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57E87" w14:textId="4F3636C9" w:rsidR="004A7605" w:rsidRDefault="004A7605" w:rsidP="004A7605">
      <w:r w:rsidRPr="00C54B75">
        <w:rPr>
          <w:b/>
          <w:bCs/>
        </w:rPr>
        <w:t>3d-grenzenlos.de</w:t>
      </w:r>
      <w:r w:rsidRPr="00C54B75">
        <w:rPr>
          <w:b/>
          <w:bCs/>
        </w:rPr>
        <w:br/>
      </w:r>
      <w:r>
        <w:br/>
        <w:t>Wie teilt man 3-D-Drucker auf?</w:t>
      </w:r>
    </w:p>
    <w:p w14:paraId="5843964E" w14:textId="34753667" w:rsidR="007821EF" w:rsidRDefault="004A7605" w:rsidP="004A7605">
      <w:pPr>
        <w:pStyle w:val="Listenabsatz"/>
        <w:numPr>
          <w:ilvl w:val="0"/>
          <w:numId w:val="2"/>
        </w:numPr>
      </w:pPr>
      <w:r>
        <w:t>Verwendetes Material</w:t>
      </w:r>
    </w:p>
    <w:p w14:paraId="0FB4D7FA" w14:textId="4CB34F40" w:rsidR="004A7605" w:rsidRDefault="004A7605" w:rsidP="004A7605">
      <w:pPr>
        <w:pStyle w:val="Listenabsatz"/>
        <w:numPr>
          <w:ilvl w:val="0"/>
          <w:numId w:val="2"/>
        </w:numPr>
      </w:pPr>
      <w:r>
        <w:t>Einsatzbereich</w:t>
      </w:r>
    </w:p>
    <w:p w14:paraId="15F43AA5" w14:textId="4EC17654" w:rsidR="004A7605" w:rsidRDefault="004A7605" w:rsidP="004A7605">
      <w:pPr>
        <w:pStyle w:val="Listenabsatz"/>
        <w:numPr>
          <w:ilvl w:val="0"/>
          <w:numId w:val="2"/>
        </w:numPr>
      </w:pPr>
      <w:r>
        <w:t>3D-verfahren</w:t>
      </w:r>
    </w:p>
    <w:p w14:paraId="6EE559F7" w14:textId="5BFDD9E0" w:rsidR="004A7605" w:rsidRDefault="004A7605" w:rsidP="004A7605">
      <w:pPr>
        <w:pStyle w:val="Listenabsatz"/>
        <w:numPr>
          <w:ilvl w:val="0"/>
          <w:numId w:val="2"/>
        </w:numPr>
      </w:pPr>
      <w:r>
        <w:t>Bauweise</w:t>
      </w:r>
    </w:p>
    <w:p w14:paraId="349C45E9" w14:textId="6162BFD4" w:rsidR="004A7605" w:rsidRDefault="00BA5588" w:rsidP="004A7605">
      <w:r>
        <w:t>Werkstoffe die gedruckt werden können:</w:t>
      </w:r>
      <w:r>
        <w:br/>
      </w:r>
    </w:p>
    <w:p w14:paraId="24662081" w14:textId="7D5D862D" w:rsidR="00BA5588" w:rsidRDefault="00BA5588" w:rsidP="004A7605">
      <w:r>
        <w:t>Kunststoffe:</w:t>
      </w:r>
    </w:p>
    <w:p w14:paraId="77CD5024" w14:textId="77777777" w:rsidR="00BA5588" w:rsidRDefault="00174AA2" w:rsidP="00BA5588">
      <w:pPr>
        <w:pStyle w:val="ez-toc-heading-level-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5" w:anchor="PLA" w:tooltip="PLA" w:history="1">
        <w:r w:rsidR="00BA5588"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PLA</w:t>
        </w:r>
      </w:hyperlink>
    </w:p>
    <w:p w14:paraId="1A887F53" w14:textId="77777777" w:rsidR="00BA5588" w:rsidRDefault="00174AA2" w:rsidP="00BA5588">
      <w:pPr>
        <w:pStyle w:val="ez-toc-page-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6" w:anchor="ABS" w:tooltip="ABS" w:history="1">
        <w:r w:rsidR="00BA5588"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ABS</w:t>
        </w:r>
      </w:hyperlink>
    </w:p>
    <w:p w14:paraId="01894B94" w14:textId="77777777" w:rsidR="00BA5588" w:rsidRDefault="00174AA2" w:rsidP="00BA5588">
      <w:pPr>
        <w:pStyle w:val="ez-toc-page-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7" w:anchor="HIPS" w:tooltip="HIPS" w:history="1">
        <w:r w:rsidR="00BA5588"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HIPS</w:t>
        </w:r>
      </w:hyperlink>
    </w:p>
    <w:p w14:paraId="0B2517A1" w14:textId="77777777" w:rsidR="00BA5588" w:rsidRDefault="00174AA2" w:rsidP="00BA5588">
      <w:pPr>
        <w:pStyle w:val="ez-toc-page-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8" w:anchor="PHA" w:tooltip="PHA" w:history="1">
        <w:r w:rsidR="00BA5588"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PHA</w:t>
        </w:r>
      </w:hyperlink>
    </w:p>
    <w:p w14:paraId="29082B12" w14:textId="77777777" w:rsidR="00BA5588" w:rsidRDefault="00174AA2" w:rsidP="00BA5588">
      <w:pPr>
        <w:pStyle w:val="ez-toc-page-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9" w:anchor="PEEK" w:tooltip="PEEK" w:history="1">
        <w:r w:rsidR="00BA5588"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PEEK</w:t>
        </w:r>
      </w:hyperlink>
    </w:p>
    <w:p w14:paraId="39691DA1" w14:textId="77777777" w:rsidR="00BA5588" w:rsidRDefault="00174AA2" w:rsidP="00BA5588">
      <w:pPr>
        <w:pStyle w:val="ez-toc-page-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10" w:anchor="PETG" w:tooltip="PETG" w:history="1">
        <w:r w:rsidR="00BA5588"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PETG</w:t>
        </w:r>
      </w:hyperlink>
    </w:p>
    <w:p w14:paraId="10A281A5" w14:textId="77777777" w:rsidR="00BA5588" w:rsidRDefault="00174AA2" w:rsidP="00BA5588">
      <w:pPr>
        <w:pStyle w:val="ez-toc-page-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11" w:anchor="PEIULTEM" w:tooltip="PEI/ULTEM" w:history="1">
        <w:r w:rsidR="00BA5588"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PEI/ULTEM</w:t>
        </w:r>
      </w:hyperlink>
    </w:p>
    <w:p w14:paraId="45545222" w14:textId="77777777" w:rsidR="00BA5588" w:rsidRDefault="00174AA2" w:rsidP="00BA5588">
      <w:pPr>
        <w:pStyle w:val="ez-toc-page-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12" w:anchor="Polyamid" w:tooltip="Polyamid" w:history="1">
        <w:r w:rsidR="00BA5588"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Polyamid</w:t>
        </w:r>
      </w:hyperlink>
    </w:p>
    <w:p w14:paraId="4156C7D0" w14:textId="77777777" w:rsidR="00BA5588" w:rsidRDefault="00BA5588" w:rsidP="00BA5588">
      <w:pPr>
        <w:ind w:left="360"/>
      </w:pPr>
    </w:p>
    <w:p w14:paraId="178FADE6" w14:textId="09F2C406" w:rsidR="00BA5588" w:rsidRDefault="00BA5588" w:rsidP="00BA5588">
      <w:pPr>
        <w:ind w:left="360"/>
      </w:pPr>
      <w:r>
        <w:t>Metalle:</w:t>
      </w:r>
    </w:p>
    <w:p w14:paraId="4D312089" w14:textId="77777777" w:rsidR="00BA5588" w:rsidRDefault="00BA5588" w:rsidP="00BA5588">
      <w:pPr>
        <w:pStyle w:val="ez-toc-heading-level-4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r>
        <w:t xml:space="preserve"> </w:t>
      </w:r>
      <w:hyperlink r:id="rId13" w:anchor="Aluminium" w:tooltip="Aluminium" w:history="1">
        <w:r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Aluminium</w:t>
        </w:r>
      </w:hyperlink>
    </w:p>
    <w:p w14:paraId="70B9F565" w14:textId="77777777" w:rsidR="00BA5588" w:rsidRDefault="00174AA2" w:rsidP="00BA5588">
      <w:pPr>
        <w:pStyle w:val="ez-toc-page-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14" w:anchor="Titan" w:tooltip="Titan" w:history="1">
        <w:r w:rsidR="00BA5588"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Titan</w:t>
        </w:r>
      </w:hyperlink>
    </w:p>
    <w:p w14:paraId="2908046D" w14:textId="77777777" w:rsidR="00BA5588" w:rsidRDefault="00174AA2" w:rsidP="00BA5588">
      <w:pPr>
        <w:pStyle w:val="ez-toc-page-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15" w:anchor="Gold" w:tooltip="Gold" w:history="1">
        <w:r w:rsidR="00BA5588"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Gold</w:t>
        </w:r>
      </w:hyperlink>
    </w:p>
    <w:p w14:paraId="339E9042" w14:textId="77777777" w:rsidR="00BA5588" w:rsidRDefault="00174AA2" w:rsidP="00BA5588">
      <w:pPr>
        <w:pStyle w:val="ez-toc-page-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16" w:anchor="Silber" w:tooltip="Silber" w:history="1">
        <w:r w:rsidR="00BA5588"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Silber</w:t>
        </w:r>
      </w:hyperlink>
    </w:p>
    <w:p w14:paraId="6510F277" w14:textId="77777777" w:rsidR="00BA5588" w:rsidRDefault="00174AA2" w:rsidP="00BA5588">
      <w:pPr>
        <w:pStyle w:val="ez-toc-page-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17" w:anchor="Kupfer" w:tooltip="Kupfer" w:history="1">
        <w:r w:rsidR="00BA5588"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Kupfer</w:t>
        </w:r>
      </w:hyperlink>
    </w:p>
    <w:p w14:paraId="30F85445" w14:textId="0B2FAA97" w:rsidR="00BA5588" w:rsidRDefault="00BA5588" w:rsidP="00BA5588">
      <w:pPr>
        <w:ind w:left="360"/>
      </w:pPr>
    </w:p>
    <w:p w14:paraId="3EB00F10" w14:textId="58235C41" w:rsidR="00BA5588" w:rsidRDefault="00BA5588" w:rsidP="00BA5588">
      <w:pPr>
        <w:ind w:left="360"/>
      </w:pPr>
      <w:r>
        <w:t>Weitere:</w:t>
      </w:r>
    </w:p>
    <w:p w14:paraId="5F96FFDB" w14:textId="66578343" w:rsidR="00BA5588" w:rsidRDefault="00BA5588" w:rsidP="00BA5588">
      <w:pPr>
        <w:pStyle w:val="Listenabsatz"/>
        <w:numPr>
          <w:ilvl w:val="0"/>
          <w:numId w:val="5"/>
        </w:numPr>
      </w:pPr>
      <w:r>
        <w:t>Gips</w:t>
      </w:r>
    </w:p>
    <w:p w14:paraId="465393FB" w14:textId="2E226742" w:rsidR="00BA5588" w:rsidRDefault="00BA5588" w:rsidP="00BA5588">
      <w:pPr>
        <w:pStyle w:val="Listenabsatz"/>
        <w:numPr>
          <w:ilvl w:val="0"/>
          <w:numId w:val="5"/>
        </w:numPr>
      </w:pPr>
      <w:r>
        <w:t>Keramik</w:t>
      </w:r>
    </w:p>
    <w:p w14:paraId="78E011A9" w14:textId="520ABC4C" w:rsidR="00BA5588" w:rsidRDefault="00BA5588" w:rsidP="00BA5588">
      <w:pPr>
        <w:pStyle w:val="Listenabsatz"/>
        <w:numPr>
          <w:ilvl w:val="0"/>
          <w:numId w:val="5"/>
        </w:numPr>
      </w:pPr>
      <w:r>
        <w:t xml:space="preserve">Glas </w:t>
      </w:r>
    </w:p>
    <w:p w14:paraId="00E68F39" w14:textId="5E42C788" w:rsidR="00BA5588" w:rsidRDefault="00BA5588" w:rsidP="00BA5588">
      <w:pPr>
        <w:pStyle w:val="Listenabsatz"/>
        <w:numPr>
          <w:ilvl w:val="0"/>
          <w:numId w:val="5"/>
        </w:numPr>
      </w:pPr>
      <w:r>
        <w:t>Beton</w:t>
      </w:r>
    </w:p>
    <w:p w14:paraId="42ED86FF" w14:textId="180BBEA2" w:rsidR="00BA5588" w:rsidRDefault="00BA5588" w:rsidP="00BA5588">
      <w:pPr>
        <w:pStyle w:val="Listenabsatz"/>
        <w:numPr>
          <w:ilvl w:val="0"/>
          <w:numId w:val="5"/>
        </w:numPr>
      </w:pPr>
      <w:r>
        <w:t>Etc.</w:t>
      </w:r>
    </w:p>
    <w:p w14:paraId="159D061A" w14:textId="6A6AF35A" w:rsidR="00C54B75" w:rsidRPr="00C54B75" w:rsidRDefault="00C54B75" w:rsidP="00C54B75">
      <w:pPr>
        <w:rPr>
          <w:b/>
          <w:bCs/>
        </w:rPr>
      </w:pPr>
      <w:r w:rsidRPr="00C54B75">
        <w:rPr>
          <w:b/>
          <w:bCs/>
        </w:rPr>
        <w:t>Bitkom.org</w:t>
      </w:r>
    </w:p>
    <w:p w14:paraId="44A22386" w14:textId="124C6242" w:rsidR="00C54B75" w:rsidRDefault="00C54B75" w:rsidP="00C54B75">
      <w:r>
        <w:t>Einsatzbereich:</w:t>
      </w:r>
    </w:p>
    <w:p w14:paraId="176227DD" w14:textId="2BA0115E" w:rsidR="00C54B75" w:rsidRDefault="00C54B75" w:rsidP="00C54B75"/>
    <w:p w14:paraId="36C712F3" w14:textId="2995C16F" w:rsidR="00C54B75" w:rsidRDefault="00C54B75" w:rsidP="00C54B75">
      <w:r>
        <w:t>Medizin:</w:t>
      </w:r>
    </w:p>
    <w:p w14:paraId="04002B1E" w14:textId="6D854102" w:rsidR="004A7605" w:rsidRDefault="00C54B75" w:rsidP="00C54B75">
      <w:pPr>
        <w:pStyle w:val="Listenabsatz"/>
        <w:numPr>
          <w:ilvl w:val="0"/>
          <w:numId w:val="5"/>
        </w:numPr>
      </w:pPr>
      <w:r>
        <w:t>Pro/</w:t>
      </w:r>
      <w:proofErr w:type="spellStart"/>
      <w:r>
        <w:t>Or</w:t>
      </w:r>
      <w:proofErr w:type="spellEnd"/>
      <w:r>
        <w:t>-thesen</w:t>
      </w:r>
    </w:p>
    <w:p w14:paraId="2C1BD147" w14:textId="3BC1FF9E" w:rsidR="00C54B75" w:rsidRDefault="00C54B75" w:rsidP="00C54B75">
      <w:pPr>
        <w:pStyle w:val="Listenabsatz"/>
        <w:numPr>
          <w:ilvl w:val="0"/>
          <w:numId w:val="5"/>
        </w:numPr>
      </w:pPr>
      <w:r>
        <w:t>Modelle zur Vorbereitung von Eingriffen</w:t>
      </w:r>
    </w:p>
    <w:p w14:paraId="1C783687" w14:textId="63634535" w:rsidR="00C54B75" w:rsidRDefault="00C54B75" w:rsidP="00C54B75">
      <w:pPr>
        <w:pStyle w:val="Listenabsatz"/>
        <w:numPr>
          <w:ilvl w:val="0"/>
          <w:numId w:val="5"/>
        </w:numPr>
      </w:pPr>
      <w:r>
        <w:t>Implantate (Kniegelenke, Kreuzbänder, Kieferimplantate)</w:t>
      </w:r>
    </w:p>
    <w:p w14:paraId="1ECB4EA0" w14:textId="34A83304" w:rsidR="00C54B75" w:rsidRDefault="00C54B75" w:rsidP="00C54B75">
      <w:pPr>
        <w:pStyle w:val="Listenabsatz"/>
        <w:numPr>
          <w:ilvl w:val="0"/>
          <w:numId w:val="5"/>
        </w:numPr>
      </w:pPr>
      <w:r>
        <w:t>Zukünftig (Organe)</w:t>
      </w:r>
    </w:p>
    <w:p w14:paraId="33B9E204" w14:textId="0422F7A3" w:rsidR="00C54B75" w:rsidRDefault="00C54B75" w:rsidP="00C54B75">
      <w:r>
        <w:t>Bauwesen:</w:t>
      </w:r>
    </w:p>
    <w:p w14:paraId="4C82D10D" w14:textId="7B27FFAB" w:rsidR="00C54B75" w:rsidRDefault="00C54B75" w:rsidP="00C54B75">
      <w:pPr>
        <w:pStyle w:val="Listenabsatz"/>
        <w:numPr>
          <w:ilvl w:val="0"/>
          <w:numId w:val="5"/>
        </w:numPr>
      </w:pPr>
      <w:r>
        <w:t xml:space="preserve">Häuser </w:t>
      </w:r>
    </w:p>
    <w:p w14:paraId="48884A5E" w14:textId="36442BF1" w:rsidR="00C54B75" w:rsidRDefault="00C54B75" w:rsidP="00C54B75">
      <w:pPr>
        <w:pStyle w:val="Listenabsatz"/>
        <w:numPr>
          <w:ilvl w:val="0"/>
          <w:numId w:val="5"/>
        </w:numPr>
      </w:pPr>
      <w:r>
        <w:t>Brücken (</w:t>
      </w:r>
      <w:proofErr w:type="spellStart"/>
      <w:r>
        <w:t>Amsterdamm</w:t>
      </w:r>
      <w:proofErr w:type="spellEnd"/>
      <w:r>
        <w:t xml:space="preserve">) ist </w:t>
      </w:r>
      <w:proofErr w:type="spellStart"/>
      <w:r>
        <w:t>dass</w:t>
      </w:r>
      <w:proofErr w:type="spellEnd"/>
      <w:r>
        <w:t xml:space="preserve"> Laser </w:t>
      </w:r>
      <w:proofErr w:type="gramStart"/>
      <w:r>
        <w:t>Auftragsschweißen ?</w:t>
      </w:r>
      <w:proofErr w:type="gramEnd"/>
    </w:p>
    <w:p w14:paraId="7056A05A" w14:textId="48D5A3EC" w:rsidR="00F85EDB" w:rsidRDefault="00F85EDB" w:rsidP="00F85EDB"/>
    <w:p w14:paraId="46FE794A" w14:textId="2B7FDC95" w:rsidR="00F85EDB" w:rsidRDefault="00F85EDB" w:rsidP="00F85EDB"/>
    <w:p w14:paraId="633E0BA8" w14:textId="76B4185B" w:rsidR="00F85EDB" w:rsidRDefault="00F85EDB" w:rsidP="00F85EDB">
      <w:r>
        <w:t xml:space="preserve">Typen von 3d Verfahren </w:t>
      </w:r>
      <w:r w:rsidR="003757B3">
        <w:t>(</w:t>
      </w:r>
      <w:hyperlink r:id="rId18" w:history="1">
        <w:r w:rsidR="003757B3">
          <w:rPr>
            <w:rStyle w:val="Hyperlink"/>
          </w:rPr>
          <w:t xml:space="preserve">3D </w:t>
        </w:r>
        <w:proofErr w:type="spellStart"/>
        <w:r w:rsidR="003757B3">
          <w:rPr>
            <w:rStyle w:val="Hyperlink"/>
          </w:rPr>
          <w:t>Printing</w:t>
        </w:r>
        <w:proofErr w:type="spellEnd"/>
        <w:r w:rsidR="003757B3">
          <w:rPr>
            <w:rStyle w:val="Hyperlink"/>
          </w:rPr>
          <w:t xml:space="preserve"> Service | FDM, SLA, MJF, SLS &amp; DMLS | </w:t>
        </w:r>
        <w:proofErr w:type="spellStart"/>
        <w:r w:rsidR="003757B3">
          <w:rPr>
            <w:rStyle w:val="Hyperlink"/>
          </w:rPr>
          <w:t>Plastic</w:t>
        </w:r>
        <w:proofErr w:type="spellEnd"/>
        <w:r w:rsidR="003757B3">
          <w:rPr>
            <w:rStyle w:val="Hyperlink"/>
          </w:rPr>
          <w:t xml:space="preserve"> and </w:t>
        </w:r>
        <w:proofErr w:type="spellStart"/>
        <w:r w:rsidR="003757B3">
          <w:rPr>
            <w:rStyle w:val="Hyperlink"/>
          </w:rPr>
          <w:t>Metal</w:t>
        </w:r>
        <w:proofErr w:type="spellEnd"/>
        <w:r w:rsidR="003757B3">
          <w:rPr>
            <w:rStyle w:val="Hyperlink"/>
          </w:rPr>
          <w:t xml:space="preserve"> Parts - </w:t>
        </w:r>
        <w:proofErr w:type="spellStart"/>
        <w:r w:rsidR="003757B3">
          <w:rPr>
            <w:rStyle w:val="Hyperlink"/>
          </w:rPr>
          <w:t>PCBWay</w:t>
        </w:r>
        <w:proofErr w:type="spellEnd"/>
      </w:hyperlink>
      <w:r w:rsidR="003757B3">
        <w:t>)</w:t>
      </w:r>
      <w:r>
        <w:br/>
      </w:r>
      <w:r>
        <w:br/>
        <w:t xml:space="preserve">SLS: </w:t>
      </w:r>
      <w:proofErr w:type="spellStart"/>
      <w:r>
        <w:t>Selective</w:t>
      </w:r>
      <w:proofErr w:type="spellEnd"/>
      <w:r>
        <w:t xml:space="preserve"> Laser </w:t>
      </w:r>
      <w:proofErr w:type="spellStart"/>
      <w:r>
        <w:t>Sintering</w:t>
      </w:r>
      <w:proofErr w:type="spellEnd"/>
      <w:r>
        <w:br/>
        <w:t xml:space="preserve">SLM: </w:t>
      </w:r>
      <w:proofErr w:type="spellStart"/>
      <w:r>
        <w:t>selectibe</w:t>
      </w:r>
      <w:proofErr w:type="spellEnd"/>
      <w:r>
        <w:t xml:space="preserve"> Laser </w:t>
      </w:r>
      <w:proofErr w:type="spellStart"/>
      <w:r>
        <w:t>Melting</w:t>
      </w:r>
      <w:proofErr w:type="spellEnd"/>
    </w:p>
    <w:p w14:paraId="705ACC52" w14:textId="665D52CF" w:rsidR="00F85EDB" w:rsidRDefault="00F85EDB" w:rsidP="00F85EDB"/>
    <w:p w14:paraId="67FEDF8B" w14:textId="64BFA237" w:rsidR="00F85EDB" w:rsidRDefault="00F85EDB" w:rsidP="00F85EDB">
      <w:r>
        <w:t xml:space="preserve">SLA: Stereo Lithograph </w:t>
      </w:r>
      <w:proofErr w:type="spellStart"/>
      <w:r>
        <w:t>Apparatus</w:t>
      </w:r>
      <w:proofErr w:type="spellEnd"/>
      <w:r>
        <w:t xml:space="preserve"> </w:t>
      </w:r>
      <w:r>
        <w:br/>
        <w:t>DLP: Digital Light Processing</w:t>
      </w:r>
      <w:r>
        <w:br/>
      </w:r>
      <w:r>
        <w:br/>
        <w:t xml:space="preserve">FDM: </w:t>
      </w:r>
      <w:proofErr w:type="spellStart"/>
      <w:r>
        <w:t>Fused</w:t>
      </w:r>
      <w:proofErr w:type="spellEnd"/>
      <w:r>
        <w:t xml:space="preserve"> </w:t>
      </w:r>
      <w:proofErr w:type="spellStart"/>
      <w:r>
        <w:t>Depositioning</w:t>
      </w:r>
      <w:proofErr w:type="spellEnd"/>
      <w:r>
        <w:t xml:space="preserve"> Modeling </w:t>
      </w:r>
    </w:p>
    <w:p w14:paraId="21C492AE" w14:textId="11B5276C" w:rsidR="00AC65B0" w:rsidRDefault="00AC65B0" w:rsidP="00AC65B0"/>
    <w:p w14:paraId="6DB60803" w14:textId="08DA121F" w:rsidR="00AC65B0" w:rsidRDefault="00174AA2" w:rsidP="00AC65B0">
      <w:pPr>
        <w:rPr>
          <w:rStyle w:val="Hyperlink"/>
        </w:rPr>
      </w:pPr>
      <w:hyperlink r:id="rId19" w:history="1">
        <w:r w:rsidR="00AC65B0">
          <w:rPr>
            <w:rStyle w:val="Hyperlink"/>
          </w:rPr>
          <w:t>3D-Druck: Die stille Revolution (zukunftsinstitut.de)</w:t>
        </w:r>
      </w:hyperlink>
    </w:p>
    <w:p w14:paraId="30F5E31D" w14:textId="64169DAF" w:rsidR="00C23AF3" w:rsidRDefault="00C23AF3" w:rsidP="00AC65B0">
      <w:pPr>
        <w:rPr>
          <w:rStyle w:val="Hyperlink"/>
        </w:rPr>
      </w:pPr>
    </w:p>
    <w:p w14:paraId="52AC2DB9" w14:textId="3EE624A5" w:rsidR="00C23AF3" w:rsidRDefault="00174AA2" w:rsidP="00AC65B0">
      <w:hyperlink r:id="rId20" w:anchor="!" w:history="1">
        <w:r w:rsidR="00C23AF3">
          <w:rPr>
            <w:rStyle w:val="Hyperlink"/>
          </w:rPr>
          <w:t xml:space="preserve">VELO3D - Die Vorteile der stützenfreien additiven Fertigung bei </w:t>
        </w:r>
        <w:proofErr w:type="spellStart"/>
        <w:r w:rsidR="00C23AF3">
          <w:rPr>
            <w:rStyle w:val="Hyperlink"/>
          </w:rPr>
          <w:t>Metalll</w:t>
        </w:r>
        <w:proofErr w:type="spellEnd"/>
        <w:r w:rsidR="00C23AF3">
          <w:rPr>
            <w:rStyle w:val="Hyperlink"/>
          </w:rPr>
          <w:t xml:space="preserve"> - (3dnatives.com)</w:t>
        </w:r>
      </w:hyperlink>
      <w:r w:rsidR="00F85EDB">
        <w:rPr>
          <w:rStyle w:val="Hyperlink"/>
        </w:rPr>
        <w:br/>
      </w:r>
      <w:r w:rsidR="00F85EDB">
        <w:rPr>
          <w:rStyle w:val="Hyperlink"/>
        </w:rPr>
        <w:br/>
      </w:r>
      <w:hyperlink r:id="rId21" w:history="1">
        <w:r w:rsidR="003757B3">
          <w:rPr>
            <w:rStyle w:val="Hyperlink"/>
          </w:rPr>
          <w:t xml:space="preserve">3D </w:t>
        </w:r>
        <w:proofErr w:type="spellStart"/>
        <w:r w:rsidR="003757B3">
          <w:rPr>
            <w:rStyle w:val="Hyperlink"/>
          </w:rPr>
          <w:t>Printing</w:t>
        </w:r>
        <w:proofErr w:type="spellEnd"/>
        <w:r w:rsidR="003757B3">
          <w:rPr>
            <w:rStyle w:val="Hyperlink"/>
          </w:rPr>
          <w:t xml:space="preserve"> Service | FDM, SLA, MJF, SLS &amp; DMLS | </w:t>
        </w:r>
        <w:proofErr w:type="spellStart"/>
        <w:r w:rsidR="003757B3">
          <w:rPr>
            <w:rStyle w:val="Hyperlink"/>
          </w:rPr>
          <w:t>Plastic</w:t>
        </w:r>
        <w:proofErr w:type="spellEnd"/>
        <w:r w:rsidR="003757B3">
          <w:rPr>
            <w:rStyle w:val="Hyperlink"/>
          </w:rPr>
          <w:t xml:space="preserve"> and </w:t>
        </w:r>
        <w:proofErr w:type="spellStart"/>
        <w:r w:rsidR="003757B3">
          <w:rPr>
            <w:rStyle w:val="Hyperlink"/>
          </w:rPr>
          <w:t>Metal</w:t>
        </w:r>
        <w:proofErr w:type="spellEnd"/>
        <w:r w:rsidR="003757B3">
          <w:rPr>
            <w:rStyle w:val="Hyperlink"/>
          </w:rPr>
          <w:t xml:space="preserve"> Parts - </w:t>
        </w:r>
        <w:proofErr w:type="spellStart"/>
        <w:r w:rsidR="003757B3">
          <w:rPr>
            <w:rStyle w:val="Hyperlink"/>
          </w:rPr>
          <w:t>PCBWay</w:t>
        </w:r>
        <w:proofErr w:type="spellEnd"/>
      </w:hyperlink>
      <w:r w:rsidR="00F85EDB">
        <w:rPr>
          <w:rStyle w:val="Hyperlink"/>
        </w:rPr>
        <w:br/>
      </w:r>
    </w:p>
    <w:p w14:paraId="1E18A17D" w14:textId="31F80031" w:rsidR="00D51415" w:rsidRDefault="00D51415" w:rsidP="00AC65B0"/>
    <w:p w14:paraId="122C3218" w14:textId="160D590B" w:rsidR="00D51415" w:rsidRDefault="00D51415" w:rsidP="00AC65B0">
      <w:r>
        <w:t>Einkristalline Fertigung 3d</w:t>
      </w:r>
    </w:p>
    <w:p w14:paraId="0E3015FD" w14:textId="191DBA2A" w:rsidR="00D51415" w:rsidRDefault="00174AA2" w:rsidP="00AC65B0">
      <w:hyperlink r:id="rId22" w:history="1">
        <w:r w:rsidR="00D51415">
          <w:rPr>
            <w:rStyle w:val="Hyperlink"/>
          </w:rPr>
          <w:t>Vom Metallpulver zum Flugzeugtriebwerk › Department Werkstoffwissenschaften (fau.de)</w:t>
        </w:r>
      </w:hyperlink>
    </w:p>
    <w:p w14:paraId="247B9575" w14:textId="342165D2" w:rsidR="00D51415" w:rsidRDefault="00D51415" w:rsidP="00AC65B0"/>
    <w:p w14:paraId="57861C6E" w14:textId="102E0A49" w:rsidR="00D51415" w:rsidRDefault="00D51415" w:rsidP="00AC65B0">
      <w:r>
        <w:t>Einkristal</w:t>
      </w:r>
      <w:r w:rsidR="004E2926">
        <w:t>l</w:t>
      </w:r>
      <w:r>
        <w:t>ines Gussverfahren</w:t>
      </w:r>
    </w:p>
    <w:p w14:paraId="024E32BE" w14:textId="34E8C27C" w:rsidR="00D51415" w:rsidRDefault="00174AA2" w:rsidP="00AC65B0">
      <w:hyperlink r:id="rId23" w:history="1">
        <w:r w:rsidR="00D51415">
          <w:rPr>
            <w:rStyle w:val="Hyperlink"/>
          </w:rPr>
          <w:t xml:space="preserve">Einkristall-Gießen - Einkristall-Gusstechnik für große Gasturbinenschaufeln - </w:t>
        </w:r>
        <w:proofErr w:type="spellStart"/>
        <w:r w:rsidR="00D51415">
          <w:rPr>
            <w:rStyle w:val="Hyperlink"/>
          </w:rPr>
          <w:t>Innovations</w:t>
        </w:r>
        <w:proofErr w:type="spellEnd"/>
        <w:r w:rsidR="00D51415">
          <w:rPr>
            <w:rStyle w:val="Hyperlink"/>
          </w:rPr>
          <w:t xml:space="preserve"> Report (innovations-report.de)</w:t>
        </w:r>
      </w:hyperlink>
    </w:p>
    <w:p w14:paraId="6079DED8" w14:textId="3E66EF77" w:rsidR="00FB2038" w:rsidRDefault="00FB2038" w:rsidP="00AC65B0"/>
    <w:p w14:paraId="0DFD90C2" w14:textId="07D8C0A8" w:rsidR="00FB2038" w:rsidRDefault="00FB2038" w:rsidP="00AC65B0">
      <w:r>
        <w:t xml:space="preserve">3d Druck </w:t>
      </w:r>
      <w:proofErr w:type="spellStart"/>
      <w:r>
        <w:t>Turbinenschafel</w:t>
      </w:r>
      <w:proofErr w:type="spellEnd"/>
      <w:r>
        <w:t xml:space="preserve"> Siemens</w:t>
      </w:r>
      <w:r>
        <w:br/>
      </w:r>
      <w:hyperlink r:id="rId24" w:history="1">
        <w:r>
          <w:rPr>
            <w:rStyle w:val="Hyperlink"/>
          </w:rPr>
          <w:t xml:space="preserve">Turbinenschaufel aus dem 3D-Drucker </w:t>
        </w:r>
        <w:proofErr w:type="spellStart"/>
        <w:r>
          <w:rPr>
            <w:rStyle w:val="Hyperlink"/>
          </w:rPr>
          <w:t>erfolgereich</w:t>
        </w:r>
        <w:proofErr w:type="spellEnd"/>
        <w:r>
          <w:rPr>
            <w:rStyle w:val="Hyperlink"/>
          </w:rPr>
          <w:t xml:space="preserve"> getestet - INDUSTRIAL </w:t>
        </w:r>
        <w:proofErr w:type="spellStart"/>
        <w:r>
          <w:rPr>
            <w:rStyle w:val="Hyperlink"/>
          </w:rPr>
          <w:t>Production</w:t>
        </w:r>
        <w:proofErr w:type="spellEnd"/>
        <w:r>
          <w:rPr>
            <w:rStyle w:val="Hyperlink"/>
          </w:rPr>
          <w:t xml:space="preserve"> ONLINE (industrial-production.de)</w:t>
        </w:r>
      </w:hyperlink>
    </w:p>
    <w:p w14:paraId="705F040F" w14:textId="77777777" w:rsidR="00D51415" w:rsidRDefault="00D51415" w:rsidP="00AC65B0"/>
    <w:sectPr w:rsidR="00D514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6A6F"/>
    <w:multiLevelType w:val="multilevel"/>
    <w:tmpl w:val="DF16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51907"/>
    <w:multiLevelType w:val="multilevel"/>
    <w:tmpl w:val="B940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3B3EA4"/>
    <w:multiLevelType w:val="hybridMultilevel"/>
    <w:tmpl w:val="BBE25566"/>
    <w:lvl w:ilvl="0" w:tplc="F118C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A72CA"/>
    <w:multiLevelType w:val="hybridMultilevel"/>
    <w:tmpl w:val="1C902D10"/>
    <w:lvl w:ilvl="0" w:tplc="C5B8E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721F2C"/>
    <w:multiLevelType w:val="hybridMultilevel"/>
    <w:tmpl w:val="A008D514"/>
    <w:lvl w:ilvl="0" w:tplc="F118C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05"/>
    <w:rsid w:val="00174AA2"/>
    <w:rsid w:val="00284E93"/>
    <w:rsid w:val="003757B3"/>
    <w:rsid w:val="003E1FF1"/>
    <w:rsid w:val="004A7605"/>
    <w:rsid w:val="004E2926"/>
    <w:rsid w:val="00AC65B0"/>
    <w:rsid w:val="00BA5588"/>
    <w:rsid w:val="00C23AF3"/>
    <w:rsid w:val="00C54B75"/>
    <w:rsid w:val="00D51415"/>
    <w:rsid w:val="00ED59C6"/>
    <w:rsid w:val="00F85EDB"/>
    <w:rsid w:val="00FB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702E2"/>
  <w15:chartTrackingRefBased/>
  <w15:docId w15:val="{93AB0115-68BF-49A8-A7AF-A3A1E56AC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A7605"/>
    <w:pPr>
      <w:ind w:left="720"/>
      <w:contextualSpacing/>
    </w:pPr>
  </w:style>
  <w:style w:type="paragraph" w:customStyle="1" w:styleId="ez-toc-heading-level-4">
    <w:name w:val="ez-toc-heading-level-4"/>
    <w:basedOn w:val="Standard"/>
    <w:rsid w:val="00BA5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BA5588"/>
    <w:rPr>
      <w:color w:val="0000FF"/>
      <w:u w:val="single"/>
    </w:rPr>
  </w:style>
  <w:style w:type="paragraph" w:customStyle="1" w:styleId="ez-toc-page-1">
    <w:name w:val="ez-toc-page-1"/>
    <w:basedOn w:val="Standard"/>
    <w:rsid w:val="00BA5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3d-grenzenlos.de/3d-drucker-material/" TargetMode="External"/><Relationship Id="rId13" Type="http://schemas.openxmlformats.org/officeDocument/2006/relationships/hyperlink" Target="https://www.3d-grenzenlos.de/3d-drucker-material/" TargetMode="External"/><Relationship Id="rId18" Type="http://schemas.openxmlformats.org/officeDocument/2006/relationships/hyperlink" Target="https://www.pcbway.com/rapid-prototyping/3d-printing/?campaignid=12618070251&amp;adgroupid=123589467481&amp;feeditemid=&amp;targetid=kwd-11001689056&amp;loc_physical_ms=9043659&amp;matchtype=b&amp;network=g&amp;device=c&amp;devicemodel=&amp;creative=509431459596&amp;keyword=custom%203d%20printing&amp;placement=&amp;target=&amp;adposition=&amp;gclid=Cj0KCQjwrJOMBhCZARIsAGEd4VHvDogPmK0Z7m7b_W457KZR5arQlbhcq7RQD1v-Sha3tqH96a-qMGcaAu-NEALw_wcB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pcbway.com/rapid-prototyping/3d-printing/?campaignid=12618070251&amp;adgroupid=123589467481&amp;feeditemid=&amp;targetid=kwd-11001689056&amp;loc_physical_ms=9043659&amp;matchtype=b&amp;network=g&amp;device=c&amp;devicemodel=&amp;creative=509431459596&amp;keyword=custom%203d%20printing&amp;placement=&amp;target=&amp;adposition=&amp;gclid=Cj0KCQjwrJOMBhCZARIsAGEd4VHvDogPmK0Z7m7b_W457KZR5arQlbhcq7RQD1v-Sha3tqH96a-qMGcaAu-NEALw_wcB" TargetMode="External"/><Relationship Id="rId7" Type="http://schemas.openxmlformats.org/officeDocument/2006/relationships/hyperlink" Target="https://www.3d-grenzenlos.de/3d-drucker-material/" TargetMode="External"/><Relationship Id="rId12" Type="http://schemas.openxmlformats.org/officeDocument/2006/relationships/hyperlink" Target="https://www.3d-grenzenlos.de/3d-drucker-material/" TargetMode="External"/><Relationship Id="rId17" Type="http://schemas.openxmlformats.org/officeDocument/2006/relationships/hyperlink" Target="https://www.3d-grenzenlos.de/3d-drucker-material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3d-grenzenlos.de/3d-drucker-material/" TargetMode="External"/><Relationship Id="rId20" Type="http://schemas.openxmlformats.org/officeDocument/2006/relationships/hyperlink" Target="https://www.3dnatives.com/de/velo3d-die-vorteile-der-stuetzenfreien-additiven-fertigung-bei-metall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3d-grenzenlos.de/3d-drucker-material/" TargetMode="External"/><Relationship Id="rId11" Type="http://schemas.openxmlformats.org/officeDocument/2006/relationships/hyperlink" Target="https://www.3d-grenzenlos.de/3d-drucker-material/" TargetMode="External"/><Relationship Id="rId24" Type="http://schemas.openxmlformats.org/officeDocument/2006/relationships/hyperlink" Target="https://www.industrial-production.de/additive-fertigung/turbinenschaufel-aus-dem-3d-drucker-erfolgereich-getestet.htm" TargetMode="External"/><Relationship Id="rId5" Type="http://schemas.openxmlformats.org/officeDocument/2006/relationships/hyperlink" Target="https://www.3d-grenzenlos.de/3d-drucker-material/" TargetMode="External"/><Relationship Id="rId15" Type="http://schemas.openxmlformats.org/officeDocument/2006/relationships/hyperlink" Target="https://www.3d-grenzenlos.de/3d-drucker-material/" TargetMode="External"/><Relationship Id="rId23" Type="http://schemas.openxmlformats.org/officeDocument/2006/relationships/hyperlink" Target="https://www.innovations-report.de/sonderthemen/technologieangebote/einkristall-giessen-einkristall-gusstechnik-grosse-211416/" TargetMode="External"/><Relationship Id="rId10" Type="http://schemas.openxmlformats.org/officeDocument/2006/relationships/hyperlink" Target="https://www.3d-grenzenlos.de/3d-drucker-material/" TargetMode="External"/><Relationship Id="rId19" Type="http://schemas.openxmlformats.org/officeDocument/2006/relationships/hyperlink" Target="https://www.zukunftsinstitut.de/artikel/technologie/3d-druck-die-stille-revolu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3d-grenzenlos.de/3d-drucker-material/" TargetMode="External"/><Relationship Id="rId14" Type="http://schemas.openxmlformats.org/officeDocument/2006/relationships/hyperlink" Target="https://www.3d-grenzenlos.de/3d-drucker-material/" TargetMode="External"/><Relationship Id="rId22" Type="http://schemas.openxmlformats.org/officeDocument/2006/relationships/hyperlink" Target="https://www.ww.tf.fau.de/2018/08/01/vom-metallpulver-zum-flugzeugtriebwerk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548</Words>
  <Characters>3453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</dc:creator>
  <cp:keywords/>
  <dc:description/>
  <cp:lastModifiedBy>Tim W</cp:lastModifiedBy>
  <cp:revision>9</cp:revision>
  <dcterms:created xsi:type="dcterms:W3CDTF">2021-10-19T19:17:00Z</dcterms:created>
  <dcterms:modified xsi:type="dcterms:W3CDTF">2021-12-13T09:13:00Z</dcterms:modified>
</cp:coreProperties>
</file>