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EDA" w:rsidRPr="00DC30D8" w:rsidRDefault="00936EDA">
      <w:pPr>
        <w:spacing w:line="200" w:lineRule="exact"/>
        <w:rPr>
          <w:rFonts w:ascii="Verdana" w:hAnsi="Verdana"/>
          <w:sz w:val="24"/>
          <w:szCs w:val="24"/>
        </w:rPr>
      </w:pPr>
      <w:bookmarkStart w:id="0" w:name="page1"/>
      <w:bookmarkEnd w:id="0"/>
    </w:p>
    <w:p w:rsidR="00936EDA" w:rsidRPr="00DC30D8" w:rsidRDefault="00936EDA">
      <w:pPr>
        <w:spacing w:line="200" w:lineRule="exact"/>
        <w:rPr>
          <w:rFonts w:ascii="Verdana" w:hAnsi="Verdana"/>
          <w:sz w:val="24"/>
          <w:szCs w:val="24"/>
        </w:rPr>
      </w:pPr>
    </w:p>
    <w:p w:rsidR="00936EDA" w:rsidRPr="00DC30D8" w:rsidRDefault="00936EDA">
      <w:pPr>
        <w:spacing w:line="203" w:lineRule="exact"/>
        <w:rPr>
          <w:rFonts w:ascii="Verdana" w:hAnsi="Verdana"/>
          <w:sz w:val="24"/>
          <w:szCs w:val="24"/>
        </w:rPr>
      </w:pPr>
    </w:p>
    <w:p w:rsidR="00936EDA" w:rsidRPr="00DC30D8" w:rsidRDefault="00DC30D8" w:rsidP="00DC30D8">
      <w:pPr>
        <w:ind w:left="4320" w:firstLine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eastAsia="Arial" w:hAnsi="Verdana" w:cs="Arial"/>
          <w:b/>
          <w:bCs/>
          <w:sz w:val="28"/>
          <w:szCs w:val="28"/>
        </w:rPr>
        <w:t>Студент</w:t>
      </w:r>
      <w:proofErr w:type="gramStart"/>
      <w:r>
        <w:rPr>
          <w:rFonts w:ascii="Verdana" w:eastAsia="Arial" w:hAnsi="Verdana" w:cs="Arial"/>
          <w:b/>
          <w:bCs/>
          <w:sz w:val="28"/>
          <w:szCs w:val="28"/>
        </w:rPr>
        <w:t>:Г</w:t>
      </w:r>
      <w:proofErr w:type="gramEnd"/>
      <w:r>
        <w:rPr>
          <w:rFonts w:ascii="Verdana" w:eastAsia="Arial" w:hAnsi="Verdana" w:cs="Arial"/>
          <w:b/>
          <w:bCs/>
          <w:sz w:val="28"/>
          <w:szCs w:val="28"/>
        </w:rPr>
        <w:t>абдуллин</w:t>
      </w:r>
      <w:proofErr w:type="spellEnd"/>
      <w:r>
        <w:rPr>
          <w:rFonts w:ascii="Verdana" w:eastAsia="Arial" w:hAnsi="Verdana" w:cs="Arial"/>
          <w:b/>
          <w:bCs/>
          <w:sz w:val="28"/>
          <w:szCs w:val="28"/>
        </w:rPr>
        <w:t xml:space="preserve"> Т.А.</w:t>
      </w:r>
    </w:p>
    <w:p w:rsidR="00936EDA" w:rsidRPr="00DC30D8" w:rsidRDefault="00936EDA">
      <w:pPr>
        <w:spacing w:line="4" w:lineRule="exact"/>
        <w:rPr>
          <w:rFonts w:ascii="Verdana" w:hAnsi="Verdana"/>
          <w:sz w:val="24"/>
          <w:szCs w:val="24"/>
        </w:rPr>
      </w:pPr>
    </w:p>
    <w:p w:rsidR="00936EDA" w:rsidRPr="00DC30D8" w:rsidRDefault="006309B6" w:rsidP="00DC30D8">
      <w:pPr>
        <w:ind w:left="4320" w:firstLine="720"/>
        <w:rPr>
          <w:rFonts w:ascii="Verdana" w:hAnsi="Verdana"/>
          <w:sz w:val="20"/>
          <w:szCs w:val="20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>Группа: М80</w:t>
      </w:r>
      <w:r w:rsidR="00DC30D8">
        <w:rPr>
          <w:rFonts w:ascii="Verdana" w:eastAsia="Arial" w:hAnsi="Verdana" w:cs="Arial"/>
          <w:b/>
          <w:bCs/>
          <w:sz w:val="28"/>
          <w:szCs w:val="28"/>
        </w:rPr>
        <w:t>-20</w:t>
      </w:r>
      <w:r w:rsidRPr="00DC30D8">
        <w:rPr>
          <w:rFonts w:ascii="Verdana" w:eastAsia="Arial" w:hAnsi="Verdana" w:cs="Arial"/>
          <w:b/>
          <w:bCs/>
          <w:sz w:val="28"/>
          <w:szCs w:val="28"/>
        </w:rPr>
        <w:t>6-Б</w:t>
      </w:r>
    </w:p>
    <w:p w:rsidR="00936EDA" w:rsidRPr="00DC30D8" w:rsidRDefault="00936EDA">
      <w:pPr>
        <w:spacing w:line="4" w:lineRule="exact"/>
        <w:rPr>
          <w:rFonts w:ascii="Verdana" w:hAnsi="Verdana"/>
          <w:sz w:val="24"/>
          <w:szCs w:val="24"/>
        </w:rPr>
      </w:pPr>
    </w:p>
    <w:p w:rsidR="00936EDA" w:rsidRPr="00DC30D8" w:rsidRDefault="006309B6" w:rsidP="00DC30D8">
      <w:pPr>
        <w:ind w:left="4320" w:firstLine="720"/>
        <w:rPr>
          <w:rFonts w:ascii="Verdana" w:hAnsi="Verdana"/>
          <w:sz w:val="20"/>
          <w:szCs w:val="20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 xml:space="preserve">Номер по списку: </w:t>
      </w:r>
      <w:r w:rsidR="00DC30D8">
        <w:rPr>
          <w:rFonts w:ascii="Verdana" w:eastAsia="Arial" w:hAnsi="Verdana" w:cs="Arial"/>
          <w:b/>
          <w:bCs/>
          <w:sz w:val="28"/>
          <w:szCs w:val="28"/>
        </w:rPr>
        <w:t>20</w:t>
      </w:r>
    </w:p>
    <w:p w:rsidR="00936EDA" w:rsidRPr="00DC30D8" w:rsidRDefault="00936EDA">
      <w:pPr>
        <w:spacing w:line="330" w:lineRule="exact"/>
        <w:rPr>
          <w:rFonts w:ascii="Verdana" w:hAnsi="Verdana"/>
          <w:sz w:val="24"/>
          <w:szCs w:val="24"/>
        </w:rPr>
      </w:pPr>
    </w:p>
    <w:p w:rsidR="00936EDA" w:rsidRPr="00DC30D8" w:rsidRDefault="006309B6">
      <w:pPr>
        <w:spacing w:line="304" w:lineRule="auto"/>
        <w:ind w:left="1360" w:right="1760"/>
        <w:jc w:val="center"/>
        <w:rPr>
          <w:rFonts w:ascii="Verdana" w:hAnsi="Verdana"/>
          <w:sz w:val="20"/>
          <w:szCs w:val="20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>«СИСТЕМЫ ПРОГРАММИРОВАНИЯ» Курсовой проект 2018. Часть 1.</w:t>
      </w:r>
    </w:p>
    <w:p w:rsidR="00936EDA" w:rsidRPr="00DC30D8" w:rsidRDefault="00936EDA">
      <w:pPr>
        <w:spacing w:line="200" w:lineRule="exact"/>
        <w:rPr>
          <w:rFonts w:ascii="Verdana" w:hAnsi="Verdana"/>
          <w:sz w:val="24"/>
          <w:szCs w:val="24"/>
        </w:rPr>
      </w:pPr>
    </w:p>
    <w:p w:rsidR="00936EDA" w:rsidRPr="00DC30D8" w:rsidRDefault="00936EDA">
      <w:pPr>
        <w:spacing w:line="288" w:lineRule="exact"/>
        <w:rPr>
          <w:rFonts w:ascii="Verdana" w:hAnsi="Verdana"/>
          <w:sz w:val="24"/>
          <w:szCs w:val="24"/>
        </w:rPr>
      </w:pPr>
    </w:p>
    <w:p w:rsidR="00936EDA" w:rsidRPr="00DC30D8" w:rsidRDefault="006309B6">
      <w:pPr>
        <w:spacing w:line="242" w:lineRule="auto"/>
        <w:ind w:right="280" w:firstLine="389"/>
        <w:rPr>
          <w:rFonts w:ascii="Verdana" w:hAnsi="Verdana"/>
          <w:sz w:val="20"/>
          <w:szCs w:val="20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>Для заданного диалекта языка МИКРОЛИСП на базе класса tCG разработать синтаксически управляемый транслятор (генератор кода) в язык С++.</w:t>
      </w:r>
    </w:p>
    <w:p w:rsidR="00936EDA" w:rsidRPr="00DC30D8" w:rsidRDefault="00936EDA">
      <w:pPr>
        <w:spacing w:line="4" w:lineRule="exact"/>
        <w:rPr>
          <w:rFonts w:ascii="Verdana" w:hAnsi="Verdana"/>
          <w:sz w:val="24"/>
          <w:szCs w:val="24"/>
        </w:rPr>
      </w:pPr>
    </w:p>
    <w:p w:rsidR="00936EDA" w:rsidRPr="00DC30D8" w:rsidRDefault="006309B6">
      <w:pPr>
        <w:spacing w:line="245" w:lineRule="auto"/>
        <w:ind w:right="240" w:firstLine="291"/>
        <w:rPr>
          <w:rFonts w:ascii="Verdana" w:hAnsi="Verdana"/>
          <w:sz w:val="20"/>
          <w:szCs w:val="20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>Работоспособность транслятора проверить на трех контрольных задачах из лабораторных работ №1, №2 и №3:</w:t>
      </w:r>
    </w:p>
    <w:p w:rsidR="00936EDA" w:rsidRPr="00DC30D8" w:rsidRDefault="00936EDA">
      <w:pPr>
        <w:spacing w:line="321" w:lineRule="exact"/>
        <w:rPr>
          <w:rFonts w:ascii="Verdana" w:hAnsi="Verdana"/>
          <w:sz w:val="24"/>
          <w:szCs w:val="24"/>
        </w:rPr>
      </w:pPr>
    </w:p>
    <w:p w:rsidR="00936EDA" w:rsidRPr="00DC30D8" w:rsidRDefault="006309B6">
      <w:pPr>
        <w:tabs>
          <w:tab w:val="left" w:pos="1400"/>
        </w:tabs>
        <w:ind w:left="480"/>
        <w:rPr>
          <w:rFonts w:ascii="Verdana" w:hAnsi="Verdana"/>
          <w:sz w:val="20"/>
          <w:szCs w:val="20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>1.</w:t>
      </w:r>
      <w:r w:rsidRPr="00DC30D8">
        <w:rPr>
          <w:rFonts w:ascii="Verdana" w:hAnsi="Verdana"/>
          <w:sz w:val="20"/>
          <w:szCs w:val="20"/>
        </w:rPr>
        <w:tab/>
      </w:r>
      <w:r w:rsidRPr="00DC30D8">
        <w:rPr>
          <w:rFonts w:ascii="Verdana" w:eastAsia="Arial" w:hAnsi="Verdana" w:cs="Arial"/>
          <w:b/>
          <w:bCs/>
          <w:sz w:val="28"/>
          <w:szCs w:val="28"/>
        </w:rPr>
        <w:t>Определение четности количества единиц в</w:t>
      </w:r>
    </w:p>
    <w:p w:rsidR="00936EDA" w:rsidRPr="00DC30D8" w:rsidRDefault="00936EDA">
      <w:pPr>
        <w:spacing w:line="4" w:lineRule="exact"/>
        <w:rPr>
          <w:rFonts w:ascii="Verdana" w:hAnsi="Verdana"/>
          <w:sz w:val="24"/>
          <w:szCs w:val="24"/>
        </w:rPr>
      </w:pPr>
    </w:p>
    <w:p w:rsidR="00936EDA" w:rsidRPr="00DC30D8" w:rsidRDefault="006309B6">
      <w:pPr>
        <w:ind w:left="480"/>
        <w:rPr>
          <w:rFonts w:ascii="Verdana" w:hAnsi="Verdana"/>
          <w:sz w:val="20"/>
          <w:szCs w:val="20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>двоичной</w:t>
      </w:r>
    </w:p>
    <w:p w:rsidR="00936EDA" w:rsidRPr="00DC30D8" w:rsidRDefault="00936EDA">
      <w:pPr>
        <w:spacing w:line="4" w:lineRule="exact"/>
        <w:rPr>
          <w:rFonts w:ascii="Verdana" w:hAnsi="Verdana"/>
          <w:sz w:val="24"/>
          <w:szCs w:val="24"/>
        </w:rPr>
      </w:pPr>
    </w:p>
    <w:p w:rsidR="00936EDA" w:rsidRPr="00DC30D8" w:rsidRDefault="006309B6">
      <w:pPr>
        <w:ind w:left="480"/>
        <w:rPr>
          <w:rFonts w:ascii="Verdana" w:hAnsi="Verdana"/>
          <w:sz w:val="20"/>
          <w:szCs w:val="20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>записи целого неотрицательного числа.</w:t>
      </w:r>
    </w:p>
    <w:p w:rsidR="00936EDA" w:rsidRPr="00DC30D8" w:rsidRDefault="00936EDA">
      <w:pPr>
        <w:spacing w:line="4" w:lineRule="exact"/>
        <w:rPr>
          <w:rFonts w:ascii="Verdana" w:hAnsi="Verdana"/>
          <w:sz w:val="24"/>
          <w:szCs w:val="24"/>
        </w:rPr>
      </w:pPr>
    </w:p>
    <w:p w:rsidR="00936EDA" w:rsidRPr="00DC30D8" w:rsidRDefault="006309B6">
      <w:pPr>
        <w:spacing w:line="242" w:lineRule="auto"/>
        <w:ind w:left="440" w:right="1040"/>
        <w:rPr>
          <w:rFonts w:ascii="Verdana" w:hAnsi="Verdana"/>
          <w:sz w:val="20"/>
          <w:szCs w:val="20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>2. Решение уравнения методом половинного деления.</w:t>
      </w:r>
    </w:p>
    <w:p w:rsidR="00936EDA" w:rsidRPr="00DC30D8" w:rsidRDefault="00936EDA">
      <w:pPr>
        <w:spacing w:line="327" w:lineRule="exact"/>
        <w:rPr>
          <w:rFonts w:ascii="Verdana" w:hAnsi="Verdana"/>
          <w:sz w:val="24"/>
          <w:szCs w:val="24"/>
        </w:rPr>
      </w:pPr>
    </w:p>
    <w:p w:rsidR="00936EDA" w:rsidRPr="00DC30D8" w:rsidRDefault="006309B6">
      <w:pPr>
        <w:tabs>
          <w:tab w:val="left" w:pos="1400"/>
        </w:tabs>
        <w:ind w:left="440"/>
        <w:rPr>
          <w:rFonts w:ascii="Verdana" w:hAnsi="Verdana"/>
          <w:sz w:val="20"/>
          <w:szCs w:val="20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>3.</w:t>
      </w:r>
      <w:r w:rsidRPr="00DC30D8">
        <w:rPr>
          <w:rFonts w:ascii="Verdana" w:hAnsi="Verdana"/>
          <w:sz w:val="20"/>
          <w:szCs w:val="20"/>
        </w:rPr>
        <w:tab/>
      </w:r>
      <w:r w:rsidRPr="00DC30D8">
        <w:rPr>
          <w:rFonts w:ascii="Verdana" w:eastAsia="Arial" w:hAnsi="Verdana" w:cs="Arial"/>
          <w:b/>
          <w:bCs/>
          <w:sz w:val="28"/>
          <w:szCs w:val="28"/>
        </w:rPr>
        <w:t>Размен денег.</w:t>
      </w:r>
    </w:p>
    <w:p w:rsidR="00936EDA" w:rsidRPr="00DC30D8" w:rsidRDefault="00936EDA">
      <w:pPr>
        <w:spacing w:line="330" w:lineRule="exact"/>
        <w:rPr>
          <w:rFonts w:ascii="Verdana" w:hAnsi="Verdana"/>
          <w:sz w:val="24"/>
          <w:szCs w:val="24"/>
        </w:rPr>
      </w:pPr>
    </w:p>
    <w:p w:rsidR="00936EDA" w:rsidRPr="00DC30D8" w:rsidRDefault="006309B6">
      <w:pPr>
        <w:spacing w:line="242" w:lineRule="auto"/>
        <w:ind w:left="80" w:right="400"/>
        <w:rPr>
          <w:rFonts w:ascii="Verdana" w:hAnsi="Verdana"/>
          <w:sz w:val="20"/>
          <w:szCs w:val="20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>Тексты контрольных задач адаптировать к заданному диалекту языка с использованием всех доступных грамматических форм .</w:t>
      </w:r>
    </w:p>
    <w:p w:rsidR="00936EDA" w:rsidRPr="00DC30D8" w:rsidRDefault="00936EDA">
      <w:pPr>
        <w:spacing w:line="4" w:lineRule="exact"/>
        <w:rPr>
          <w:rFonts w:ascii="Verdana" w:hAnsi="Verdana"/>
          <w:sz w:val="24"/>
          <w:szCs w:val="24"/>
        </w:rPr>
      </w:pPr>
    </w:p>
    <w:p w:rsidR="00936EDA" w:rsidRPr="00DC30D8" w:rsidRDefault="006309B6">
      <w:pPr>
        <w:spacing w:line="203" w:lineRule="auto"/>
        <w:rPr>
          <w:rFonts w:ascii="Verdana" w:hAnsi="Verdana"/>
          <w:sz w:val="20"/>
          <w:szCs w:val="20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 xml:space="preserve">Если диалект позволяет сохранить грамматическую форму, примененную в лабораторной работе, </w:t>
      </w:r>
      <w:r w:rsidRPr="00DC30D8">
        <w:rPr>
          <w:rFonts w:ascii="Verdana" w:eastAsia="Arial" w:hAnsi="Verdana" w:cs="Arial"/>
          <w:b/>
          <w:bCs/>
          <w:sz w:val="48"/>
          <w:szCs w:val="48"/>
        </w:rPr>
        <w:t xml:space="preserve">запрещается </w:t>
      </w:r>
      <w:r w:rsidRPr="00DC30D8">
        <w:rPr>
          <w:rFonts w:ascii="Verdana" w:eastAsia="Arial" w:hAnsi="Verdana" w:cs="Arial"/>
          <w:b/>
          <w:bCs/>
          <w:sz w:val="28"/>
          <w:szCs w:val="28"/>
        </w:rPr>
        <w:t xml:space="preserve">заменять ее другой </w:t>
      </w:r>
      <w:r w:rsidRPr="00DC30D8">
        <w:rPr>
          <w:rFonts w:ascii="Verdana" w:eastAsia="Arial" w:hAnsi="Verdana" w:cs="Arial"/>
          <w:b/>
          <w:bCs/>
          <w:sz w:val="28"/>
          <w:szCs w:val="28"/>
        </w:rPr>
        <w:t>формой языка</w:t>
      </w:r>
    </w:p>
    <w:p w:rsidR="00936EDA" w:rsidRPr="00DC30D8" w:rsidRDefault="00936EDA">
      <w:pPr>
        <w:spacing w:line="6" w:lineRule="exact"/>
        <w:rPr>
          <w:rFonts w:ascii="Verdana" w:hAnsi="Verdana"/>
          <w:sz w:val="24"/>
          <w:szCs w:val="24"/>
        </w:rPr>
      </w:pPr>
    </w:p>
    <w:p w:rsidR="00936EDA" w:rsidRPr="00DC30D8" w:rsidRDefault="006309B6">
      <w:pPr>
        <w:rPr>
          <w:rFonts w:ascii="Verdana" w:hAnsi="Verdana"/>
          <w:sz w:val="20"/>
          <w:szCs w:val="20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>МИКРОЛИСП.</w:t>
      </w:r>
    </w:p>
    <w:p w:rsidR="00936EDA" w:rsidRPr="00DC30D8" w:rsidRDefault="00936EDA">
      <w:pPr>
        <w:spacing w:line="330" w:lineRule="exact"/>
        <w:rPr>
          <w:rFonts w:ascii="Verdana" w:hAnsi="Verdana"/>
          <w:sz w:val="24"/>
          <w:szCs w:val="24"/>
        </w:rPr>
      </w:pPr>
    </w:p>
    <w:p w:rsidR="00936EDA" w:rsidRPr="00DC30D8" w:rsidRDefault="006309B6">
      <w:pPr>
        <w:spacing w:line="334" w:lineRule="auto"/>
        <w:ind w:right="1120" w:firstLine="194"/>
        <w:rPr>
          <w:rFonts w:ascii="Verdana" w:hAnsi="Verdana"/>
          <w:sz w:val="20"/>
          <w:szCs w:val="20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>Шаблон файла code-gen.cpp создать с помощью приложения make-code-gen.cpp .</w:t>
      </w:r>
    </w:p>
    <w:p w:rsidR="00936EDA" w:rsidRPr="00DC30D8" w:rsidRDefault="00936EDA">
      <w:pPr>
        <w:rPr>
          <w:rFonts w:ascii="Verdana" w:hAnsi="Verdana"/>
        </w:rPr>
        <w:sectPr w:rsidR="00936EDA" w:rsidRPr="00DC30D8">
          <w:pgSz w:w="11900" w:h="16840"/>
          <w:pgMar w:top="1440" w:right="1340" w:bottom="1440" w:left="1160" w:header="0" w:footer="0" w:gutter="0"/>
          <w:cols w:space="720" w:equalWidth="0">
            <w:col w:w="9400"/>
          </w:cols>
        </w:sectPr>
      </w:pPr>
    </w:p>
    <w:p w:rsidR="00936EDA" w:rsidRPr="00DC30D8" w:rsidRDefault="006309B6">
      <w:pPr>
        <w:ind w:left="360"/>
        <w:rPr>
          <w:rFonts w:ascii="Verdana" w:hAnsi="Verdana"/>
          <w:sz w:val="20"/>
          <w:szCs w:val="20"/>
        </w:rPr>
      </w:pPr>
      <w:bookmarkStart w:id="1" w:name="page2"/>
      <w:bookmarkEnd w:id="1"/>
      <w:r w:rsidRPr="00DC30D8">
        <w:rPr>
          <w:rFonts w:ascii="Verdana" w:eastAsia="Arial" w:hAnsi="Verdana" w:cs="Arial"/>
          <w:b/>
          <w:bCs/>
          <w:sz w:val="48"/>
          <w:szCs w:val="48"/>
        </w:rPr>
        <w:lastRenderedPageBreak/>
        <w:t>Перечень документов в отчете.</w:t>
      </w:r>
    </w:p>
    <w:p w:rsidR="00936EDA" w:rsidRPr="00DC30D8" w:rsidRDefault="00936EDA">
      <w:pPr>
        <w:spacing w:line="383" w:lineRule="exact"/>
        <w:rPr>
          <w:rFonts w:ascii="Verdana" w:hAnsi="Verdana"/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8180"/>
        <w:gridCol w:w="20"/>
      </w:tblGrid>
      <w:tr w:rsidR="00936EDA" w:rsidRPr="00DC30D8" w:rsidTr="00DC30D8">
        <w:trPr>
          <w:trHeight w:val="329"/>
        </w:trPr>
        <w:tc>
          <w:tcPr>
            <w:tcW w:w="8180" w:type="dxa"/>
            <w:vAlign w:val="bottom"/>
          </w:tcPr>
          <w:p w:rsidR="00936EDA" w:rsidRPr="00DC30D8" w:rsidRDefault="006309B6">
            <w:pPr>
              <w:rPr>
                <w:rFonts w:ascii="Verdana" w:hAnsi="Verdana"/>
                <w:sz w:val="20"/>
                <w:szCs w:val="20"/>
              </w:rPr>
            </w:pPr>
            <w:r w:rsidRPr="00DC30D8">
              <w:rPr>
                <w:rFonts w:ascii="Verdana" w:eastAsia="Arial" w:hAnsi="Verdana" w:cs="Arial"/>
                <w:b/>
                <w:bCs/>
                <w:sz w:val="28"/>
                <w:szCs w:val="28"/>
              </w:rPr>
              <w:t>Распечатка грамматики своего варианта задания.</w:t>
            </w:r>
          </w:p>
        </w:tc>
        <w:tc>
          <w:tcPr>
            <w:tcW w:w="20" w:type="dxa"/>
            <w:vAlign w:val="bottom"/>
          </w:tcPr>
          <w:p w:rsidR="00936EDA" w:rsidRPr="00DC30D8" w:rsidRDefault="00936EDA">
            <w:pPr>
              <w:rPr>
                <w:rFonts w:ascii="Verdana" w:hAnsi="Verdana"/>
                <w:sz w:val="1"/>
                <w:szCs w:val="1"/>
              </w:rPr>
            </w:pPr>
          </w:p>
        </w:tc>
      </w:tr>
    </w:tbl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># $e20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 $id    $</w:t>
      </w:r>
      <w:proofErr w:type="spellStart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>idq</w:t>
      </w:r>
      <w:proofErr w:type="spellEnd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 $</w:t>
      </w:r>
      <w:proofErr w:type="spellStart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>dec</w:t>
      </w:r>
      <w:proofErr w:type="spellEnd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$zero 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$</w:t>
      </w:r>
      <w:proofErr w:type="spellStart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>bool</w:t>
      </w:r>
      <w:proofErr w:type="spellEnd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 $</w:t>
      </w:r>
      <w:proofErr w:type="spellStart"/>
      <w:proofErr w:type="gramStart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>str</w:t>
      </w:r>
      <w:proofErr w:type="spellEnd"/>
      <w:proofErr w:type="gramEnd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    (       ) 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   +       -       *       / 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   &lt;       =       &gt;      &lt;= 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  &gt;=     and     not      or 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</w:t>
      </w:r>
      <w:proofErr w:type="spellStart"/>
      <w:proofErr w:type="gramStart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>cond</w:t>
      </w:r>
      <w:proofErr w:type="spellEnd"/>
      <w:proofErr w:type="gramEnd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 else      if     let 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</w:t>
      </w:r>
      <w:proofErr w:type="gramStart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>define</w:t>
      </w:r>
      <w:proofErr w:type="gramEnd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display newline    set! 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>#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   S -&gt; PROG #1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PROG -&gt; CALCS1 #2 |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        DEFS #3 |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        DEFS CALCS1 #4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CALCS1 -&gt; CALCS #5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CALCS -&gt; CALC #6 |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        CALCS CALC #7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CALC -&gt; E1 #8 |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        BOOL #9 |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        STR #10 |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        DISPSET #11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  E1 -&gt; E #12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   E -&gt; $id #13 |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        $zero #14 |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        ADD #15 |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        SUB #16 |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        DIV #17 |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        MUL #18 |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        IF #19 |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        CPROC #20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 ADD -&gt; HADD </w:t>
      </w:r>
      <w:proofErr w:type="gramStart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>E1 )</w:t>
      </w:r>
      <w:proofErr w:type="gramEnd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#21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HADD -&gt; </w:t>
      </w:r>
      <w:proofErr w:type="gramStart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>( +</w:t>
      </w:r>
      <w:proofErr w:type="gramEnd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#22 |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        HADD E1 #23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 SUB -&gt; HSUB </w:t>
      </w:r>
      <w:proofErr w:type="gramStart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>E1 )</w:t>
      </w:r>
      <w:proofErr w:type="gramEnd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#24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HSUB -&gt; </w:t>
      </w:r>
      <w:proofErr w:type="gramStart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>( -</w:t>
      </w:r>
      <w:proofErr w:type="gramEnd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E #25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 DIV -&gt; HDIV </w:t>
      </w:r>
      <w:proofErr w:type="gramStart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>E1 )</w:t>
      </w:r>
      <w:proofErr w:type="gramEnd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#26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HDIV -&gt; </w:t>
      </w:r>
      <w:proofErr w:type="gramStart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>( /</w:t>
      </w:r>
      <w:proofErr w:type="gramEnd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E #27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 MUL -&gt; HMUL </w:t>
      </w:r>
      <w:proofErr w:type="gramStart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>E1 )</w:t>
      </w:r>
      <w:proofErr w:type="gramEnd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#28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HMUL -&gt; </w:t>
      </w:r>
      <w:proofErr w:type="gramStart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>( *</w:t>
      </w:r>
      <w:proofErr w:type="gramEnd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#29 |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lastRenderedPageBreak/>
        <w:t xml:space="preserve">           HMUL E1 #30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  IF -&gt; IFTRUE </w:t>
      </w:r>
      <w:proofErr w:type="gramStart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>E1 )</w:t>
      </w:r>
      <w:proofErr w:type="gramEnd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#31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IFTRUE -&gt; HIF E #32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 HIF -&gt; </w:t>
      </w:r>
      <w:proofErr w:type="gramStart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>( if</w:t>
      </w:r>
      <w:proofErr w:type="gramEnd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BOOL #33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CPROC -&gt; </w:t>
      </w:r>
      <w:proofErr w:type="gramStart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>HCPROC )</w:t>
      </w:r>
      <w:proofErr w:type="gramEnd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#34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HCPROC -&gt; </w:t>
      </w:r>
      <w:proofErr w:type="gramStart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>( $</w:t>
      </w:r>
      <w:proofErr w:type="gramEnd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>id #35 |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        HCPROC E #36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BOOL -&gt; $</w:t>
      </w:r>
      <w:proofErr w:type="spellStart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>bool</w:t>
      </w:r>
      <w:proofErr w:type="spellEnd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#37 |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        CPRED #38 |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        REL #39 |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        OR #40 |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        </w:t>
      </w:r>
      <w:proofErr w:type="gramStart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>( not</w:t>
      </w:r>
      <w:proofErr w:type="gramEnd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BOOL ) #41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CPRED -&gt; </w:t>
      </w:r>
      <w:proofErr w:type="gramStart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>HCPRED )</w:t>
      </w:r>
      <w:proofErr w:type="gramEnd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#42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HCPRED -&gt; </w:t>
      </w:r>
      <w:proofErr w:type="gramStart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>( $</w:t>
      </w:r>
      <w:proofErr w:type="spellStart"/>
      <w:proofErr w:type="gramEnd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>idq</w:t>
      </w:r>
      <w:proofErr w:type="spellEnd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#43 |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        HCPRED E #44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 REL -&gt; HREL </w:t>
      </w:r>
      <w:proofErr w:type="gramStart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>E1 )</w:t>
      </w:r>
      <w:proofErr w:type="gramEnd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#45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HREL -&gt; </w:t>
      </w:r>
      <w:proofErr w:type="gramStart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>( &lt;</w:t>
      </w:r>
      <w:proofErr w:type="gramEnd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>= E #46 |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        </w:t>
      </w:r>
      <w:proofErr w:type="gramStart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>( =</w:t>
      </w:r>
      <w:proofErr w:type="gramEnd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E #47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  OR -&gt; HOR </w:t>
      </w:r>
      <w:proofErr w:type="gramStart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>BOOL )</w:t>
      </w:r>
      <w:proofErr w:type="gramEnd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#48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 HOR -&gt; </w:t>
      </w:r>
      <w:proofErr w:type="gramStart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>( or</w:t>
      </w:r>
      <w:proofErr w:type="gramEnd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#49 |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        HOR BOOL #50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 STR -&gt; $</w:t>
      </w:r>
      <w:proofErr w:type="spellStart"/>
      <w:proofErr w:type="gramStart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>str</w:t>
      </w:r>
      <w:proofErr w:type="spellEnd"/>
      <w:proofErr w:type="gramEnd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#51 |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        SIF #52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 SIF -&gt; SIFTRUE </w:t>
      </w:r>
      <w:proofErr w:type="gramStart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>STR )</w:t>
      </w:r>
      <w:proofErr w:type="gramEnd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#53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>SIFTRUE -&gt; HIF STR #54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 SET -&gt; HSET </w:t>
      </w:r>
      <w:proofErr w:type="gramStart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>E1 )</w:t>
      </w:r>
      <w:proofErr w:type="gramEnd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#55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HSET -&gt; </w:t>
      </w:r>
      <w:proofErr w:type="gramStart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>( set</w:t>
      </w:r>
      <w:proofErr w:type="gramEnd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>! $id #56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DISPSET -&gt; </w:t>
      </w:r>
      <w:proofErr w:type="gramStart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>( display</w:t>
      </w:r>
      <w:proofErr w:type="gramEnd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E1 ) #57 |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        </w:t>
      </w:r>
      <w:proofErr w:type="gramStart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>( display</w:t>
      </w:r>
      <w:proofErr w:type="gramEnd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BOOL ) #58 |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        </w:t>
      </w:r>
      <w:proofErr w:type="gramStart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>( display</w:t>
      </w:r>
      <w:proofErr w:type="gramEnd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STR ) #59 |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        </w:t>
      </w:r>
      <w:proofErr w:type="gramStart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>( newline</w:t>
      </w:r>
      <w:proofErr w:type="gramEnd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) #60 |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        SET #61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DEFS -&gt; DEF #62 |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        DEFS DEF #63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 DEF -&gt; PRED #64 |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        PROC #65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PRED -&gt; HPRED </w:t>
      </w:r>
      <w:proofErr w:type="gramStart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>BOOL )</w:t>
      </w:r>
      <w:proofErr w:type="gramEnd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#66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HPRED -&gt; </w:t>
      </w:r>
      <w:proofErr w:type="gramStart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>PDPAR )</w:t>
      </w:r>
      <w:proofErr w:type="gramEnd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#67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</w:t>
      </w:r>
      <w:r w:rsidRPr="00DC30D8">
        <w:rPr>
          <w:rFonts w:ascii="Verdana" w:eastAsia="Arial" w:hAnsi="Verdana" w:cs="Arial"/>
          <w:b/>
          <w:bCs/>
          <w:sz w:val="28"/>
          <w:szCs w:val="28"/>
        </w:rPr>
        <w:t xml:space="preserve">PDPAR -&gt; </w:t>
      </w:r>
      <w:proofErr w:type="gramStart"/>
      <w:r w:rsidRPr="00DC30D8">
        <w:rPr>
          <w:rFonts w:ascii="Verdana" w:eastAsia="Arial" w:hAnsi="Verdana" w:cs="Arial"/>
          <w:b/>
          <w:bCs/>
          <w:sz w:val="28"/>
          <w:szCs w:val="28"/>
        </w:rPr>
        <w:t xml:space="preserve">( </w:t>
      </w:r>
      <w:proofErr w:type="spellStart"/>
      <w:proofErr w:type="gramEnd"/>
      <w:r w:rsidRPr="00DC30D8">
        <w:rPr>
          <w:rFonts w:ascii="Verdana" w:eastAsia="Arial" w:hAnsi="Verdana" w:cs="Arial"/>
          <w:b/>
          <w:bCs/>
          <w:sz w:val="28"/>
          <w:szCs w:val="28"/>
        </w:rPr>
        <w:t>define</w:t>
      </w:r>
      <w:proofErr w:type="spellEnd"/>
      <w:r w:rsidRPr="00DC30D8">
        <w:rPr>
          <w:rFonts w:ascii="Verdana" w:eastAsia="Arial" w:hAnsi="Verdana" w:cs="Arial"/>
          <w:b/>
          <w:bCs/>
          <w:sz w:val="28"/>
          <w:szCs w:val="28"/>
        </w:rPr>
        <w:t xml:space="preserve"> ( $</w:t>
      </w:r>
      <w:proofErr w:type="spellStart"/>
      <w:r w:rsidRPr="00DC30D8">
        <w:rPr>
          <w:rFonts w:ascii="Verdana" w:eastAsia="Arial" w:hAnsi="Verdana" w:cs="Arial"/>
          <w:b/>
          <w:bCs/>
          <w:sz w:val="28"/>
          <w:szCs w:val="28"/>
        </w:rPr>
        <w:t>idq</w:t>
      </w:r>
      <w:proofErr w:type="spellEnd"/>
      <w:r w:rsidRPr="00DC30D8">
        <w:rPr>
          <w:rFonts w:ascii="Verdana" w:eastAsia="Arial" w:hAnsi="Verdana" w:cs="Arial"/>
          <w:b/>
          <w:bCs/>
          <w:sz w:val="28"/>
          <w:szCs w:val="28"/>
        </w:rPr>
        <w:t xml:space="preserve"> #68 |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        PDPAR $id #69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PROC -&gt; HPROC $</w:t>
      </w:r>
      <w:proofErr w:type="spellStart"/>
      <w:proofErr w:type="gramStart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>dec</w:t>
      </w:r>
      <w:proofErr w:type="spellEnd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)</w:t>
      </w:r>
      <w:proofErr w:type="gramEnd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#70 |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        </w:t>
      </w:r>
      <w:r w:rsidRPr="00DC30D8">
        <w:rPr>
          <w:rFonts w:ascii="Verdana" w:eastAsia="Arial" w:hAnsi="Verdana" w:cs="Arial"/>
          <w:b/>
          <w:bCs/>
          <w:sz w:val="28"/>
          <w:szCs w:val="28"/>
        </w:rPr>
        <w:t>HPROC E1</w:t>
      </w:r>
      <w:proofErr w:type="gramStart"/>
      <w:r w:rsidRPr="00DC30D8">
        <w:rPr>
          <w:rFonts w:ascii="Verdana" w:eastAsia="Arial" w:hAnsi="Verdana" w:cs="Arial"/>
          <w:b/>
          <w:bCs/>
          <w:sz w:val="28"/>
          <w:szCs w:val="28"/>
        </w:rPr>
        <w:t xml:space="preserve"> )</w:t>
      </w:r>
      <w:proofErr w:type="gramEnd"/>
      <w:r w:rsidRPr="00DC30D8">
        <w:rPr>
          <w:rFonts w:ascii="Verdana" w:eastAsia="Arial" w:hAnsi="Verdana" w:cs="Arial"/>
          <w:b/>
          <w:bCs/>
          <w:sz w:val="28"/>
          <w:szCs w:val="28"/>
        </w:rPr>
        <w:t xml:space="preserve"> #71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 xml:space="preserve">  HPROC -&gt; PCPAR</w:t>
      </w:r>
      <w:proofErr w:type="gramStart"/>
      <w:r w:rsidRPr="00DC30D8">
        <w:rPr>
          <w:rFonts w:ascii="Verdana" w:eastAsia="Arial" w:hAnsi="Verdana" w:cs="Arial"/>
          <w:b/>
          <w:bCs/>
          <w:sz w:val="28"/>
          <w:szCs w:val="28"/>
        </w:rPr>
        <w:t xml:space="preserve"> )</w:t>
      </w:r>
      <w:proofErr w:type="gramEnd"/>
      <w:r w:rsidRPr="00DC30D8">
        <w:rPr>
          <w:rFonts w:ascii="Verdana" w:eastAsia="Arial" w:hAnsi="Verdana" w:cs="Arial"/>
          <w:b/>
          <w:bCs/>
          <w:sz w:val="28"/>
          <w:szCs w:val="28"/>
        </w:rPr>
        <w:t xml:space="preserve"> #72 |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lastRenderedPageBreak/>
        <w:t xml:space="preserve">           HPROC DISPSET #73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PCPAR -&gt; </w:t>
      </w:r>
      <w:proofErr w:type="gramStart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>( define</w:t>
      </w:r>
      <w:proofErr w:type="gramEnd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( $id #74 |</w:t>
      </w:r>
    </w:p>
    <w:p w:rsidR="00DC30D8" w:rsidRPr="00DC30D8" w:rsidRDefault="00DC30D8" w:rsidP="00DC30D8">
      <w:pPr>
        <w:spacing w:line="330" w:lineRule="exact"/>
        <w:rPr>
          <w:rFonts w:ascii="Verdana" w:eastAsia="Arial" w:hAnsi="Verdana" w:cs="Arial"/>
          <w:b/>
          <w:bCs/>
          <w:sz w:val="28"/>
          <w:szCs w:val="28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          PCPAR $id #75</w:t>
      </w:r>
    </w:p>
    <w:p w:rsidR="00936EDA" w:rsidRPr="00DC30D8" w:rsidRDefault="00936EDA">
      <w:pPr>
        <w:spacing w:line="330" w:lineRule="exact"/>
        <w:rPr>
          <w:rFonts w:ascii="Verdana" w:hAnsi="Verdana"/>
          <w:sz w:val="20"/>
          <w:szCs w:val="20"/>
          <w:lang w:val="en-US"/>
        </w:rPr>
      </w:pPr>
    </w:p>
    <w:p w:rsidR="00936EDA" w:rsidRPr="00DC30D8" w:rsidRDefault="006309B6">
      <w:pPr>
        <w:rPr>
          <w:rFonts w:ascii="Verdana" w:hAnsi="Verdana"/>
          <w:sz w:val="20"/>
          <w:szCs w:val="20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>Особенности грамматики по форме GrammaFeatures.rtf .</w:t>
      </w:r>
    </w:p>
    <w:p w:rsidR="00936EDA" w:rsidRPr="00DC30D8" w:rsidRDefault="00936EDA">
      <w:pPr>
        <w:rPr>
          <w:rFonts w:ascii="Verdana" w:hAnsi="Verdana"/>
        </w:rPr>
        <w:sectPr w:rsidR="00936EDA" w:rsidRPr="00DC30D8">
          <w:pgSz w:w="11900" w:h="16840"/>
          <w:pgMar w:top="1065" w:right="1360" w:bottom="1440" w:left="1160" w:header="0" w:footer="0" w:gutter="0"/>
          <w:cols w:space="720" w:equalWidth="0">
            <w:col w:w="9380"/>
          </w:cols>
        </w:sectPr>
      </w:pPr>
    </w:p>
    <w:p w:rsidR="00936EDA" w:rsidRPr="00DC30D8" w:rsidRDefault="006309B6">
      <w:pPr>
        <w:rPr>
          <w:rFonts w:ascii="Verdana" w:hAnsi="Verdana"/>
          <w:sz w:val="20"/>
          <w:szCs w:val="20"/>
        </w:rPr>
      </w:pPr>
      <w:bookmarkStart w:id="2" w:name="page5"/>
      <w:bookmarkEnd w:id="2"/>
      <w:r w:rsidRPr="00DC30D8">
        <w:rPr>
          <w:rFonts w:ascii="Verdana" w:eastAsia="Arial" w:hAnsi="Verdana" w:cs="Arial"/>
          <w:b/>
          <w:bCs/>
          <w:sz w:val="28"/>
          <w:szCs w:val="28"/>
        </w:rPr>
        <w:lastRenderedPageBreak/>
        <w:t>Особенности диалектов языка МИКРОЛИСП 2018.</w:t>
      </w:r>
    </w:p>
    <w:p w:rsidR="00936EDA" w:rsidRPr="00DC30D8" w:rsidRDefault="00936EDA">
      <w:pPr>
        <w:spacing w:line="4" w:lineRule="exact"/>
        <w:rPr>
          <w:rFonts w:ascii="Verdana" w:hAnsi="Verdana"/>
          <w:sz w:val="20"/>
          <w:szCs w:val="20"/>
        </w:rPr>
      </w:pPr>
    </w:p>
    <w:p w:rsidR="00936EDA" w:rsidRPr="00DC30D8" w:rsidRDefault="006309B6">
      <w:pPr>
        <w:rPr>
          <w:rFonts w:ascii="Verdana" w:hAnsi="Verdana"/>
          <w:sz w:val="20"/>
          <w:szCs w:val="20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>1. Вычитание.</w:t>
      </w:r>
    </w:p>
    <w:p w:rsidR="00936EDA" w:rsidRPr="00DC30D8" w:rsidRDefault="00936EDA">
      <w:pPr>
        <w:spacing w:line="4" w:lineRule="exact"/>
        <w:rPr>
          <w:rFonts w:ascii="Verdana" w:hAnsi="Verdana"/>
          <w:sz w:val="20"/>
          <w:szCs w:val="20"/>
        </w:rPr>
      </w:pPr>
    </w:p>
    <w:p w:rsidR="00DC30D8" w:rsidRPr="00653CC7" w:rsidRDefault="00DC30D8" w:rsidP="00DC30D8">
      <w:pPr>
        <w:pStyle w:val="a3"/>
        <w:ind w:firstLine="720"/>
        <w:rPr>
          <w:rFonts w:ascii="Verdana" w:hAnsi="Verdana"/>
          <w:b/>
          <w:sz w:val="28"/>
          <w:szCs w:val="28"/>
        </w:rPr>
      </w:pPr>
      <w:r w:rsidRPr="00DC30D8">
        <w:rPr>
          <w:rFonts w:ascii="Verdana" w:hAnsi="Verdana"/>
          <w:b/>
          <w:sz w:val="28"/>
          <w:szCs w:val="28"/>
        </w:rPr>
        <w:t>*</w:t>
      </w:r>
      <w:r w:rsidRPr="00653CC7">
        <w:rPr>
          <w:rFonts w:ascii="Verdana" w:hAnsi="Verdana"/>
          <w:b/>
          <w:sz w:val="28"/>
          <w:szCs w:val="28"/>
        </w:rPr>
        <w:t>1.2</w:t>
      </w:r>
      <w:proofErr w:type="gramStart"/>
      <w:r w:rsidRPr="00653CC7">
        <w:rPr>
          <w:rFonts w:ascii="Verdana" w:hAnsi="Verdana"/>
          <w:b/>
          <w:sz w:val="28"/>
          <w:szCs w:val="28"/>
        </w:rPr>
        <w:t xml:space="preserve"> Т</w:t>
      </w:r>
      <w:proofErr w:type="gramEnd"/>
      <w:r w:rsidRPr="00653CC7">
        <w:rPr>
          <w:rFonts w:ascii="Verdana" w:hAnsi="Verdana"/>
          <w:b/>
          <w:sz w:val="28"/>
          <w:szCs w:val="28"/>
        </w:rPr>
        <w:t>олько два операнда.</w:t>
      </w:r>
    </w:p>
    <w:p w:rsidR="00DC30D8" w:rsidRPr="00653CC7" w:rsidRDefault="00DC30D8" w:rsidP="00DC30D8">
      <w:pPr>
        <w:pStyle w:val="a3"/>
        <w:rPr>
          <w:rFonts w:ascii="Verdana" w:hAnsi="Verdana"/>
          <w:b/>
          <w:sz w:val="28"/>
          <w:szCs w:val="28"/>
        </w:rPr>
      </w:pPr>
      <w:r w:rsidRPr="00653CC7">
        <w:rPr>
          <w:rFonts w:ascii="Verdana" w:hAnsi="Verdana"/>
          <w:b/>
          <w:sz w:val="28"/>
          <w:szCs w:val="28"/>
        </w:rPr>
        <w:tab/>
        <w:t xml:space="preserve"> (- </w:t>
      </w:r>
      <w:proofErr w:type="spellStart"/>
      <w:r w:rsidRPr="00653CC7">
        <w:rPr>
          <w:rFonts w:ascii="Verdana" w:hAnsi="Verdana"/>
          <w:b/>
          <w:sz w:val="28"/>
          <w:szCs w:val="28"/>
        </w:rPr>
        <w:t>x</w:t>
      </w:r>
      <w:proofErr w:type="spellEnd"/>
      <w:r w:rsidRPr="00653CC7">
        <w:rPr>
          <w:rFonts w:ascii="Verdana" w:hAnsi="Verdana"/>
          <w:b/>
          <w:sz w:val="28"/>
          <w:szCs w:val="28"/>
        </w:rPr>
        <w:t xml:space="preserve"> </w:t>
      </w:r>
      <w:proofErr w:type="spellStart"/>
      <w:r w:rsidRPr="00653CC7">
        <w:rPr>
          <w:rFonts w:ascii="Verdana" w:hAnsi="Verdana"/>
          <w:b/>
          <w:sz w:val="28"/>
          <w:szCs w:val="28"/>
        </w:rPr>
        <w:t>y</w:t>
      </w:r>
      <w:proofErr w:type="spellEnd"/>
      <w:r w:rsidRPr="00653CC7">
        <w:rPr>
          <w:rFonts w:ascii="Verdana" w:hAnsi="Verdana"/>
          <w:b/>
          <w:sz w:val="28"/>
          <w:szCs w:val="28"/>
        </w:rPr>
        <w:t>)</w:t>
      </w:r>
    </w:p>
    <w:p w:rsidR="00936EDA" w:rsidRPr="00DC30D8" w:rsidRDefault="00936EDA">
      <w:pPr>
        <w:spacing w:line="4" w:lineRule="exact"/>
        <w:rPr>
          <w:rFonts w:ascii="Verdana" w:hAnsi="Verdana"/>
          <w:sz w:val="20"/>
          <w:szCs w:val="20"/>
        </w:rPr>
      </w:pPr>
    </w:p>
    <w:p w:rsidR="00936EDA" w:rsidRPr="00DC30D8" w:rsidRDefault="006309B6">
      <w:pPr>
        <w:rPr>
          <w:rFonts w:ascii="Verdana" w:hAnsi="Verdana"/>
          <w:sz w:val="20"/>
          <w:szCs w:val="20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>2. Деление.</w:t>
      </w:r>
    </w:p>
    <w:p w:rsidR="00936EDA" w:rsidRPr="00DC30D8" w:rsidRDefault="00936EDA">
      <w:pPr>
        <w:spacing w:line="4" w:lineRule="exact"/>
        <w:rPr>
          <w:rFonts w:ascii="Verdana" w:hAnsi="Verdana"/>
          <w:sz w:val="20"/>
          <w:szCs w:val="20"/>
        </w:rPr>
      </w:pPr>
    </w:p>
    <w:p w:rsidR="00936EDA" w:rsidRPr="00DC30D8" w:rsidRDefault="006309B6">
      <w:pPr>
        <w:ind w:left="700"/>
        <w:rPr>
          <w:rFonts w:ascii="Verdana" w:hAnsi="Verdana"/>
          <w:sz w:val="20"/>
          <w:szCs w:val="20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>* 2.2 Только два операнда.</w:t>
      </w:r>
    </w:p>
    <w:p w:rsidR="00936EDA" w:rsidRPr="00DC30D8" w:rsidRDefault="00936EDA">
      <w:pPr>
        <w:spacing w:line="4" w:lineRule="exact"/>
        <w:rPr>
          <w:rFonts w:ascii="Verdana" w:hAnsi="Verdana"/>
          <w:sz w:val="20"/>
          <w:szCs w:val="20"/>
        </w:rPr>
      </w:pPr>
    </w:p>
    <w:p w:rsidR="00936EDA" w:rsidRPr="00DC30D8" w:rsidRDefault="006309B6">
      <w:pPr>
        <w:ind w:left="800"/>
        <w:rPr>
          <w:rFonts w:ascii="Verdana" w:hAnsi="Verdana"/>
          <w:sz w:val="20"/>
          <w:szCs w:val="20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>(/ x y)</w:t>
      </w:r>
    </w:p>
    <w:p w:rsidR="00936EDA" w:rsidRPr="00DC30D8" w:rsidRDefault="00936EDA">
      <w:pPr>
        <w:spacing w:line="4" w:lineRule="exact"/>
        <w:rPr>
          <w:rFonts w:ascii="Verdana" w:hAnsi="Verdana"/>
          <w:sz w:val="20"/>
          <w:szCs w:val="20"/>
        </w:rPr>
      </w:pPr>
    </w:p>
    <w:p w:rsidR="00936EDA" w:rsidRPr="00DC30D8" w:rsidRDefault="006309B6">
      <w:pPr>
        <w:rPr>
          <w:rFonts w:ascii="Verdana" w:hAnsi="Verdana"/>
          <w:sz w:val="20"/>
          <w:szCs w:val="20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>3. Числовые литералы токена $zero.</w:t>
      </w:r>
    </w:p>
    <w:p w:rsidR="00936EDA" w:rsidRPr="00DC30D8" w:rsidRDefault="00936EDA">
      <w:pPr>
        <w:spacing w:line="4" w:lineRule="exact"/>
        <w:rPr>
          <w:rFonts w:ascii="Verdana" w:hAnsi="Verdana"/>
          <w:sz w:val="20"/>
          <w:szCs w:val="20"/>
        </w:rPr>
      </w:pPr>
    </w:p>
    <w:p w:rsidR="00936EDA" w:rsidRPr="00DC30D8" w:rsidRDefault="006309B6">
      <w:pPr>
        <w:ind w:left="700"/>
        <w:rPr>
          <w:rFonts w:ascii="Verdana" w:hAnsi="Verdana"/>
          <w:sz w:val="20"/>
          <w:szCs w:val="20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>*</w:t>
      </w:r>
      <w:r w:rsidRPr="00DC30D8">
        <w:rPr>
          <w:rFonts w:ascii="Verdana" w:eastAsia="Arial" w:hAnsi="Verdana" w:cs="Arial"/>
          <w:b/>
          <w:bCs/>
          <w:sz w:val="56"/>
          <w:szCs w:val="56"/>
          <w:vertAlign w:val="subscript"/>
        </w:rPr>
        <w:t>0</w:t>
      </w:r>
      <w:r w:rsidRPr="00DC30D8">
        <w:rPr>
          <w:rFonts w:ascii="Verdana" w:eastAsia="Arial" w:hAnsi="Verdana" w:cs="Arial"/>
          <w:b/>
          <w:bCs/>
          <w:sz w:val="28"/>
          <w:szCs w:val="28"/>
        </w:rPr>
        <w:t>3.1 В общем контексте числового выражения.</w:t>
      </w:r>
    </w:p>
    <w:p w:rsidR="00936EDA" w:rsidRPr="00DC30D8" w:rsidRDefault="00936EDA">
      <w:pPr>
        <w:spacing w:line="8" w:lineRule="exact"/>
        <w:rPr>
          <w:rFonts w:ascii="Verdana" w:hAnsi="Verdana"/>
          <w:sz w:val="20"/>
          <w:szCs w:val="20"/>
        </w:rPr>
      </w:pPr>
    </w:p>
    <w:p w:rsidR="00936EDA" w:rsidRPr="00DC30D8" w:rsidRDefault="006309B6">
      <w:pPr>
        <w:rPr>
          <w:rFonts w:ascii="Verdana" w:hAnsi="Verdana"/>
          <w:sz w:val="20"/>
          <w:szCs w:val="20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>4. Числовые литералы токена $dec.</w:t>
      </w:r>
    </w:p>
    <w:p w:rsidR="00936EDA" w:rsidRPr="00DC30D8" w:rsidRDefault="00936EDA">
      <w:pPr>
        <w:spacing w:line="4" w:lineRule="exact"/>
        <w:rPr>
          <w:rFonts w:ascii="Verdana" w:hAnsi="Verdana"/>
          <w:sz w:val="20"/>
          <w:szCs w:val="20"/>
        </w:rPr>
      </w:pPr>
    </w:p>
    <w:p w:rsidR="00936EDA" w:rsidRPr="00DC30D8" w:rsidRDefault="006309B6">
      <w:pPr>
        <w:ind w:left="700"/>
        <w:rPr>
          <w:rFonts w:ascii="Verdana" w:hAnsi="Verdana"/>
          <w:sz w:val="20"/>
          <w:szCs w:val="20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>* 4.3 Только в определении процедуры.</w:t>
      </w:r>
    </w:p>
    <w:p w:rsidR="00936EDA" w:rsidRPr="00DC30D8" w:rsidRDefault="00936EDA">
      <w:pPr>
        <w:spacing w:line="4" w:lineRule="exact"/>
        <w:rPr>
          <w:rFonts w:ascii="Verdana" w:hAnsi="Verdana"/>
          <w:sz w:val="20"/>
          <w:szCs w:val="20"/>
        </w:rPr>
      </w:pPr>
    </w:p>
    <w:p w:rsidR="00936EDA" w:rsidRPr="00DC30D8" w:rsidRDefault="006309B6">
      <w:pPr>
        <w:ind w:left="800"/>
        <w:rPr>
          <w:rFonts w:ascii="Verdana" w:hAnsi="Verdana"/>
          <w:sz w:val="20"/>
          <w:szCs w:val="20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>(</w:t>
      </w:r>
      <w:proofErr w:type="gramStart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>define</w:t>
      </w:r>
      <w:proofErr w:type="gramEnd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</w:t>
      </w: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>(one) 1)(+ (one) (one))</w:t>
      </w:r>
    </w:p>
    <w:p w:rsidR="00936EDA" w:rsidRPr="00DC30D8" w:rsidRDefault="00936EDA">
      <w:pPr>
        <w:spacing w:line="4" w:lineRule="exact"/>
        <w:rPr>
          <w:rFonts w:ascii="Verdana" w:hAnsi="Verdana"/>
          <w:sz w:val="20"/>
          <w:szCs w:val="20"/>
          <w:lang w:val="en-US"/>
        </w:rPr>
      </w:pPr>
    </w:p>
    <w:p w:rsidR="00936EDA" w:rsidRPr="00DC30D8" w:rsidRDefault="006309B6">
      <w:pPr>
        <w:rPr>
          <w:rFonts w:ascii="Verdana" w:hAnsi="Verdana"/>
          <w:sz w:val="20"/>
          <w:szCs w:val="20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5. </w:t>
      </w:r>
      <w:r w:rsidRPr="00DC30D8">
        <w:rPr>
          <w:rFonts w:ascii="Verdana" w:eastAsia="Arial" w:hAnsi="Verdana" w:cs="Arial"/>
          <w:b/>
          <w:bCs/>
          <w:sz w:val="28"/>
          <w:szCs w:val="28"/>
        </w:rPr>
        <w:t>Форма</w:t>
      </w: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 OR.</w:t>
      </w:r>
    </w:p>
    <w:p w:rsidR="00936EDA" w:rsidRPr="00DC30D8" w:rsidRDefault="00936EDA">
      <w:pPr>
        <w:spacing w:line="4" w:lineRule="exact"/>
        <w:rPr>
          <w:rFonts w:ascii="Verdana" w:hAnsi="Verdana"/>
          <w:sz w:val="20"/>
          <w:szCs w:val="20"/>
          <w:lang w:val="en-US"/>
        </w:rPr>
      </w:pPr>
    </w:p>
    <w:p w:rsidR="00936EDA" w:rsidRPr="00DC30D8" w:rsidRDefault="006309B6">
      <w:pPr>
        <w:ind w:left="700"/>
        <w:rPr>
          <w:rFonts w:ascii="Verdana" w:hAnsi="Verdana"/>
          <w:sz w:val="20"/>
          <w:szCs w:val="20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>* 5.1</w:t>
      </w:r>
      <w:proofErr w:type="gramStart"/>
      <w:r w:rsidRPr="00DC30D8">
        <w:rPr>
          <w:rFonts w:ascii="Verdana" w:eastAsia="Arial" w:hAnsi="Verdana" w:cs="Arial"/>
          <w:b/>
          <w:bCs/>
          <w:sz w:val="28"/>
          <w:szCs w:val="28"/>
        </w:rPr>
        <w:t xml:space="preserve"> О</w:t>
      </w:r>
      <w:proofErr w:type="gramEnd"/>
      <w:r w:rsidRPr="00DC30D8">
        <w:rPr>
          <w:rFonts w:ascii="Verdana" w:eastAsia="Arial" w:hAnsi="Verdana" w:cs="Arial"/>
          <w:b/>
          <w:bCs/>
          <w:sz w:val="28"/>
          <w:szCs w:val="28"/>
        </w:rPr>
        <w:t>дин и более операндов.</w:t>
      </w:r>
    </w:p>
    <w:p w:rsidR="00936EDA" w:rsidRPr="00DC30D8" w:rsidRDefault="00936EDA">
      <w:pPr>
        <w:spacing w:line="4" w:lineRule="exact"/>
        <w:rPr>
          <w:rFonts w:ascii="Verdana" w:hAnsi="Verdana"/>
          <w:sz w:val="20"/>
          <w:szCs w:val="20"/>
        </w:rPr>
      </w:pPr>
    </w:p>
    <w:p w:rsidR="00936EDA" w:rsidRPr="00DC30D8" w:rsidRDefault="006309B6">
      <w:pPr>
        <w:ind w:left="800"/>
        <w:rPr>
          <w:rFonts w:ascii="Verdana" w:hAnsi="Verdana"/>
          <w:sz w:val="20"/>
          <w:szCs w:val="20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>(or #t #f #f)</w:t>
      </w:r>
    </w:p>
    <w:p w:rsidR="00936EDA" w:rsidRPr="00DC30D8" w:rsidRDefault="00936EDA">
      <w:pPr>
        <w:spacing w:line="4" w:lineRule="exact"/>
        <w:rPr>
          <w:rFonts w:ascii="Verdana" w:hAnsi="Verdana"/>
          <w:sz w:val="20"/>
          <w:szCs w:val="20"/>
        </w:rPr>
      </w:pPr>
    </w:p>
    <w:p w:rsidR="00936EDA" w:rsidRPr="00DC30D8" w:rsidRDefault="006309B6">
      <w:pPr>
        <w:rPr>
          <w:rFonts w:ascii="Verdana" w:hAnsi="Verdana"/>
          <w:sz w:val="20"/>
          <w:szCs w:val="20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>6. Форма AND.</w:t>
      </w:r>
    </w:p>
    <w:p w:rsidR="00936EDA" w:rsidRPr="00DC30D8" w:rsidRDefault="00936EDA">
      <w:pPr>
        <w:spacing w:line="4" w:lineRule="exact"/>
        <w:rPr>
          <w:rFonts w:ascii="Verdana" w:hAnsi="Verdana"/>
          <w:sz w:val="20"/>
          <w:szCs w:val="20"/>
        </w:rPr>
      </w:pPr>
    </w:p>
    <w:p w:rsidR="00936EDA" w:rsidRPr="00DC30D8" w:rsidRDefault="006309B6">
      <w:pPr>
        <w:ind w:left="700"/>
        <w:rPr>
          <w:rFonts w:ascii="Verdana" w:hAnsi="Verdana"/>
          <w:sz w:val="20"/>
          <w:szCs w:val="20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>* 6.2 Отсутствует.</w:t>
      </w:r>
    </w:p>
    <w:p w:rsidR="00936EDA" w:rsidRPr="00DC30D8" w:rsidRDefault="00936EDA">
      <w:pPr>
        <w:spacing w:line="4" w:lineRule="exact"/>
        <w:rPr>
          <w:rFonts w:ascii="Verdana" w:hAnsi="Verdana"/>
          <w:sz w:val="20"/>
          <w:szCs w:val="20"/>
        </w:rPr>
      </w:pPr>
    </w:p>
    <w:p w:rsidR="00936EDA" w:rsidRPr="00DC30D8" w:rsidRDefault="006309B6">
      <w:pPr>
        <w:rPr>
          <w:rFonts w:ascii="Verdana" w:hAnsi="Verdana"/>
          <w:sz w:val="20"/>
          <w:szCs w:val="20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>7. Оператор = .</w:t>
      </w:r>
    </w:p>
    <w:p w:rsidR="00936EDA" w:rsidRPr="00DC30D8" w:rsidRDefault="00936EDA">
      <w:pPr>
        <w:spacing w:line="4" w:lineRule="exact"/>
        <w:rPr>
          <w:rFonts w:ascii="Verdana" w:hAnsi="Verdana"/>
          <w:sz w:val="20"/>
          <w:szCs w:val="20"/>
        </w:rPr>
      </w:pPr>
    </w:p>
    <w:p w:rsidR="00936EDA" w:rsidRPr="00DC30D8" w:rsidRDefault="006309B6">
      <w:pPr>
        <w:ind w:left="700"/>
        <w:rPr>
          <w:rFonts w:ascii="Verdana" w:hAnsi="Verdana"/>
          <w:sz w:val="20"/>
          <w:szCs w:val="20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>* 7.1 Есть.</w:t>
      </w:r>
    </w:p>
    <w:p w:rsidR="00936EDA" w:rsidRPr="00DC30D8" w:rsidRDefault="00936EDA">
      <w:pPr>
        <w:spacing w:line="4" w:lineRule="exact"/>
        <w:rPr>
          <w:rFonts w:ascii="Verdana" w:hAnsi="Verdana"/>
          <w:sz w:val="20"/>
          <w:szCs w:val="20"/>
        </w:rPr>
      </w:pPr>
    </w:p>
    <w:p w:rsidR="00936EDA" w:rsidRPr="00DC30D8" w:rsidRDefault="006309B6">
      <w:pPr>
        <w:ind w:left="800"/>
        <w:rPr>
          <w:rFonts w:ascii="Verdana" w:hAnsi="Verdana"/>
          <w:sz w:val="20"/>
          <w:szCs w:val="20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>(= x y)</w:t>
      </w:r>
    </w:p>
    <w:p w:rsidR="00936EDA" w:rsidRPr="00DC30D8" w:rsidRDefault="00936EDA">
      <w:pPr>
        <w:spacing w:line="4" w:lineRule="exact"/>
        <w:rPr>
          <w:rFonts w:ascii="Verdana" w:hAnsi="Verdana"/>
          <w:sz w:val="20"/>
          <w:szCs w:val="20"/>
        </w:rPr>
      </w:pPr>
    </w:p>
    <w:p w:rsidR="00936EDA" w:rsidRPr="00DC30D8" w:rsidRDefault="006309B6">
      <w:pPr>
        <w:rPr>
          <w:rFonts w:ascii="Verdana" w:hAnsi="Verdana"/>
          <w:sz w:val="20"/>
          <w:szCs w:val="20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>8. Оператор отношения, кроме оператора = .</w:t>
      </w:r>
    </w:p>
    <w:p w:rsidR="00936EDA" w:rsidRPr="00DC30D8" w:rsidRDefault="00936EDA">
      <w:pPr>
        <w:spacing w:line="4" w:lineRule="exact"/>
        <w:rPr>
          <w:rFonts w:ascii="Verdana" w:hAnsi="Verdana"/>
          <w:sz w:val="20"/>
          <w:szCs w:val="20"/>
        </w:rPr>
      </w:pPr>
    </w:p>
    <w:p w:rsidR="00DC30D8" w:rsidRPr="00653CC7" w:rsidRDefault="00DC30D8" w:rsidP="00DC30D8">
      <w:pPr>
        <w:pStyle w:val="a3"/>
        <w:ind w:firstLine="720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  <w:lang w:val="en-US"/>
        </w:rPr>
        <w:t>*</w:t>
      </w:r>
      <w:r w:rsidRPr="00653CC7">
        <w:rPr>
          <w:rFonts w:ascii="Verdana" w:hAnsi="Verdana"/>
          <w:b/>
          <w:sz w:val="28"/>
          <w:szCs w:val="28"/>
        </w:rPr>
        <w:t xml:space="preserve">8.2 (&lt;= </w:t>
      </w:r>
      <w:proofErr w:type="spellStart"/>
      <w:r w:rsidRPr="00653CC7">
        <w:rPr>
          <w:rFonts w:ascii="Verdana" w:hAnsi="Verdana"/>
          <w:b/>
          <w:sz w:val="28"/>
          <w:szCs w:val="28"/>
        </w:rPr>
        <w:t>x</w:t>
      </w:r>
      <w:proofErr w:type="spellEnd"/>
      <w:r w:rsidRPr="00653CC7">
        <w:rPr>
          <w:rFonts w:ascii="Verdana" w:hAnsi="Verdana"/>
          <w:b/>
          <w:sz w:val="28"/>
          <w:szCs w:val="28"/>
        </w:rPr>
        <w:t xml:space="preserve"> </w:t>
      </w:r>
      <w:proofErr w:type="spellStart"/>
      <w:r w:rsidRPr="00653CC7">
        <w:rPr>
          <w:rFonts w:ascii="Verdana" w:hAnsi="Verdana"/>
          <w:b/>
          <w:sz w:val="28"/>
          <w:szCs w:val="28"/>
        </w:rPr>
        <w:t>y</w:t>
      </w:r>
      <w:proofErr w:type="spellEnd"/>
      <w:r w:rsidRPr="00653CC7">
        <w:rPr>
          <w:rFonts w:ascii="Verdana" w:hAnsi="Verdana"/>
          <w:b/>
          <w:sz w:val="28"/>
          <w:szCs w:val="28"/>
        </w:rPr>
        <w:t>)</w:t>
      </w:r>
    </w:p>
    <w:p w:rsidR="00936EDA" w:rsidRPr="00DC30D8" w:rsidRDefault="00936EDA">
      <w:pPr>
        <w:spacing w:line="4" w:lineRule="exact"/>
        <w:rPr>
          <w:rFonts w:ascii="Verdana" w:hAnsi="Verdana"/>
          <w:sz w:val="20"/>
          <w:szCs w:val="20"/>
        </w:rPr>
      </w:pPr>
    </w:p>
    <w:p w:rsidR="00936EDA" w:rsidRPr="00DC30D8" w:rsidRDefault="006309B6">
      <w:pPr>
        <w:rPr>
          <w:rFonts w:ascii="Verdana" w:hAnsi="Verdana"/>
          <w:sz w:val="20"/>
          <w:szCs w:val="20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>9. Форма IF для чисел.</w:t>
      </w:r>
    </w:p>
    <w:p w:rsidR="00936EDA" w:rsidRPr="00DC30D8" w:rsidRDefault="00936EDA">
      <w:pPr>
        <w:spacing w:line="4" w:lineRule="exact"/>
        <w:rPr>
          <w:rFonts w:ascii="Verdana" w:hAnsi="Verdana"/>
          <w:sz w:val="20"/>
          <w:szCs w:val="20"/>
        </w:rPr>
      </w:pPr>
    </w:p>
    <w:p w:rsidR="00DC30D8" w:rsidRPr="00653CC7" w:rsidRDefault="00DC30D8" w:rsidP="00DC30D8">
      <w:pPr>
        <w:pStyle w:val="a3"/>
        <w:ind w:firstLine="720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*</w:t>
      </w:r>
      <w:r w:rsidRPr="00653CC7">
        <w:rPr>
          <w:rFonts w:ascii="Verdana" w:hAnsi="Verdana"/>
          <w:b/>
          <w:sz w:val="28"/>
          <w:szCs w:val="28"/>
          <w:lang w:val="en-US"/>
        </w:rPr>
        <w:t xml:space="preserve">9.1 </w:t>
      </w:r>
      <w:r w:rsidRPr="00653CC7">
        <w:rPr>
          <w:rFonts w:ascii="Verdana" w:hAnsi="Verdana"/>
          <w:b/>
          <w:sz w:val="28"/>
          <w:szCs w:val="28"/>
        </w:rPr>
        <w:t>Есть</w:t>
      </w:r>
      <w:r w:rsidRPr="00653CC7">
        <w:rPr>
          <w:rFonts w:ascii="Verdana" w:hAnsi="Verdana"/>
          <w:b/>
          <w:sz w:val="28"/>
          <w:szCs w:val="28"/>
          <w:lang w:val="en-US"/>
        </w:rPr>
        <w:t>.</w:t>
      </w:r>
    </w:p>
    <w:p w:rsidR="00DC30D8" w:rsidRPr="00653CC7" w:rsidRDefault="00DC30D8" w:rsidP="00DC30D8">
      <w:pPr>
        <w:pStyle w:val="a3"/>
        <w:rPr>
          <w:rFonts w:ascii="Verdana" w:hAnsi="Verdana"/>
          <w:b/>
          <w:sz w:val="28"/>
          <w:szCs w:val="28"/>
          <w:lang w:val="en-US"/>
        </w:rPr>
      </w:pPr>
      <w:r w:rsidRPr="00653CC7">
        <w:rPr>
          <w:rFonts w:ascii="Verdana" w:hAnsi="Verdana"/>
          <w:b/>
          <w:sz w:val="28"/>
          <w:szCs w:val="28"/>
          <w:lang w:val="en-US"/>
        </w:rPr>
        <w:tab/>
        <w:t xml:space="preserve"> (</w:t>
      </w:r>
      <w:proofErr w:type="gramStart"/>
      <w:r w:rsidRPr="00653CC7">
        <w:rPr>
          <w:rFonts w:ascii="Verdana" w:hAnsi="Verdana"/>
          <w:b/>
          <w:sz w:val="28"/>
          <w:szCs w:val="28"/>
          <w:lang w:val="en-US"/>
        </w:rPr>
        <w:t>if</w:t>
      </w:r>
      <w:proofErr w:type="gramEnd"/>
      <w:r w:rsidRPr="00653CC7">
        <w:rPr>
          <w:rFonts w:ascii="Verdana" w:hAnsi="Verdana"/>
          <w:b/>
          <w:sz w:val="28"/>
          <w:szCs w:val="28"/>
          <w:lang w:val="en-US"/>
        </w:rPr>
        <w:t xml:space="preserve"> #t e pi)</w:t>
      </w:r>
    </w:p>
    <w:p w:rsidR="00936EDA" w:rsidRPr="00DC30D8" w:rsidRDefault="00936EDA">
      <w:pPr>
        <w:spacing w:line="4" w:lineRule="exact"/>
        <w:rPr>
          <w:rFonts w:ascii="Verdana" w:hAnsi="Verdana"/>
          <w:sz w:val="20"/>
          <w:szCs w:val="20"/>
          <w:lang w:val="en-US"/>
        </w:rPr>
      </w:pPr>
    </w:p>
    <w:p w:rsidR="00936EDA" w:rsidRPr="00DC30D8" w:rsidRDefault="006309B6">
      <w:pPr>
        <w:rPr>
          <w:rFonts w:ascii="Verdana" w:hAnsi="Verdana"/>
          <w:sz w:val="20"/>
          <w:szCs w:val="20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>10. Форма IF для строк.</w:t>
      </w:r>
    </w:p>
    <w:p w:rsidR="00936EDA" w:rsidRPr="00DC30D8" w:rsidRDefault="00936EDA">
      <w:pPr>
        <w:spacing w:line="4" w:lineRule="exact"/>
        <w:rPr>
          <w:rFonts w:ascii="Verdana" w:hAnsi="Verdana"/>
          <w:sz w:val="20"/>
          <w:szCs w:val="20"/>
        </w:rPr>
      </w:pPr>
    </w:p>
    <w:p w:rsidR="00936EDA" w:rsidRPr="00DC30D8" w:rsidRDefault="006309B6">
      <w:pPr>
        <w:ind w:left="700"/>
        <w:rPr>
          <w:rFonts w:ascii="Verdana" w:hAnsi="Verdana"/>
          <w:sz w:val="20"/>
          <w:szCs w:val="20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 xml:space="preserve">* 10.1 </w:t>
      </w:r>
      <w:r w:rsidRPr="00DC30D8">
        <w:rPr>
          <w:rFonts w:ascii="Verdana" w:eastAsia="Arial" w:hAnsi="Verdana" w:cs="Arial"/>
          <w:b/>
          <w:bCs/>
          <w:sz w:val="28"/>
          <w:szCs w:val="28"/>
        </w:rPr>
        <w:t>Есть</w:t>
      </w: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>.</w:t>
      </w:r>
    </w:p>
    <w:p w:rsidR="00936EDA" w:rsidRPr="00DC30D8" w:rsidRDefault="00936EDA">
      <w:pPr>
        <w:spacing w:line="4" w:lineRule="exact"/>
        <w:rPr>
          <w:rFonts w:ascii="Verdana" w:hAnsi="Verdana"/>
          <w:sz w:val="20"/>
          <w:szCs w:val="20"/>
          <w:lang w:val="en-US"/>
        </w:rPr>
      </w:pPr>
    </w:p>
    <w:p w:rsidR="00936EDA" w:rsidRPr="00DC30D8" w:rsidRDefault="006309B6">
      <w:pPr>
        <w:ind w:left="900"/>
        <w:rPr>
          <w:rFonts w:ascii="Verdana" w:hAnsi="Verdana"/>
          <w:sz w:val="20"/>
          <w:szCs w:val="20"/>
          <w:lang w:val="en-US"/>
        </w:rPr>
      </w:pPr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>(</w:t>
      </w:r>
      <w:proofErr w:type="gramStart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>display(</w:t>
      </w:r>
      <w:proofErr w:type="gramEnd"/>
      <w:r w:rsidRPr="00DC30D8">
        <w:rPr>
          <w:rFonts w:ascii="Verdana" w:eastAsia="Arial" w:hAnsi="Verdana" w:cs="Arial"/>
          <w:b/>
          <w:bCs/>
          <w:sz w:val="28"/>
          <w:szCs w:val="28"/>
          <w:lang w:val="en-US"/>
        </w:rPr>
        <w:t>if (p?)"Yes""No"))</w:t>
      </w:r>
    </w:p>
    <w:p w:rsidR="00936EDA" w:rsidRPr="00DC30D8" w:rsidRDefault="00936EDA">
      <w:pPr>
        <w:spacing w:line="4" w:lineRule="exact"/>
        <w:rPr>
          <w:rFonts w:ascii="Verdana" w:hAnsi="Verdana"/>
          <w:sz w:val="20"/>
          <w:szCs w:val="20"/>
          <w:lang w:val="en-US"/>
        </w:rPr>
      </w:pPr>
    </w:p>
    <w:p w:rsidR="00936EDA" w:rsidRPr="00DC30D8" w:rsidRDefault="006309B6">
      <w:pPr>
        <w:rPr>
          <w:rFonts w:ascii="Verdana" w:hAnsi="Verdana"/>
          <w:sz w:val="20"/>
          <w:szCs w:val="20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>11. Форма COND.</w:t>
      </w:r>
    </w:p>
    <w:p w:rsidR="00936EDA" w:rsidRPr="00DC30D8" w:rsidRDefault="00936EDA">
      <w:pPr>
        <w:spacing w:line="4" w:lineRule="exact"/>
        <w:rPr>
          <w:rFonts w:ascii="Verdana" w:hAnsi="Verdana"/>
          <w:sz w:val="20"/>
          <w:szCs w:val="20"/>
        </w:rPr>
      </w:pPr>
    </w:p>
    <w:p w:rsidR="00936EDA" w:rsidRPr="00DC30D8" w:rsidRDefault="00DC30D8" w:rsidP="00DC30D8">
      <w:pPr>
        <w:ind w:left="700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*</w:t>
      </w:r>
      <w:r w:rsidRPr="00653CC7">
        <w:rPr>
          <w:rFonts w:ascii="Verdana" w:hAnsi="Verdana"/>
          <w:b/>
          <w:sz w:val="28"/>
          <w:szCs w:val="28"/>
        </w:rPr>
        <w:t>11.5 Отсутствует.</w:t>
      </w:r>
    </w:p>
    <w:p w:rsidR="00936EDA" w:rsidRPr="00DC30D8" w:rsidRDefault="006309B6">
      <w:pPr>
        <w:rPr>
          <w:rFonts w:ascii="Verdana" w:hAnsi="Verdana"/>
          <w:sz w:val="20"/>
          <w:szCs w:val="20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>12. Глобальные переменные.</w:t>
      </w:r>
    </w:p>
    <w:p w:rsidR="00936EDA" w:rsidRPr="00DC30D8" w:rsidRDefault="00936EDA">
      <w:pPr>
        <w:spacing w:line="4" w:lineRule="exact"/>
        <w:rPr>
          <w:rFonts w:ascii="Verdana" w:hAnsi="Verdana"/>
          <w:sz w:val="20"/>
          <w:szCs w:val="20"/>
        </w:rPr>
      </w:pPr>
    </w:p>
    <w:p w:rsidR="00DC30D8" w:rsidRPr="00653CC7" w:rsidRDefault="00DC30D8" w:rsidP="00DC30D8">
      <w:pPr>
        <w:pStyle w:val="a3"/>
        <w:ind w:firstLine="720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  <w:lang w:val="en-US"/>
        </w:rPr>
        <w:t>*</w:t>
      </w:r>
      <w:r w:rsidRPr="00653CC7">
        <w:rPr>
          <w:rFonts w:ascii="Verdana" w:hAnsi="Verdana"/>
          <w:b/>
          <w:sz w:val="28"/>
          <w:szCs w:val="28"/>
        </w:rPr>
        <w:t>12.1 Есть</w:t>
      </w:r>
    </w:p>
    <w:p w:rsidR="00DC30D8" w:rsidRPr="00653CC7" w:rsidRDefault="00DC30D8" w:rsidP="00DC30D8">
      <w:pPr>
        <w:pStyle w:val="a3"/>
        <w:rPr>
          <w:rFonts w:ascii="Verdana" w:hAnsi="Verdana"/>
          <w:b/>
          <w:sz w:val="28"/>
          <w:szCs w:val="28"/>
        </w:rPr>
      </w:pPr>
      <w:r w:rsidRPr="00653CC7">
        <w:rPr>
          <w:rFonts w:ascii="Verdana" w:hAnsi="Verdana"/>
          <w:b/>
          <w:sz w:val="28"/>
          <w:szCs w:val="28"/>
        </w:rPr>
        <w:tab/>
        <w:t xml:space="preserve"> (</w:t>
      </w:r>
      <w:proofErr w:type="spellStart"/>
      <w:r w:rsidRPr="00653CC7">
        <w:rPr>
          <w:rFonts w:ascii="Verdana" w:hAnsi="Verdana"/>
          <w:b/>
          <w:sz w:val="28"/>
          <w:szCs w:val="28"/>
        </w:rPr>
        <w:t>define</w:t>
      </w:r>
      <w:proofErr w:type="spellEnd"/>
      <w:r w:rsidRPr="00653CC7">
        <w:rPr>
          <w:rFonts w:ascii="Verdana" w:hAnsi="Verdana"/>
          <w:b/>
          <w:sz w:val="28"/>
          <w:szCs w:val="28"/>
        </w:rPr>
        <w:t xml:space="preserve"> </w:t>
      </w:r>
      <w:proofErr w:type="spellStart"/>
      <w:r w:rsidRPr="00653CC7">
        <w:rPr>
          <w:rFonts w:ascii="Verdana" w:hAnsi="Verdana"/>
          <w:b/>
          <w:sz w:val="28"/>
          <w:szCs w:val="28"/>
        </w:rPr>
        <w:t>a</w:t>
      </w:r>
      <w:proofErr w:type="spellEnd"/>
      <w:r w:rsidRPr="00653CC7">
        <w:rPr>
          <w:rFonts w:ascii="Verdana" w:hAnsi="Verdana"/>
          <w:b/>
          <w:sz w:val="28"/>
          <w:szCs w:val="28"/>
        </w:rPr>
        <w:t xml:space="preserve"> 1)</w:t>
      </w:r>
      <w:proofErr w:type="spellStart"/>
      <w:r w:rsidRPr="00653CC7">
        <w:rPr>
          <w:rFonts w:ascii="Verdana" w:hAnsi="Verdana"/>
          <w:b/>
          <w:sz w:val="28"/>
          <w:szCs w:val="28"/>
        </w:rPr>
        <w:t>a</w:t>
      </w:r>
      <w:proofErr w:type="spellEnd"/>
    </w:p>
    <w:p w:rsidR="00936EDA" w:rsidRPr="00DC30D8" w:rsidRDefault="00936EDA">
      <w:pPr>
        <w:spacing w:line="4" w:lineRule="exact"/>
        <w:rPr>
          <w:rFonts w:ascii="Verdana" w:hAnsi="Verdana"/>
          <w:sz w:val="20"/>
          <w:szCs w:val="20"/>
        </w:rPr>
      </w:pPr>
    </w:p>
    <w:p w:rsidR="00936EDA" w:rsidRPr="00DC30D8" w:rsidRDefault="006309B6">
      <w:pPr>
        <w:rPr>
          <w:rFonts w:ascii="Verdana" w:hAnsi="Verdana"/>
          <w:sz w:val="20"/>
          <w:szCs w:val="20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>13. Локальные перем</w:t>
      </w:r>
      <w:r w:rsidRPr="00DC30D8">
        <w:rPr>
          <w:rFonts w:ascii="Verdana" w:eastAsia="Arial" w:hAnsi="Verdana" w:cs="Arial"/>
          <w:b/>
          <w:bCs/>
          <w:sz w:val="28"/>
          <w:szCs w:val="28"/>
        </w:rPr>
        <w:t>енные.</w:t>
      </w:r>
    </w:p>
    <w:p w:rsidR="00936EDA" w:rsidRPr="00DC30D8" w:rsidRDefault="00936EDA">
      <w:pPr>
        <w:spacing w:line="4" w:lineRule="exact"/>
        <w:rPr>
          <w:rFonts w:ascii="Verdana" w:hAnsi="Verdana"/>
          <w:sz w:val="20"/>
          <w:szCs w:val="20"/>
        </w:rPr>
      </w:pPr>
    </w:p>
    <w:p w:rsidR="00DC30D8" w:rsidRPr="00653CC7" w:rsidRDefault="00DC30D8" w:rsidP="00DC30D8">
      <w:pPr>
        <w:pStyle w:val="a3"/>
        <w:ind w:firstLine="720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*</w:t>
      </w:r>
      <w:r w:rsidRPr="00653CC7">
        <w:rPr>
          <w:rFonts w:ascii="Verdana" w:hAnsi="Verdana"/>
          <w:b/>
          <w:sz w:val="28"/>
          <w:szCs w:val="28"/>
          <w:lang w:val="en-US"/>
        </w:rPr>
        <w:t xml:space="preserve">13.2 </w:t>
      </w:r>
      <w:r w:rsidRPr="00653CC7">
        <w:rPr>
          <w:rFonts w:ascii="Verdana" w:hAnsi="Verdana"/>
          <w:b/>
          <w:sz w:val="28"/>
          <w:szCs w:val="28"/>
        </w:rPr>
        <w:t>Только</w:t>
      </w:r>
      <w:r w:rsidRPr="00653CC7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3CC7">
        <w:rPr>
          <w:rFonts w:ascii="Verdana" w:hAnsi="Verdana"/>
          <w:b/>
          <w:sz w:val="28"/>
          <w:szCs w:val="28"/>
        </w:rPr>
        <w:t>параметры</w:t>
      </w:r>
      <w:r w:rsidRPr="00653CC7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3CC7">
        <w:rPr>
          <w:rFonts w:ascii="Verdana" w:hAnsi="Verdana"/>
          <w:b/>
          <w:sz w:val="28"/>
          <w:szCs w:val="28"/>
        </w:rPr>
        <w:t>процедур</w:t>
      </w:r>
      <w:r w:rsidRPr="00653CC7">
        <w:rPr>
          <w:rFonts w:ascii="Verdana" w:hAnsi="Verdana"/>
          <w:b/>
          <w:sz w:val="28"/>
          <w:szCs w:val="28"/>
          <w:lang w:val="en-US"/>
        </w:rPr>
        <w:t>.</w:t>
      </w:r>
    </w:p>
    <w:p w:rsidR="00DC30D8" w:rsidRPr="00653CC7" w:rsidRDefault="00DC30D8" w:rsidP="00DC30D8">
      <w:pPr>
        <w:pStyle w:val="a3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ab/>
        <w:t xml:space="preserve"> (</w:t>
      </w:r>
      <w:proofErr w:type="gramStart"/>
      <w:r>
        <w:rPr>
          <w:rFonts w:ascii="Verdana" w:hAnsi="Verdana"/>
          <w:b/>
          <w:sz w:val="28"/>
          <w:szCs w:val="28"/>
          <w:lang w:val="en-US"/>
        </w:rPr>
        <w:t>define</w:t>
      </w:r>
      <w:r w:rsidRPr="00653CC7">
        <w:rPr>
          <w:rFonts w:ascii="Verdana" w:hAnsi="Verdana"/>
          <w:b/>
          <w:sz w:val="28"/>
          <w:szCs w:val="28"/>
          <w:lang w:val="en-US"/>
        </w:rPr>
        <w:t>(</w:t>
      </w:r>
      <w:proofErr w:type="gramEnd"/>
      <w:r w:rsidRPr="00653CC7">
        <w:rPr>
          <w:rFonts w:ascii="Verdana" w:hAnsi="Verdana"/>
          <w:b/>
          <w:sz w:val="28"/>
          <w:szCs w:val="28"/>
          <w:lang w:val="en-US"/>
        </w:rPr>
        <w:t>f a) (set! a pi)a) (</w:t>
      </w:r>
      <w:proofErr w:type="gramStart"/>
      <w:r w:rsidRPr="00653CC7">
        <w:rPr>
          <w:rFonts w:ascii="Verdana" w:hAnsi="Verdana"/>
          <w:b/>
          <w:sz w:val="28"/>
          <w:szCs w:val="28"/>
          <w:lang w:val="en-US"/>
        </w:rPr>
        <w:t>f</w:t>
      </w:r>
      <w:proofErr w:type="gramEnd"/>
      <w:r w:rsidRPr="00653CC7">
        <w:rPr>
          <w:rFonts w:ascii="Verdana" w:hAnsi="Verdana"/>
          <w:b/>
          <w:sz w:val="28"/>
          <w:szCs w:val="28"/>
          <w:lang w:val="en-US"/>
        </w:rPr>
        <w:t xml:space="preserve"> 0)</w:t>
      </w:r>
    </w:p>
    <w:p w:rsidR="00936EDA" w:rsidRPr="00DC30D8" w:rsidRDefault="00936EDA">
      <w:pPr>
        <w:rPr>
          <w:rFonts w:ascii="Verdana" w:hAnsi="Verdana"/>
          <w:lang w:val="en-US"/>
        </w:rPr>
        <w:sectPr w:rsidR="00936EDA" w:rsidRPr="00DC30D8">
          <w:pgSz w:w="11900" w:h="16840"/>
          <w:pgMar w:top="1065" w:right="1440" w:bottom="1440" w:left="1160" w:header="0" w:footer="0" w:gutter="0"/>
          <w:cols w:space="720" w:equalWidth="0">
            <w:col w:w="9300"/>
          </w:cols>
        </w:sectPr>
      </w:pPr>
    </w:p>
    <w:p w:rsidR="00936EDA" w:rsidRPr="00DC30D8" w:rsidRDefault="006309B6">
      <w:pPr>
        <w:ind w:right="-199"/>
        <w:jc w:val="center"/>
        <w:rPr>
          <w:rFonts w:ascii="Verdana" w:hAnsi="Verdana"/>
          <w:sz w:val="20"/>
          <w:szCs w:val="20"/>
        </w:rPr>
      </w:pPr>
      <w:bookmarkStart w:id="3" w:name="page6"/>
      <w:bookmarkEnd w:id="3"/>
      <w:r w:rsidRPr="00DC30D8">
        <w:rPr>
          <w:rFonts w:ascii="Verdana" w:eastAsia="Arial" w:hAnsi="Verdana" w:cs="Arial"/>
          <w:b/>
          <w:bCs/>
          <w:sz w:val="28"/>
          <w:szCs w:val="28"/>
        </w:rPr>
        <w:lastRenderedPageBreak/>
        <w:t>Контрольная задача №1.</w:t>
      </w:r>
    </w:p>
    <w:p w:rsidR="00936EDA" w:rsidRPr="00DC30D8" w:rsidRDefault="00936EDA">
      <w:pPr>
        <w:spacing w:line="330" w:lineRule="exact"/>
        <w:rPr>
          <w:rFonts w:ascii="Verdana" w:hAnsi="Verdana"/>
          <w:sz w:val="20"/>
          <w:szCs w:val="20"/>
        </w:rPr>
      </w:pPr>
    </w:p>
    <w:p w:rsidR="00936EDA" w:rsidRPr="00DC30D8" w:rsidRDefault="006309B6">
      <w:pPr>
        <w:spacing w:line="334" w:lineRule="auto"/>
        <w:rPr>
          <w:rFonts w:ascii="Verdana" w:hAnsi="Verdana"/>
          <w:sz w:val="20"/>
          <w:szCs w:val="20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>Полный протокол трансляции без трассировки (крупный белый шрифт на ярком черном фоне).</w:t>
      </w:r>
    </w:p>
    <w:p w:rsidR="00936EDA" w:rsidRPr="00DC30D8" w:rsidRDefault="00936EDA">
      <w:pPr>
        <w:spacing w:line="20" w:lineRule="exact"/>
        <w:rPr>
          <w:rFonts w:ascii="Verdana" w:hAnsi="Verdana"/>
          <w:sz w:val="20"/>
          <w:szCs w:val="20"/>
        </w:rPr>
      </w:pPr>
    </w:p>
    <w:p w:rsidR="00936EDA" w:rsidRDefault="00DC30D8">
      <w:pPr>
        <w:rPr>
          <w:rFonts w:ascii="Verdana" w:hAnsi="Verdana"/>
        </w:rPr>
      </w:pPr>
      <w:r>
        <w:rPr>
          <w:rFonts w:ascii="Verdana" w:hAnsi="Verdan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2pt;height:561.6pt">
            <v:imagedata r:id="rId5" o:title="c10"/>
          </v:shape>
        </w:pict>
      </w:r>
    </w:p>
    <w:p w:rsidR="00DC30D8" w:rsidRDefault="00DC30D8">
      <w:pPr>
        <w:rPr>
          <w:rFonts w:ascii="Verdana" w:hAnsi="Verdana"/>
        </w:rPr>
      </w:pPr>
      <w:r>
        <w:rPr>
          <w:rFonts w:ascii="Verdana" w:hAnsi="Verdana"/>
        </w:rPr>
        <w:lastRenderedPageBreak/>
        <w:pict>
          <v:shape id="_x0000_i1026" type="#_x0000_t75" style="width:469.8pt;height:385.8pt">
            <v:imagedata r:id="rId6" o:title="c11"/>
          </v:shape>
        </w:pict>
      </w:r>
    </w:p>
    <w:p w:rsidR="00DC30D8" w:rsidRPr="00DC30D8" w:rsidRDefault="00DC30D8">
      <w:pPr>
        <w:rPr>
          <w:rFonts w:ascii="Verdana" w:hAnsi="Verdana"/>
        </w:rPr>
        <w:sectPr w:rsidR="00DC30D8" w:rsidRPr="00DC30D8">
          <w:pgSz w:w="11900" w:h="16840"/>
          <w:pgMar w:top="1065" w:right="1340" w:bottom="1440" w:left="1160" w:header="0" w:footer="0" w:gutter="0"/>
          <w:cols w:space="720" w:equalWidth="0">
            <w:col w:w="9400"/>
          </w:cols>
        </w:sectPr>
      </w:pPr>
      <w:r>
        <w:rPr>
          <w:rFonts w:ascii="Verdana" w:hAnsi="Verdana"/>
        </w:rPr>
        <w:pict>
          <v:shape id="_x0000_i1027" type="#_x0000_t75" style="width:469.2pt;height:290.4pt">
            <v:imagedata r:id="rId7" o:title="c12"/>
          </v:shape>
        </w:pict>
      </w:r>
    </w:p>
    <w:p w:rsidR="00936EDA" w:rsidRDefault="006309B6">
      <w:pPr>
        <w:rPr>
          <w:rFonts w:ascii="Verdana" w:eastAsia="Arial" w:hAnsi="Verdana" w:cs="Arial"/>
          <w:b/>
          <w:bCs/>
          <w:sz w:val="28"/>
          <w:szCs w:val="28"/>
        </w:rPr>
      </w:pPr>
      <w:bookmarkStart w:id="4" w:name="page7"/>
      <w:bookmarkEnd w:id="4"/>
      <w:r w:rsidRPr="00DC30D8">
        <w:rPr>
          <w:rFonts w:ascii="Verdana" w:eastAsia="Arial" w:hAnsi="Verdana" w:cs="Arial"/>
          <w:b/>
          <w:bCs/>
          <w:sz w:val="28"/>
          <w:szCs w:val="28"/>
        </w:rPr>
        <w:lastRenderedPageBreak/>
        <w:t>Протокол запуска задачи на</w:t>
      </w:r>
      <w:proofErr w:type="gramStart"/>
      <w:r w:rsidRPr="00DC30D8">
        <w:rPr>
          <w:rFonts w:ascii="Verdana" w:eastAsia="Arial" w:hAnsi="Verdana" w:cs="Arial"/>
          <w:b/>
          <w:bCs/>
          <w:sz w:val="28"/>
          <w:szCs w:val="28"/>
        </w:rPr>
        <w:t xml:space="preserve"> С</w:t>
      </w:r>
      <w:proofErr w:type="gramEnd"/>
      <w:r w:rsidRPr="00DC30D8">
        <w:rPr>
          <w:rFonts w:ascii="Verdana" w:eastAsia="Arial" w:hAnsi="Verdana" w:cs="Arial"/>
          <w:b/>
          <w:bCs/>
          <w:sz w:val="28"/>
          <w:szCs w:val="28"/>
        </w:rPr>
        <w:t>++.</w:t>
      </w:r>
    </w:p>
    <w:p w:rsidR="00DC30D8" w:rsidRPr="00DC30D8" w:rsidRDefault="00DC30D8">
      <w:pPr>
        <w:rPr>
          <w:rFonts w:ascii="Verdana" w:hAnsi="Verdana"/>
          <w:sz w:val="20"/>
          <w:szCs w:val="20"/>
        </w:rPr>
      </w:pPr>
      <w:r>
        <w:rPr>
          <w:rFonts w:ascii="Verdana" w:eastAsia="Arial" w:hAnsi="Verdana" w:cs="Arial"/>
          <w:b/>
          <w:bCs/>
          <w:sz w:val="28"/>
          <w:szCs w:val="28"/>
        </w:rPr>
        <w:pict>
          <v:shape id="_x0000_i1028" type="#_x0000_t75" style="width:328.8pt;height:138.6pt">
            <v:imagedata r:id="rId8" o:title="c1"/>
          </v:shape>
        </w:pict>
      </w:r>
    </w:p>
    <w:p w:rsidR="00936EDA" w:rsidRPr="00DC30D8" w:rsidRDefault="00936EDA">
      <w:pPr>
        <w:spacing w:line="2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340" w:lineRule="exact"/>
        <w:rPr>
          <w:rFonts w:ascii="Verdana" w:hAnsi="Verdana"/>
          <w:sz w:val="20"/>
          <w:szCs w:val="20"/>
        </w:rPr>
      </w:pPr>
    </w:p>
    <w:p w:rsidR="00936EDA" w:rsidRPr="00DC30D8" w:rsidRDefault="006309B6">
      <w:pPr>
        <w:rPr>
          <w:rFonts w:ascii="Verdana" w:hAnsi="Verdana"/>
          <w:sz w:val="20"/>
          <w:szCs w:val="20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>Протокол запуска задачи на Лиспе.</w:t>
      </w:r>
    </w:p>
    <w:p w:rsidR="00936EDA" w:rsidRPr="00DC30D8" w:rsidRDefault="00936EDA">
      <w:pPr>
        <w:spacing w:line="20" w:lineRule="exact"/>
        <w:rPr>
          <w:rFonts w:ascii="Verdana" w:hAnsi="Verdana"/>
          <w:sz w:val="20"/>
          <w:szCs w:val="20"/>
        </w:rPr>
      </w:pPr>
    </w:p>
    <w:p w:rsidR="00DC30D8" w:rsidRDefault="00DC30D8">
      <w:pPr>
        <w:spacing w:line="200" w:lineRule="exact"/>
        <w:rPr>
          <w:rFonts w:ascii="Verdana" w:hAnsi="Verdana"/>
          <w:sz w:val="20"/>
          <w:szCs w:val="20"/>
        </w:rPr>
      </w:pPr>
    </w:p>
    <w:p w:rsidR="00DC30D8" w:rsidRDefault="00DC30D8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Default="00DC30D8">
      <w:pPr>
        <w:spacing w:line="200" w:lineRule="exact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518660" cy="1722120"/>
            <wp:effectExtent l="19050" t="0" r="0" b="0"/>
            <wp:docPr id="17" name="Рисунок 16" descr="с1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1_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</w:rPr>
        <w:pict>
          <v:shape id="_x0000_i1029" type="#_x0000_t75" style="width:444.6pt;height:169.8pt">
            <v:imagedata r:id="rId10" o:title="с1_"/>
          </v:shape>
        </w:pict>
      </w:r>
    </w:p>
    <w:p w:rsidR="00DC30D8" w:rsidRPr="00DC30D8" w:rsidRDefault="00DC30D8">
      <w:pPr>
        <w:spacing w:line="200" w:lineRule="exac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pict>
          <v:shape id="_x0000_i1030" type="#_x0000_t75" style="width:444.6pt;height:169.8pt">
            <v:imagedata r:id="rId10" o:title="с1_"/>
          </v:shape>
        </w:pict>
      </w:r>
    </w:p>
    <w:p w:rsidR="00936EDA" w:rsidRPr="00DC30D8" w:rsidRDefault="00DC30D8">
      <w:pPr>
        <w:spacing w:line="200" w:lineRule="exac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pict>
          <v:shape id="_x0000_i1031" type="#_x0000_t75" style="width:401.4pt;height:114pt">
            <v:imagedata r:id="rId11" o:title="с2_"/>
          </v:shape>
        </w:pict>
      </w:r>
    </w:p>
    <w:p w:rsidR="00936EDA" w:rsidRPr="00DC30D8" w:rsidRDefault="00DC30D8">
      <w:pPr>
        <w:spacing w:line="200" w:lineRule="exac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pict>
          <v:shape id="_x0000_i1032" type="#_x0000_t75" style="width:311.4pt;height:146.4pt">
            <v:imagedata r:id="rId12" o:title="13"/>
          </v:shape>
        </w:pict>
      </w: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66" w:lineRule="exact"/>
        <w:rPr>
          <w:rFonts w:ascii="Verdana" w:hAnsi="Verdana"/>
          <w:sz w:val="20"/>
          <w:szCs w:val="20"/>
        </w:rPr>
      </w:pPr>
    </w:p>
    <w:p w:rsidR="00936EDA" w:rsidRPr="00DC30D8" w:rsidRDefault="006309B6">
      <w:pPr>
        <w:ind w:right="-199"/>
        <w:jc w:val="center"/>
        <w:rPr>
          <w:rFonts w:ascii="Verdana" w:hAnsi="Verdana"/>
          <w:sz w:val="20"/>
          <w:szCs w:val="20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>Контрольная задача №2.</w:t>
      </w:r>
    </w:p>
    <w:p w:rsidR="00936EDA" w:rsidRPr="00DC30D8" w:rsidRDefault="00936EDA">
      <w:pPr>
        <w:spacing w:line="330" w:lineRule="exact"/>
        <w:rPr>
          <w:rFonts w:ascii="Verdana" w:hAnsi="Verdana"/>
          <w:sz w:val="20"/>
          <w:szCs w:val="20"/>
        </w:rPr>
      </w:pPr>
    </w:p>
    <w:p w:rsidR="00936EDA" w:rsidRPr="00DC30D8" w:rsidRDefault="006309B6">
      <w:pPr>
        <w:spacing w:line="334" w:lineRule="auto"/>
        <w:rPr>
          <w:rFonts w:ascii="Verdana" w:hAnsi="Verdana"/>
          <w:sz w:val="20"/>
          <w:szCs w:val="20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>Полный протокол трансляции без трассировки (крупный белый шрифт на ярком черном фоне).</w:t>
      </w:r>
    </w:p>
    <w:p w:rsidR="00936EDA" w:rsidRPr="00DC30D8" w:rsidRDefault="00936EDA">
      <w:pPr>
        <w:spacing w:line="2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rPr>
          <w:rFonts w:ascii="Verdana" w:hAnsi="Verdana"/>
        </w:rPr>
        <w:sectPr w:rsidR="00936EDA" w:rsidRPr="00DC30D8">
          <w:pgSz w:w="11900" w:h="16840"/>
          <w:pgMar w:top="1440" w:right="1340" w:bottom="1440" w:left="1160" w:header="0" w:footer="0" w:gutter="0"/>
          <w:cols w:space="720" w:equalWidth="0">
            <w:col w:w="9400"/>
          </w:cols>
        </w:sectPr>
      </w:pPr>
    </w:p>
    <w:p w:rsidR="00936EDA" w:rsidRPr="00DC30D8" w:rsidRDefault="00936EDA">
      <w:pPr>
        <w:spacing w:line="20" w:lineRule="exact"/>
        <w:rPr>
          <w:rFonts w:ascii="Verdana" w:hAnsi="Verdana"/>
          <w:sz w:val="20"/>
          <w:szCs w:val="20"/>
        </w:rPr>
      </w:pPr>
      <w:bookmarkStart w:id="5" w:name="page9"/>
      <w:bookmarkEnd w:id="5"/>
    </w:p>
    <w:p w:rsidR="00936EDA" w:rsidRDefault="006309B6">
      <w:pPr>
        <w:rPr>
          <w:rFonts w:ascii="Verdana" w:hAnsi="Verdana"/>
        </w:rPr>
      </w:pPr>
      <w:r>
        <w:rPr>
          <w:rFonts w:ascii="Verdana" w:hAnsi="Verdana"/>
        </w:rPr>
        <w:pict>
          <v:shape id="_x0000_i1033" type="#_x0000_t75" style="width:451.2pt;height:453pt">
            <v:imagedata r:id="rId13" o:title="c20"/>
          </v:shape>
        </w:pict>
      </w:r>
    </w:p>
    <w:p w:rsidR="006309B6" w:rsidRDefault="006309B6">
      <w:pPr>
        <w:rPr>
          <w:rFonts w:ascii="Verdana" w:hAnsi="Verdana"/>
        </w:rPr>
      </w:pPr>
      <w:r>
        <w:rPr>
          <w:rFonts w:ascii="Verdana" w:hAnsi="Verdana"/>
        </w:rPr>
        <w:lastRenderedPageBreak/>
        <w:pict>
          <v:shape id="_x0000_i1034" type="#_x0000_t75" style="width:448.2pt;height:375.6pt">
            <v:imagedata r:id="rId14" o:title="c21"/>
          </v:shape>
        </w:pict>
      </w:r>
    </w:p>
    <w:p w:rsidR="006309B6" w:rsidRPr="00DC30D8" w:rsidRDefault="006309B6">
      <w:pPr>
        <w:rPr>
          <w:rFonts w:ascii="Verdana" w:hAnsi="Verdana"/>
        </w:rPr>
        <w:sectPr w:rsidR="006309B6" w:rsidRPr="00DC30D8">
          <w:pgSz w:w="11900" w:h="16840"/>
          <w:pgMar w:top="1440" w:right="1440" w:bottom="875" w:left="1440" w:header="0" w:footer="0" w:gutter="0"/>
          <w:cols w:space="0"/>
        </w:sectPr>
      </w:pPr>
      <w:r>
        <w:rPr>
          <w:rFonts w:ascii="Verdana" w:hAnsi="Verdana"/>
        </w:rPr>
        <w:pict>
          <v:shape id="_x0000_i1035" type="#_x0000_t75" style="width:450pt;height:195.6pt">
            <v:imagedata r:id="rId15" o:title="c23"/>
          </v:shape>
        </w:pict>
      </w: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  <w:bookmarkStart w:id="6" w:name="page10"/>
      <w:bookmarkEnd w:id="6"/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33" w:lineRule="exact"/>
        <w:rPr>
          <w:rFonts w:ascii="Verdana" w:hAnsi="Verdana"/>
          <w:sz w:val="20"/>
          <w:szCs w:val="20"/>
        </w:rPr>
      </w:pPr>
    </w:p>
    <w:p w:rsidR="00936EDA" w:rsidRPr="00DC30D8" w:rsidRDefault="006309B6">
      <w:pPr>
        <w:rPr>
          <w:rFonts w:ascii="Verdana" w:hAnsi="Verdana"/>
          <w:sz w:val="20"/>
          <w:szCs w:val="20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>Протокол запуска задачи на С++.</w:t>
      </w:r>
    </w:p>
    <w:p w:rsidR="00936EDA" w:rsidRPr="00DC30D8" w:rsidRDefault="00936EDA">
      <w:pPr>
        <w:spacing w:line="2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340" w:lineRule="exact"/>
        <w:rPr>
          <w:rFonts w:ascii="Verdana" w:hAnsi="Verdana"/>
          <w:sz w:val="20"/>
          <w:szCs w:val="20"/>
        </w:rPr>
      </w:pPr>
    </w:p>
    <w:p w:rsidR="00936EDA" w:rsidRPr="00DC30D8" w:rsidRDefault="006309B6">
      <w:pPr>
        <w:rPr>
          <w:rFonts w:ascii="Verdana" w:hAnsi="Verdana"/>
          <w:sz w:val="20"/>
          <w:szCs w:val="20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>Протокол запуска задачи на Лиспе.</w:t>
      </w:r>
    </w:p>
    <w:p w:rsidR="00936EDA" w:rsidRPr="00DC30D8" w:rsidRDefault="00936EDA">
      <w:pPr>
        <w:spacing w:line="2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rPr>
          <w:rFonts w:ascii="Verdana" w:hAnsi="Verdana"/>
        </w:rPr>
        <w:sectPr w:rsidR="00936EDA" w:rsidRPr="00DC30D8">
          <w:pgSz w:w="11900" w:h="16840"/>
          <w:pgMar w:top="1440" w:right="1440" w:bottom="1440" w:left="1160" w:header="0" w:footer="0" w:gutter="0"/>
          <w:cols w:space="720" w:equalWidth="0">
            <w:col w:w="9300"/>
          </w:cols>
        </w:sectPr>
      </w:pPr>
    </w:p>
    <w:p w:rsidR="00936EDA" w:rsidRPr="00DC30D8" w:rsidRDefault="006309B6">
      <w:pPr>
        <w:ind w:right="-199"/>
        <w:jc w:val="center"/>
        <w:rPr>
          <w:rFonts w:ascii="Verdana" w:hAnsi="Verdana"/>
          <w:sz w:val="20"/>
          <w:szCs w:val="20"/>
        </w:rPr>
      </w:pPr>
      <w:bookmarkStart w:id="7" w:name="page11"/>
      <w:bookmarkEnd w:id="7"/>
      <w:r w:rsidRPr="00DC30D8">
        <w:rPr>
          <w:rFonts w:ascii="Verdana" w:eastAsia="Arial" w:hAnsi="Verdana" w:cs="Arial"/>
          <w:b/>
          <w:bCs/>
          <w:sz w:val="28"/>
          <w:szCs w:val="28"/>
        </w:rPr>
        <w:lastRenderedPageBreak/>
        <w:t>Контрольная задача №3.</w:t>
      </w:r>
    </w:p>
    <w:p w:rsidR="00936EDA" w:rsidRPr="00DC30D8" w:rsidRDefault="00936EDA">
      <w:pPr>
        <w:spacing w:line="330" w:lineRule="exact"/>
        <w:rPr>
          <w:rFonts w:ascii="Verdana" w:hAnsi="Verdana"/>
          <w:sz w:val="20"/>
          <w:szCs w:val="20"/>
        </w:rPr>
      </w:pPr>
    </w:p>
    <w:p w:rsidR="00936EDA" w:rsidRPr="00DC30D8" w:rsidRDefault="006309B6">
      <w:pPr>
        <w:spacing w:line="334" w:lineRule="auto"/>
        <w:rPr>
          <w:rFonts w:ascii="Verdana" w:hAnsi="Verdana"/>
          <w:sz w:val="20"/>
          <w:szCs w:val="20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>Полный протокол трансляции без трассировки (крупный белый шрифт на ярком черном фоне).</w:t>
      </w:r>
    </w:p>
    <w:p w:rsidR="00936EDA" w:rsidRPr="00DC30D8" w:rsidRDefault="00936EDA">
      <w:pPr>
        <w:spacing w:line="2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rPr>
          <w:rFonts w:ascii="Verdana" w:hAnsi="Verdana"/>
        </w:rPr>
        <w:sectPr w:rsidR="00936EDA" w:rsidRPr="00DC30D8">
          <w:pgSz w:w="11900" w:h="16840"/>
          <w:pgMar w:top="1065" w:right="1340" w:bottom="1440" w:left="1160" w:header="0" w:footer="0" w:gutter="0"/>
          <w:cols w:space="720" w:equalWidth="0">
            <w:col w:w="9400"/>
          </w:cols>
        </w:sectPr>
      </w:pPr>
    </w:p>
    <w:p w:rsidR="00936EDA" w:rsidRPr="00DC30D8" w:rsidRDefault="00936EDA">
      <w:pPr>
        <w:spacing w:line="20" w:lineRule="exact"/>
        <w:rPr>
          <w:rFonts w:ascii="Verdana" w:hAnsi="Verdana"/>
          <w:sz w:val="20"/>
          <w:szCs w:val="20"/>
        </w:rPr>
      </w:pPr>
      <w:bookmarkStart w:id="8" w:name="page12"/>
      <w:bookmarkEnd w:id="8"/>
    </w:p>
    <w:p w:rsidR="00936EDA" w:rsidRPr="00DC30D8" w:rsidRDefault="00936EDA">
      <w:pPr>
        <w:rPr>
          <w:rFonts w:ascii="Verdana" w:hAnsi="Verdana"/>
        </w:rPr>
        <w:sectPr w:rsidR="00936EDA" w:rsidRPr="00DC30D8">
          <w:pgSz w:w="11900" w:h="16840"/>
          <w:pgMar w:top="1440" w:right="1440" w:bottom="875" w:left="1440" w:header="0" w:footer="0" w:gutter="0"/>
          <w:cols w:space="0"/>
        </w:sectPr>
      </w:pPr>
    </w:p>
    <w:p w:rsidR="00936EDA" w:rsidRPr="00DC30D8" w:rsidRDefault="006309B6">
      <w:pPr>
        <w:rPr>
          <w:rFonts w:ascii="Verdana" w:hAnsi="Verdana"/>
          <w:sz w:val="20"/>
          <w:szCs w:val="20"/>
        </w:rPr>
      </w:pPr>
      <w:bookmarkStart w:id="9" w:name="page13"/>
      <w:bookmarkEnd w:id="9"/>
      <w:r w:rsidRPr="00DC30D8">
        <w:rPr>
          <w:rFonts w:ascii="Verdana" w:eastAsia="Arial" w:hAnsi="Verdana" w:cs="Arial"/>
          <w:b/>
          <w:bCs/>
          <w:sz w:val="28"/>
          <w:szCs w:val="28"/>
        </w:rPr>
        <w:lastRenderedPageBreak/>
        <w:t>Протокол запуска задачи на С++.</w:t>
      </w:r>
    </w:p>
    <w:p w:rsidR="00936EDA" w:rsidRPr="00DC30D8" w:rsidRDefault="00936EDA">
      <w:pPr>
        <w:spacing w:line="2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14" w:lineRule="exact"/>
        <w:rPr>
          <w:rFonts w:ascii="Verdana" w:hAnsi="Verdana"/>
          <w:sz w:val="20"/>
          <w:szCs w:val="20"/>
        </w:rPr>
      </w:pPr>
    </w:p>
    <w:p w:rsidR="00936EDA" w:rsidRPr="00DC30D8" w:rsidRDefault="006309B6">
      <w:pPr>
        <w:rPr>
          <w:rFonts w:ascii="Verdana" w:hAnsi="Verdana"/>
          <w:sz w:val="20"/>
          <w:szCs w:val="20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>Протокол запуска задачи на Лиспе.</w:t>
      </w:r>
    </w:p>
    <w:p w:rsidR="00936EDA" w:rsidRPr="00DC30D8" w:rsidRDefault="00936EDA">
      <w:pPr>
        <w:spacing w:line="2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340" w:lineRule="exact"/>
        <w:rPr>
          <w:rFonts w:ascii="Verdana" w:hAnsi="Verdana"/>
          <w:sz w:val="20"/>
          <w:szCs w:val="20"/>
        </w:rPr>
      </w:pPr>
    </w:p>
    <w:p w:rsidR="00936EDA" w:rsidRPr="00DC30D8" w:rsidRDefault="006309B6">
      <w:pPr>
        <w:rPr>
          <w:rFonts w:ascii="Verdana" w:hAnsi="Verdana"/>
          <w:sz w:val="20"/>
          <w:szCs w:val="20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>Распечатка файла code-gen.cpp.</w:t>
      </w:r>
    </w:p>
    <w:p w:rsidR="00936EDA" w:rsidRPr="00DC30D8" w:rsidRDefault="00936EDA">
      <w:pPr>
        <w:spacing w:line="4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33" w:lineRule="exact"/>
        <w:rPr>
          <w:rFonts w:ascii="Verdana" w:hAnsi="Verdana"/>
          <w:sz w:val="20"/>
          <w:szCs w:val="20"/>
          <w:lang w:val="en-US"/>
        </w:rPr>
      </w:pPr>
    </w:p>
    <w:p w:rsidR="00936EDA" w:rsidRPr="00DC30D8" w:rsidRDefault="006309B6">
      <w:pPr>
        <w:spacing w:line="242" w:lineRule="auto"/>
        <w:ind w:right="440"/>
        <w:rPr>
          <w:rFonts w:ascii="Verdana" w:hAnsi="Verdana"/>
          <w:sz w:val="20"/>
          <w:szCs w:val="20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>Диаграммы автоматов из лабораторн</w:t>
      </w:r>
      <w:r w:rsidRPr="00DC30D8">
        <w:rPr>
          <w:rFonts w:ascii="Verdana" w:eastAsia="Arial" w:hAnsi="Verdana" w:cs="Arial"/>
          <w:b/>
          <w:bCs/>
          <w:sz w:val="28"/>
          <w:szCs w:val="28"/>
        </w:rPr>
        <w:t>ой работы №5 для токенов $dec, $id, $idq.</w:t>
      </w:r>
    </w:p>
    <w:p w:rsidR="00936EDA" w:rsidRPr="00DC30D8" w:rsidRDefault="00936EDA">
      <w:pPr>
        <w:spacing w:line="3" w:lineRule="exact"/>
        <w:rPr>
          <w:rFonts w:ascii="Verdana" w:hAnsi="Verdana"/>
          <w:sz w:val="20"/>
          <w:szCs w:val="20"/>
        </w:rPr>
      </w:pPr>
    </w:p>
    <w:p w:rsidR="00936EDA" w:rsidRPr="00DC30D8" w:rsidRDefault="006309B6">
      <w:pPr>
        <w:rPr>
          <w:rFonts w:ascii="Verdana" w:hAnsi="Verdana"/>
          <w:sz w:val="20"/>
          <w:szCs w:val="20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>$dec: 4. Дополнительных ограничений нет.</w:t>
      </w:r>
    </w:p>
    <w:p w:rsidR="00936EDA" w:rsidRPr="00DC30D8" w:rsidRDefault="006309B6">
      <w:pPr>
        <w:spacing w:line="20" w:lineRule="exact"/>
        <w:rPr>
          <w:rFonts w:ascii="Verdana" w:hAnsi="Verdana"/>
          <w:sz w:val="20"/>
          <w:szCs w:val="20"/>
        </w:rPr>
      </w:pPr>
      <w:r w:rsidRPr="00DC30D8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124460</wp:posOffset>
            </wp:positionH>
            <wp:positionV relativeFrom="paragraph">
              <wp:posOffset>202565</wp:posOffset>
            </wp:positionV>
            <wp:extent cx="5156200" cy="241808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2418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22" w:lineRule="exact"/>
        <w:rPr>
          <w:rFonts w:ascii="Verdana" w:hAnsi="Verdana"/>
          <w:sz w:val="20"/>
          <w:szCs w:val="20"/>
        </w:rPr>
      </w:pPr>
    </w:p>
    <w:p w:rsidR="00936EDA" w:rsidRPr="00DC30D8" w:rsidRDefault="006309B6">
      <w:pPr>
        <w:spacing w:line="334" w:lineRule="auto"/>
        <w:ind w:right="280"/>
        <w:rPr>
          <w:rFonts w:ascii="Verdana" w:hAnsi="Verdana"/>
          <w:sz w:val="20"/>
          <w:szCs w:val="20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>$id: 2. ‘!’ можно использовать только один раз, и только на последнем месте.</w:t>
      </w:r>
    </w:p>
    <w:p w:rsidR="00936EDA" w:rsidRPr="00DC30D8" w:rsidRDefault="006309B6">
      <w:pPr>
        <w:spacing w:line="20" w:lineRule="exact"/>
        <w:rPr>
          <w:rFonts w:ascii="Verdana" w:hAnsi="Verdana"/>
          <w:sz w:val="20"/>
          <w:szCs w:val="20"/>
        </w:rPr>
      </w:pPr>
      <w:r w:rsidRPr="00DC30D8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3578860</wp:posOffset>
            </wp:positionH>
            <wp:positionV relativeFrom="paragraph">
              <wp:posOffset>-243840</wp:posOffset>
            </wp:positionV>
            <wp:extent cx="3065780" cy="153924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80" cy="1539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00" w:lineRule="exact"/>
        <w:rPr>
          <w:rFonts w:ascii="Verdana" w:hAnsi="Verdana"/>
          <w:sz w:val="20"/>
          <w:szCs w:val="20"/>
        </w:rPr>
      </w:pPr>
    </w:p>
    <w:p w:rsidR="00936EDA" w:rsidRPr="00DC30D8" w:rsidRDefault="00936EDA">
      <w:pPr>
        <w:spacing w:line="218" w:lineRule="exact"/>
        <w:rPr>
          <w:rFonts w:ascii="Verdana" w:hAnsi="Verdana"/>
          <w:sz w:val="20"/>
          <w:szCs w:val="20"/>
        </w:rPr>
      </w:pPr>
    </w:p>
    <w:p w:rsidR="00936EDA" w:rsidRPr="00DC30D8" w:rsidRDefault="006309B6">
      <w:pPr>
        <w:spacing w:line="287" w:lineRule="auto"/>
        <w:ind w:left="360"/>
        <w:rPr>
          <w:rFonts w:ascii="Verdana" w:hAnsi="Verdana"/>
          <w:sz w:val="20"/>
          <w:szCs w:val="20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>$idq: 3. знак ‘–‘ не может стоять непосредственно после ‘?’.</w:t>
      </w:r>
    </w:p>
    <w:p w:rsidR="00936EDA" w:rsidRPr="00DC30D8" w:rsidRDefault="006309B6">
      <w:pPr>
        <w:spacing w:line="20" w:lineRule="exact"/>
        <w:rPr>
          <w:rFonts w:ascii="Verdana" w:hAnsi="Verdana"/>
          <w:sz w:val="20"/>
          <w:szCs w:val="20"/>
        </w:rPr>
      </w:pPr>
      <w:r w:rsidRPr="00DC30D8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3423920</wp:posOffset>
            </wp:positionH>
            <wp:positionV relativeFrom="paragraph">
              <wp:posOffset>186690</wp:posOffset>
            </wp:positionV>
            <wp:extent cx="3219450" cy="218313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183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36EDA" w:rsidRPr="00DC30D8" w:rsidRDefault="00936EDA">
      <w:pPr>
        <w:rPr>
          <w:rFonts w:ascii="Verdana" w:hAnsi="Verdana"/>
        </w:rPr>
        <w:sectPr w:rsidR="00936EDA" w:rsidRPr="00DC30D8">
          <w:pgSz w:w="11900" w:h="16840"/>
          <w:pgMar w:top="1065" w:right="1180" w:bottom="1440" w:left="1160" w:header="0" w:footer="0" w:gutter="0"/>
          <w:cols w:space="720" w:equalWidth="0">
            <w:col w:w="9560"/>
          </w:cols>
        </w:sectPr>
      </w:pPr>
    </w:p>
    <w:p w:rsidR="00936EDA" w:rsidRPr="00DC30D8" w:rsidRDefault="006309B6">
      <w:pPr>
        <w:ind w:left="6"/>
        <w:rPr>
          <w:rFonts w:ascii="Verdana" w:hAnsi="Verdana"/>
          <w:sz w:val="20"/>
          <w:szCs w:val="20"/>
        </w:rPr>
      </w:pPr>
      <w:bookmarkStart w:id="10" w:name="page23"/>
      <w:bookmarkEnd w:id="10"/>
      <w:r w:rsidRPr="00DC30D8">
        <w:rPr>
          <w:rFonts w:ascii="Verdana" w:eastAsia="Arial" w:hAnsi="Verdana" w:cs="Arial"/>
          <w:b/>
          <w:bCs/>
          <w:sz w:val="36"/>
          <w:szCs w:val="36"/>
        </w:rPr>
        <w:lastRenderedPageBreak/>
        <w:t>Вывод:</w:t>
      </w:r>
    </w:p>
    <w:p w:rsidR="00936EDA" w:rsidRPr="00DC30D8" w:rsidRDefault="00936EDA">
      <w:pPr>
        <w:spacing w:line="352" w:lineRule="exact"/>
        <w:rPr>
          <w:rFonts w:ascii="Verdana" w:hAnsi="Verdana"/>
          <w:sz w:val="20"/>
          <w:szCs w:val="20"/>
        </w:rPr>
      </w:pPr>
    </w:p>
    <w:p w:rsidR="00936EDA" w:rsidRPr="00DC30D8" w:rsidRDefault="006309B6">
      <w:pPr>
        <w:numPr>
          <w:ilvl w:val="0"/>
          <w:numId w:val="1"/>
        </w:numPr>
        <w:tabs>
          <w:tab w:val="left" w:pos="316"/>
        </w:tabs>
        <w:spacing w:line="242" w:lineRule="auto"/>
        <w:ind w:left="6" w:right="1160" w:hanging="6"/>
        <w:rPr>
          <w:rFonts w:ascii="Verdana" w:eastAsia="Arial" w:hAnsi="Verdana" w:cs="Arial"/>
          <w:b/>
          <w:bCs/>
          <w:sz w:val="28"/>
          <w:szCs w:val="28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>данной курсовой работе я применил все навыки, которые получил за данный курс.</w:t>
      </w:r>
    </w:p>
    <w:p w:rsidR="00936EDA" w:rsidRPr="00DC30D8" w:rsidRDefault="00936EDA">
      <w:pPr>
        <w:spacing w:line="2" w:lineRule="exact"/>
        <w:rPr>
          <w:rFonts w:ascii="Verdana" w:eastAsia="Arial" w:hAnsi="Verdana" w:cs="Arial"/>
          <w:b/>
          <w:bCs/>
          <w:sz w:val="28"/>
          <w:szCs w:val="28"/>
        </w:rPr>
      </w:pPr>
    </w:p>
    <w:p w:rsidR="00936EDA" w:rsidRPr="00DC30D8" w:rsidRDefault="006309B6">
      <w:pPr>
        <w:numPr>
          <w:ilvl w:val="0"/>
          <w:numId w:val="1"/>
        </w:numPr>
        <w:tabs>
          <w:tab w:val="left" w:pos="316"/>
        </w:tabs>
        <w:spacing w:line="242" w:lineRule="auto"/>
        <w:ind w:left="6" w:right="1140" w:hanging="6"/>
        <w:rPr>
          <w:rFonts w:ascii="Verdana" w:eastAsia="Arial" w:hAnsi="Verdana" w:cs="Arial"/>
          <w:b/>
          <w:bCs/>
          <w:sz w:val="28"/>
          <w:szCs w:val="28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>итоге удалось разработать мини синтаксический транслятор из языка MicroLisp в C++. Перечисление полученных навыков:</w:t>
      </w:r>
    </w:p>
    <w:p w:rsidR="00936EDA" w:rsidRPr="00DC30D8" w:rsidRDefault="00936EDA">
      <w:pPr>
        <w:spacing w:line="3" w:lineRule="exact"/>
        <w:rPr>
          <w:rFonts w:ascii="Verdana" w:eastAsia="Arial" w:hAnsi="Verdana" w:cs="Arial"/>
          <w:b/>
          <w:bCs/>
          <w:sz w:val="28"/>
          <w:szCs w:val="28"/>
        </w:rPr>
      </w:pPr>
    </w:p>
    <w:p w:rsidR="00936EDA" w:rsidRPr="00DC30D8" w:rsidRDefault="006309B6">
      <w:pPr>
        <w:spacing w:line="242" w:lineRule="auto"/>
        <w:ind w:left="6" w:right="500"/>
        <w:rPr>
          <w:rFonts w:ascii="Verdana" w:eastAsia="Arial" w:hAnsi="Verdana" w:cs="Arial"/>
          <w:b/>
          <w:bCs/>
          <w:sz w:val="28"/>
          <w:szCs w:val="28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 xml:space="preserve">1. Построение конечных </w:t>
      </w:r>
      <w:r w:rsidRPr="00DC30D8">
        <w:rPr>
          <w:rFonts w:ascii="Verdana" w:eastAsia="Arial" w:hAnsi="Verdana" w:cs="Arial"/>
          <w:b/>
          <w:bCs/>
          <w:sz w:val="28"/>
          <w:szCs w:val="28"/>
        </w:rPr>
        <w:t>автоматов для распознования токенов языка: $id, $idq, $dec.</w:t>
      </w:r>
    </w:p>
    <w:p w:rsidR="00936EDA" w:rsidRPr="00DC30D8" w:rsidRDefault="00936EDA">
      <w:pPr>
        <w:spacing w:line="2" w:lineRule="exact"/>
        <w:rPr>
          <w:rFonts w:ascii="Verdana" w:eastAsia="Arial" w:hAnsi="Verdana" w:cs="Arial"/>
          <w:b/>
          <w:bCs/>
          <w:sz w:val="28"/>
          <w:szCs w:val="28"/>
        </w:rPr>
      </w:pPr>
    </w:p>
    <w:p w:rsidR="00936EDA" w:rsidRPr="00DC30D8" w:rsidRDefault="006309B6">
      <w:pPr>
        <w:spacing w:line="242" w:lineRule="auto"/>
        <w:ind w:left="6" w:right="600"/>
        <w:rPr>
          <w:rFonts w:ascii="Verdana" w:eastAsia="Arial" w:hAnsi="Verdana" w:cs="Arial"/>
          <w:b/>
          <w:bCs/>
          <w:sz w:val="28"/>
          <w:szCs w:val="28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>2. Писать код для простых задач на языке MicroLisp и вручную транслировать его в C++.</w:t>
      </w:r>
    </w:p>
    <w:p w:rsidR="00936EDA" w:rsidRPr="00DC30D8" w:rsidRDefault="00936EDA">
      <w:pPr>
        <w:spacing w:line="2" w:lineRule="exact"/>
        <w:rPr>
          <w:rFonts w:ascii="Verdana" w:eastAsia="Arial" w:hAnsi="Verdana" w:cs="Arial"/>
          <w:b/>
          <w:bCs/>
          <w:sz w:val="28"/>
          <w:szCs w:val="28"/>
        </w:rPr>
      </w:pPr>
    </w:p>
    <w:p w:rsidR="00936EDA" w:rsidRPr="00DC30D8" w:rsidRDefault="006309B6">
      <w:pPr>
        <w:spacing w:line="242" w:lineRule="auto"/>
        <w:ind w:left="6" w:right="720"/>
        <w:rPr>
          <w:rFonts w:ascii="Verdana" w:eastAsia="Arial" w:hAnsi="Verdana" w:cs="Arial"/>
          <w:b/>
          <w:bCs/>
          <w:sz w:val="28"/>
          <w:szCs w:val="28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>3. Строить дерево разбора для заданных продукций грамматики согласно варианту задания, а также реализовывать</w:t>
      </w:r>
      <w:r w:rsidRPr="00DC30D8">
        <w:rPr>
          <w:rFonts w:ascii="Verdana" w:eastAsia="Arial" w:hAnsi="Verdana" w:cs="Arial"/>
          <w:b/>
          <w:bCs/>
          <w:sz w:val="28"/>
          <w:szCs w:val="28"/>
        </w:rPr>
        <w:t xml:space="preserve"> их для транслятора.</w:t>
      </w:r>
    </w:p>
    <w:p w:rsidR="00936EDA" w:rsidRPr="00DC30D8" w:rsidRDefault="00936EDA">
      <w:pPr>
        <w:spacing w:line="3" w:lineRule="exact"/>
        <w:rPr>
          <w:rFonts w:ascii="Verdana" w:eastAsia="Arial" w:hAnsi="Verdana" w:cs="Arial"/>
          <w:b/>
          <w:bCs/>
          <w:sz w:val="28"/>
          <w:szCs w:val="28"/>
        </w:rPr>
      </w:pPr>
    </w:p>
    <w:p w:rsidR="00936EDA" w:rsidRPr="00DC30D8" w:rsidRDefault="006309B6">
      <w:pPr>
        <w:spacing w:line="242" w:lineRule="auto"/>
        <w:ind w:left="6" w:right="1040"/>
        <w:rPr>
          <w:rFonts w:ascii="Verdana" w:eastAsia="Arial" w:hAnsi="Verdana" w:cs="Arial"/>
          <w:b/>
          <w:bCs/>
          <w:sz w:val="28"/>
          <w:szCs w:val="28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>Согласно варианту e04 грамматика языка MicroLisp сильно ограничена, но даже этого достаточно для написания простых программ.</w:t>
      </w:r>
    </w:p>
    <w:p w:rsidR="00936EDA" w:rsidRPr="00DC30D8" w:rsidRDefault="00936EDA">
      <w:pPr>
        <w:spacing w:line="3" w:lineRule="exact"/>
        <w:rPr>
          <w:rFonts w:ascii="Verdana" w:eastAsia="Arial" w:hAnsi="Verdana" w:cs="Arial"/>
          <w:b/>
          <w:bCs/>
          <w:sz w:val="28"/>
          <w:szCs w:val="28"/>
        </w:rPr>
      </w:pPr>
    </w:p>
    <w:p w:rsidR="00936EDA" w:rsidRPr="00DC30D8" w:rsidRDefault="006309B6">
      <w:pPr>
        <w:spacing w:line="243" w:lineRule="auto"/>
        <w:ind w:left="6" w:right="200"/>
        <w:rPr>
          <w:rFonts w:ascii="Verdana" w:eastAsia="Arial" w:hAnsi="Verdana" w:cs="Arial"/>
          <w:b/>
          <w:bCs/>
          <w:sz w:val="28"/>
          <w:szCs w:val="28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>Первым шагом написания курсового проекта стояла задача переписать 1-3 л.р. под свою грамматику из файла Gram</w:t>
      </w:r>
      <w:r w:rsidRPr="00DC30D8">
        <w:rPr>
          <w:rFonts w:ascii="Verdana" w:eastAsia="Arial" w:hAnsi="Verdana" w:cs="Arial"/>
          <w:b/>
          <w:bCs/>
          <w:sz w:val="28"/>
          <w:szCs w:val="28"/>
        </w:rPr>
        <w:t>maFeatures. Столкнулся с проблемой объявления глобальных и локальных переменных — решение оказалось очевидным: реализовать функции (константы) и передавать переменные через параметры процедуры. В итоге mlispgen проверил все три фала на языке MicroLisp(согл</w:t>
      </w:r>
      <w:r w:rsidRPr="00DC30D8">
        <w:rPr>
          <w:rFonts w:ascii="Verdana" w:eastAsia="Arial" w:hAnsi="Verdana" w:cs="Arial"/>
          <w:b/>
          <w:bCs/>
          <w:sz w:val="28"/>
          <w:szCs w:val="28"/>
        </w:rPr>
        <w:t>асно моей гамматике) на наличие ошибок, которых как ни странно не было. Следующий шаг — дописывание грамматики в файле code-gen.cpp. Было довольно просто — благодаря комментариям, быстро ориентировался и находил зависимости, правда, не без ошибок.</w:t>
      </w:r>
    </w:p>
    <w:p w:rsidR="00936EDA" w:rsidRPr="00DC30D8" w:rsidRDefault="00936EDA">
      <w:pPr>
        <w:spacing w:line="325" w:lineRule="exact"/>
        <w:rPr>
          <w:rFonts w:ascii="Verdana" w:eastAsia="Arial" w:hAnsi="Verdana" w:cs="Arial"/>
          <w:b/>
          <w:bCs/>
          <w:sz w:val="28"/>
          <w:szCs w:val="28"/>
        </w:rPr>
      </w:pPr>
    </w:p>
    <w:p w:rsidR="00936EDA" w:rsidRPr="00DC30D8" w:rsidRDefault="006309B6">
      <w:pPr>
        <w:ind w:left="6"/>
        <w:rPr>
          <w:rFonts w:ascii="Verdana" w:eastAsia="Arial" w:hAnsi="Verdana" w:cs="Arial"/>
          <w:b/>
          <w:bCs/>
          <w:sz w:val="28"/>
          <w:szCs w:val="28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 xml:space="preserve">Ошибки </w:t>
      </w:r>
      <w:r w:rsidRPr="00DC30D8">
        <w:rPr>
          <w:rFonts w:ascii="Verdana" w:eastAsia="Arial" w:hAnsi="Verdana" w:cs="Arial"/>
          <w:b/>
          <w:bCs/>
          <w:sz w:val="28"/>
          <w:szCs w:val="28"/>
        </w:rPr>
        <w:t>были банальными:</w:t>
      </w:r>
    </w:p>
    <w:p w:rsidR="00936EDA" w:rsidRPr="00DC30D8" w:rsidRDefault="00936EDA">
      <w:pPr>
        <w:spacing w:line="4" w:lineRule="exact"/>
        <w:rPr>
          <w:rFonts w:ascii="Verdana" w:eastAsia="Arial" w:hAnsi="Verdana" w:cs="Arial"/>
          <w:b/>
          <w:bCs/>
          <w:sz w:val="28"/>
          <w:szCs w:val="28"/>
        </w:rPr>
      </w:pPr>
    </w:p>
    <w:p w:rsidR="00936EDA" w:rsidRPr="00DC30D8" w:rsidRDefault="006309B6">
      <w:pPr>
        <w:ind w:left="6"/>
        <w:rPr>
          <w:rFonts w:ascii="Verdana" w:eastAsia="Arial" w:hAnsi="Verdana" w:cs="Arial"/>
          <w:b/>
          <w:bCs/>
          <w:sz w:val="28"/>
          <w:szCs w:val="28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>1. Лишние скобки в условии cond.</w:t>
      </w:r>
    </w:p>
    <w:p w:rsidR="00936EDA" w:rsidRPr="00DC30D8" w:rsidRDefault="00936EDA">
      <w:pPr>
        <w:spacing w:line="4" w:lineRule="exact"/>
        <w:rPr>
          <w:rFonts w:ascii="Verdana" w:eastAsia="Arial" w:hAnsi="Verdana" w:cs="Arial"/>
          <w:b/>
          <w:bCs/>
          <w:sz w:val="28"/>
          <w:szCs w:val="28"/>
        </w:rPr>
      </w:pPr>
    </w:p>
    <w:p w:rsidR="00936EDA" w:rsidRPr="00DC30D8" w:rsidRDefault="006309B6">
      <w:pPr>
        <w:ind w:left="6"/>
        <w:rPr>
          <w:rFonts w:ascii="Verdana" w:eastAsia="Arial" w:hAnsi="Verdana" w:cs="Arial"/>
          <w:b/>
          <w:bCs/>
          <w:sz w:val="28"/>
          <w:szCs w:val="28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>2. Неправильное создание констант через функции.</w:t>
      </w:r>
    </w:p>
    <w:p w:rsidR="00936EDA" w:rsidRPr="00DC30D8" w:rsidRDefault="00936EDA">
      <w:pPr>
        <w:spacing w:line="4" w:lineRule="exact"/>
        <w:rPr>
          <w:rFonts w:ascii="Verdana" w:eastAsia="Arial" w:hAnsi="Verdana" w:cs="Arial"/>
          <w:b/>
          <w:bCs/>
          <w:sz w:val="28"/>
          <w:szCs w:val="28"/>
        </w:rPr>
      </w:pPr>
    </w:p>
    <w:p w:rsidR="00936EDA" w:rsidRPr="00DC30D8" w:rsidRDefault="006309B6">
      <w:pPr>
        <w:ind w:left="6"/>
        <w:rPr>
          <w:rFonts w:ascii="Verdana" w:eastAsia="Arial" w:hAnsi="Verdana" w:cs="Arial"/>
          <w:b/>
          <w:bCs/>
          <w:sz w:val="28"/>
          <w:szCs w:val="28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>3. Тернарный оператор(знаков «?» было больше чем «:»).</w:t>
      </w:r>
    </w:p>
    <w:p w:rsidR="00936EDA" w:rsidRPr="00DC30D8" w:rsidRDefault="00936EDA">
      <w:pPr>
        <w:spacing w:line="4" w:lineRule="exact"/>
        <w:rPr>
          <w:rFonts w:ascii="Verdana" w:eastAsia="Arial" w:hAnsi="Verdana" w:cs="Arial"/>
          <w:b/>
          <w:bCs/>
          <w:sz w:val="28"/>
          <w:szCs w:val="28"/>
        </w:rPr>
      </w:pPr>
    </w:p>
    <w:p w:rsidR="00936EDA" w:rsidRPr="00DC30D8" w:rsidRDefault="006309B6">
      <w:pPr>
        <w:spacing w:line="244" w:lineRule="auto"/>
        <w:ind w:left="6" w:right="600"/>
        <w:rPr>
          <w:rFonts w:ascii="Verdana" w:eastAsia="Arial" w:hAnsi="Verdana" w:cs="Arial"/>
          <w:b/>
          <w:bCs/>
          <w:sz w:val="28"/>
          <w:szCs w:val="28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t xml:space="preserve">4. Сложение не работало после деления. После исправления ошибок программа mlispgen сгенерировала </w:t>
      </w:r>
      <w:r w:rsidRPr="00DC30D8">
        <w:rPr>
          <w:rFonts w:ascii="Verdana" w:eastAsia="Arial" w:hAnsi="Verdana" w:cs="Arial"/>
          <w:b/>
          <w:bCs/>
          <w:sz w:val="28"/>
          <w:szCs w:val="28"/>
        </w:rPr>
        <w:t>компилируемые без ошибок файлы на языке C++.</w:t>
      </w:r>
    </w:p>
    <w:p w:rsidR="00936EDA" w:rsidRPr="00DC30D8" w:rsidRDefault="00936EDA">
      <w:pPr>
        <w:spacing w:line="321" w:lineRule="exact"/>
        <w:rPr>
          <w:rFonts w:ascii="Verdana" w:eastAsia="Arial" w:hAnsi="Verdana" w:cs="Arial"/>
          <w:b/>
          <w:bCs/>
          <w:sz w:val="28"/>
          <w:szCs w:val="28"/>
        </w:rPr>
      </w:pPr>
    </w:p>
    <w:p w:rsidR="00936EDA" w:rsidRPr="00DC30D8" w:rsidRDefault="006309B6">
      <w:pPr>
        <w:numPr>
          <w:ilvl w:val="0"/>
          <w:numId w:val="1"/>
        </w:numPr>
        <w:tabs>
          <w:tab w:val="left" w:pos="316"/>
        </w:tabs>
        <w:spacing w:line="273" w:lineRule="auto"/>
        <w:ind w:left="6" w:right="920" w:hanging="6"/>
        <w:rPr>
          <w:rFonts w:ascii="Verdana" w:eastAsia="Arial" w:hAnsi="Verdana" w:cs="Arial"/>
          <w:b/>
          <w:bCs/>
          <w:sz w:val="28"/>
          <w:szCs w:val="28"/>
        </w:rPr>
      </w:pPr>
      <w:r w:rsidRPr="00DC30D8">
        <w:rPr>
          <w:rFonts w:ascii="Verdana" w:eastAsia="Arial" w:hAnsi="Verdana" w:cs="Arial"/>
          <w:b/>
          <w:bCs/>
          <w:sz w:val="28"/>
          <w:szCs w:val="28"/>
        </w:rPr>
        <w:lastRenderedPageBreak/>
        <w:t>результате полученные программы отработали эквивалентно программам написанных на MicroLisp. Поставленная задача для первой части курсового проекта была выполнена в полном объеме.</w:t>
      </w:r>
    </w:p>
    <w:sectPr w:rsidR="00936EDA" w:rsidRPr="00DC30D8" w:rsidSect="00936EDA">
      <w:pgSz w:w="11900" w:h="16840"/>
      <w:pgMar w:top="1045" w:right="1260" w:bottom="1440" w:left="1154" w:header="0" w:footer="0" w:gutter="0"/>
      <w:cols w:space="720" w:equalWidth="0">
        <w:col w:w="948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B23C6"/>
    <w:multiLevelType w:val="hybridMultilevel"/>
    <w:tmpl w:val="CA8AB4F6"/>
    <w:lvl w:ilvl="0" w:tplc="F7BA65F4">
      <w:start w:val="1"/>
      <w:numFmt w:val="bullet"/>
      <w:lvlText w:val="В"/>
      <w:lvlJc w:val="left"/>
    </w:lvl>
    <w:lvl w:ilvl="1" w:tplc="C1BCD616">
      <w:numFmt w:val="decimal"/>
      <w:lvlText w:val=""/>
      <w:lvlJc w:val="left"/>
    </w:lvl>
    <w:lvl w:ilvl="2" w:tplc="C73029D0">
      <w:numFmt w:val="decimal"/>
      <w:lvlText w:val=""/>
      <w:lvlJc w:val="left"/>
    </w:lvl>
    <w:lvl w:ilvl="3" w:tplc="81A87AD6">
      <w:numFmt w:val="decimal"/>
      <w:lvlText w:val=""/>
      <w:lvlJc w:val="left"/>
    </w:lvl>
    <w:lvl w:ilvl="4" w:tplc="F41A2F10">
      <w:numFmt w:val="decimal"/>
      <w:lvlText w:val=""/>
      <w:lvlJc w:val="left"/>
    </w:lvl>
    <w:lvl w:ilvl="5" w:tplc="C6565274">
      <w:numFmt w:val="decimal"/>
      <w:lvlText w:val=""/>
      <w:lvlJc w:val="left"/>
    </w:lvl>
    <w:lvl w:ilvl="6" w:tplc="93489A52">
      <w:numFmt w:val="decimal"/>
      <w:lvlText w:val=""/>
      <w:lvlJc w:val="left"/>
    </w:lvl>
    <w:lvl w:ilvl="7" w:tplc="DCA2EDC2">
      <w:numFmt w:val="decimal"/>
      <w:lvlText w:val=""/>
      <w:lvlJc w:val="left"/>
    </w:lvl>
    <w:lvl w:ilvl="8" w:tplc="B610FE6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36EDA"/>
    <w:rsid w:val="006309B6"/>
    <w:rsid w:val="00936EDA"/>
    <w:rsid w:val="00DC3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E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DC30D8"/>
    <w:pPr>
      <w:autoSpaceDE w:val="0"/>
      <w:autoSpaceDN w:val="0"/>
      <w:adjustRightInd w:val="0"/>
    </w:pPr>
    <w:rPr>
      <w:rFonts w:ascii="Courier New" w:eastAsia="Times New Roman" w:hAnsi="Liberation Serif" w:cs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rsid w:val="00DC30D8"/>
    <w:rPr>
      <w:rFonts w:ascii="Courier New" w:eastAsia="Times New Roman" w:hAnsi="Liberation Serif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DC30D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30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976</Words>
  <Characters>5567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Тимур Габдуллин</cp:lastModifiedBy>
  <cp:revision>2</cp:revision>
  <dcterms:created xsi:type="dcterms:W3CDTF">2018-11-30T07:19:00Z</dcterms:created>
  <dcterms:modified xsi:type="dcterms:W3CDTF">2018-11-30T07:19:00Z</dcterms:modified>
</cp:coreProperties>
</file>