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E558F2" w14:textId="712FA0D1" w:rsidR="00584F65" w:rsidRDefault="00584F65" w:rsidP="00584F65">
      <w:pPr>
        <w:rPr>
          <w:rFonts w:hint="eastAsia"/>
        </w:rPr>
      </w:pPr>
      <w:r>
        <w:rPr>
          <w:rFonts w:hint="eastAsia"/>
        </w:rPr>
        <w:t>BondClaw</w:t>
      </w:r>
      <w:r>
        <w:rPr>
          <w:rFonts w:hint="eastAsia"/>
        </w:rPr>
        <w:t>安装及上手指南：</w:t>
      </w:r>
    </w:p>
    <w:p w14:paraId="60F146B7" w14:textId="41922E41" w:rsidR="003E0C1D" w:rsidRDefault="00584F65" w:rsidP="00584F65">
      <w:r>
        <w:rPr>
          <w:rFonts w:hint="eastAsia"/>
        </w:rPr>
        <w:t>包括进入首页之后，主要模块的功能介绍</w:t>
      </w:r>
    </w:p>
    <w:p w14:paraId="2DB52A3E" w14:textId="77777777" w:rsidR="00936C0A" w:rsidRDefault="00936C0A" w:rsidP="00584F65"/>
    <w:p w14:paraId="41BD57BD" w14:textId="7819AC2B" w:rsidR="00E1392C" w:rsidRDefault="00E1392C" w:rsidP="00E1392C">
      <w:pPr>
        <w:rPr>
          <w:rFonts w:hint="eastAsia"/>
        </w:rPr>
      </w:pPr>
      <w:r>
        <w:rPr>
          <w:rFonts w:hint="eastAsia"/>
        </w:rPr>
        <w:t>整个登录 Bon</w:t>
      </w:r>
      <w:r w:rsidR="00717026">
        <w:rPr>
          <w:rFonts w:hint="eastAsia"/>
        </w:rPr>
        <w:t>d</w:t>
      </w:r>
      <w:r>
        <w:rPr>
          <w:rFonts w:hint="eastAsia"/>
        </w:rPr>
        <w:t>Cl</w:t>
      </w:r>
      <w:r w:rsidR="00717026">
        <w:rPr>
          <w:rFonts w:hint="eastAsia"/>
        </w:rPr>
        <w:t>aw</w:t>
      </w:r>
      <w:r>
        <w:rPr>
          <w:rFonts w:hint="eastAsia"/>
        </w:rPr>
        <w:t xml:space="preserve"> 之后，先进行一下信息登记，这里仅仅是为了登记必要的信息。只需要首次进行登记，后续就不需要了。这里也请大家理解，因为开发一个应用不易，做一个必要的信息登记是为了记录，也方便后续更好地服务大家，也请大家多多大力支持我们国投固收团队。</w:t>
      </w:r>
    </w:p>
    <w:p w14:paraId="17DBD25E" w14:textId="77777777" w:rsidR="00E1392C" w:rsidRDefault="00E1392C" w:rsidP="00E1392C">
      <w:pPr>
        <w:rPr>
          <w:rFonts w:hint="eastAsia"/>
        </w:rPr>
      </w:pPr>
    </w:p>
    <w:p w14:paraId="672226CE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整个应用进来之后，可以看到它中间是聊天界面。聊天界面默认是用 Cloud Code 代理，这是我们说的最专业的编程代理，一般来说用这个模式就行了。除了聊天界面之外，就在这个文件夹里面进行创作和工作就好了。</w:t>
      </w:r>
    </w:p>
    <w:p w14:paraId="243791B1" w14:textId="77777777" w:rsidR="00E1392C" w:rsidRDefault="00E1392C" w:rsidP="00E1392C">
      <w:pPr>
        <w:rPr>
          <w:rFonts w:hint="eastAsia"/>
        </w:rPr>
      </w:pPr>
    </w:p>
    <w:p w14:paraId="02DCF983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模型旁边的模式有分：</w:t>
      </w:r>
    </w:p>
    <w:p w14:paraId="725CD1A1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1.  **Plan Mode**：一开始建议先选 Plan Mode，它会详细地进行规划，制定一份计划。在 Plan Mode 之后，你可以选择同意或修改这份计划。</w:t>
      </w:r>
    </w:p>
    <w:p w14:paraId="6DE312C9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2.  **YOLO 模式**：同意计划后，就可以修改为 YOLO 模式，全程不用管。</w:t>
      </w:r>
    </w:p>
    <w:p w14:paraId="3B549F2F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3.  **Accept Edits**：这个模式是指你也同意它继续运行下去，但关键的地方，尤其是涉及编辑文件的时候，都需要来找你确定。</w:t>
      </w:r>
    </w:p>
    <w:p w14:paraId="386B92C9" w14:textId="77777777" w:rsidR="00E1392C" w:rsidRDefault="00E1392C" w:rsidP="00E1392C">
      <w:pPr>
        <w:rPr>
          <w:rFonts w:hint="eastAsia"/>
        </w:rPr>
      </w:pPr>
    </w:p>
    <w:p w14:paraId="11EAF227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所以它会有稍许不同。如果你想要省心省事，觉得它可以完成得好的话，可以用 YOLO 模式。如果你觉得过程中你还是想保持对关键步骤的监控，可以选择 Accept Edits 模式。</w:t>
      </w:r>
    </w:p>
    <w:p w14:paraId="7D58806E" w14:textId="77777777" w:rsidR="00E1392C" w:rsidRDefault="00E1392C" w:rsidP="00E1392C">
      <w:pPr>
        <w:rPr>
          <w:rFonts w:hint="eastAsia"/>
        </w:rPr>
      </w:pPr>
    </w:p>
    <w:p w14:paraId="4743F9FD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在底下，像通用里面就是我们最核心的财务分析，还有 PPT、Excel、Word 写报告用的。再底下是我们针对不同角色（宏观研究员、基金经理等）设置的一些技能和工作流。这些工作流都在设置里面需要单独再去配置，当然你这里也可以添加。</w:t>
      </w:r>
    </w:p>
    <w:p w14:paraId="15DA4CD5" w14:textId="77777777" w:rsidR="00E1392C" w:rsidRDefault="00E1392C" w:rsidP="00E1392C">
      <w:pPr>
        <w:rPr>
          <w:rFonts w:hint="eastAsia"/>
        </w:rPr>
      </w:pPr>
    </w:p>
    <w:p w14:paraId="72C24CC2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我们回到左边栏，左边栏是整个工作的一些主要功能区：</w:t>
      </w:r>
    </w:p>
    <w:p w14:paraId="2307B653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*   **新建聊天**：直接进入到刚才说的聊天界面。</w:t>
      </w:r>
    </w:p>
    <w:p w14:paraId="79EA4DC3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*   **搜索**：搜索历史的所有记录。</w:t>
      </w:r>
    </w:p>
    <w:p w14:paraId="2CB63A36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lastRenderedPageBreak/>
        <w:t>*   **计划任务**：可以定时去开展一些任务。</w:t>
      </w:r>
    </w:p>
    <w:p w14:paraId="65E3F392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*   **资源中心**：我们整个国投固收提供给大家的，包括各种各样的工作流、研究报告等等这些服务。</w:t>
      </w:r>
    </w:p>
    <w:p w14:paraId="75040C97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*   **历史聊天**：比较有特色的一点是，历史的聊天是按照一个项目式的。你可以像 Teams 一样，右边有个加号，添加代表一个团队。AI 是你的核心助手，你可以设置一个文件夹。这样设置好之后，以后关于这个项目的所有材料你都会往里扔，AI 就能很方便地在里面进行处理。</w:t>
      </w:r>
    </w:p>
    <w:p w14:paraId="3763F3EB" w14:textId="77777777" w:rsidR="00E1392C" w:rsidRDefault="00E1392C" w:rsidP="00E1392C">
      <w:pPr>
        <w:rPr>
          <w:rFonts w:hint="eastAsia"/>
        </w:rPr>
      </w:pPr>
    </w:p>
    <w:p w14:paraId="109149FA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所以整个工作界面大概就是这个样子。</w:t>
      </w:r>
    </w:p>
    <w:p w14:paraId="30CFB9DD" w14:textId="77777777" w:rsidR="00E1392C" w:rsidRDefault="00E1392C" w:rsidP="00E1392C">
      <w:pPr>
        <w:rPr>
          <w:rFonts w:hint="eastAsia"/>
        </w:rPr>
      </w:pPr>
    </w:p>
    <w:p w14:paraId="2C1A160C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我们再说设置界面。整个一开始启动的话，建议先去 AI 快速配置里面。因为整个用的是你自己的 AI 账号。我们推荐用智谱的这个套餐，它价格比较划算，同时性能除了国外以外，目前是国内对这种 agent 来说最好的。你注册好获得它的 Key 之后，把 Key 粘到这里，一键配置就所有都搞定了。</w:t>
      </w:r>
    </w:p>
    <w:p w14:paraId="7FCC9E20" w14:textId="77777777" w:rsidR="00E1392C" w:rsidRDefault="00E1392C" w:rsidP="00E1392C">
      <w:pPr>
        <w:rPr>
          <w:rFonts w:hint="eastAsia"/>
        </w:rPr>
      </w:pPr>
    </w:p>
    <w:p w14:paraId="67DB34AC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如果是涉及其他的模型，是需要一些特殊配置的。你可以在服务商里面去选。如果服务商里面没有的话，可以直接在底下高级配置里面去添加模型。在添加模型里面，你选择自定义，然后填模型厂商提供的 URL、Key 和模型名称，填完之后确认就可以生效了。要注意的是，每次生效的模型就是你每次只选择一个模型生效，其他当前不使用的你可以把它关掉，它有个可以点击的按钮，你可以把它们关掉。</w:t>
      </w:r>
    </w:p>
    <w:p w14:paraId="5F809ED9" w14:textId="77777777" w:rsidR="00E1392C" w:rsidRDefault="00E1392C" w:rsidP="00E1392C">
      <w:pPr>
        <w:rPr>
          <w:rFonts w:hint="eastAsia"/>
        </w:rPr>
      </w:pPr>
    </w:p>
    <w:p w14:paraId="645AC80A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设置里面剩下最重要的就是助手，也就是我们内置的各种工作流。可以看到大量的，还有 144 个都是智慧的一个状态，等待大家去启用。这里面其实分了不同的角色，目前还没有优化好。这个在我们前面的资源中心里面也能去看去选。这里每一个技能或工作流，只能是你选择启用它才会出现在系统。当然你也可以去创建一个助手，这个助手其实最关键的是它的一些技能。我们已经内置了很多技能，然后就是一个工程化的规则，大概这样一个抽象的步骤，能够让它按照你这样的一个规范的工作流去工作。</w:t>
      </w:r>
    </w:p>
    <w:p w14:paraId="09B92657" w14:textId="77777777" w:rsidR="00E1392C" w:rsidRDefault="00E1392C" w:rsidP="00E1392C">
      <w:pPr>
        <w:rPr>
          <w:rFonts w:hint="eastAsia"/>
        </w:rPr>
      </w:pPr>
    </w:p>
    <w:p w14:paraId="1F009101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其他的像能力里面，我们已经内置了作为一个投研人员必备的几乎所有的能力。包括你本地系统上的外部技能，它也会自动导入进来，点全部导入就可以了。</w:t>
      </w:r>
    </w:p>
    <w:p w14:paraId="73C78C15" w14:textId="77777777" w:rsidR="00E1392C" w:rsidRDefault="00E1392C" w:rsidP="00E1392C">
      <w:pPr>
        <w:rPr>
          <w:rFonts w:hint="eastAsia"/>
        </w:rPr>
      </w:pPr>
    </w:p>
    <w:p w14:paraId="4955EEB9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lastRenderedPageBreak/>
        <w:t>底下就是几个比较方便的功能：</w:t>
      </w:r>
    </w:p>
    <w:p w14:paraId="00B41B08" w14:textId="77777777" w:rsidR="00E1392C" w:rsidRDefault="00E1392C" w:rsidP="00E1392C">
      <w:pPr>
        <w:rPr>
          <w:rFonts w:hint="eastAsia"/>
        </w:rPr>
      </w:pPr>
      <w:r>
        <w:rPr>
          <w:rFonts w:hint="eastAsia"/>
        </w:rPr>
        <w:t>*   **远程功能**：你可以启用 Web UI 之后，它就可以变成一个网页版。你就可以在网页上或手机上远程访问它，可以设置账号密码。</w:t>
      </w:r>
    </w:p>
    <w:p w14:paraId="3295E84A" w14:textId="187DC3FF" w:rsidR="00936C0A" w:rsidRDefault="00E1392C" w:rsidP="00E1392C">
      <w:pPr>
        <w:rPr>
          <w:rFonts w:hint="eastAsia"/>
        </w:rPr>
      </w:pPr>
      <w:r>
        <w:rPr>
          <w:rFonts w:hint="eastAsia"/>
        </w:rPr>
        <w:t>*   你还可以把它部署到微信上、飞书上，这些都是可以的。</w:t>
      </w:r>
    </w:p>
    <w:sectPr w:rsidR="00936C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1DE8A" w14:textId="77777777" w:rsidR="00802A58" w:rsidRDefault="00802A58" w:rsidP="00584F6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5C64C75" w14:textId="77777777" w:rsidR="00802A58" w:rsidRDefault="00802A58" w:rsidP="00584F6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5A63BD" w14:textId="77777777" w:rsidR="00802A58" w:rsidRDefault="00802A58" w:rsidP="00584F6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2A2EC0E" w14:textId="77777777" w:rsidR="00802A58" w:rsidRDefault="00802A58" w:rsidP="00584F6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B69"/>
    <w:rsid w:val="000A540F"/>
    <w:rsid w:val="00326B69"/>
    <w:rsid w:val="003E0C1D"/>
    <w:rsid w:val="00584F65"/>
    <w:rsid w:val="00717026"/>
    <w:rsid w:val="00802A58"/>
    <w:rsid w:val="00936C0A"/>
    <w:rsid w:val="00E1392C"/>
    <w:rsid w:val="00E921C1"/>
    <w:rsid w:val="00FB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B4C28"/>
  <w15:chartTrackingRefBased/>
  <w15:docId w15:val="{60523E29-267D-4B36-BDE8-71EE1C108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26B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6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6B6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6B6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6B6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6B6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6B6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6B6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6B6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6B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26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26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26B6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26B6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26B6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26B6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6B6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26B6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26B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6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6B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6B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6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6B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6B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6B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6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6B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6B6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84F6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84F6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84F6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84F6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3</Pages>
  <Words>259</Words>
  <Characters>1479</Characters>
  <Application>Microsoft Office Word</Application>
  <DocSecurity>0</DocSecurity>
  <Lines>12</Lines>
  <Paragraphs>3</Paragraphs>
  <ScaleCrop>false</ScaleCrop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青 叶</dc:creator>
  <cp:keywords/>
  <dc:description/>
  <cp:lastModifiedBy>青 叶</cp:lastModifiedBy>
  <cp:revision>3</cp:revision>
  <dcterms:created xsi:type="dcterms:W3CDTF">2026-04-14T08:59:00Z</dcterms:created>
  <dcterms:modified xsi:type="dcterms:W3CDTF">2026-04-14T14:44:00Z</dcterms:modified>
</cp:coreProperties>
</file>