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C71F4" w:rsidRDefault="003A5E49">
      <w:pPr>
        <w:jc w:val="center"/>
      </w:pPr>
      <w:r>
        <w:rPr>
          <w:b/>
        </w:rPr>
        <w:t>Tehreem Siddiqui</w:t>
      </w:r>
    </w:p>
    <w:p w:rsidR="00DC71F4" w:rsidRDefault="003A5E49">
      <w:r>
        <w:t xml:space="preserve">Fremont, CA 94539           </w:t>
      </w:r>
      <w:r w:rsidR="006E2DD7">
        <w:t xml:space="preserve">                               </w:t>
      </w:r>
      <w:r>
        <w:t xml:space="preserve"> Cell: 408-887-2929      </w:t>
      </w:r>
      <w:r w:rsidR="006E2DD7">
        <w:t xml:space="preserve">                    </w:t>
      </w:r>
      <w:hyperlink r:id="rId7" w:history="1">
        <w:r w:rsidR="006E2DD7">
          <w:rPr>
            <w:rStyle w:val="Hyperlink"/>
          </w:rPr>
          <w:t>tehrsiddiqui@gmail.com</w:t>
        </w:r>
      </w:hyperlink>
    </w:p>
    <w:p w:rsidR="00DC71F4" w:rsidRDefault="003A5E49" w:rsidP="00991A68">
      <w:hyperlink r:id="rId8"/>
      <w:r>
        <w:rPr>
          <w:b/>
        </w:rPr>
        <w:t>Professional Summary</w:t>
      </w:r>
    </w:p>
    <w:p w:rsidR="00DC71F4" w:rsidRDefault="003A5E49">
      <w:pPr>
        <w:numPr>
          <w:ilvl w:val="0"/>
          <w:numId w:val="1"/>
        </w:numPr>
        <w:spacing w:after="0"/>
        <w:ind w:left="195" w:hanging="360"/>
        <w:contextualSpacing/>
      </w:pPr>
      <w:r>
        <w:t xml:space="preserve">8+ years of industry experience including Software </w:t>
      </w:r>
      <w:r w:rsidR="006E2DD7">
        <w:t>Quality Assurance</w:t>
      </w:r>
      <w:r w:rsidR="006E2DD7">
        <w:t xml:space="preserve">, </w:t>
      </w:r>
      <w:r>
        <w:t xml:space="preserve">Automation, </w:t>
      </w:r>
      <w:r w:rsidR="006E2DD7">
        <w:t>development</w:t>
      </w:r>
      <w:r>
        <w:t xml:space="preserve">, Big Data Analytics </w:t>
      </w:r>
      <w:r>
        <w:t>and Systems Integration with strong troubleshooting and problem-solving sk</w:t>
      </w:r>
      <w:r>
        <w:t>ills, passion for quality and ability to collaborate with others and produce results</w:t>
      </w:r>
    </w:p>
    <w:p w:rsidR="00DC71F4" w:rsidRDefault="003A5E49">
      <w:pPr>
        <w:numPr>
          <w:ilvl w:val="0"/>
          <w:numId w:val="1"/>
        </w:numPr>
        <w:spacing w:after="0"/>
        <w:ind w:left="195" w:hanging="360"/>
        <w:contextualSpacing/>
      </w:pPr>
      <w:r>
        <w:t xml:space="preserve">Experience in </w:t>
      </w:r>
      <w:r>
        <w:t xml:space="preserve">testing SaaS </w:t>
      </w:r>
      <w:r w:rsidR="006E2DD7">
        <w:t xml:space="preserve">and PaaS </w:t>
      </w:r>
      <w:r>
        <w:t>Applications</w:t>
      </w:r>
    </w:p>
    <w:p w:rsidR="00DC71F4" w:rsidRDefault="003A5E49">
      <w:pPr>
        <w:numPr>
          <w:ilvl w:val="0"/>
          <w:numId w:val="1"/>
        </w:numPr>
        <w:spacing w:after="0"/>
        <w:ind w:left="195" w:hanging="360"/>
        <w:contextualSpacing/>
      </w:pPr>
      <w:r>
        <w:t>Knowledge of CRM Applications including Salesforce and SugarCRM</w:t>
      </w:r>
    </w:p>
    <w:p w:rsidR="00DC71F4" w:rsidRDefault="003A5E49">
      <w:pPr>
        <w:numPr>
          <w:ilvl w:val="0"/>
          <w:numId w:val="1"/>
        </w:numPr>
        <w:spacing w:after="0"/>
        <w:ind w:left="195" w:hanging="360"/>
        <w:contextualSpacing/>
      </w:pPr>
      <w:r>
        <w:t xml:space="preserve">Experience in </w:t>
      </w:r>
      <w:r>
        <w:t>testing different video formats including Mpeg2, H264</w:t>
      </w:r>
      <w:r>
        <w:t>, MXF, Windows Media, Flash and streaming formats like Microsoft Smooth streaming and Apple HTTP Live Streaming</w:t>
      </w:r>
    </w:p>
    <w:p w:rsidR="00DC71F4" w:rsidRDefault="003A5E49">
      <w:pPr>
        <w:numPr>
          <w:ilvl w:val="0"/>
          <w:numId w:val="1"/>
        </w:numPr>
        <w:spacing w:after="0"/>
        <w:ind w:left="195" w:hanging="360"/>
        <w:contextualSpacing/>
      </w:pPr>
      <w:r>
        <w:t xml:space="preserve">Extended knowledge of testing Client/Server and Web applications Experienced in automated testing using </w:t>
      </w:r>
      <w:r w:rsidR="00991A68">
        <w:t xml:space="preserve">Selenium, </w:t>
      </w:r>
      <w:r>
        <w:t xml:space="preserve">QTP 8.x, </w:t>
      </w:r>
      <w:proofErr w:type="spellStart"/>
      <w:r>
        <w:t>WinRunner</w:t>
      </w:r>
      <w:proofErr w:type="spellEnd"/>
      <w:r>
        <w:t xml:space="preserve"> 7.x/6.x, Script wizar</w:t>
      </w:r>
      <w:r>
        <w:t>d and other custom tools</w:t>
      </w:r>
    </w:p>
    <w:p w:rsidR="00DC71F4" w:rsidRDefault="003A5E49">
      <w:pPr>
        <w:numPr>
          <w:ilvl w:val="0"/>
          <w:numId w:val="1"/>
        </w:numPr>
        <w:spacing w:after="0"/>
        <w:ind w:left="195" w:hanging="360"/>
        <w:contextualSpacing/>
      </w:pPr>
      <w:r>
        <w:t>Extensive</w:t>
      </w:r>
      <w:r>
        <w:t xml:space="preserve"> </w:t>
      </w:r>
      <w:r>
        <w:t xml:space="preserve">experience </w:t>
      </w:r>
      <w:r>
        <w:t>in writing test plans, test cases and test strategies</w:t>
      </w:r>
    </w:p>
    <w:p w:rsidR="00DC71F4" w:rsidRDefault="003A5E49">
      <w:pPr>
        <w:numPr>
          <w:ilvl w:val="0"/>
          <w:numId w:val="1"/>
        </w:numPr>
        <w:spacing w:after="0"/>
        <w:ind w:left="195" w:hanging="360"/>
        <w:contextualSpacing/>
      </w:pPr>
      <w:r>
        <w:t xml:space="preserve">Excellent </w:t>
      </w:r>
      <w:r>
        <w:t>programming skills in C#,</w:t>
      </w:r>
      <w:r>
        <w:t xml:space="preserve"> </w:t>
      </w:r>
      <w:r w:rsidR="00991A68">
        <w:t>JAVA, JavaScript</w:t>
      </w:r>
      <w:r>
        <w:t>, Pytho</w:t>
      </w:r>
      <w:r>
        <w:t>n</w:t>
      </w:r>
    </w:p>
    <w:p w:rsidR="00DC71F4" w:rsidRDefault="003A5E49">
      <w:pPr>
        <w:numPr>
          <w:ilvl w:val="0"/>
          <w:numId w:val="1"/>
        </w:numPr>
        <w:spacing w:after="0"/>
        <w:ind w:left="195" w:hanging="360"/>
        <w:contextualSpacing/>
      </w:pPr>
      <w:r>
        <w:t>Experience</w:t>
      </w:r>
      <w:r>
        <w:t xml:space="preserve"> in functional, GUI, database, regression, code coverage, performance and integratio</w:t>
      </w:r>
      <w:r>
        <w:t>n testing</w:t>
      </w:r>
    </w:p>
    <w:p w:rsidR="00DC71F4" w:rsidRDefault="003A5E49">
      <w:pPr>
        <w:numPr>
          <w:ilvl w:val="0"/>
          <w:numId w:val="1"/>
        </w:numPr>
        <w:ind w:left="195" w:hanging="360"/>
        <w:contextualSpacing/>
      </w:pPr>
      <w:r>
        <w:t>Excellent verbal and written communication skills and solid documentation skills</w:t>
      </w:r>
    </w:p>
    <w:p w:rsidR="00DC71F4" w:rsidRDefault="00991A68">
      <w:r>
        <w:rPr>
          <w:b/>
        </w:rPr>
        <w:br/>
      </w:r>
      <w:r w:rsidR="003A5E49">
        <w:rPr>
          <w:b/>
        </w:rPr>
        <w:t>Skills and Tools</w:t>
      </w:r>
    </w:p>
    <w:tbl>
      <w:tblPr>
        <w:tblStyle w:val="a"/>
        <w:tblW w:w="9360" w:type="dxa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DC71F4" w:rsidTr="00991A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:rsidR="00991A68" w:rsidRPr="00991A68" w:rsidRDefault="003A5E49" w:rsidP="00991A68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 w:rsidRPr="00991A68">
              <w:rPr>
                <w:b w:val="0"/>
              </w:rPr>
              <w:t xml:space="preserve"> C#</w:t>
            </w:r>
          </w:p>
          <w:p w:rsidR="00991A68" w:rsidRPr="00991A68" w:rsidRDefault="003A5E49" w:rsidP="00991A68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 w:rsidRPr="00991A68">
              <w:rPr>
                <w:b w:val="0"/>
              </w:rPr>
              <w:t>Java</w:t>
            </w:r>
          </w:p>
          <w:p w:rsidR="00991A68" w:rsidRPr="00991A68" w:rsidRDefault="003A5E49" w:rsidP="00991A68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 w:rsidRPr="00991A68">
              <w:rPr>
                <w:b w:val="0"/>
              </w:rPr>
              <w:t>JavaScript</w:t>
            </w:r>
          </w:p>
          <w:p w:rsidR="00991A68" w:rsidRPr="00991A68" w:rsidRDefault="003A5E49" w:rsidP="00991A68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 w:rsidRPr="00991A68">
              <w:rPr>
                <w:b w:val="0"/>
              </w:rPr>
              <w:t>HTML and XML</w:t>
            </w:r>
          </w:p>
          <w:p w:rsidR="00991A68" w:rsidRPr="00991A68" w:rsidRDefault="003A5E49" w:rsidP="00991A68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 w:rsidRPr="00991A68">
              <w:rPr>
                <w:b w:val="0"/>
              </w:rPr>
              <w:t>SQL</w:t>
            </w:r>
          </w:p>
          <w:p w:rsidR="00991A68" w:rsidRPr="00991A68" w:rsidRDefault="003A5E49" w:rsidP="00991A68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 w:rsidRPr="00991A68">
              <w:rPr>
                <w:b w:val="0"/>
              </w:rPr>
              <w:t xml:space="preserve">Visual Studio </w:t>
            </w:r>
          </w:p>
          <w:p w:rsidR="00991A68" w:rsidRPr="00991A68" w:rsidRDefault="003A5E49" w:rsidP="00991A68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 w:rsidRPr="00991A68">
              <w:rPr>
                <w:b w:val="0"/>
              </w:rPr>
              <w:t>Eclipse</w:t>
            </w:r>
          </w:p>
          <w:p w:rsidR="00DC71F4" w:rsidRPr="00991A68" w:rsidRDefault="003A5E49" w:rsidP="00991A68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 w:rsidRPr="00991A68">
              <w:rPr>
                <w:b w:val="0"/>
              </w:rPr>
              <w:t>R Studio, R Language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:rsidR="00DC71F4" w:rsidRPr="00991A68" w:rsidRDefault="003A5E49" w:rsidP="00991A68">
            <w:pPr>
              <w:pStyle w:val="ListParagraph"/>
              <w:numPr>
                <w:ilvl w:val="0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91A68">
              <w:rPr>
                <w:b w:val="0"/>
              </w:rPr>
              <w:t>Agile</w:t>
            </w:r>
          </w:p>
          <w:p w:rsidR="00DC71F4" w:rsidRPr="00991A68" w:rsidRDefault="00991A68" w:rsidP="00991A68">
            <w:pPr>
              <w:pStyle w:val="ListParagraph"/>
              <w:numPr>
                <w:ilvl w:val="0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991A68">
              <w:rPr>
                <w:b w:val="0"/>
              </w:rPr>
              <w:t>MSTest</w:t>
            </w:r>
            <w:proofErr w:type="spellEnd"/>
            <w:r w:rsidRPr="00991A68">
              <w:rPr>
                <w:b w:val="0"/>
              </w:rPr>
              <w:t xml:space="preserve"> framework, </w:t>
            </w:r>
            <w:proofErr w:type="spellStart"/>
            <w:r w:rsidRPr="00991A68">
              <w:rPr>
                <w:b w:val="0"/>
              </w:rPr>
              <w:t>Nunit</w:t>
            </w:r>
            <w:proofErr w:type="spellEnd"/>
            <w:r w:rsidRPr="00991A68">
              <w:rPr>
                <w:b w:val="0"/>
              </w:rPr>
              <w:t xml:space="preserve">, Junit,    </w:t>
            </w:r>
            <w:r w:rsidRPr="00991A68">
              <w:rPr>
                <w:b w:val="0"/>
              </w:rPr>
              <w:br/>
              <w:t xml:space="preserve">               </w:t>
            </w:r>
            <w:proofErr w:type="spellStart"/>
            <w:r w:rsidR="003A5E49" w:rsidRPr="00991A68">
              <w:rPr>
                <w:b w:val="0"/>
              </w:rPr>
              <w:t>WinRunner</w:t>
            </w:r>
            <w:proofErr w:type="spellEnd"/>
            <w:r w:rsidR="003A5E49" w:rsidRPr="00991A68">
              <w:rPr>
                <w:b w:val="0"/>
              </w:rPr>
              <w:t>, Selenium</w:t>
            </w:r>
          </w:p>
          <w:p w:rsidR="00DC71F4" w:rsidRPr="00991A68" w:rsidRDefault="003A5E49" w:rsidP="00991A68">
            <w:pPr>
              <w:pStyle w:val="ListParagraph"/>
              <w:numPr>
                <w:ilvl w:val="0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91A68">
              <w:rPr>
                <w:b w:val="0"/>
              </w:rPr>
              <w:t>Test Director, Quick Test Professional,</w:t>
            </w:r>
          </w:p>
          <w:p w:rsidR="00DC71F4" w:rsidRPr="00991A68" w:rsidRDefault="003A5E49" w:rsidP="00991A68">
            <w:pPr>
              <w:pStyle w:val="ListParagraph"/>
              <w:numPr>
                <w:ilvl w:val="0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91A68">
              <w:rPr>
                <w:b w:val="0"/>
              </w:rPr>
              <w:t>Bugzilla, Jira, Rally</w:t>
            </w:r>
          </w:p>
          <w:p w:rsidR="00DC71F4" w:rsidRPr="00991A68" w:rsidRDefault="003A5E49" w:rsidP="00991A68">
            <w:pPr>
              <w:pStyle w:val="ListParagraph"/>
              <w:numPr>
                <w:ilvl w:val="0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91A68">
              <w:rPr>
                <w:b w:val="0"/>
              </w:rPr>
              <w:t>SQL Server 2008 R2, 2012, MySQL</w:t>
            </w:r>
          </w:p>
          <w:p w:rsidR="00DC71F4" w:rsidRPr="00991A68" w:rsidRDefault="003A5E49" w:rsidP="00991A68">
            <w:pPr>
              <w:pStyle w:val="ListParagraph"/>
              <w:numPr>
                <w:ilvl w:val="0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91A68">
              <w:rPr>
                <w:b w:val="0"/>
              </w:rPr>
              <w:t>MS Office Suite</w:t>
            </w:r>
          </w:p>
          <w:p w:rsidR="00DC71F4" w:rsidRPr="00991A68" w:rsidRDefault="003A5E49" w:rsidP="00991A68">
            <w:pPr>
              <w:pStyle w:val="ListParagraph"/>
              <w:numPr>
                <w:ilvl w:val="0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91A68">
              <w:rPr>
                <w:b w:val="0"/>
              </w:rPr>
              <w:t>Windows, Linux, OS X</w:t>
            </w:r>
          </w:p>
          <w:p w:rsidR="00DC71F4" w:rsidRPr="00991A68" w:rsidRDefault="003A5E49" w:rsidP="00991A68">
            <w:pPr>
              <w:pStyle w:val="ListParagraph"/>
              <w:numPr>
                <w:ilvl w:val="0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991A68">
              <w:rPr>
                <w:b w:val="0"/>
              </w:rPr>
              <w:t>SpotFire</w:t>
            </w:r>
            <w:proofErr w:type="spellEnd"/>
            <w:r w:rsidRPr="00991A68">
              <w:rPr>
                <w:b w:val="0"/>
              </w:rPr>
              <w:t>, Tableau</w:t>
            </w:r>
          </w:p>
          <w:p w:rsidR="00DC71F4" w:rsidRPr="00991A68" w:rsidRDefault="003A5E49" w:rsidP="00991A68">
            <w:pPr>
              <w:pStyle w:val="ListParagraph"/>
              <w:numPr>
                <w:ilvl w:val="0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91A68">
              <w:rPr>
                <w:b w:val="0"/>
              </w:rPr>
              <w:t>SugarCRM</w:t>
            </w:r>
          </w:p>
        </w:tc>
      </w:tr>
    </w:tbl>
    <w:p w:rsidR="00DC71F4" w:rsidRDefault="003A5E49">
      <w:r>
        <w:rPr>
          <w:b/>
        </w:rPr>
        <w:br/>
      </w:r>
      <w:r>
        <w:rPr>
          <w:b/>
        </w:rPr>
        <w:t>Certifications</w:t>
      </w:r>
    </w:p>
    <w:p w:rsidR="00DC71F4" w:rsidRDefault="003A5E49">
      <w:pPr>
        <w:numPr>
          <w:ilvl w:val="0"/>
          <w:numId w:val="1"/>
        </w:numPr>
        <w:spacing w:after="0"/>
        <w:ind w:hanging="360"/>
        <w:contextualSpacing/>
      </w:pPr>
      <w:r>
        <w:t xml:space="preserve">Cisco Certified Network Associate </w:t>
      </w:r>
      <w:r>
        <w:t>(</w:t>
      </w:r>
      <w:r>
        <w:t>2007)</w:t>
      </w:r>
    </w:p>
    <w:p w:rsidR="00DC71F4" w:rsidRDefault="003A5E49">
      <w:pPr>
        <w:numPr>
          <w:ilvl w:val="0"/>
          <w:numId w:val="1"/>
        </w:numPr>
        <w:ind w:hanging="360"/>
        <w:contextualSpacing/>
      </w:pPr>
      <w:r>
        <w:t>Certified Software Test Engineer -</w:t>
      </w:r>
      <w:r>
        <w:t xml:space="preserve"> (2008)</w:t>
      </w:r>
    </w:p>
    <w:p w:rsidR="00DC71F4" w:rsidRDefault="003A5E49">
      <w:pPr>
        <w:numPr>
          <w:ilvl w:val="0"/>
          <w:numId w:val="1"/>
        </w:numPr>
        <w:ind w:hanging="360"/>
        <w:contextualSpacing/>
      </w:pPr>
      <w:r>
        <w:t>Certified Big Data Analyst - (2016)</w:t>
      </w:r>
    </w:p>
    <w:p w:rsidR="00991A68" w:rsidRDefault="003A5E49">
      <w:pPr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p w:rsidR="00991A68" w:rsidRDefault="00991A68">
      <w:pPr>
        <w:rPr>
          <w:b/>
        </w:rPr>
      </w:pPr>
    </w:p>
    <w:p w:rsidR="00DC71F4" w:rsidRDefault="003A5E49">
      <w:r>
        <w:rPr>
          <w:b/>
        </w:rPr>
        <w:lastRenderedPageBreak/>
        <w:t>Work History</w:t>
      </w:r>
    </w:p>
    <w:p w:rsidR="00DC71F4" w:rsidRDefault="003A5E49">
      <w:r>
        <w:rPr>
          <w:b/>
        </w:rPr>
        <w:t>Sr Software Engineer in Quality</w:t>
      </w:r>
      <w:r>
        <w:t>, 06/2014 to 10/2015</w:t>
      </w:r>
      <w:r>
        <w:br/>
      </w:r>
      <w:proofErr w:type="spellStart"/>
      <w:r>
        <w:t>ServiceNow</w:t>
      </w:r>
      <w:proofErr w:type="spellEnd"/>
      <w:r>
        <w:t xml:space="preserve"> </w:t>
      </w:r>
      <w:r w:rsidR="006E2DD7">
        <w:t>– Santa Clara, CA</w:t>
      </w:r>
      <w:r>
        <w:br/>
      </w:r>
      <w:r>
        <w:t>ITOM Cloud Management and Orchestration Applications</w:t>
      </w:r>
    </w:p>
    <w:p w:rsidR="00DC71F4" w:rsidRDefault="003A5E49">
      <w:proofErr w:type="spellStart"/>
      <w:r>
        <w:t>ServiceNow</w:t>
      </w:r>
      <w:proofErr w:type="spellEnd"/>
      <w:r>
        <w:t xml:space="preserve"> Cloud Management integrates with public and private cloud infrastru</w:t>
      </w:r>
      <w:r>
        <w:t>cture and services, while providing consistent management of those resources. It supports A</w:t>
      </w:r>
      <w:r>
        <w:t>WS</w:t>
      </w:r>
      <w:r>
        <w:t xml:space="preserve">, Microsoft Azure, VMware </w:t>
      </w:r>
      <w:proofErr w:type="spellStart"/>
      <w:r>
        <w:t>VSphere</w:t>
      </w:r>
      <w:proofErr w:type="spellEnd"/>
      <w:r>
        <w:t>, and extends to other public and private cloud vendors. Orchestration includes the applications Password Reset, Client Software D</w:t>
      </w:r>
      <w:r>
        <w:t>istribution and Configuration Automation, as well as activity packs for managed file transfer, employee on boarding and more.</w:t>
      </w:r>
    </w:p>
    <w:p w:rsidR="00DC71F4" w:rsidRDefault="003A5E49">
      <w:r>
        <w:rPr>
          <w:b/>
        </w:rPr>
        <w:t>Responsibilities:</w:t>
      </w:r>
    </w:p>
    <w:p w:rsidR="00DC71F4" w:rsidRDefault="003A5E49">
      <w:pPr>
        <w:numPr>
          <w:ilvl w:val="0"/>
          <w:numId w:val="1"/>
        </w:numPr>
        <w:spacing w:after="0"/>
        <w:ind w:left="195" w:hanging="360"/>
        <w:contextualSpacing/>
      </w:pPr>
      <w:r>
        <w:t xml:space="preserve">Worked as part of scrum team directly with scrum master, software developers, product managers and stakeholders </w:t>
      </w:r>
      <w:r>
        <w:t>to test IT Operations Management (ITOM) Applications including Cloud Management Solutions and Software Delivery Automation.</w:t>
      </w:r>
    </w:p>
    <w:p w:rsidR="00DC71F4" w:rsidRDefault="003A5E49">
      <w:pPr>
        <w:numPr>
          <w:ilvl w:val="0"/>
          <w:numId w:val="1"/>
        </w:numPr>
        <w:spacing w:after="0"/>
        <w:ind w:left="195" w:hanging="360"/>
        <w:contextualSpacing/>
      </w:pPr>
      <w:r>
        <w:t>Participated in all phases of the Software Testing Life Cycle ranging from Requirements gathering, Test Plan and Test Case generatio</w:t>
      </w:r>
      <w:r>
        <w:t xml:space="preserve">n to User Acceptance Testing, Defects Tracking Till Closure Created and maintained automated tests in </w:t>
      </w:r>
      <w:proofErr w:type="spellStart"/>
      <w:r>
        <w:t>junit</w:t>
      </w:r>
      <w:proofErr w:type="spellEnd"/>
      <w:r>
        <w:t xml:space="preserve"> framework run nightly in Jenkins framework.</w:t>
      </w:r>
    </w:p>
    <w:p w:rsidR="00DC71F4" w:rsidRDefault="003A5E49">
      <w:pPr>
        <w:numPr>
          <w:ilvl w:val="0"/>
          <w:numId w:val="1"/>
        </w:numPr>
        <w:ind w:left="195" w:hanging="360"/>
        <w:contextualSpacing/>
      </w:pPr>
      <w:r>
        <w:t>Participated in cross team testing sessions with ability to quickly understand the features and jump onb</w:t>
      </w:r>
      <w:r>
        <w:t>oard during tight release cycles.</w:t>
      </w:r>
    </w:p>
    <w:p w:rsidR="00DC71F4" w:rsidRDefault="003A5E49">
      <w:r>
        <w:rPr>
          <w:i/>
        </w:rPr>
        <w:t>Environment: Java, JavaScript, JUnit, MySQL, Linux, Windows.</w:t>
      </w:r>
    </w:p>
    <w:p w:rsidR="00DC71F4" w:rsidRDefault="003A5E49">
      <w:r>
        <w:rPr>
          <w:b/>
        </w:rPr>
        <w:t xml:space="preserve">Sr Software </w:t>
      </w:r>
      <w:r w:rsidR="006E2DD7">
        <w:rPr>
          <w:b/>
        </w:rPr>
        <w:t xml:space="preserve">QA </w:t>
      </w:r>
      <w:r>
        <w:rPr>
          <w:b/>
        </w:rPr>
        <w:t>Engineer</w:t>
      </w:r>
      <w:r w:rsidR="006E2DD7">
        <w:t xml:space="preserve">, 01/2008 </w:t>
      </w:r>
      <w:r>
        <w:t>to 06/2014</w:t>
      </w:r>
      <w:r>
        <w:br/>
      </w:r>
      <w:r>
        <w:t>Harmonic Inc – San Jose, CA</w:t>
      </w:r>
      <w:r>
        <w:br/>
      </w:r>
      <w:r>
        <w:t>Media &amp; Enterprise Applications</w:t>
      </w:r>
    </w:p>
    <w:p w:rsidR="00DC71F4" w:rsidRDefault="003A5E49">
      <w:proofErr w:type="spellStart"/>
      <w:r>
        <w:t>Rhozet</w:t>
      </w:r>
      <w:proofErr w:type="spellEnd"/>
      <w:r>
        <w:t xml:space="preserve"> - A Business unit of Harmonic Inc products provide c</w:t>
      </w:r>
      <w:r>
        <w:t>ost-effective and rapid transcoding across a wide range of applications, from small studios to the largest enterprises. It handles transcoding between all major formats, as well as providing a host of additional functions like standards conversion, logo in</w:t>
      </w:r>
      <w:r>
        <w:t>sertion, timecode burn-in, etc.</w:t>
      </w:r>
    </w:p>
    <w:p w:rsidR="00DC71F4" w:rsidRDefault="003A5E49">
      <w:r>
        <w:t>Responsibilities:</w:t>
      </w:r>
    </w:p>
    <w:p w:rsidR="00DC71F4" w:rsidRDefault="003A5E49">
      <w:pPr>
        <w:numPr>
          <w:ilvl w:val="0"/>
          <w:numId w:val="1"/>
        </w:numPr>
        <w:spacing w:after="0"/>
        <w:ind w:left="195" w:hanging="360"/>
        <w:contextualSpacing/>
      </w:pPr>
      <w:r>
        <w:t>Worked on designing and implementing new features in WFS (Workflow System) which is a server and client based workflow application.</w:t>
      </w:r>
    </w:p>
    <w:p w:rsidR="00DC71F4" w:rsidRDefault="003A5E49">
      <w:pPr>
        <w:numPr>
          <w:ilvl w:val="0"/>
          <w:numId w:val="1"/>
        </w:numPr>
        <w:spacing w:after="0"/>
        <w:ind w:left="195" w:hanging="360"/>
        <w:contextualSpacing/>
      </w:pPr>
      <w:r>
        <w:t>Designing new API's (soap and restful)</w:t>
      </w:r>
    </w:p>
    <w:p w:rsidR="00DC71F4" w:rsidRDefault="003A5E49">
      <w:pPr>
        <w:numPr>
          <w:ilvl w:val="0"/>
          <w:numId w:val="1"/>
        </w:numPr>
        <w:spacing w:after="0"/>
        <w:ind w:left="195" w:hanging="360"/>
        <w:contextualSpacing/>
      </w:pPr>
      <w:r>
        <w:t>Application Unicode Support</w:t>
      </w:r>
    </w:p>
    <w:p w:rsidR="00DC71F4" w:rsidRDefault="003A5E49">
      <w:pPr>
        <w:numPr>
          <w:ilvl w:val="0"/>
          <w:numId w:val="1"/>
        </w:numPr>
        <w:ind w:left="195" w:hanging="360"/>
        <w:contextualSpacing/>
      </w:pPr>
      <w:r>
        <w:t>Implementing new centralized UI for SMTP server configuration Implemented SQL Server Replication framework</w:t>
      </w:r>
      <w:r>
        <w:t xml:space="preserve">, </w:t>
      </w:r>
      <w:r>
        <w:t xml:space="preserve">Automation and </w:t>
      </w:r>
      <w:r>
        <w:t>U</w:t>
      </w:r>
      <w:r>
        <w:t>nit Testing using MS Test</w:t>
      </w:r>
    </w:p>
    <w:p w:rsidR="00DC71F4" w:rsidRDefault="003A5E49">
      <w:pPr>
        <w:numPr>
          <w:ilvl w:val="0"/>
          <w:numId w:val="1"/>
        </w:numPr>
        <w:spacing w:after="0"/>
        <w:ind w:left="195" w:hanging="360"/>
        <w:contextualSpacing/>
      </w:pPr>
      <w:r>
        <w:t>T</w:t>
      </w:r>
      <w:r>
        <w:t>e</w:t>
      </w:r>
      <w:r>
        <w:t>s</w:t>
      </w:r>
      <w:r>
        <w:t>ted file based video transcoding systems including various video formats like Mpeg2, H264, MXF, Windows Media, Flash and streaming formats like Microsoft Smooth streaming and Apple HTTP</w:t>
      </w:r>
      <w:r>
        <w:t xml:space="preserve"> Live Streaming.</w:t>
      </w:r>
    </w:p>
    <w:p w:rsidR="00DC71F4" w:rsidRDefault="003A5E49">
      <w:pPr>
        <w:numPr>
          <w:ilvl w:val="0"/>
          <w:numId w:val="1"/>
        </w:numPr>
        <w:spacing w:after="0"/>
        <w:ind w:left="195" w:hanging="360"/>
        <w:contextualSpacing/>
      </w:pPr>
      <w:r>
        <w:lastRenderedPageBreak/>
        <w:t>Testing Server Client based framework for Workflow System which an open and extensible task-based engine ideal for managing video centric workflows.</w:t>
      </w:r>
    </w:p>
    <w:p w:rsidR="00DC71F4" w:rsidRDefault="003A5E49">
      <w:pPr>
        <w:numPr>
          <w:ilvl w:val="0"/>
          <w:numId w:val="1"/>
        </w:numPr>
        <w:spacing w:after="0"/>
        <w:ind w:left="195" w:hanging="360"/>
        <w:contextualSpacing/>
      </w:pPr>
      <w:r>
        <w:t>XML, SOAP and REST API testing and automation.</w:t>
      </w:r>
    </w:p>
    <w:p w:rsidR="00DC71F4" w:rsidRDefault="003A5E49">
      <w:pPr>
        <w:numPr>
          <w:ilvl w:val="0"/>
          <w:numId w:val="1"/>
        </w:numPr>
        <w:spacing w:after="0"/>
        <w:ind w:left="195" w:hanging="360"/>
        <w:contextualSpacing/>
      </w:pPr>
      <w:r>
        <w:t>Functional, Performance, Unit, Regression a</w:t>
      </w:r>
      <w:r>
        <w:t xml:space="preserve">nd Stress testing of alpha, beta and production release testing of </w:t>
      </w:r>
      <w:proofErr w:type="spellStart"/>
      <w:r>
        <w:t>Rhozet's</w:t>
      </w:r>
      <w:proofErr w:type="spellEnd"/>
      <w:r>
        <w:t xml:space="preserve"> high end consumer and enterprise media processing products including Carbon Coder, Carbon Server Farm and Workflow System.</w:t>
      </w:r>
    </w:p>
    <w:p w:rsidR="00DC71F4" w:rsidRDefault="003A5E49">
      <w:pPr>
        <w:numPr>
          <w:ilvl w:val="0"/>
          <w:numId w:val="1"/>
        </w:numPr>
        <w:spacing w:after="0"/>
        <w:ind w:left="195" w:hanging="360"/>
        <w:contextualSpacing/>
      </w:pPr>
      <w:r>
        <w:t>Writing and maintaining documentation (API manual, Test P</w:t>
      </w:r>
      <w:r>
        <w:t xml:space="preserve">lans, Release Notes, Help manuals, SDK samples </w:t>
      </w:r>
      <w:proofErr w:type="spellStart"/>
      <w:r>
        <w:t>etc</w:t>
      </w:r>
      <w:proofErr w:type="spellEnd"/>
      <w:r>
        <w:t>) for internal company use and also for end users.</w:t>
      </w:r>
    </w:p>
    <w:p w:rsidR="00DC71F4" w:rsidRDefault="003A5E49">
      <w:pPr>
        <w:numPr>
          <w:ilvl w:val="0"/>
          <w:numId w:val="1"/>
        </w:numPr>
        <w:ind w:left="195" w:hanging="360"/>
        <w:contextualSpacing/>
      </w:pPr>
      <w:r>
        <w:t xml:space="preserve">Worked with the technical support group for verification of user bug reports and with other departments such as Product Management, Software Development, </w:t>
      </w:r>
      <w:proofErr w:type="spellStart"/>
      <w:r>
        <w:t>e</w:t>
      </w:r>
      <w:r>
        <w:t>tc</w:t>
      </w:r>
      <w:proofErr w:type="spellEnd"/>
      <w:r>
        <w:t xml:space="preserve"> to assist with troubleshooting, issue research, requirements clarification, and root cause analysis.</w:t>
      </w:r>
    </w:p>
    <w:p w:rsidR="00DC71F4" w:rsidRDefault="006E2DD7">
      <w:r>
        <w:rPr>
          <w:i/>
        </w:rPr>
        <w:br/>
      </w:r>
      <w:r w:rsidR="003A5E49">
        <w:rPr>
          <w:i/>
        </w:rPr>
        <w:t>Environment: Windows, VMware,</w:t>
      </w:r>
      <w:r>
        <w:rPr>
          <w:i/>
        </w:rPr>
        <w:t xml:space="preserve"> C#, </w:t>
      </w:r>
      <w:r w:rsidR="003A5E49">
        <w:rPr>
          <w:i/>
        </w:rPr>
        <w:t>MS Unit Testing framework, XML, MS SQL Server 2008, Rally, Jira, Bugzilla.</w:t>
      </w:r>
      <w:r w:rsidR="003A5E49">
        <w:br/>
      </w:r>
    </w:p>
    <w:p w:rsidR="00DC71F4" w:rsidRDefault="003A5E49">
      <w:r>
        <w:rPr>
          <w:b/>
        </w:rPr>
        <w:t>Software Test E</w:t>
      </w:r>
      <w:r>
        <w:rPr>
          <w:b/>
        </w:rPr>
        <w:t>ngineer</w:t>
      </w:r>
      <w:r>
        <w:t>, 01/2007 to 12/2007</w:t>
      </w:r>
      <w:r>
        <w:br/>
      </w:r>
      <w:r>
        <w:t>Microsoft – Mountain View, CA</w:t>
      </w:r>
      <w:r>
        <w:br/>
      </w:r>
      <w:r>
        <w:t>MSNTV</w:t>
      </w:r>
      <w:bookmarkStart w:id="0" w:name="_GoBack"/>
      <w:bookmarkEnd w:id="0"/>
      <w:r>
        <w:t xml:space="preserve"> </w:t>
      </w:r>
    </w:p>
    <w:p w:rsidR="00DC71F4" w:rsidRDefault="003A5E49">
      <w:r>
        <w:t>The MSN TV 2 is an Internet &amp; Media Player which offers a way to connect to internet wherever you're most comfortable.</w:t>
      </w:r>
    </w:p>
    <w:p w:rsidR="00DC71F4" w:rsidRDefault="003A5E49">
      <w:r>
        <w:t>Responsibilities:</w:t>
      </w:r>
    </w:p>
    <w:p w:rsidR="00DC71F4" w:rsidRDefault="003A5E49">
      <w:pPr>
        <w:numPr>
          <w:ilvl w:val="0"/>
          <w:numId w:val="1"/>
        </w:numPr>
        <w:spacing w:after="0"/>
        <w:ind w:left="195" w:hanging="360"/>
        <w:contextualSpacing/>
      </w:pPr>
      <w:r>
        <w:t>Performed manual and automated testing of MSNTV2 incl</w:t>
      </w:r>
      <w:r>
        <w:t>uding functional, build verification, regression and performance testing.</w:t>
      </w:r>
    </w:p>
    <w:p w:rsidR="00DC71F4" w:rsidRDefault="003A5E49">
      <w:pPr>
        <w:numPr>
          <w:ilvl w:val="0"/>
          <w:numId w:val="1"/>
        </w:numPr>
        <w:spacing w:after="0"/>
        <w:ind w:left="195" w:hanging="360"/>
        <w:contextualSpacing/>
      </w:pPr>
      <w:r>
        <w:t>Ran automated tests on new builds to qualify them to be rolled out to production. Also created new automation scripts for new features using Script Wizard(internal MS tool) for testi</w:t>
      </w:r>
      <w:r>
        <w:t>ng the UI, functionality and performance.</w:t>
      </w:r>
    </w:p>
    <w:p w:rsidR="00DC71F4" w:rsidRDefault="003A5E49">
      <w:pPr>
        <w:numPr>
          <w:ilvl w:val="0"/>
          <w:numId w:val="1"/>
        </w:numPr>
        <w:ind w:left="195" w:hanging="360"/>
        <w:contextualSpacing/>
      </w:pPr>
      <w:r>
        <w:t>Involved in creating test design document, test cases and testing strategies for new features introduced in the service and provided Support to Customers by troubleshooting issues in conjunction with Development.</w:t>
      </w:r>
    </w:p>
    <w:p w:rsidR="00DC71F4" w:rsidRDefault="003A5E49">
      <w:r>
        <w:rPr>
          <w:i/>
        </w:rPr>
        <w:t>E</w:t>
      </w:r>
      <w:r>
        <w:rPr>
          <w:i/>
        </w:rPr>
        <w:t>nvironment: Windows, C#, HTML, JavaScript, Product Studio, Script Wizard and other MS internal Tools.</w:t>
      </w:r>
    </w:p>
    <w:p w:rsidR="00DC71F4" w:rsidRDefault="00DC71F4"/>
    <w:p w:rsidR="00DC71F4" w:rsidRDefault="00DC71F4"/>
    <w:p w:rsidR="00DC71F4" w:rsidRDefault="003A5E49">
      <w:r>
        <w:rPr>
          <w:b/>
        </w:rPr>
        <w:t>Education</w:t>
      </w:r>
    </w:p>
    <w:p w:rsidR="00DC71F4" w:rsidRDefault="003A5E49">
      <w:r>
        <w:rPr>
          <w:rFonts w:ascii="Times New Roman" w:eastAsia="Times New Roman" w:hAnsi="Times New Roman" w:cs="Times New Roman"/>
          <w:b/>
        </w:rPr>
        <w:t>Bachelor of Science</w:t>
      </w:r>
      <w:r>
        <w:rPr>
          <w:rFonts w:ascii="Times New Roman" w:eastAsia="Times New Roman" w:hAnsi="Times New Roman" w:cs="Times New Roman"/>
        </w:rPr>
        <w:t>: Computer Engineering, 2003</w:t>
      </w:r>
      <w:r>
        <w:br/>
      </w:r>
      <w:r>
        <w:rPr>
          <w:rFonts w:ascii="Times New Roman" w:eastAsia="Times New Roman" w:hAnsi="Times New Roman" w:cs="Times New Roman"/>
        </w:rPr>
        <w:t>N.E.D University of Engin</w:t>
      </w:r>
      <w:r w:rsidR="00991A68">
        <w:rPr>
          <w:rFonts w:ascii="Times New Roman" w:eastAsia="Times New Roman" w:hAnsi="Times New Roman" w:cs="Times New Roman"/>
        </w:rPr>
        <w:t>eering and Technology -</w:t>
      </w:r>
      <w:r>
        <w:rPr>
          <w:rFonts w:ascii="Times New Roman" w:eastAsia="Times New Roman" w:hAnsi="Times New Roman" w:cs="Times New Roman"/>
        </w:rPr>
        <w:t xml:space="preserve"> Pakistan</w:t>
      </w:r>
      <w:r>
        <w:br/>
      </w:r>
      <w:r>
        <w:rPr>
          <w:rFonts w:ascii="Times New Roman" w:eastAsia="Times New Roman" w:hAnsi="Times New Roman" w:cs="Times New Roman"/>
        </w:rPr>
        <w:t>GPA:  3.8/4.0</w:t>
      </w:r>
      <w:r>
        <w:br/>
      </w:r>
    </w:p>
    <w:sectPr w:rsidR="00DC71F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E49" w:rsidRDefault="003A5E49">
      <w:pPr>
        <w:spacing w:after="0" w:line="240" w:lineRule="auto"/>
      </w:pPr>
      <w:r>
        <w:separator/>
      </w:r>
    </w:p>
  </w:endnote>
  <w:endnote w:type="continuationSeparator" w:id="0">
    <w:p w:rsidR="003A5E49" w:rsidRDefault="003A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1F4" w:rsidRDefault="00DC71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E49" w:rsidRDefault="003A5E49">
      <w:pPr>
        <w:spacing w:after="0" w:line="240" w:lineRule="auto"/>
      </w:pPr>
      <w:r>
        <w:separator/>
      </w:r>
    </w:p>
  </w:footnote>
  <w:footnote w:type="continuationSeparator" w:id="0">
    <w:p w:rsidR="003A5E49" w:rsidRDefault="003A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1F4" w:rsidRDefault="00DC71F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A3A6B"/>
    <w:multiLevelType w:val="multilevel"/>
    <w:tmpl w:val="DAC40F86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1" w15:restartNumberingAfterBreak="0">
    <w:nsid w:val="5D891921"/>
    <w:multiLevelType w:val="hybridMultilevel"/>
    <w:tmpl w:val="FDD45E7E"/>
    <w:lvl w:ilvl="0" w:tplc="61BCD6D4">
      <w:numFmt w:val="bullet"/>
      <w:lvlText w:val=""/>
      <w:lvlJc w:val="left"/>
      <w:pPr>
        <w:ind w:left="55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" w15:restartNumberingAfterBreak="0">
    <w:nsid w:val="7DD063BB"/>
    <w:multiLevelType w:val="multilevel"/>
    <w:tmpl w:val="B290ECF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7FD4452F"/>
    <w:multiLevelType w:val="multilevel"/>
    <w:tmpl w:val="E21A86E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C71F4"/>
    <w:rsid w:val="003A5E49"/>
    <w:rsid w:val="006E2DD7"/>
    <w:rsid w:val="00991A68"/>
    <w:rsid w:val="00B7267A"/>
    <w:rsid w:val="00DC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B016"/>
  <w15:docId w15:val="{BC826D66-DF11-4017-873D-0474C226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12" w:space="0" w:color="95B3D7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95B3D7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ListParagraph">
    <w:name w:val="List Paragraph"/>
    <w:basedOn w:val="Normal"/>
    <w:uiPriority w:val="34"/>
    <w:qFormat/>
    <w:rsid w:val="00991A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2DD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E2DD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hreem_s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hrsiddiqui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Tehreem Siddiqui</cp:lastModifiedBy>
  <cp:revision>2</cp:revision>
  <dcterms:created xsi:type="dcterms:W3CDTF">2017-03-04T21:54:00Z</dcterms:created>
  <dcterms:modified xsi:type="dcterms:W3CDTF">2017-03-04T21:54:00Z</dcterms:modified>
</cp:coreProperties>
</file>