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x7ynn4zzh5j" w:id="0"/>
      <w:bookmarkEnd w:id="0"/>
      <w:r w:rsidDel="00000000" w:rsidR="00000000" w:rsidRPr="00000000">
        <w:rPr>
          <w:rtl w:val="0"/>
        </w:rPr>
        <w:t xml:space="preserve">Interim Report Questions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The following are the interim progress report questions: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ch/re/ti</w:t>
      </w:r>
    </w:p>
    <w:p w:rsidR="00000000" w:rsidDel="00000000" w:rsidP="00000000" w:rsidRDefault="00000000" w:rsidRPr="00000000" w14:paraId="00000004">
      <w:pPr>
        <w:pStyle w:val="Heading3"/>
        <w:keepNext w:val="0"/>
        <w:keepLines w:val="0"/>
        <w:pBdr>
          <w:top w:color="auto" w:space="9" w:sz="0" w:val="none"/>
        </w:pBdr>
        <w:shd w:fill="ffffff" w:val="clear"/>
        <w:spacing w:after="300" w:before="280" w:line="335.99999999999994" w:lineRule="auto"/>
        <w:rPr>
          <w:b w:val="1"/>
          <w:bCs w:val="1"/>
          <w:color w:val="000000"/>
          <w:sz w:val="36"/>
          <w:szCs w:val="36"/>
        </w:rPr>
      </w:pPr>
      <w:bookmarkStart w:colFirst="0" w:colLast="0" w:name="_oc6e5csyztd" w:id="1"/>
      <w:bookmarkEnd w:id="1"/>
      <w:r w:rsidDel="00000000" w:rsidR="00000000" w:rsidRPr="00000000">
        <w:rPr>
          <w:b w:val="1"/>
          <w:bCs w:val="1"/>
          <w:color w:val="000000"/>
          <w:sz w:val="36"/>
          <w:szCs w:val="36"/>
          <w:rtl w:val="0"/>
        </w:rPr>
        <w:t xml:space="preserve">Problem and Scope - </w:t>
      </w:r>
      <w:r w:rsidDel="00000000" w:rsidR="00000000" w:rsidRPr="00000000">
        <w:rPr>
          <w:color w:val="3b3b3b"/>
          <w:sz w:val="27"/>
          <w:szCs w:val="27"/>
          <w:rtl w:val="0"/>
        </w:rPr>
        <w:t xml:space="preserve">re</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1. What specific problem or pain point is your project addressing?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Households relocating from Shenzhen to Hong Kong's Northern Metropolis face not a single moving task but a chain of interdependent decisions: what to bring, when to bring it (on the first trip or later), what is more cost-effective to purchase locally in Hong Kong, and how to manage belongings that are no longer needed. In practice, these decisions lack a unified, verifiable decision-making tool.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The problem can be summarised into three pain points:</w:t>
      </w:r>
    </w:p>
    <w:p w:rsidR="00000000" w:rsidDel="00000000" w:rsidP="00000000" w:rsidRDefault="00000000" w:rsidRPr="00000000" w14:paraId="00000008">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color w:val="3b3b3b"/>
          <w:sz w:val="27"/>
          <w:szCs w:val="27"/>
        </w:rPr>
      </w:pPr>
      <w:r w:rsidDel="00000000" w:rsidR="00000000" w:rsidRPr="00000000">
        <w:rPr>
          <w:b w:val="1"/>
          <w:bCs w:val="1"/>
          <w:color w:val="3b3b3b"/>
          <w:sz w:val="27"/>
          <w:szCs w:val="27"/>
          <w:rtl w:val="0"/>
        </w:rPr>
        <w:t xml:space="preserve">Lack of phased planning for "what to bring and when"</w:t>
      </w:r>
      <w:r w:rsidDel="00000000" w:rsidR="00000000" w:rsidRPr="00000000">
        <w:rPr>
          <w:color w:val="3b3b3b"/>
          <w:sz w:val="27"/>
          <w:szCs w:val="27"/>
          <w:rtl w:val="0"/>
        </w:rPr>
        <w:t xml:space="preserve">: Most users decide what to bring on the first trip based on experience or last-minute judgement, which often leads to unnecessary cross-border transport (extra cost, extra trips) or to moving items that could have been purchased more cheaply or more easily locally.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color w:val="3b3b3b"/>
          <w:sz w:val="27"/>
          <w:szCs w:val="27"/>
        </w:rPr>
      </w:pPr>
      <w:hyperlink r:id="rId10">
        <w:r w:rsidDel="00000000" w:rsidR="00000000" w:rsidRPr="00000000">
          <w:rPr>
            <w:color w:val="1155cc"/>
            <w:sz w:val="27"/>
            <w:szCs w:val="27"/>
            <w:u w:val="single"/>
            <w:rtl w:val="0"/>
          </w:rPr>
          <w:t xml:space="preserve">https://www.gogox.com/hk/blog/moving-checklist-hk/</w:t>
        </w:r>
      </w:hyperlink>
      <w:r w:rsidDel="00000000" w:rsidR="00000000" w:rsidRPr="00000000">
        <w:rPr>
          <w:color w:val="3b3b3b"/>
          <w:sz w:val="27"/>
          <w:szCs w:val="27"/>
          <w:rtl w:val="0"/>
        </w:rPr>
        <w:t xml:space="preserve"> Based on the long checklist, users who wanted to move into a new place need a long checklist including planning timelines, selecting packing materials, packing first-night essentials, and choosing moving services. All seperated info always makes users confused and have no idea to start with.</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color w:val="3b3b3b"/>
          <w:sz w:val="27"/>
          <w:szCs w:val="27"/>
        </w:rPr>
      </w:pPr>
      <w:hyperlink r:id="rId11">
        <w:r w:rsidDel="00000000" w:rsidR="00000000" w:rsidRPr="00000000">
          <w:rPr>
            <w:color w:val="1155cc"/>
            <w:sz w:val="27"/>
            <w:szCs w:val="27"/>
            <w:u w:val="single"/>
            <w:rtl w:val="0"/>
          </w:rPr>
          <w:t xml:space="preserve">https://anytimeestimate.com/research/moving-trends-2025/</w:t>
        </w:r>
      </w:hyperlink>
      <w:r w:rsidDel="00000000" w:rsidR="00000000" w:rsidRPr="00000000">
        <w:rPr>
          <w:color w:val="3b3b3b"/>
          <w:sz w:val="27"/>
          <w:szCs w:val="27"/>
          <w:rtl w:val="0"/>
        </w:rPr>
        <w:t xml:space="preserve"> 70% of mover regret of moving, including 22% have not list all need items and drop what stuff, 18% of them believes moving is a mess due to long time and process.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color w:val="3b3b3b"/>
          <w:sz w:val="27"/>
          <w:szCs w:val="27"/>
        </w:rPr>
      </w:pPr>
      <w:hyperlink r:id="rId12">
        <w:r w:rsidDel="00000000" w:rsidR="00000000" w:rsidRPr="00000000">
          <w:rPr>
            <w:color w:val="1155cc"/>
            <w:sz w:val="27"/>
            <w:szCs w:val="27"/>
            <w:u w:val="single"/>
            <w:rtl w:val="0"/>
          </w:rPr>
          <w:t xml:space="preserve">https://www.laststopmoving.com/is-moving-the-most-stressful-life-event</w:t>
        </w:r>
      </w:hyperlink>
      <w:r w:rsidDel="00000000" w:rsidR="00000000" w:rsidRPr="00000000">
        <w:rPr>
          <w:color w:val="3b3b3b"/>
          <w:sz w:val="27"/>
          <w:szCs w:val="27"/>
          <w:rtl w:val="0"/>
        </w:rPr>
        <w:t xml:space="preserve"> Moving is kind of stress, since people need to decide to drop and keep items.</w:t>
      </w:r>
    </w:p>
    <w:p w:rsidR="00000000" w:rsidDel="00000000" w:rsidP="00000000" w:rsidRDefault="00000000" w:rsidRPr="00000000" w14:paraId="0000000C">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color w:val="3b3b3b"/>
          <w:sz w:val="27"/>
          <w:szCs w:val="27"/>
        </w:rPr>
      </w:pPr>
      <w:r w:rsidDel="00000000" w:rsidR="00000000" w:rsidRPr="00000000">
        <w:rPr>
          <w:b w:val="1"/>
          <w:bCs w:val="1"/>
          <w:color w:val="3b3b3b"/>
          <w:sz w:val="27"/>
          <w:szCs w:val="27"/>
          <w:rtl w:val="0"/>
        </w:rPr>
        <w:t xml:space="preserve">Fragmented channels for managing unwanted belongings</w:t>
      </w:r>
      <w:r w:rsidDel="00000000" w:rsidR="00000000" w:rsidRPr="00000000">
        <w:rPr>
          <w:color w:val="3b3b3b"/>
          <w:sz w:val="27"/>
          <w:szCs w:val="27"/>
          <w:rtl w:val="0"/>
        </w:rPr>
        <w:t xml:space="preserve">: Options such as resale, donation, recycling, subsidies and regulatory requirements must be located and compared separately across different platforms (second-hand marketplaces, government waste-reduction guidance, charitable organisations). This process is time-consuming and can cause users to miss eligible channels.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color w:val="3b3b3b"/>
          <w:sz w:val="27"/>
          <w:szCs w:val="27"/>
        </w:rPr>
      </w:pPr>
      <w:hyperlink r:id="rId13">
        <w:r w:rsidDel="00000000" w:rsidR="00000000" w:rsidRPr="00000000">
          <w:rPr>
            <w:color w:val="1155cc"/>
            <w:sz w:val="27"/>
            <w:szCs w:val="27"/>
            <w:u w:val="single"/>
            <w:rtl w:val="0"/>
          </w:rPr>
          <w:t xml:space="preserve">https://www.wastereduction.gov.hk/zh-hk/waste-reduction-programme/weee-hk</w:t>
        </w:r>
      </w:hyperlink>
      <w:r w:rsidDel="00000000" w:rsidR="00000000" w:rsidRPr="00000000">
        <w:rPr>
          <w:color w:val="3b3b3b"/>
          <w:sz w:val="27"/>
          <w:szCs w:val="27"/>
          <w:rtl w:val="0"/>
        </w:rPr>
        <w:t xml:space="preserve"> Published by the Hong Kong Environmental Protection Department. It is hard for residents to find channel and policies for recycling and donation. Even find them already, trying to compare the price/time/availability will cost a lot of energy and time, which is annoying.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color w:val="3b3b3b"/>
          <w:sz w:val="27"/>
          <w:szCs w:val="27"/>
        </w:rPr>
      </w:pPr>
      <w:hyperlink r:id="rId14">
        <w:r w:rsidDel="00000000" w:rsidR="00000000" w:rsidRPr="00000000">
          <w:rPr>
            <w:color w:val="1155cc"/>
            <w:sz w:val="27"/>
            <w:szCs w:val="27"/>
            <w:u w:val="single"/>
            <w:rtl w:val="0"/>
          </w:rPr>
          <w:t xml:space="preserve">https://www.mdpi.com/2071-1050/15/10/8160</w:t>
        </w:r>
      </w:hyperlink>
      <w:r w:rsidDel="00000000" w:rsidR="00000000" w:rsidRPr="00000000">
        <w:rPr>
          <w:color w:val="3b3b3b"/>
          <w:sz w:val="27"/>
          <w:szCs w:val="27"/>
          <w:rtl w:val="0"/>
        </w:rPr>
        <w:t xml:space="preserve"> hk and gba have diff policies for recycling, hk is mainly voluntary, but GBA have mandatory process for recycling and reselling.</w:t>
      </w:r>
    </w:p>
    <w:p w:rsidR="00000000" w:rsidDel="00000000" w:rsidP="00000000" w:rsidRDefault="00000000" w:rsidRPr="00000000" w14:paraId="0000000F">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rPr>
          <w:color w:val="3b3b3b"/>
          <w:sz w:val="27"/>
          <w:szCs w:val="27"/>
        </w:rPr>
      </w:pPr>
      <w:r w:rsidDel="00000000" w:rsidR="00000000" w:rsidRPr="00000000">
        <w:rPr>
          <w:b w:val="1"/>
          <w:bCs w:val="1"/>
          <w:color w:val="3b3b3b"/>
          <w:sz w:val="27"/>
          <w:szCs w:val="27"/>
          <w:rtl w:val="0"/>
        </w:rPr>
        <w:t xml:space="preserve">Limited timeliness and reliability of information</w:t>
      </w:r>
      <w:r w:rsidDel="00000000" w:rsidR="00000000" w:rsidRPr="00000000">
        <w:rPr>
          <w:color w:val="3b3b3b"/>
          <w:sz w:val="27"/>
          <w:szCs w:val="27"/>
          <w:rtl w:val="0"/>
        </w:rPr>
        <w:t xml:space="preserve">: Facility opening hours, moving quotations and recycling eligibility change over time, while public information is often static or outdated, leaving users unable to judge which recommendations remain valid.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color w:val="3b3b3b"/>
          <w:sz w:val="27"/>
          <w:szCs w:val="27"/>
        </w:rPr>
      </w:pPr>
      <w:hyperlink r:id="rId15">
        <w:r w:rsidDel="00000000" w:rsidR="00000000" w:rsidRPr="00000000">
          <w:rPr>
            <w:color w:val="1155cc"/>
            <w:sz w:val="27"/>
            <w:szCs w:val="27"/>
            <w:u w:val="single"/>
            <w:rtl w:val="0"/>
          </w:rPr>
          <w:t xml:space="preserve">https://support.google.com/business/answer/9174409</w:t>
        </w:r>
      </w:hyperlink>
      <w:r w:rsidDel="00000000" w:rsidR="00000000" w:rsidRPr="00000000">
        <w:rPr>
          <w:color w:val="3b3b3b"/>
          <w:sz w:val="27"/>
          <w:szCs w:val="27"/>
          <w:rtl w:val="0"/>
        </w:rPr>
        <w:t xml:space="preserve"> future businesses generally appearing within 90 days before opening, so it is nearly impossible for potential resident to know what facilities will started nearby.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color w:val="3b3b3b"/>
          <w:sz w:val="27"/>
          <w:szCs w:val="27"/>
        </w:rPr>
      </w:pPr>
      <w:hyperlink r:id="rId16">
        <w:r w:rsidDel="00000000" w:rsidR="00000000" w:rsidRPr="00000000">
          <w:rPr>
            <w:color w:val="0b57d0"/>
            <w:sz w:val="21"/>
            <w:szCs w:val="21"/>
            <w:rtl w:val="0"/>
          </w:rPr>
          <w:t xml:space="preserve">https://research.wu.ac.at/ws/portalfiles/portal/21761647/2020_HICSS_Bias_in_Geographic_Information_Systems_The_Case_of_Google_Maps-4.pdf</w:t>
        </w:r>
      </w:hyperlink>
      <w:r w:rsidDel="00000000" w:rsidR="00000000" w:rsidRPr="00000000">
        <w:rPr>
          <w:color w:val="3b3b3b"/>
          <w:sz w:val="27"/>
          <w:szCs w:val="27"/>
          <w:rtl w:val="0"/>
        </w:rPr>
        <w:t xml:space="preserve"> </w:t>
      </w:r>
      <w:r w:rsidDel="00000000" w:rsidR="00000000" w:rsidRPr="00000000">
        <w:rPr>
          <w:color w:val="444746"/>
          <w:sz w:val="21"/>
          <w:szCs w:val="21"/>
          <w:rtl w:val="0"/>
        </w:rPr>
        <w:t xml:space="preserve">This shows that map information may not fully reflect real conditions or support time-sensitive relocation decisions.</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LoopMove connects these decisions into a sequential, explainable workflow with identifiable information sources and verification dates, helping users transform relocation from a one-off physical moving task into a structured decision-making process.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2. What research have you conducted to understand the problem better? (Reference supporting studies, statistics, or data collected by your team)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Research follows an evidence-led, iterative approach, combining secondary research with scenario-based reasoning.</w:t>
      </w:r>
    </w:p>
    <w:p w:rsidR="00000000" w:rsidDel="00000000" w:rsidP="00000000" w:rsidRDefault="00000000" w:rsidRPr="00000000" w14:paraId="0000001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b w:val="1"/>
          <w:bCs w:val="1"/>
          <w:color w:val="3b3b3b"/>
          <w:sz w:val="27"/>
          <w:szCs w:val="27"/>
          <w:rtl w:val="0"/>
        </w:rPr>
        <w:t xml:space="preserve">Secondary research</w:t>
      </w:r>
      <w:r w:rsidDel="00000000" w:rsidR="00000000" w:rsidRPr="00000000">
        <w:rPr>
          <w:color w:val="3b3b3b"/>
          <w:sz w:val="27"/>
          <w:szCs w:val="27"/>
          <w:rtl w:val="0"/>
        </w:rPr>
        <w:t xml:space="preserve">: We systematically reviewed the development of the Northern Metropolis, cross-border relocation considerations between Shenzhen and Hong Kong, local recycling and disposal practices, relevant government policies, public facility datasets, and how existing moving, mapping and second-hand marketplace services operate.</w:t>
      </w:r>
    </w:p>
    <w:p w:rsidR="00000000" w:rsidDel="00000000" w:rsidP="00000000" w:rsidRDefault="00000000" w:rsidRPr="00000000" w14:paraId="0000001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Comparative analysis and user-journey mapping</w:t>
      </w:r>
      <w:r w:rsidDel="00000000" w:rsidR="00000000" w:rsidRPr="00000000">
        <w:rPr>
          <w:color w:val="3b3b3b"/>
          <w:sz w:val="27"/>
          <w:szCs w:val="27"/>
          <w:rtl w:val="0"/>
        </w:rPr>
        <w:t xml:space="preserve">: We mapped the above information onto real relocation journeys to identify recurring decision points (such as "whether to bring", "when to bring", "purchase locally or retain in Shenzhen", and "how to manage unwanted items"), and to observe where existing solutions address each stage independently without connecting them.</w:t>
      </w:r>
    </w:p>
    <w:p w:rsidR="00000000" w:rsidDel="00000000" w:rsidP="00000000" w:rsidRDefault="00000000" w:rsidRPr="00000000" w14:paraId="0000001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Scenario-based evaluation</w:t>
      </w:r>
      <w:r w:rsidDel="00000000" w:rsidR="00000000" w:rsidRPr="00000000">
        <w:rPr>
          <w:color w:val="3b3b3b"/>
          <w:sz w:val="27"/>
          <w:szCs w:val="27"/>
          <w:rtl w:val="0"/>
        </w:rPr>
        <w:t xml:space="preserve">: We ran representative relocation scenarios (for example, a household moving into a newly developed Northern Metropolis estate over multiple trips) to test whether the decision logic holds.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It should be noted that the current stage relies primarily on secondary research and scenario-based reasoning; first-hand user interviews have not yet been conducted and are a clearly planned next step (see Q18). An initial evidence-verification framework has been established to distinguish verified information, assumptions and items requiring further confirmation.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color w:val="cc4125"/>
          <w:sz w:val="41"/>
          <w:szCs w:val="41"/>
        </w:rPr>
      </w:pPr>
      <w:r w:rsidDel="00000000" w:rsidR="00000000" w:rsidRPr="00000000">
        <w:rPr>
          <w:b w:val="1"/>
          <w:bCs w:val="1"/>
          <w:color w:val="cc4125"/>
          <w:sz w:val="41"/>
          <w:szCs w:val="41"/>
          <w:rtl w:val="0"/>
        </w:rPr>
        <w:t xml:space="preserve">New</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We mainly conducted </w:t>
      </w:r>
      <w:r w:rsidDel="00000000" w:rsidR="00000000" w:rsidRPr="00000000">
        <w:rPr>
          <w:b w:val="1"/>
          <w:bCs w:val="1"/>
          <w:color w:val="3b3b3b"/>
          <w:sz w:val="27"/>
          <w:szCs w:val="27"/>
          <w:rtl w:val="0"/>
        </w:rPr>
        <w:t xml:space="preserve">secondary research, existing-solution analysis, and policy comparison</w:t>
      </w:r>
      <w:r w:rsidDel="00000000" w:rsidR="00000000" w:rsidRPr="00000000">
        <w:rPr>
          <w:color w:val="3b3b3b"/>
          <w:sz w:val="27"/>
          <w:szCs w:val="27"/>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1155cc"/>
          <w:sz w:val="27"/>
          <w:szCs w:val="27"/>
          <w:u w:val="single"/>
        </w:rPr>
      </w:pPr>
      <w:r w:rsidDel="00000000" w:rsidR="00000000" w:rsidRPr="00000000">
        <w:rPr>
          <w:color w:val="3b3b3b"/>
          <w:sz w:val="27"/>
          <w:szCs w:val="27"/>
          <w:rtl w:val="0"/>
        </w:rPr>
        <w:t xml:space="preserve">We reviewed moving checklists and moving-related studies to understand common relocation difficulties:</w:t>
        <w:br w:type="textWrapping"/>
      </w:r>
      <w:hyperlink r:id="rId17">
        <w:r w:rsidDel="00000000" w:rsidR="00000000" w:rsidRPr="00000000">
          <w:rPr>
            <w:color w:val="1155cc"/>
            <w:sz w:val="27"/>
            <w:szCs w:val="27"/>
            <w:u w:val="single"/>
            <w:rtl w:val="0"/>
          </w:rPr>
          <w:t xml:space="preserve">https://www.gogox.com/hk/blog/moving-checklist-hk/</w:t>
          <w:br w:type="textWrapping"/>
        </w:r>
      </w:hyperlink>
      <w:hyperlink r:id="rId18">
        <w:r w:rsidDel="00000000" w:rsidR="00000000" w:rsidRPr="00000000">
          <w:rPr>
            <w:color w:val="1155cc"/>
            <w:sz w:val="27"/>
            <w:szCs w:val="27"/>
            <w:u w:val="single"/>
            <w:rtl w:val="0"/>
          </w:rPr>
          <w:t xml:space="preserve">https://anytimeestimate.com/research/moving-trends-2025/</w:t>
        </w:r>
      </w:hyperlink>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1155cc"/>
          <w:sz w:val="27"/>
          <w:szCs w:val="27"/>
          <w:u w:val="single"/>
        </w:rPr>
      </w:pPr>
      <w:r w:rsidDel="00000000" w:rsidR="00000000" w:rsidRPr="00000000">
        <w:rPr>
          <w:color w:val="3b3b3b"/>
          <w:sz w:val="27"/>
          <w:szCs w:val="27"/>
          <w:rtl w:val="0"/>
        </w:rPr>
        <w:t xml:space="preserve">We analysed existing services and policies, including second-hand, recycling, and facility-information platforms, to identify current gaps:</w:t>
        <w:br w:type="textWrapping"/>
      </w:r>
      <w:hyperlink r:id="rId19">
        <w:r w:rsidDel="00000000" w:rsidR="00000000" w:rsidRPr="00000000">
          <w:rPr>
            <w:color w:val="1155cc"/>
            <w:sz w:val="27"/>
            <w:szCs w:val="27"/>
            <w:u w:val="single"/>
            <w:rtl w:val="0"/>
          </w:rPr>
          <w:t xml:space="preserve">https://www.wastereduction.gov.hk/zh-hk/waste-reduction-programme/weee-hk</w:t>
          <w:br w:type="textWrapping"/>
        </w:r>
      </w:hyperlink>
      <w:hyperlink r:id="rId20">
        <w:r w:rsidDel="00000000" w:rsidR="00000000" w:rsidRPr="00000000">
          <w:rPr>
            <w:color w:val="1155cc"/>
            <w:sz w:val="27"/>
            <w:szCs w:val="27"/>
            <w:u w:val="single"/>
            <w:rtl w:val="0"/>
          </w:rPr>
          <w:t xml:space="preserve">https://support.google.com/business/answer/9174409</w:t>
        </w:r>
      </w:hyperlink>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1155cc"/>
          <w:sz w:val="27"/>
          <w:szCs w:val="27"/>
          <w:u w:val="single"/>
        </w:rPr>
      </w:pPr>
      <w:r w:rsidDel="00000000" w:rsidR="00000000" w:rsidRPr="00000000">
        <w:rPr>
          <w:color w:val="3b3b3b"/>
          <w:sz w:val="27"/>
          <w:szCs w:val="27"/>
          <w:rtl w:val="0"/>
        </w:rPr>
        <w:t xml:space="preserve">We also reviewed </w:t>
      </w:r>
      <w:r w:rsidDel="00000000" w:rsidR="00000000" w:rsidRPr="00000000">
        <w:rPr>
          <w:b w:val="1"/>
          <w:bCs w:val="1"/>
          <w:color w:val="3b3b3b"/>
          <w:sz w:val="27"/>
          <w:szCs w:val="27"/>
          <w:rtl w:val="0"/>
        </w:rPr>
        <w:t xml:space="preserve">government statistics and public data</w:t>
      </w:r>
      <w:r w:rsidDel="00000000" w:rsidR="00000000" w:rsidRPr="00000000">
        <w:rPr>
          <w:color w:val="3b3b3b"/>
          <w:sz w:val="27"/>
          <w:szCs w:val="27"/>
          <w:rtl w:val="0"/>
        </w:rPr>
        <w:t xml:space="preserve"> on new arrivals and rehousing to verify that our target users and relocation demand actually exist:</w:t>
        <w:br w:type="textWrapping"/>
      </w:r>
      <w:hyperlink r:id="rId21">
        <w:r w:rsidDel="00000000" w:rsidR="00000000" w:rsidRPr="00000000">
          <w:rPr>
            <w:color w:val="1155cc"/>
            <w:sz w:val="27"/>
            <w:szCs w:val="27"/>
            <w:u w:val="single"/>
            <w:rtl w:val="0"/>
          </w:rPr>
          <w:t xml:space="preserve">https://www.had.gov.hk/file_manager/tc/documents/public_services/services_for_new_arrivals_from_the_mainland/2025_Q2_Report.pdf</w:t>
          <w:br w:type="textWrapping"/>
        </w:r>
      </w:hyperlink>
      <w:hyperlink r:id="rId22">
        <w:r w:rsidDel="00000000" w:rsidR="00000000" w:rsidRPr="00000000">
          <w:rPr>
            <w:color w:val="1155cc"/>
            <w:sz w:val="27"/>
            <w:szCs w:val="27"/>
            <w:u w:val="single"/>
            <w:rtl w:val="0"/>
          </w:rPr>
          <w:t xml:space="preserve">https://www.legco.gov.hk/en/open-legco/press/yr2026/pr20260424-1.html</w:t>
        </w:r>
      </w:hyperlink>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3. Why is this problem significant? Who does it affect?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Waste generation is a serious problem. </w:t>
      </w:r>
      <w:hyperlink r:id="rId23">
        <w:r w:rsidDel="00000000" w:rsidR="00000000" w:rsidRPr="00000000">
          <w:rPr>
            <w:color w:val="1155cc"/>
            <w:sz w:val="27"/>
            <w:szCs w:val="27"/>
            <w:u w:val="single"/>
            <w:rtl w:val="0"/>
          </w:rPr>
          <w:t xml:space="preserve">https://theconversation.com/the-hidden-carbon-cost-of-everyday-products-96745</w:t>
        </w:r>
      </w:hyperlink>
      <w:r w:rsidDel="00000000" w:rsidR="00000000" w:rsidRPr="00000000">
        <w:rPr>
          <w:color w:val="3b3b3b"/>
          <w:sz w:val="27"/>
          <w:szCs w:val="27"/>
          <w:rtl w:val="0"/>
        </w:rPr>
        <w:t xml:space="preserve"> 4.8 million waste are generated annually from moving.</w:t>
      </w:r>
    </w:p>
    <w:p w:rsidR="00000000" w:rsidDel="00000000" w:rsidP="00000000" w:rsidRDefault="00000000" w:rsidRPr="00000000" w14:paraId="00000022">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b w:val="1"/>
          <w:bCs w:val="1"/>
          <w:color w:val="3b3b3b"/>
          <w:sz w:val="27"/>
          <w:szCs w:val="27"/>
          <w:rtl w:val="0"/>
        </w:rPr>
        <w:t xml:space="preserve">Affected groups</w:t>
      </w:r>
      <w:r w:rsidDel="00000000" w:rsidR="00000000" w:rsidRPr="00000000">
        <w:rPr>
          <w:color w:val="3b3b3b"/>
          <w:sz w:val="27"/>
          <w:szCs w:val="27"/>
          <w:rtl w:val="0"/>
        </w:rPr>
        <w:t xml:space="preserve">: Individuals and families planning to move from Shenzhen into Hong Kong's Northern Metropolis within the next 6–12 months, as well as the moving, logistics and recycling practitioners who serve them, and the community-service providers within the developing new town.</w:t>
      </w:r>
    </w:p>
    <w:p w:rsidR="00000000" w:rsidDel="00000000" w:rsidP="00000000" w:rsidRDefault="00000000" w:rsidRPr="00000000" w14:paraId="00000023">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Significance for individuals</w:t>
      </w:r>
      <w:r w:rsidDel="00000000" w:rsidR="00000000" w:rsidRPr="00000000">
        <w:rPr>
          <w:color w:val="3b3b3b"/>
          <w:sz w:val="27"/>
          <w:szCs w:val="27"/>
          <w:rtl w:val="0"/>
        </w:rPr>
        <w:t xml:space="preserve">: Cross-border relocation is costly, and decision errors are expensive—an extra trip, extra transport fees, or moving items that need not be moved all directly add time and money.</w:t>
      </w:r>
    </w:p>
    <w:p w:rsidR="00000000" w:rsidDel="00000000" w:rsidP="00000000" w:rsidRDefault="00000000" w:rsidRPr="00000000" w14:paraId="00000024">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Significance for urban sustainability</w:t>
      </w:r>
      <w:r w:rsidDel="00000000" w:rsidR="00000000" w:rsidRPr="00000000">
        <w:rPr>
          <w:color w:val="3b3b3b"/>
          <w:sz w:val="27"/>
          <w:szCs w:val="27"/>
          <w:rtl w:val="0"/>
        </w:rPr>
        <w:t xml:space="preserve">: More sensible phased relocation and item management can reduce unnecessary cross-border transport and avoidable disposal, consistent with Hong Kong's circular-economy and waste-reduction objectives.</w:t>
      </w:r>
    </w:p>
    <w:p w:rsidR="00000000" w:rsidDel="00000000" w:rsidP="00000000" w:rsidRDefault="00000000" w:rsidRPr="00000000" w14:paraId="00000025">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Significance for the new town</w:t>
      </w:r>
      <w:r w:rsidDel="00000000" w:rsidR="00000000" w:rsidRPr="00000000">
        <w:rPr>
          <w:color w:val="3b3b3b"/>
          <w:sz w:val="27"/>
          <w:szCs w:val="27"/>
          <w:rtl w:val="0"/>
        </w:rPr>
        <w:t xml:space="preserve">: The Northern Metropolis is one of Hong Kong's key development frontiers; whether residents settle smoothly and whether the community matures quickly directly affects the liveability and vitality of the new area.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b w:val="1"/>
          <w:bCs w:val="1"/>
          <w:color w:val="3b3b3b"/>
          <w:sz w:val="27"/>
          <w:szCs w:val="27"/>
          <w:rtl w:val="0"/>
        </w:rPr>
        <w:t xml:space="preserve">Scale figures</w:t>
      </w:r>
      <w:r w:rsidDel="00000000" w:rsidR="00000000" w:rsidRPr="00000000">
        <w:rPr>
          <w:color w:val="3b3b3b"/>
          <w:sz w:val="27"/>
          <w:szCs w:val="27"/>
          <w:rtl w:val="0"/>
        </w:rPr>
        <w:t xml:space="preserve">: Data on the number of cross-border relocating households and the planned population of the Northern Metropolis is </w:t>
      </w:r>
      <w:r w:rsidDel="00000000" w:rsidR="00000000" w:rsidRPr="00000000">
        <w:rPr>
          <w:rFonts w:ascii="SimSun" w:cs="SimSun" w:eastAsia="SimSun" w:hAnsi="SimSun"/>
          <w:color w:val="188038"/>
          <w:sz w:val="27"/>
          <w:szCs w:val="27"/>
          <w:rtl w:val="0"/>
        </w:rPr>
        <w:t xml:space="preserve">一个数字</w:t>
      </w:r>
      <w:r w:rsidDel="00000000" w:rsidR="00000000" w:rsidRPr="00000000">
        <w:rPr>
          <w:color w:val="3b3b3b"/>
          <w:sz w:val="27"/>
          <w:szCs w:val="27"/>
          <w:rtl w:val="0"/>
        </w:rPr>
        <w:t xml:space="preserve"> and will be added after verification, to avoid relying on unverified estimates.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commentRangeStart w:id="0"/>
      <w:commentRangeStart w:id="1"/>
      <w:commentRangeStart w:id="2"/>
      <w:commentRangeStart w:id="3"/>
      <w:r w:rsidDel="00000000" w:rsidR="00000000" w:rsidRPr="00000000">
        <w:rPr>
          <w:color w:val="3b3b3b"/>
          <w:sz w:val="27"/>
          <w:szCs w:val="27"/>
          <w:rtl w:val="0"/>
        </w:rPr>
        <w:t xml:space="preserve">4. What existing solutions are available and how do they fall </w:t>
      </w:r>
      <w:r w:rsidDel="00000000" w:rsidR="00000000" w:rsidRPr="00000000">
        <w:rPr>
          <w:color w:val="3b3b3b"/>
          <w:sz w:val="27"/>
          <w:szCs w:val="27"/>
          <w:rtl w:val="0"/>
        </w:rPr>
        <w:t xml:space="preserve">short</w:t>
      </w:r>
      <w:r w:rsidDel="00000000" w:rsidR="00000000" w:rsidRPr="00000000">
        <w:rPr>
          <w:color w:val="3b3b3b"/>
          <w:sz w:val="27"/>
          <w:szCs w:val="27"/>
          <w:rtl w:val="0"/>
        </w:rPr>
        <w:t xml:space="preserv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tl w:val="0"/>
        </w:rPr>
      </w:r>
    </w:p>
    <w:tbl>
      <w:tblPr>
        <w:tblStyle w:val="Table1"/>
        <w:tblW w:w="11790.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040"/>
        <w:gridCol w:w="3555"/>
        <w:gridCol w:w="4110"/>
        <w:tblGridChange w:id="0">
          <w:tblGrid>
            <w:gridCol w:w="2085"/>
            <w:gridCol w:w="2040"/>
            <w:gridCol w:w="3555"/>
            <w:gridCol w:w="4110"/>
          </w:tblGrid>
        </w:tblGridChange>
      </w:tblGrid>
      <w:tr>
        <w:trPr>
          <w:cantSplit w:val="0"/>
          <w:trHeight w:val="96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bCs w:val="1"/>
                <w:color w:val="3b3b3b"/>
                <w:sz w:val="27"/>
                <w:szCs w:val="27"/>
              </w:rPr>
            </w:pPr>
            <w:r w:rsidDel="00000000" w:rsidR="00000000" w:rsidRPr="00000000">
              <w:rPr>
                <w:b w:val="1"/>
                <w:bCs w:val="1"/>
                <w:color w:val="3b3b3b"/>
                <w:sz w:val="27"/>
                <w:szCs w:val="27"/>
                <w:rtl w:val="0"/>
              </w:rPr>
              <w:t xml:space="preserve">Existing solution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bCs w:val="1"/>
                <w:color w:val="3b3b3b"/>
                <w:sz w:val="27"/>
                <w:szCs w:val="27"/>
              </w:rPr>
            </w:pPr>
            <w:r w:rsidDel="00000000" w:rsidR="00000000" w:rsidRPr="00000000">
              <w:rPr>
                <w:b w:val="1"/>
                <w:bCs w:val="1"/>
                <w:color w:val="3b3b3b"/>
                <w:sz w:val="27"/>
                <w:szCs w:val="27"/>
                <w:rtl w:val="0"/>
              </w:rPr>
              <w:t xml:space="preserve">Part it addresses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bCs w:val="1"/>
                <w:color w:val="3b3b3b"/>
                <w:sz w:val="27"/>
                <w:szCs w:val="27"/>
              </w:rPr>
            </w:pPr>
            <w:r w:rsidDel="00000000" w:rsidR="00000000" w:rsidRPr="00000000">
              <w:rPr>
                <w:b w:val="1"/>
                <w:bCs w:val="1"/>
                <w:color w:val="3b3b3b"/>
                <w:sz w:val="27"/>
                <w:szCs w:val="27"/>
                <w:rtl w:val="0"/>
              </w:rPr>
              <w:t xml:space="preserve">Limitations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bCs w:val="1"/>
                <w:color w:val="3b3b3b"/>
                <w:sz w:val="27"/>
                <w:szCs w:val="27"/>
              </w:rPr>
            </w:pPr>
            <w:r w:rsidDel="00000000" w:rsidR="00000000" w:rsidRPr="00000000">
              <w:rPr>
                <w:b w:val="1"/>
                <w:bCs w:val="1"/>
                <w:color w:val="3b3b3b"/>
                <w:sz w:val="27"/>
                <w:szCs w:val="27"/>
                <w:rtl w:val="0"/>
              </w:rPr>
              <w:t xml:space="preserve">Supporting references</w:t>
            </w:r>
          </w:p>
        </w:tc>
      </w:tr>
      <w:tr>
        <w:trPr>
          <w:cantSplit w:val="0"/>
          <w:trHeight w:val="258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Moving companies / cross-border relocation services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Transport and packing</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Handle only the physical move; they do not answer whether, when, and what to bring, or whether buying locally is more cost-effective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hyperlink r:id="rId24">
              <w:r w:rsidDel="00000000" w:rsidR="00000000" w:rsidRPr="00000000">
                <w:rPr>
                  <w:b w:val="1"/>
                  <w:bCs w:val="1"/>
                  <w:color w:val="1155cc"/>
                  <w:sz w:val="27"/>
                  <w:szCs w:val="27"/>
                  <w:u w:val="single"/>
                  <w:rtl w:val="0"/>
                </w:rPr>
                <w:t xml:space="preserve">https://www.gogox.com/hk/blog/moving-checklist-hk/</w:t>
              </w:r>
            </w:hyperlink>
            <w:r w:rsidDel="00000000" w:rsidR="00000000" w:rsidRPr="00000000">
              <w:rPr>
                <w:b w:val="1"/>
                <w:bCs w:val="1"/>
                <w:color w:val="3b3b3b"/>
                <w:sz w:val="27"/>
                <w:szCs w:val="27"/>
                <w:rtl w:val="0"/>
              </w:rPr>
              <w:t xml:space="preserve"> ;</w:t>
            </w:r>
            <w:hyperlink r:id="rId25">
              <w:r w:rsidDel="00000000" w:rsidR="00000000" w:rsidRPr="00000000">
                <w:rPr>
                  <w:b w:val="1"/>
                  <w:bCs w:val="1"/>
                  <w:color w:val="3b3b3b"/>
                  <w:sz w:val="27"/>
                  <w:szCs w:val="27"/>
                  <w:rtl w:val="0"/>
                </w:rPr>
                <w:t xml:space="preserve"> </w:t>
              </w:r>
            </w:hyperlink>
            <w:hyperlink r:id="rId26">
              <w:r w:rsidDel="00000000" w:rsidR="00000000" w:rsidRPr="00000000">
                <w:rPr>
                  <w:b w:val="1"/>
                  <w:bCs w:val="1"/>
                  <w:color w:val="1155cc"/>
                  <w:sz w:val="27"/>
                  <w:szCs w:val="27"/>
                  <w:u w:val="single"/>
                  <w:rtl w:val="0"/>
                </w:rPr>
                <w:t xml:space="preserve">https://bestmovershk.com/should-you-declutter-before-moving/</w:t>
              </w:r>
            </w:hyperlink>
            <w:r w:rsidDel="00000000" w:rsidR="00000000" w:rsidRPr="00000000">
              <w:rPr>
                <w:rFonts w:ascii="Arial Unicode MS" w:cs="Arial Unicode MS" w:eastAsia="Arial Unicode MS" w:hAnsi="Arial Unicode MS"/>
                <w:b w:val="1"/>
                <w:bCs w:val="1"/>
                <w:color w:val="3b3b3b"/>
                <w:sz w:val="27"/>
                <w:szCs w:val="27"/>
                <w:rtl w:val="0"/>
              </w:rPr>
              <w:t xml:space="preserve"> </w:t>
              <w:br w:type="textWrapping"/>
              <w:t xml:space="preserve">搬家公司只表明“用户自己收拾”</w:t>
            </w:r>
          </w:p>
        </w:tc>
      </w:tr>
      <w:tr>
        <w:trPr>
          <w:cantSplit w:val="0"/>
          <w:trHeight w:val="291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Second-hand marketplaces (e.g. Carousell, Xianyu)</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Item resale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Cover only the "sell" stage; donation, recycling, subsidy eligibility and regulations still require separate lookup</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hyperlink r:id="rId27">
              <w:r w:rsidDel="00000000" w:rsidR="00000000" w:rsidRPr="00000000">
                <w:rPr>
                  <w:b w:val="1"/>
                  <w:bCs w:val="1"/>
                  <w:color w:val="1155cc"/>
                  <w:sz w:val="27"/>
                  <w:szCs w:val="27"/>
                  <w:u w:val="single"/>
                  <w:rtl w:val="0"/>
                </w:rPr>
                <w:t xml:space="preserve">https://press.carousell.com/2025/01/17/carousell-partners-with-gogox-to-launch-carousell-official-delivery-for-bulky-furniture-driving-secondhand-adoption-during-peak-demand/</w:t>
              </w:r>
            </w:hyperlink>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rFonts w:ascii="Arial Unicode MS" w:cs="Arial Unicode MS" w:eastAsia="Arial Unicode MS" w:hAnsi="Arial Unicode MS"/>
                <w:b w:val="1"/>
                <w:bCs w:val="1"/>
                <w:color w:val="3b3b3b"/>
                <w:sz w:val="27"/>
                <w:szCs w:val="27"/>
                <w:rtl w:val="0"/>
              </w:rPr>
              <w:t xml:space="preserve">最大最普遍的平台仅为售卖 </w:t>
              <w:br w:type="textWrapping"/>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hyperlink r:id="rId28">
              <w:r w:rsidDel="00000000" w:rsidR="00000000" w:rsidRPr="00000000">
                <w:rPr>
                  <w:color w:val="1155cc"/>
                  <w:sz w:val="27"/>
                  <w:szCs w:val="27"/>
                  <w:u w:val="single"/>
                  <w:rtl w:val="0"/>
                </w:rPr>
                <w:t xml:space="preserve">https://www.wastereduction.gov.hk/zh-hk/reference-list-second-hand-exchange-platform</w:t>
              </w:r>
            </w:hyperlink>
            <w:r w:rsidDel="00000000" w:rsidR="00000000" w:rsidRPr="00000000">
              <w:rPr>
                <w:color w:val="3b3b3b"/>
                <w:sz w:val="27"/>
                <w:szCs w:val="27"/>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rFonts w:ascii="Arial Unicode MS" w:cs="Arial Unicode MS" w:eastAsia="Arial Unicode MS" w:hAnsi="Arial Unicode MS"/>
                <w:b w:val="1"/>
                <w:bCs w:val="1"/>
                <w:color w:val="3b3b3b"/>
                <w:sz w:val="27"/>
                <w:szCs w:val="27"/>
                <w:rtl w:val="0"/>
              </w:rPr>
              <w:t xml:space="preserve">减废网站链接集合</w:t>
            </w:r>
            <w:r w:rsidDel="00000000" w:rsidR="00000000" w:rsidRPr="00000000">
              <w:rPr>
                <w:rtl w:val="0"/>
              </w:rPr>
            </w:r>
          </w:p>
        </w:tc>
      </w:tr>
      <w:tr>
        <w:trPr>
          <w:cantSplit w:val="0"/>
          <w:trHeight w:val="4596.58081054687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Map / facility applications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Viewing nearby facilities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Information is static and time-limited, not linked to the user's moving timeline or destination readiness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hyperlink r:id="rId29">
              <w:r w:rsidDel="00000000" w:rsidR="00000000" w:rsidRPr="00000000">
                <w:rPr>
                  <w:b w:val="1"/>
                  <w:bCs w:val="1"/>
                  <w:color w:val="1155cc"/>
                  <w:sz w:val="27"/>
                  <w:szCs w:val="27"/>
                  <w:u w:val="single"/>
                  <w:rtl w:val="0"/>
                </w:rPr>
                <w:t xml:space="preserve">https://research.wu.ac.at/ws/portalfiles/portal/21761647/2020_HICSS_Bias_in_Geographic_Information_Systems_The_Case_of_Google_Maps-4.pdf</w:t>
              </w:r>
            </w:hyperlink>
            <w:r w:rsidDel="00000000" w:rsidR="00000000" w:rsidRPr="00000000">
              <w:rPr>
                <w:rFonts w:ascii="Arial Unicode MS" w:cs="Arial Unicode MS" w:eastAsia="Arial Unicode MS" w:hAnsi="Arial Unicode MS"/>
                <w:b w:val="1"/>
                <w:bCs w:val="1"/>
                <w:color w:val="3b3b3b"/>
                <w:sz w:val="27"/>
                <w:szCs w:val="27"/>
                <w:rtl w:val="0"/>
              </w:rPr>
              <w:t xml:space="preserve"> </w:t>
              <w:br w:type="textWrapping"/>
              <w:t xml:space="preserve">Google Maps 在测试路线上存在系统性时间估算偏差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rFonts w:ascii="Arial Unicode MS" w:cs="Arial Unicode MS" w:eastAsia="Arial Unicode MS" w:hAnsi="Arial Unicode MS"/>
                <w:b w:val="1"/>
                <w:bCs w:val="1"/>
                <w:color w:val="3b3b3b"/>
                <w:sz w:val="27"/>
                <w:szCs w:val="27"/>
                <w:rtl w:val="0"/>
              </w:rPr>
              <w:t xml:space="preserve">1289128192819</w:t>
              <w:br w:type="textWrapping"/>
              <w:t xml:space="preserve">地图上的设施是静态的，不会告诉你 "这个站你搬家时还没开" （如2027年才建成投入使用，但地图上已经静态显示）</w:t>
            </w:r>
          </w:p>
        </w:tc>
      </w:tr>
      <w:tr>
        <w:trPr>
          <w:cantSplit w:val="0"/>
          <w:trHeight w:val="277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Government waste-reduction guidance (EPD, GREEN@COMMUNITY)</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Providing recycling points and rules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Information is scattered and must be interpreted by the user; not designed for the relocation scenario</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hyperlink r:id="rId30">
              <w:r w:rsidDel="00000000" w:rsidR="00000000" w:rsidRPr="00000000">
                <w:rPr>
                  <w:b w:val="1"/>
                  <w:bCs w:val="1"/>
                  <w:color w:val="1155cc"/>
                  <w:sz w:val="27"/>
                  <w:szCs w:val="27"/>
                  <w:u w:val="single"/>
                  <w:rtl w:val="0"/>
                </w:rPr>
                <w:t xml:space="preserve">https://www.legco.gov.hk/yr2024/english/panels/ea/papers/fseh20240527cb1-606-1-e.pdf</w:t>
              </w:r>
            </w:hyperlink>
            <w:r w:rsidDel="00000000" w:rsidR="00000000" w:rsidRPr="00000000">
              <w:rPr>
                <w:b w:val="1"/>
                <w:bCs w:val="1"/>
                <w:color w:val="3b3b3b"/>
                <w:sz w:val="27"/>
                <w:szCs w:val="27"/>
                <w:rtl w:val="0"/>
              </w:rPr>
              <w:t xml:space="preserve"> ;</w:t>
            </w:r>
            <w:hyperlink r:id="rId31">
              <w:r w:rsidDel="00000000" w:rsidR="00000000" w:rsidRPr="00000000">
                <w:rPr>
                  <w:b w:val="1"/>
                  <w:bCs w:val="1"/>
                  <w:color w:val="3b3b3b"/>
                  <w:sz w:val="27"/>
                  <w:szCs w:val="27"/>
                  <w:rtl w:val="0"/>
                </w:rPr>
                <w:t xml:space="preserve"> </w:t>
              </w:r>
            </w:hyperlink>
            <w:r w:rsidDel="00000000" w:rsidR="00000000" w:rsidRPr="00000000">
              <w:rPr>
                <w:rFonts w:ascii="Arial Unicode MS" w:cs="Arial Unicode MS" w:eastAsia="Arial Unicode MS" w:hAnsi="Arial Unicode MS"/>
                <w:rtl w:val="0"/>
              </w:rPr>
              <w:br w:type="textWrapping"/>
              <w:t xml:space="preserve">政府搞的减废计划，信息太复杂，居民不清楚怎么参与 </w:t>
            </w:r>
            <w:r w:rsidDel="00000000" w:rsidR="00000000" w:rsidRPr="00000000">
              <w:rPr>
                <w:b w:val="1"/>
                <w:bCs w:val="1"/>
                <w:color w:val="3b3b3b"/>
                <w:sz w:val="27"/>
                <w:szCs w:val="27"/>
                <w:rtl w:val="0"/>
              </w:rPr>
              <w:br w:type="textWrapping"/>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hyperlink r:id="rId32">
              <w:r w:rsidDel="00000000" w:rsidR="00000000" w:rsidRPr="00000000">
                <w:rPr>
                  <w:b w:val="1"/>
                  <w:bCs w:val="1"/>
                  <w:color w:val="1155cc"/>
                  <w:sz w:val="27"/>
                  <w:szCs w:val="27"/>
                  <w:u w:val="single"/>
                  <w:rtl w:val="0"/>
                </w:rPr>
                <w:t xml:space="preserve">https://development.everhem.com/inside-northern-metropolis-housing-crisis-nobody-talking</w:t>
              </w:r>
            </w:hyperlink>
            <w:r w:rsidDel="00000000" w:rsidR="00000000" w:rsidRPr="00000000">
              <w:rPr>
                <w:rFonts w:ascii="Arial Unicode MS" w:cs="Arial Unicode MS" w:eastAsia="Arial Unicode MS" w:hAnsi="Arial Unicode MS"/>
                <w:b w:val="1"/>
                <w:bCs w:val="1"/>
                <w:color w:val="3b3b3b"/>
                <w:sz w:val="27"/>
                <w:szCs w:val="27"/>
                <w:rtl w:val="0"/>
              </w:rPr>
              <w:t xml:space="preserve"> 这个不错，但是点进去老跳转12312421413432423</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rFonts w:ascii="Arial Unicode MS" w:cs="Arial Unicode MS" w:eastAsia="Arial Unicode MS" w:hAnsi="Arial Unicode MS"/>
                <w:b w:val="1"/>
                <w:bCs w:val="1"/>
                <w:color w:val="3b3b3b"/>
                <w:sz w:val="27"/>
                <w:szCs w:val="27"/>
                <w:rtl w:val="0"/>
              </w:rPr>
              <w:t xml:space="preserve">香港回收四电一脑：</w:t>
            </w:r>
            <w:hyperlink r:id="rId33">
              <w:r w:rsidDel="00000000" w:rsidR="00000000" w:rsidRPr="00000000">
                <w:rPr>
                  <w:b w:val="1"/>
                  <w:bCs w:val="1"/>
                  <w:color w:val="1155cc"/>
                  <w:sz w:val="27"/>
                  <w:szCs w:val="27"/>
                  <w:u w:val="single"/>
                  <w:rtl w:val="0"/>
                </w:rPr>
                <w:t xml:space="preserve">https://www.wastereduction.gov.hk/zh-hk/waste-reduction-programme/weee-hk</w:t>
              </w:r>
            </w:hyperlink>
            <w:r w:rsidDel="00000000" w:rsidR="00000000" w:rsidRPr="00000000">
              <w:rPr>
                <w:b w:val="1"/>
                <w:bCs w:val="1"/>
                <w:color w:val="3b3b3b"/>
                <w:sz w:val="27"/>
                <w:szCs w:val="27"/>
                <w:rtl w:val="0"/>
              </w:rPr>
              <w:t xml:space="preserve"> </w:t>
            </w:r>
            <w:r w:rsidDel="00000000" w:rsidR="00000000" w:rsidRPr="00000000">
              <w:rPr>
                <w:rtl w:val="0"/>
              </w:rPr>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6"/>
          <w:szCs w:val="26"/>
        </w:rPr>
      </w:pPr>
      <w:r w:rsidDel="00000000" w:rsidR="00000000" w:rsidRPr="00000000">
        <w:rPr>
          <w:rFonts w:ascii="Arial Unicode MS" w:cs="Arial Unicode MS" w:eastAsia="Arial Unicode MS" w:hAnsi="Arial Unicode MS"/>
          <w:color w:val="3b3b3b"/>
          <w:sz w:val="27"/>
          <w:szCs w:val="27"/>
          <w:rtl w:val="0"/>
        </w:rPr>
        <w:t xml:space="preserve">提交版：</w:t>
        <w:br w:type="textWrapping"/>
        <w:t xml:space="preserve">solution+limitations+佐证材料逻辑</w:t>
      </w:r>
      <w:r w:rsidDel="00000000" w:rsidR="00000000" w:rsidRPr="00000000">
        <w:rPr>
          <w:rtl w:val="0"/>
        </w:rPr>
      </w:r>
    </w:p>
    <w:p w:rsidR="00000000" w:rsidDel="00000000" w:rsidP="00000000" w:rsidRDefault="00000000" w:rsidRPr="00000000" w14:paraId="00000046">
      <w:pPr>
        <w:pStyle w:val="Heading3"/>
        <w:keepNext w:val="0"/>
        <w:keepLines w:val="0"/>
        <w:pBdr>
          <w:top w:color="auto" w:space="9" w:sz="0" w:val="none"/>
        </w:pBdr>
        <w:shd w:fill="ffffff" w:val="clear"/>
        <w:spacing w:after="300" w:before="280" w:line="335.99999999999994" w:lineRule="auto"/>
        <w:rPr>
          <w:b w:val="1"/>
          <w:bCs w:val="1"/>
          <w:color w:val="000000"/>
          <w:sz w:val="36"/>
          <w:szCs w:val="36"/>
        </w:rPr>
      </w:pPr>
      <w:bookmarkStart w:colFirst="0" w:colLast="0" w:name="_ju6ziioasmsr" w:id="2"/>
      <w:bookmarkEnd w:id="2"/>
      <w:r w:rsidDel="00000000" w:rsidR="00000000" w:rsidRPr="00000000">
        <w:rPr>
          <w:b w:val="1"/>
          <w:bCs w:val="1"/>
          <w:color w:val="000000"/>
          <w:sz w:val="36"/>
          <w:szCs w:val="36"/>
          <w:rtl w:val="0"/>
        </w:rPr>
        <w:t xml:space="preserve">Proposed Solution - ch</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5. Describe the primary objectives of your project.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The primary objective of LoopMove is to support people relocating to Hong Kong’s Northern Metropolis through a safer, more efficient and more sustainable relocation process. The project aims to:</w:t>
      </w:r>
    </w:p>
    <w:p w:rsidR="00000000" w:rsidDel="00000000" w:rsidP="00000000" w:rsidRDefault="00000000" w:rsidRPr="00000000" w14:paraId="00000049">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color w:val="3b3b3b"/>
          <w:sz w:val="27"/>
          <w:szCs w:val="27"/>
          <w:rtl w:val="0"/>
        </w:rPr>
        <w:t xml:space="preserve">Provide a personalised phased relocation plan based on the user’s destination, move-in timeline, household needs and the availability of nearby facilities.</w:t>
      </w:r>
    </w:p>
    <w:p w:rsidR="00000000" w:rsidDel="00000000" w:rsidP="00000000" w:rsidRDefault="00000000" w:rsidRPr="00000000" w14:paraId="0000004A">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Classify household belongings into actionable decisions, including bringing them on the first trip, bringing them later, purchasing them locally, retaining them at the current location, or directing them towards resale, donation, repair, recycling or appropriate disposal.</w:t>
      </w:r>
    </w:p>
    <w:p w:rsidR="00000000" w:rsidDel="00000000" w:rsidP="00000000" w:rsidRDefault="00000000" w:rsidRPr="00000000" w14:paraId="0000004B">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Compare relocation and item-management options by considering cost, convenience, timing, environmental considerations and regulatory suitability.</w:t>
      </w:r>
    </w:p>
    <w:p w:rsidR="00000000" w:rsidDel="00000000" w:rsidP="00000000" w:rsidRDefault="00000000" w:rsidRPr="00000000" w14:paraId="0000004C">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Reduce unnecessary transportation and avoidable disposal, particularly by identifying items that can be purchased locally or redirected for reuse.</w:t>
      </w:r>
    </w:p>
    <w:p w:rsidR="00000000" w:rsidDel="00000000" w:rsidP="00000000" w:rsidRDefault="00000000" w:rsidRPr="00000000" w14:paraId="0000004D">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color w:val="3b3b3b"/>
          <w:sz w:val="27"/>
          <w:szCs w:val="27"/>
          <w:rtl w:val="0"/>
        </w:rPr>
        <w:t xml:space="preserve">Provide explainable and verifiable recommendations, with information sources, verification dates and relevant assumptions clearly presented to users.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6. What are the boundaries of your project (what will the project not address)?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The MVP will focus specifically on </w:t>
      </w:r>
      <w:r w:rsidDel="00000000" w:rsidR="00000000" w:rsidRPr="00000000">
        <w:rPr>
          <w:b w:val="1"/>
          <w:bCs w:val="1"/>
          <w:color w:val="3b3b3b"/>
          <w:sz w:val="27"/>
          <w:szCs w:val="27"/>
          <w:rtl w:val="0"/>
        </w:rPr>
        <w:t xml:space="preserve">household relocation to selected neighbourhoods within Hong Kong’s Northern Metropolis</w:t>
      </w:r>
      <w:r w:rsidDel="00000000" w:rsidR="00000000" w:rsidRPr="00000000">
        <w:rPr>
          <w:color w:val="3b3b3b"/>
          <w:sz w:val="27"/>
          <w:szCs w:val="27"/>
          <w:rtl w:val="0"/>
        </w:rPr>
        <w:t xml:space="preserve">, including relocations from Shenzhen and from other parts of Hong Kong.</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color w:val="3b3b3b"/>
          <w:sz w:val="27"/>
          <w:szCs w:val="27"/>
        </w:rPr>
      </w:pPr>
      <w:r w:rsidDel="00000000" w:rsidR="00000000" w:rsidRPr="00000000">
        <w:rPr>
          <w:b w:val="1"/>
          <w:bCs w:val="1"/>
          <w:color w:val="3b3b3b"/>
          <w:sz w:val="27"/>
          <w:szCs w:val="27"/>
          <w:rtl w:val="0"/>
        </w:rPr>
        <w:t xml:space="preserve">The project will:</w:t>
      </w:r>
    </w:p>
    <w:p w:rsidR="00000000" w:rsidDel="00000000" w:rsidP="00000000" w:rsidRDefault="00000000" w:rsidRPr="00000000" w14:paraId="0000005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u w:val="none"/>
        </w:rPr>
      </w:pPr>
      <w:r w:rsidDel="00000000" w:rsidR="00000000" w:rsidRPr="00000000">
        <w:rPr>
          <w:color w:val="3b3b3b"/>
          <w:sz w:val="27"/>
          <w:szCs w:val="27"/>
          <w:rtl w:val="0"/>
        </w:rPr>
        <w:t xml:space="preserve">Cover ordinary household furniture, appliances, clothing, kitchenware and personal belongings.</w:t>
      </w:r>
    </w:p>
    <w:p w:rsidR="00000000" w:rsidDel="00000000" w:rsidP="00000000" w:rsidRDefault="00000000" w:rsidRPr="00000000" w14:paraId="0000005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u w:val="none"/>
        </w:rPr>
      </w:pPr>
      <w:r w:rsidDel="00000000" w:rsidR="00000000" w:rsidRPr="00000000">
        <w:rPr>
          <w:color w:val="3b3b3b"/>
          <w:sz w:val="27"/>
          <w:szCs w:val="27"/>
          <w:rtl w:val="0"/>
        </w:rPr>
        <w:t xml:space="preserve">Provide relocation planning and decision support rather than physically carrying out the move.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color w:val="3b3b3b"/>
          <w:sz w:val="27"/>
          <w:szCs w:val="27"/>
        </w:rPr>
      </w:pPr>
      <w:r w:rsidDel="00000000" w:rsidR="00000000" w:rsidRPr="00000000">
        <w:rPr>
          <w:b w:val="1"/>
          <w:bCs w:val="1"/>
          <w:color w:val="3b3b3b"/>
          <w:sz w:val="27"/>
          <w:szCs w:val="27"/>
          <w:rtl w:val="0"/>
        </w:rPr>
        <w:t xml:space="preserve">The project will not:</w:t>
      </w:r>
    </w:p>
    <w:p w:rsidR="00000000" w:rsidDel="00000000" w:rsidP="00000000" w:rsidRDefault="00000000" w:rsidRPr="00000000" w14:paraId="00000054">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color w:val="3b3b3b"/>
          <w:sz w:val="27"/>
          <w:szCs w:val="27"/>
          <w:rtl w:val="0"/>
        </w:rPr>
        <w:t xml:space="preserve">Address industrial or commercial relocation.</w:t>
      </w:r>
    </w:p>
    <w:p w:rsidR="00000000" w:rsidDel="00000000" w:rsidP="00000000" w:rsidRDefault="00000000" w:rsidRPr="00000000" w14:paraId="0000005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Handle hazardous materials, vehicles, weapons or other controlled goods.</w:t>
      </w:r>
    </w:p>
    <w:p w:rsidR="00000000" w:rsidDel="00000000" w:rsidP="00000000" w:rsidRDefault="00000000" w:rsidRPr="00000000" w14:paraId="00000056">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Guarantee resale prices, subsidies, collection times or programme eligibility.</w:t>
      </w:r>
    </w:p>
    <w:p w:rsidR="00000000" w:rsidDel="00000000" w:rsidP="00000000" w:rsidRDefault="00000000" w:rsidRPr="00000000" w14:paraId="0000005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Replace professional customs, legal, electrical-safety or waste-management advice.</w:t>
      </w:r>
    </w:p>
    <w:p w:rsidR="00000000" w:rsidDel="00000000" w:rsidP="00000000" w:rsidRDefault="00000000" w:rsidRPr="00000000" w14:paraId="00000058">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Directly transport waste or operate its own moving or recycling fleet.</w:t>
      </w:r>
    </w:p>
    <w:p w:rsidR="00000000" w:rsidDel="00000000" w:rsidP="00000000" w:rsidRDefault="00000000" w:rsidRPr="00000000" w14:paraId="00000059">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Execute payments or automatically book third-party services.</w:t>
      </w:r>
    </w:p>
    <w:p w:rsidR="00000000" w:rsidDel="00000000" w:rsidP="00000000" w:rsidRDefault="00000000" w:rsidRPr="00000000" w14:paraId="0000005A">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Provide precise carbon-savings calculations without a validated environmental model.</w:t>
      </w:r>
    </w:p>
    <w:p w:rsidR="00000000" w:rsidDel="00000000" w:rsidP="00000000" w:rsidRDefault="00000000" w:rsidRPr="00000000" w14:paraId="0000005B">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color w:val="3b3b3b"/>
          <w:sz w:val="27"/>
          <w:szCs w:val="27"/>
          <w:rtl w:val="0"/>
        </w:rPr>
        <w:t xml:space="preserve">Treat AI-generated classifications as definitive regulatory or condition assessments; AI outputs will remain assistive and editable.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7. What assumptions are you making about the problem/ pain point and its context?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Our project is based on the following assumptions:</w:t>
      </w:r>
    </w:p>
    <w:p w:rsidR="00000000" w:rsidDel="00000000" w:rsidP="00000000" w:rsidRDefault="00000000" w:rsidRPr="00000000" w14:paraId="0000005E">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color w:val="3b3b3b"/>
          <w:sz w:val="27"/>
          <w:szCs w:val="27"/>
          <w:rtl w:val="0"/>
        </w:rPr>
        <w:t xml:space="preserve">User information and input: Users generally know their approximate destination, move-in date and household composition, and are willing to provide a household inventory manually or through photographs.</w:t>
      </w:r>
    </w:p>
    <w:p w:rsidR="00000000" w:rsidDel="00000000" w:rsidP="00000000" w:rsidRDefault="00000000" w:rsidRPr="00000000" w14:paraId="0000005F">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Phased relocation: A phased relocation approach is useful for users who retain temporary access to their current residence or storage and can therefore make more than one trip.</w:t>
      </w:r>
    </w:p>
    <w:p w:rsidR="00000000" w:rsidDel="00000000" w:rsidP="00000000" w:rsidRDefault="00000000" w:rsidRPr="00000000" w14:paraId="00000060">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Information availability: Information about local facilities, resale channels, and recycling or donation services can be maintained with sufficient accuracy through public datasets, periodic verification and potential partnerships.</w:t>
      </w:r>
    </w:p>
    <w:p w:rsidR="00000000" w:rsidDel="00000000" w:rsidP="00000000" w:rsidRDefault="00000000" w:rsidRPr="00000000" w14:paraId="00000061">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User priorities: Users value a combination of cost efficiency, convenience and waste reduction, although the relative importance of these factors may vary across households.</w:t>
      </w:r>
    </w:p>
    <w:p w:rsidR="00000000" w:rsidDel="00000000" w:rsidP="00000000" w:rsidRDefault="00000000" w:rsidRPr="00000000" w14:paraId="00000062">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color w:val="3b3b3b"/>
          <w:sz w:val="27"/>
          <w:szCs w:val="27"/>
          <w:rtl w:val="0"/>
        </w:rPr>
        <w:t xml:space="preserve">AI-assisted recognition: AI image recognition can reduce the effort required to catalogue belongings, while some items may still require user review or confirmation.</w:t>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sz w:val="27"/>
          <w:szCs w:val="27"/>
        </w:rPr>
      </w:pPr>
      <w:r w:rsidDel="00000000" w:rsidR="00000000" w:rsidRPr="00000000">
        <w:rPr>
          <w:b w:val="1"/>
          <w:bCs w:val="1"/>
          <w:color w:val="3b3b3b"/>
          <w:sz w:val="27"/>
          <w:szCs w:val="27"/>
          <w:rtl w:val="0"/>
        </w:rPr>
        <w:t xml:space="preserve">8. </w:t>
      </w:r>
      <w:r w:rsidDel="00000000" w:rsidR="00000000" w:rsidRPr="00000000">
        <w:rPr>
          <w:b w:val="1"/>
          <w:bCs w:val="1"/>
          <w:sz w:val="27"/>
          <w:szCs w:val="27"/>
          <w:rtl w:val="0"/>
        </w:rPr>
        <w:t xml:space="preserve">Who is your target audience or user base?</w:t>
      </w:r>
      <w:r w:rsidDel="00000000" w:rsidR="00000000" w:rsidRPr="00000000">
        <w:rPr>
          <w:rtl w:val="0"/>
        </w:rPr>
      </w:r>
    </w:p>
    <w:p w:rsidR="00000000" w:rsidDel="00000000" w:rsidP="00000000" w:rsidRDefault="00000000" w:rsidRPr="00000000" w14:paraId="00000064">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u w:val="none"/>
        </w:rPr>
      </w:pPr>
      <w:r w:rsidDel="00000000" w:rsidR="00000000" w:rsidRPr="00000000">
        <w:rPr>
          <w:b w:val="1"/>
          <w:bCs w:val="1"/>
          <w:color w:val="3b3b3b"/>
          <w:sz w:val="27"/>
          <w:szCs w:val="27"/>
          <w:rtl w:val="0"/>
        </w:rPr>
        <w:t xml:space="preserve">Hong Kong public-housing residents facing housing constraints</w:t>
        <w:br w:type="textWrapping"/>
      </w:r>
      <w:r w:rsidDel="00000000" w:rsidR="00000000" w:rsidRPr="00000000">
        <w:rPr>
          <w:color w:val="3b3b3b"/>
          <w:sz w:val="27"/>
          <w:szCs w:val="27"/>
          <w:rtl w:val="0"/>
        </w:rPr>
        <w:t xml:space="preserve">Residents who are relocated to the Northern Metropolis due to inadequate, overcrowded or potentially unsafe housing conditions in their existing accommodation. This group may face greater practical and financial pressure during relocation and therefore has a stronger need for efficient household transition planning.</w:t>
      </w:r>
      <w:hyperlink r:id="rId34">
        <w:r w:rsidDel="00000000" w:rsidR="00000000" w:rsidRPr="00000000">
          <w:rPr>
            <w:color w:val="3b3b3b"/>
            <w:sz w:val="27"/>
            <w:szCs w:val="27"/>
            <w:rtl w:val="0"/>
          </w:rPr>
          <w:t xml:space="preserve"> </w:t>
        </w:r>
      </w:hyperlink>
      <w:r w:rsidDel="00000000" w:rsidR="00000000" w:rsidRPr="00000000">
        <w:rPr>
          <w:rtl w:val="0"/>
        </w:rPr>
      </w:r>
    </w:p>
    <w:p w:rsidR="00000000" w:rsidDel="00000000" w:rsidP="00000000" w:rsidRDefault="00000000" w:rsidRPr="00000000" w14:paraId="0000006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u w:val="none"/>
        </w:rPr>
      </w:pPr>
      <w:r w:rsidDel="00000000" w:rsidR="00000000" w:rsidRPr="00000000">
        <w:rPr>
          <w:b w:val="1"/>
          <w:bCs w:val="1"/>
          <w:color w:val="3b3b3b"/>
          <w:sz w:val="27"/>
          <w:szCs w:val="27"/>
          <w:rtl w:val="0"/>
        </w:rPr>
        <w:t xml:space="preserve">Mainland residents currently living in Shenzhen who are relocating to Hong Kong</w:t>
        <w:br w:type="textWrapping"/>
      </w:r>
      <w:r w:rsidDel="00000000" w:rsidR="00000000" w:rsidRPr="00000000">
        <w:rPr>
          <w:color w:val="3b3b3b"/>
          <w:sz w:val="27"/>
          <w:szCs w:val="27"/>
          <w:rtl w:val="0"/>
        </w:rPr>
        <w:t xml:space="preserve">Individuals and households from the Mainland who currently reside in Shenzhen and plan to move to Hong Kong, particularly the Northern Metropolis, due to its proximity to Shenzhen and emerging residential opportunities.</w:t>
      </w:r>
      <w:commentRangeStart w:id="4"/>
      <w:commentRangeStart w:id="5"/>
      <w:commentRangeStart w:id="6"/>
      <w:commentRangeStart w:id="7"/>
      <w:commentRangeStart w:id="8"/>
      <w:commentRangeStart w:id="9"/>
      <w:commentRangeStart w:id="10"/>
      <w:commentRangeStart w:id="11"/>
      <w:commentRangeStart w:id="12"/>
      <w:commentRangeStart w:id="13"/>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b w:val="1"/>
          <w:bCs w:val="1"/>
          <w:color w:val="3b3b3b"/>
          <w:sz w:val="27"/>
          <w:szCs w:val="27"/>
          <w:rtl w:val="0"/>
        </w:rPr>
        <w:t xml:space="preserve">9. Who is your client (the group paying for the solution)?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Our primary clients are individuals and households relocating to Hong Kong’s Northern Metropolis, including those moving from Shenzhen and those relocating from other parts of Hong Kong.</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The service provides direct value by helping users:</w:t>
      </w:r>
    </w:p>
    <w:p w:rsidR="00000000" w:rsidDel="00000000" w:rsidP="00000000" w:rsidRDefault="00000000" w:rsidRPr="00000000" w14:paraId="00000069">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color w:val="3b3b3b"/>
          <w:sz w:val="27"/>
          <w:szCs w:val="27"/>
          <w:rtl w:val="0"/>
        </w:rPr>
        <w:t xml:space="preserve">Make better-informed relocation decisions;</w:t>
      </w:r>
    </w:p>
    <w:p w:rsidR="00000000" w:rsidDel="00000000" w:rsidP="00000000" w:rsidRDefault="00000000" w:rsidRPr="00000000" w14:paraId="0000006A">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Reduce unnecessary transportation and avoidable purchases;</w:t>
      </w:r>
    </w:p>
    <w:p w:rsidR="00000000" w:rsidDel="00000000" w:rsidP="00000000" w:rsidRDefault="00000000" w:rsidRPr="00000000" w14:paraId="0000006B">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color w:val="3b3b3b"/>
          <w:sz w:val="27"/>
          <w:szCs w:val="27"/>
          <w:rtl w:val="0"/>
        </w:rPr>
        <w:t xml:space="preserve">Manage unwanted belongings through appropriate reuse, resale, donation, recycling or disposal channels.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The proposed business model is a household-based service, with users paying for access to the relocation planning and item-management functions. Property-management companies and other housing-related organisations could become institutional clients or distribution partners in the longer term, particularly if the service is integrated into resident onboarding.</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10. How did you gather information about the needs and preferences of your target audience? (Including testing your solution)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We adopted a structured, evidence-led and iterative research methodology, combining secondary research, comparative analysis, user-journey analysis and scenario-based evaluation.</w:t>
      </w:r>
    </w:p>
    <w:p w:rsidR="00000000" w:rsidDel="00000000" w:rsidP="00000000" w:rsidRDefault="00000000" w:rsidRPr="00000000" w14:paraId="0000006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b w:val="1"/>
          <w:bCs w:val="1"/>
          <w:color w:val="3b3b3b"/>
          <w:sz w:val="27"/>
          <w:szCs w:val="27"/>
          <w:rtl w:val="0"/>
        </w:rPr>
        <w:t xml:space="preserve">Evidence collection</w:t>
      </w:r>
      <w:r w:rsidDel="00000000" w:rsidR="00000000" w:rsidRPr="00000000">
        <w:rPr>
          <w:color w:val="3b3b3b"/>
          <w:sz w:val="27"/>
          <w:szCs w:val="27"/>
          <w:rtl w:val="0"/>
        </w:rPr>
        <w:t xml:space="preserve">: We gathered relevant information from government sources, existing services and publicly available materials to understand the relocation context, disposal practices and available support mechanisms. Key information was assessed based on its relevance and reliability.</w:t>
      </w:r>
    </w:p>
    <w:p w:rsidR="00000000" w:rsidDel="00000000" w:rsidP="00000000" w:rsidRDefault="00000000" w:rsidRPr="00000000" w14:paraId="00000070">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Comparative analysis</w:t>
      </w:r>
      <w:r w:rsidDel="00000000" w:rsidR="00000000" w:rsidRPr="00000000">
        <w:rPr>
          <w:color w:val="3b3b3b"/>
          <w:sz w:val="27"/>
          <w:szCs w:val="27"/>
          <w:rtl w:val="0"/>
        </w:rPr>
        <w:t xml:space="preserve">: We analysed existing solutions across relocation, local purchasing and item disposal to identify how different services address individual decision points and where users still need to make multiple disconnected decisions.</w:t>
      </w:r>
    </w:p>
    <w:p w:rsidR="00000000" w:rsidDel="00000000" w:rsidP="00000000" w:rsidRDefault="00000000" w:rsidRPr="00000000" w14:paraId="00000071">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User-journey analysis</w:t>
      </w:r>
      <w:r w:rsidDel="00000000" w:rsidR="00000000" w:rsidRPr="00000000">
        <w:rPr>
          <w:color w:val="3b3b3b"/>
          <w:sz w:val="27"/>
          <w:szCs w:val="27"/>
          <w:rtl w:val="0"/>
        </w:rPr>
        <w:t xml:space="preserve">: We mapped the relocation process from the existing residence to the new community and identified the major decision points that influence what users should transport, purchase locally, retain or recover.</w:t>
      </w:r>
    </w:p>
    <w:p w:rsidR="00000000" w:rsidDel="00000000" w:rsidP="00000000" w:rsidRDefault="00000000" w:rsidRPr="00000000" w14:paraId="00000072">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Multi-criteria decision framework</w:t>
      </w:r>
      <w:r w:rsidDel="00000000" w:rsidR="00000000" w:rsidRPr="00000000">
        <w:rPr>
          <w:color w:val="3b3b3b"/>
          <w:sz w:val="27"/>
          <w:szCs w:val="27"/>
          <w:rtl w:val="0"/>
        </w:rPr>
        <w:t xml:space="preserve">: These findings were translated into a structured decision framework in which each item is assessed against multiple factors, including urgency, local availability, replacement cost, condition, transportation burden, regulatory suitability and recovery options. This framework forms the basis of the recommendation logic in our current demo.</w:t>
      </w:r>
    </w:p>
    <w:p w:rsidR="00000000" w:rsidDel="00000000" w:rsidP="00000000" w:rsidRDefault="00000000" w:rsidRPr="00000000" w14:paraId="0000007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Scenario-based evaluation</w:t>
      </w:r>
      <w:r w:rsidDel="00000000" w:rsidR="00000000" w:rsidRPr="00000000">
        <w:rPr>
          <w:color w:val="3b3b3b"/>
          <w:sz w:val="27"/>
          <w:szCs w:val="27"/>
          <w:rtl w:val="0"/>
        </w:rPr>
        <w:t xml:space="preserve">: We applied the framework to representative relocation scenarios to examine how different household and destination conditions can lead to different recommendations. This helped shape the current Phased Relocation Planner and Circular Item Recovery Planner.</w:t>
      </w:r>
    </w:p>
    <w:p w:rsidR="00000000" w:rsidDel="00000000" w:rsidP="00000000" w:rsidRDefault="00000000" w:rsidRPr="00000000" w14:paraId="0000007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Evidence verification</w:t>
      </w:r>
      <w:r w:rsidDel="00000000" w:rsidR="00000000" w:rsidRPr="00000000">
        <w:rPr>
          <w:color w:val="3b3b3b"/>
          <w:sz w:val="27"/>
          <w:szCs w:val="27"/>
          <w:rtl w:val="0"/>
        </w:rPr>
        <w:t xml:space="preserve">: Recommendations are designed around identifiable sources and verification dates, particularly for information related to facilities, disposal channels, subsidies and regulatory requirements. This provides a traceable basis for the decision logic rather than relying solely on generative AI.</w:t>
      </w:r>
    </w:p>
    <w:p w:rsidR="00000000" w:rsidDel="00000000" w:rsidP="00000000" w:rsidRDefault="00000000" w:rsidRPr="00000000" w14:paraId="00000075">
      <w:pPr>
        <w:pStyle w:val="Heading3"/>
        <w:keepNext w:val="0"/>
        <w:keepLines w:val="0"/>
        <w:pBdr>
          <w:top w:color="auto" w:space="9" w:sz="0" w:val="none"/>
        </w:pBdr>
        <w:shd w:fill="ffffff" w:val="clear"/>
        <w:spacing w:after="300" w:before="280" w:line="335.99999999999994" w:lineRule="auto"/>
        <w:rPr>
          <w:b w:val="1"/>
          <w:bCs w:val="1"/>
          <w:color w:val="000000"/>
          <w:sz w:val="36"/>
          <w:szCs w:val="36"/>
        </w:rPr>
      </w:pPr>
      <w:bookmarkStart w:colFirst="0" w:colLast="0" w:name="_xp8e6kczhk17" w:id="3"/>
      <w:bookmarkEnd w:id="3"/>
      <w:r w:rsidDel="00000000" w:rsidR="00000000" w:rsidRPr="00000000">
        <w:rPr>
          <w:b w:val="1"/>
          <w:bCs w:val="1"/>
          <w:color w:val="000000"/>
          <w:sz w:val="36"/>
          <w:szCs w:val="36"/>
          <w:rtl w:val="0"/>
        </w:rPr>
        <w:t xml:space="preserve">Teamwork</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11. How is your team structured, and what roles does each member play?</w:t>
        <w:br w:type="textWrapping"/>
      </w:r>
      <w:r w:rsidDel="00000000" w:rsidR="00000000" w:rsidRPr="00000000">
        <w:rPr>
          <w:b w:val="1"/>
          <w:bCs w:val="1"/>
          <w:color w:val="3b3b3b"/>
          <w:sz w:val="27"/>
          <w:szCs w:val="27"/>
          <w:rtl w:val="0"/>
        </w:rPr>
        <w:t xml:space="preserve">TONG, yiyao– Technical Development &amp; Feasibility</w:t>
        <w:br w:type="textWrapping"/>
      </w:r>
      <w:r w:rsidDel="00000000" w:rsidR="00000000" w:rsidRPr="00000000">
        <w:rPr>
          <w:color w:val="3b3b3b"/>
          <w:sz w:val="27"/>
          <w:szCs w:val="27"/>
          <w:rtl w:val="0"/>
        </w:rPr>
        <w:t xml:space="preserve">Explores AI integration, technical libraries and models such as YOLO, system workflow, hardware requirements, and demo implementation.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b w:val="1"/>
          <w:bCs w:val="1"/>
          <w:color w:val="3b3b3b"/>
          <w:sz w:val="27"/>
          <w:szCs w:val="27"/>
          <w:rtl w:val="0"/>
        </w:rPr>
        <w:t xml:space="preserve">CUI, Luhan – Market Research &amp; User Insights</w:t>
        <w:br w:type="textWrapping"/>
      </w:r>
      <w:r w:rsidDel="00000000" w:rsidR="00000000" w:rsidRPr="00000000">
        <w:rPr>
          <w:color w:val="3b3b3b"/>
          <w:sz w:val="27"/>
          <w:szCs w:val="27"/>
          <w:rtl w:val="0"/>
        </w:rPr>
        <w:t xml:space="preserve">Validates the target audience and pain points through research, supporting data, and analysis of existing solutions.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b w:val="1"/>
          <w:bCs w:val="1"/>
          <w:color w:val="3b3b3b"/>
          <w:sz w:val="27"/>
          <w:szCs w:val="27"/>
          <w:rtl w:val="0"/>
        </w:rPr>
        <w:t xml:space="preserve">Cheng, Jiajin – Product Strategy &amp; Solution Design</w:t>
        <w:br w:type="textWrapping"/>
      </w:r>
      <w:r w:rsidDel="00000000" w:rsidR="00000000" w:rsidRPr="00000000">
        <w:rPr>
          <w:color w:val="3b3b3b"/>
          <w:sz w:val="27"/>
          <w:szCs w:val="27"/>
          <w:rtl w:val="0"/>
        </w:rPr>
        <w:t xml:space="preserve">Develops the key product insight, identifies differentiation from existing solutions, and decides the core features and structure of the demo.</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12. What communication strategies are you using to ensure effective collaboration?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We mainly use </w:t>
      </w:r>
      <w:r w:rsidDel="00000000" w:rsidR="00000000" w:rsidRPr="00000000">
        <w:rPr>
          <w:b w:val="1"/>
          <w:bCs w:val="1"/>
          <w:color w:val="3b3b3b"/>
          <w:sz w:val="27"/>
          <w:szCs w:val="27"/>
          <w:rtl w:val="0"/>
        </w:rPr>
        <w:t xml:space="preserve">regular team meetings and shared documents</w:t>
      </w:r>
      <w:r w:rsidDel="00000000" w:rsidR="00000000" w:rsidRPr="00000000">
        <w:rPr>
          <w:color w:val="3b3b3b"/>
          <w:sz w:val="27"/>
          <w:szCs w:val="27"/>
          <w:rtl w:val="0"/>
        </w:rPr>
        <w:t xml:space="preserve"> to keep everyone updated. Since we focus on different areas, we share our research and progress with each other before making major decisions.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During brainstorming, we try to </w:t>
      </w:r>
      <w:r w:rsidDel="00000000" w:rsidR="00000000" w:rsidRPr="00000000">
        <w:rPr>
          <w:b w:val="1"/>
          <w:bCs w:val="1"/>
          <w:color w:val="3b3b3b"/>
          <w:sz w:val="27"/>
          <w:szCs w:val="27"/>
          <w:rtl w:val="0"/>
        </w:rPr>
        <w:t xml:space="preserve">challenge each other’s assumptions instead of simply agreeing with an idea</w:t>
      </w:r>
      <w:r w:rsidDel="00000000" w:rsidR="00000000" w:rsidRPr="00000000">
        <w:rPr>
          <w:color w:val="3b3b3b"/>
          <w:sz w:val="27"/>
          <w:szCs w:val="27"/>
          <w:rtl w:val="0"/>
        </w:rPr>
        <w:t xml:space="preserve">. For example, we compare user needs, market research, and technical feasibility together before deciding whether to continue or change direction.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We also keep our tasks clearly divided, but stay flexible when one part needs support from the others. This helps us avoid working separately and only combining everything at the end.</w:t>
      </w:r>
    </w:p>
    <w:p w:rsidR="00000000" w:rsidDel="00000000" w:rsidP="00000000" w:rsidRDefault="00000000" w:rsidRPr="00000000" w14:paraId="0000007D">
      <w:pPr>
        <w:pStyle w:val="Heading3"/>
        <w:keepNext w:val="0"/>
        <w:keepLines w:val="0"/>
        <w:pBdr>
          <w:top w:color="auto" w:space="9" w:sz="0" w:val="none"/>
        </w:pBdr>
        <w:shd w:fill="ffffff" w:val="clear"/>
        <w:spacing w:after="300" w:before="280" w:line="335.99999999999994" w:lineRule="auto"/>
        <w:rPr>
          <w:b w:val="1"/>
          <w:bCs w:val="1"/>
          <w:color w:val="000000"/>
          <w:sz w:val="36"/>
          <w:szCs w:val="36"/>
        </w:rPr>
      </w:pPr>
      <w:bookmarkStart w:colFirst="0" w:colLast="0" w:name="_3a7utgjr51p8" w:id="4"/>
      <w:bookmarkEnd w:id="4"/>
      <w:r w:rsidDel="00000000" w:rsidR="00000000" w:rsidRPr="00000000">
        <w:rPr>
          <w:b w:val="1"/>
          <w:bCs w:val="1"/>
          <w:color w:val="000000"/>
          <w:sz w:val="36"/>
          <w:szCs w:val="36"/>
          <w:rtl w:val="0"/>
        </w:rPr>
        <w:t xml:space="preserve">Progress - </w:t>
      </w:r>
      <w:r w:rsidDel="00000000" w:rsidR="00000000" w:rsidRPr="00000000">
        <w:rPr>
          <w:color w:val="3b3b3b"/>
          <w:sz w:val="27"/>
          <w:szCs w:val="27"/>
          <w:rtl w:val="0"/>
        </w:rPr>
        <w:t xml:space="preserve">ch</w:t>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13. What have you achieved so far?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The project has progressed from problem exploration to an </w:t>
      </w:r>
      <w:r w:rsidDel="00000000" w:rsidR="00000000" w:rsidRPr="00000000">
        <w:rPr>
          <w:b w:val="1"/>
          <w:bCs w:val="1"/>
          <w:color w:val="3b3b3b"/>
          <w:sz w:val="27"/>
          <w:szCs w:val="27"/>
          <w:rtl w:val="0"/>
        </w:rPr>
        <w:t xml:space="preserve">operational prototype and proof-of-concept stage</w:t>
      </w:r>
      <w:r w:rsidDel="00000000" w:rsidR="00000000" w:rsidRPr="00000000">
        <w:rPr>
          <w:color w:val="3b3b3b"/>
          <w:sz w:val="27"/>
          <w:szCs w:val="27"/>
          <w:rtl w:val="0"/>
        </w:rPr>
        <w:t xml:space="preserve">. Key achievements include:</w:t>
      </w:r>
    </w:p>
    <w:p w:rsidR="00000000" w:rsidDel="00000000" w:rsidP="00000000" w:rsidRDefault="00000000" w:rsidRPr="00000000" w14:paraId="00000080">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b w:val="1"/>
          <w:bCs w:val="1"/>
          <w:color w:val="3b3b3b"/>
          <w:sz w:val="27"/>
          <w:szCs w:val="27"/>
          <w:rtl w:val="0"/>
        </w:rPr>
        <w:t xml:space="preserve">Problem and solution definition:</w:t>
      </w:r>
      <w:r w:rsidDel="00000000" w:rsidR="00000000" w:rsidRPr="00000000">
        <w:rPr>
          <w:color w:val="3b3b3b"/>
          <w:sz w:val="27"/>
          <w:szCs w:val="27"/>
          <w:rtl w:val="0"/>
        </w:rPr>
        <w:t xml:space="preserve"> Defined the household relocation challenge associated with moving to the Northern Metropolis and developed two connected components: the </w:t>
      </w:r>
      <w:r w:rsidDel="00000000" w:rsidR="00000000" w:rsidRPr="00000000">
        <w:rPr>
          <w:b w:val="1"/>
          <w:bCs w:val="1"/>
          <w:color w:val="3b3b3b"/>
          <w:sz w:val="27"/>
          <w:szCs w:val="27"/>
          <w:rtl w:val="0"/>
        </w:rPr>
        <w:t xml:space="preserve">Phased Relocation Planner</w:t>
      </w:r>
      <w:r w:rsidDel="00000000" w:rsidR="00000000" w:rsidRPr="00000000">
        <w:rPr>
          <w:color w:val="3b3b3b"/>
          <w:sz w:val="27"/>
          <w:szCs w:val="27"/>
          <w:rtl w:val="0"/>
        </w:rPr>
        <w:t xml:space="preserve"> and the </w:t>
      </w:r>
      <w:r w:rsidDel="00000000" w:rsidR="00000000" w:rsidRPr="00000000">
        <w:rPr>
          <w:b w:val="1"/>
          <w:bCs w:val="1"/>
          <w:color w:val="3b3b3b"/>
          <w:sz w:val="27"/>
          <w:szCs w:val="27"/>
          <w:rtl w:val="0"/>
        </w:rPr>
        <w:t xml:space="preserve">Circular Item Recovery Planner</w:t>
      </w:r>
      <w:r w:rsidDel="00000000" w:rsidR="00000000" w:rsidRPr="00000000">
        <w:rPr>
          <w:color w:val="3b3b3b"/>
          <w:sz w:val="27"/>
          <w:szCs w:val="27"/>
          <w:rtl w:val="0"/>
        </w:rPr>
        <w:t xml:space="preserve">.</w:t>
      </w:r>
    </w:p>
    <w:p w:rsidR="00000000" w:rsidDel="00000000" w:rsidP="00000000" w:rsidRDefault="00000000" w:rsidRPr="00000000" w14:paraId="00000081">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Decision framework:</w:t>
      </w:r>
      <w:r w:rsidDel="00000000" w:rsidR="00000000" w:rsidRPr="00000000">
        <w:rPr>
          <w:color w:val="3b3b3b"/>
          <w:sz w:val="27"/>
          <w:szCs w:val="27"/>
          <w:rtl w:val="0"/>
        </w:rPr>
        <w:t xml:space="preserve"> Established the core decision structure for evaluating household items across multiple factors, including urgency, destination availability, replacement cost, item condition, transportation burden, regulatory suitability and recovery options.</w:t>
      </w:r>
    </w:p>
    <w:p w:rsidR="00000000" w:rsidDel="00000000" w:rsidP="00000000" w:rsidRDefault="00000000" w:rsidRPr="00000000" w14:paraId="00000082">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Prototype development:</w:t>
      </w:r>
      <w:r w:rsidDel="00000000" w:rsidR="00000000" w:rsidRPr="00000000">
        <w:rPr>
          <w:color w:val="3b3b3b"/>
          <w:sz w:val="27"/>
          <w:szCs w:val="27"/>
          <w:rtl w:val="0"/>
        </w:rPr>
        <w:t xml:space="preserve"> Developed a functional interactive demo covering household input, item assessment, phased relocation planning and item recovery decisions.</w:t>
      </w:r>
    </w:p>
    <w:p w:rsidR="00000000" w:rsidDel="00000000" w:rsidP="00000000" w:rsidRDefault="00000000" w:rsidRPr="00000000" w14:paraId="00000083">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Evidence foundation:</w:t>
      </w:r>
      <w:r w:rsidDel="00000000" w:rsidR="00000000" w:rsidRPr="00000000">
        <w:rPr>
          <w:color w:val="3b3b3b"/>
          <w:sz w:val="27"/>
          <w:szCs w:val="27"/>
          <w:rtl w:val="0"/>
        </w:rPr>
        <w:t xml:space="preserve"> Conducted research on the Northern Metropolis context, relocation considerations, disposal and recycling practices, electrical-product safety and relevant government information, while establishing an initial source-verification framework.</w:t>
      </w:r>
    </w:p>
    <w:p w:rsidR="00000000" w:rsidDel="00000000" w:rsidP="00000000" w:rsidRDefault="00000000" w:rsidRPr="00000000" w14:paraId="00000084">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Service integration:</w:t>
      </w:r>
      <w:r w:rsidDel="00000000" w:rsidR="00000000" w:rsidRPr="00000000">
        <w:rPr>
          <w:color w:val="3b3b3b"/>
          <w:sz w:val="27"/>
          <w:szCs w:val="27"/>
          <w:rtl w:val="0"/>
        </w:rPr>
        <w:t xml:space="preserve"> Connected the relocation-planning and circular item-management components into a single user journey, providing a foundation for further refinement and validation.</w:t>
      </w: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14. What part of your project are you currently working 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We are currently working on </w:t>
      </w:r>
      <w:r w:rsidDel="00000000" w:rsidR="00000000" w:rsidRPr="00000000">
        <w:rPr>
          <w:b w:val="1"/>
          <w:bCs w:val="1"/>
          <w:color w:val="3b3b3b"/>
          <w:sz w:val="27"/>
          <w:szCs w:val="27"/>
          <w:rtl w:val="0"/>
        </w:rPr>
        <w:t xml:space="preserve">strengthening the recommendation engine and refining the existing prototype</w:t>
      </w:r>
      <w:r w:rsidDel="00000000" w:rsidR="00000000" w:rsidRPr="00000000">
        <w:rPr>
          <w:color w:val="3b3b3b"/>
          <w:sz w:val="27"/>
          <w:szCs w:val="27"/>
          <w:rtl w:val="0"/>
        </w:rPr>
        <w:t xml:space="preserve">.</w:t>
      </w:r>
    </w:p>
    <w:p w:rsidR="00000000" w:rsidDel="00000000" w:rsidP="00000000" w:rsidRDefault="00000000" w:rsidRPr="00000000" w14:paraId="00000087">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b w:val="1"/>
          <w:bCs w:val="1"/>
          <w:color w:val="3b3b3b"/>
          <w:sz w:val="27"/>
          <w:szCs w:val="27"/>
          <w:rtl w:val="0"/>
        </w:rPr>
        <w:t xml:space="preserve">Recommendation logic:</w:t>
      </w:r>
      <w:r w:rsidDel="00000000" w:rsidR="00000000" w:rsidRPr="00000000">
        <w:rPr>
          <w:color w:val="3b3b3b"/>
          <w:sz w:val="27"/>
          <w:szCs w:val="27"/>
          <w:rtl w:val="0"/>
        </w:rPr>
        <w:t xml:space="preserve"> Refining the weighting and interaction of multiple decision factors, such as destination facilities, item urgency, size, weight, replacement cost, condition and regulatory suitability.</w:t>
      </w:r>
    </w:p>
    <w:p w:rsidR="00000000" w:rsidDel="00000000" w:rsidP="00000000" w:rsidRDefault="00000000" w:rsidRPr="00000000" w14:paraId="00000088">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AI-assisted decision layer:</w:t>
      </w:r>
      <w:r w:rsidDel="00000000" w:rsidR="00000000" w:rsidRPr="00000000">
        <w:rPr>
          <w:color w:val="3b3b3b"/>
          <w:sz w:val="27"/>
          <w:szCs w:val="27"/>
          <w:rtl w:val="0"/>
        </w:rPr>
        <w:t xml:space="preserve"> Further improving how AI processes these factors and translates them into clear, item-level recommendations.</w:t>
      </w:r>
    </w:p>
    <w:p w:rsidR="00000000" w:rsidDel="00000000" w:rsidP="00000000" w:rsidRDefault="00000000" w:rsidRPr="00000000" w14:paraId="00000089">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Prototype refinement:</w:t>
      </w:r>
      <w:r w:rsidDel="00000000" w:rsidR="00000000" w:rsidRPr="00000000">
        <w:rPr>
          <w:color w:val="3b3b3b"/>
          <w:sz w:val="27"/>
          <w:szCs w:val="27"/>
          <w:rtl w:val="0"/>
        </w:rPr>
        <w:t xml:space="preserve"> Enhancing the existing user flow from household inventory input to phased relocation and circular item management.</w:t>
      </w:r>
    </w:p>
    <w:p w:rsidR="00000000" w:rsidDel="00000000" w:rsidP="00000000" w:rsidRDefault="00000000" w:rsidRPr="00000000" w14:paraId="0000008A">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Information integration:</w:t>
      </w:r>
      <w:r w:rsidDel="00000000" w:rsidR="00000000" w:rsidRPr="00000000">
        <w:rPr>
          <w:color w:val="3b3b3b"/>
          <w:sz w:val="27"/>
          <w:szCs w:val="27"/>
          <w:rtl w:val="0"/>
        </w:rPr>
        <w:t xml:space="preserve"> Refining the use of available and verified information to support the recommendation process and improve traceability.</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15. What are your immediate next steps or milestones?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Our immediate priority is to </w:t>
      </w:r>
      <w:r w:rsidDel="00000000" w:rsidR="00000000" w:rsidRPr="00000000">
        <w:rPr>
          <w:b w:val="1"/>
          <w:bCs w:val="1"/>
          <w:color w:val="3b3b3b"/>
          <w:sz w:val="27"/>
          <w:szCs w:val="27"/>
          <w:rtl w:val="0"/>
        </w:rPr>
        <w:t xml:space="preserve">strengthen the existing prototype and move towards a more robust and validated solution</w:t>
      </w:r>
      <w:r w:rsidDel="00000000" w:rsidR="00000000" w:rsidRPr="00000000">
        <w:rPr>
          <w:color w:val="3b3b3b"/>
          <w:sz w:val="27"/>
          <w:szCs w:val="27"/>
          <w:rtl w:val="0"/>
        </w:rPr>
        <w:t xml:space="preserve">.</w:t>
      </w:r>
    </w:p>
    <w:p w:rsidR="00000000" w:rsidDel="00000000" w:rsidP="00000000" w:rsidRDefault="00000000" w:rsidRPr="00000000" w14:paraId="0000008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b w:val="1"/>
          <w:bCs w:val="1"/>
          <w:color w:val="3b3b3b"/>
          <w:sz w:val="27"/>
          <w:szCs w:val="27"/>
          <w:rtl w:val="0"/>
        </w:rPr>
        <w:t xml:space="preserve">Refine the recommendation model:</w:t>
      </w:r>
      <w:r w:rsidDel="00000000" w:rsidR="00000000" w:rsidRPr="00000000">
        <w:rPr>
          <w:color w:val="3b3b3b"/>
          <w:sz w:val="27"/>
          <w:szCs w:val="27"/>
          <w:rtl w:val="0"/>
        </w:rPr>
        <w:t xml:space="preserve"> Further calibrate the weighting and interaction of the decision factors underlying each recommendation.</w:t>
      </w:r>
    </w:p>
    <w:p w:rsidR="00000000" w:rsidDel="00000000" w:rsidP="00000000" w:rsidRDefault="00000000" w:rsidRPr="00000000" w14:paraId="0000008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Strengthen the data layer:</w:t>
      </w:r>
      <w:r w:rsidDel="00000000" w:rsidR="00000000" w:rsidRPr="00000000">
        <w:rPr>
          <w:color w:val="3b3b3b"/>
          <w:sz w:val="27"/>
          <w:szCs w:val="27"/>
          <w:rtl w:val="0"/>
        </w:rPr>
        <w:t xml:space="preserve"> Organise and integrate relevant verified information available for the selected Northern Metropolis locations and item-management channels.</w:t>
      </w:r>
    </w:p>
    <w:p w:rsidR="00000000" w:rsidDel="00000000" w:rsidP="00000000" w:rsidRDefault="00000000" w:rsidRPr="00000000" w14:paraId="0000008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Enhance the prototype:</w:t>
      </w:r>
      <w:r w:rsidDel="00000000" w:rsidR="00000000" w:rsidRPr="00000000">
        <w:rPr>
          <w:color w:val="3b3b3b"/>
          <w:sz w:val="27"/>
          <w:szCs w:val="27"/>
          <w:rtl w:val="0"/>
        </w:rPr>
        <w:t xml:space="preserve"> Refine the interface and overall user journey based on the established service logic.</w:t>
      </w:r>
    </w:p>
    <w:p w:rsidR="00000000" w:rsidDel="00000000" w:rsidP="00000000" w:rsidRDefault="00000000" w:rsidRPr="00000000" w14:paraId="0000009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Conduct user validation:</w:t>
      </w:r>
      <w:r w:rsidDel="00000000" w:rsidR="00000000" w:rsidRPr="00000000">
        <w:rPr>
          <w:color w:val="3b3b3b"/>
          <w:sz w:val="27"/>
          <w:szCs w:val="27"/>
          <w:rtl w:val="0"/>
        </w:rPr>
        <w:t xml:space="preserve"> Use targeted interviews, structured item-classification exercises and prototype usability testing to further assess the clarity, relevance and usability of the recommendations.</w:t>
      </w:r>
    </w:p>
    <w:p w:rsidR="00000000" w:rsidDel="00000000" w:rsidP="00000000" w:rsidRDefault="00000000" w:rsidRPr="00000000" w14:paraId="0000009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Develop the technical proof of concept:</w:t>
      </w:r>
      <w:r w:rsidDel="00000000" w:rsidR="00000000" w:rsidRPr="00000000">
        <w:rPr>
          <w:color w:val="3b3b3b"/>
          <w:sz w:val="27"/>
          <w:szCs w:val="27"/>
          <w:rtl w:val="0"/>
        </w:rPr>
        <w:t xml:space="preserve"> Further integrate AI-assisted item recognition with the recommendation framework and supporting information sources.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27"/>
          <w:szCs w:val="27"/>
        </w:rPr>
      </w:pPr>
      <w:r w:rsidDel="00000000" w:rsidR="00000000" w:rsidRPr="00000000">
        <w:rPr>
          <w:b w:val="1"/>
          <w:bCs w:val="1"/>
          <w:color w:val="3b3b3b"/>
          <w:sz w:val="27"/>
          <w:szCs w:val="27"/>
          <w:rtl w:val="0"/>
        </w:rPr>
        <w:t xml:space="preserve">16. How will you evaluate the success of your project as it progresses?</w:t>
      </w:r>
    </w:p>
    <w:p w:rsidR="00000000" w:rsidDel="00000000" w:rsidP="00000000" w:rsidRDefault="00000000" w:rsidRPr="00000000" w14:paraId="00000093">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u w:val="none"/>
        </w:rPr>
      </w:pPr>
      <w:r w:rsidDel="00000000" w:rsidR="00000000" w:rsidRPr="00000000">
        <w:rPr>
          <w:b w:val="1"/>
          <w:bCs w:val="1"/>
          <w:color w:val="3b3b3b"/>
          <w:sz w:val="27"/>
          <w:szCs w:val="27"/>
          <w:rtl w:val="0"/>
        </w:rPr>
        <w:t xml:space="preserve">User usefulness</w:t>
      </w:r>
      <w:r w:rsidDel="00000000" w:rsidR="00000000" w:rsidRPr="00000000">
        <w:rPr>
          <w:color w:val="3b3b3b"/>
          <w:sz w:val="27"/>
          <w:szCs w:val="27"/>
          <w:rtl w:val="0"/>
        </w:rPr>
        <w:t xml:space="preserve">: Assess whether users can efficiently make key relocation decisions, including what to move, what to purchase locally and how to manage unwanted belongings.</w:t>
      </w:r>
    </w:p>
    <w:p w:rsidR="00000000" w:rsidDel="00000000" w:rsidP="00000000" w:rsidRDefault="00000000" w:rsidRPr="00000000" w14:paraId="00000094">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u w:val="none"/>
        </w:rPr>
      </w:pPr>
      <w:r w:rsidDel="00000000" w:rsidR="00000000" w:rsidRPr="00000000">
        <w:rPr>
          <w:b w:val="1"/>
          <w:bCs w:val="1"/>
          <w:color w:val="3b3b3b"/>
          <w:sz w:val="27"/>
          <w:szCs w:val="27"/>
          <w:rtl w:val="0"/>
        </w:rPr>
        <w:t xml:space="preserve">Usability and clarity</w:t>
      </w:r>
      <w:r w:rsidDel="00000000" w:rsidR="00000000" w:rsidRPr="00000000">
        <w:rPr>
          <w:color w:val="3b3b3b"/>
          <w:sz w:val="27"/>
          <w:szCs w:val="27"/>
          <w:rtl w:val="0"/>
        </w:rPr>
        <w:t xml:space="preserve">: Evaluate whether users can understand the recommendations, follow the proposed relocation sequence and identify the rationale behind item-level decisions.</w:t>
      </w:r>
    </w:p>
    <w:p w:rsidR="00000000" w:rsidDel="00000000" w:rsidP="00000000" w:rsidRDefault="00000000" w:rsidRPr="00000000" w14:paraId="00000095">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u w:val="none"/>
        </w:rPr>
      </w:pPr>
      <w:r w:rsidDel="00000000" w:rsidR="00000000" w:rsidRPr="00000000">
        <w:rPr>
          <w:b w:val="1"/>
          <w:bCs w:val="1"/>
          <w:color w:val="3b3b3b"/>
          <w:sz w:val="27"/>
          <w:szCs w:val="27"/>
          <w:rtl w:val="0"/>
        </w:rPr>
        <w:t xml:space="preserve">Information reliability</w:t>
      </w:r>
      <w:r w:rsidDel="00000000" w:rsidR="00000000" w:rsidRPr="00000000">
        <w:rPr>
          <w:color w:val="3b3b3b"/>
          <w:sz w:val="27"/>
          <w:szCs w:val="27"/>
          <w:rtl w:val="0"/>
        </w:rPr>
        <w:t xml:space="preserve">: Ensure that recommendations involving facilities, disposal channels, subsidies or regulatory considerations are supported by identifiable sources and appropriate verification information.</w:t>
      </w:r>
    </w:p>
    <w:p w:rsidR="00000000" w:rsidDel="00000000" w:rsidP="00000000" w:rsidRDefault="00000000" w:rsidRPr="00000000" w14:paraId="00000096">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u w:val="none"/>
        </w:rPr>
      </w:pPr>
      <w:r w:rsidDel="00000000" w:rsidR="00000000" w:rsidRPr="00000000">
        <w:rPr>
          <w:b w:val="1"/>
          <w:bCs w:val="1"/>
          <w:color w:val="3b3b3b"/>
          <w:sz w:val="27"/>
          <w:szCs w:val="27"/>
          <w:rtl w:val="0"/>
        </w:rPr>
        <w:t xml:space="preserve">Sustainability impact</w:t>
      </w:r>
      <w:r w:rsidDel="00000000" w:rsidR="00000000" w:rsidRPr="00000000">
        <w:rPr>
          <w:color w:val="3b3b3b"/>
          <w:sz w:val="27"/>
          <w:szCs w:val="27"/>
          <w:rtl w:val="0"/>
        </w:rPr>
        <w:t xml:space="preserve">: Track the extent to which the solution can reduce unnecessary transportation and redirect suitable items towards reuse, resale, donation or qualified recycling.</w:t>
      </w:r>
    </w:p>
    <w:p w:rsidR="00000000" w:rsidDel="00000000" w:rsidP="00000000" w:rsidRDefault="00000000" w:rsidRPr="00000000" w14:paraId="00000097">
      <w:pPr>
        <w:pStyle w:val="Heading3"/>
        <w:keepNext w:val="0"/>
        <w:keepLines w:val="0"/>
        <w:pBdr>
          <w:top w:color="auto" w:space="9" w:sz="0" w:val="none"/>
        </w:pBdr>
        <w:shd w:fill="ffffff" w:val="clear"/>
        <w:spacing w:after="300" w:before="280" w:line="335.99999999999994" w:lineRule="auto"/>
        <w:rPr>
          <w:b w:val="1"/>
          <w:bCs w:val="1"/>
          <w:color w:val="000000"/>
          <w:sz w:val="36"/>
          <w:szCs w:val="36"/>
        </w:rPr>
      </w:pPr>
      <w:bookmarkStart w:colFirst="0" w:colLast="0" w:name="_90enhrfa76zw" w:id="5"/>
      <w:bookmarkEnd w:id="5"/>
      <w:r w:rsidDel="00000000" w:rsidR="00000000" w:rsidRPr="00000000">
        <w:rPr>
          <w:b w:val="1"/>
          <w:bCs w:val="1"/>
          <w:color w:val="000000"/>
          <w:sz w:val="36"/>
          <w:szCs w:val="36"/>
          <w:rtl w:val="0"/>
        </w:rPr>
        <w:t xml:space="preserve">Challenges - re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17. What challenges or obstacles have you encountered so far? How did you address these challenges?</w:t>
      </w: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现在tools里面还有一部分的tech issue：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在拍照识别房间物品是，因为没有标准物品，会导致尺寸出现问题，可能需要用户测量一个物体然后输入，输入全局</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还有一些可拆卸的物品，比如椅子，具体需要的空间不太好预测</w:t>
        <w:br w:type="textWrapping"/>
        <w:br w:type="textWrapping"/>
        <w:t xml:space="preserve">物品状态评估：AI 只能通过照片判断物品类别和大致尺寸，没法判断物品实际好坏、是否还能用、是否符合捐赠 / 回收标准。比如一张照片里的沙发，AI 不知道它有没有破洞、有没有异味。</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信息时效性：北都配套设施还在建设中，开业时间、规划会变。回收渠道和二手平台的信息也会变，需要持续核实和更新，不能一次写完就不管了。</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跨境数据合规：用户拍的房间照片和物品清单涉及个人隐私，跨境传输到内地服务器处理，要同时符合香港《个人资料（隐私）条例》和内地《个人信息保护法》，两边要求不一样。</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北都搬迁潮结束后产品何去何从：目前瞄准的是北都这个特定场景，但北都建设完成后搬迁需求会下降。我们计划在过程中积累用户数据和反馈，把产品从 "北都搬迁工具" 扩展为 "香港本地搬家 + 物品循环决策工具"，覆盖全港搬家、旧物处理等更大市场 </w:t>
      </w:r>
    </w:p>
    <w:p w:rsidR="00000000" w:rsidDel="00000000" w:rsidP="00000000" w:rsidRDefault="00000000" w:rsidRPr="00000000" w14:paraId="0000009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b w:val="1"/>
          <w:bCs w:val="1"/>
          <w:color w:val="3b3b3b"/>
          <w:sz w:val="27"/>
          <w:szCs w:val="27"/>
          <w:rtl w:val="0"/>
        </w:rPr>
        <w:t xml:space="preserve">Object size estimation:</w:t>
      </w:r>
      <w:r w:rsidDel="00000000" w:rsidR="00000000" w:rsidRPr="00000000">
        <w:rPr>
          <w:color w:val="3b3b3b"/>
          <w:sz w:val="27"/>
          <w:szCs w:val="27"/>
          <w:rtl w:val="0"/>
        </w:rPr>
        <w:t xml:space="preserve"> Without a reference object, AI cannot accurately estimate the real size of furniture. We may ask users to enter the size of one object as a reference for the whole room.</w:t>
      </w:r>
    </w:p>
    <w:p w:rsidR="00000000" w:rsidDel="00000000" w:rsidP="00000000" w:rsidRDefault="00000000" w:rsidRPr="00000000" w14:paraId="000000A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Space estimation:</w:t>
      </w:r>
      <w:r w:rsidDel="00000000" w:rsidR="00000000" w:rsidRPr="00000000">
        <w:rPr>
          <w:color w:val="3b3b3b"/>
          <w:sz w:val="27"/>
          <w:szCs w:val="27"/>
          <w:rtl w:val="0"/>
        </w:rPr>
        <w:t xml:space="preserve"> Foldable or movable items, such as chairs, need different amounts of space when stored and used, making space planning more difficult.</w:t>
      </w:r>
    </w:p>
    <w:p w:rsidR="00000000" w:rsidDel="00000000" w:rsidP="00000000" w:rsidRDefault="00000000" w:rsidRPr="00000000" w14:paraId="000000A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Item condition assessment:</w:t>
      </w:r>
      <w:r w:rsidDel="00000000" w:rsidR="00000000" w:rsidRPr="00000000">
        <w:rPr>
          <w:color w:val="3b3b3b"/>
          <w:sz w:val="27"/>
          <w:szCs w:val="27"/>
          <w:rtl w:val="0"/>
        </w:rPr>
        <w:t xml:space="preserve"> AI can recognize an item but cannot reliably identify damage, smell, or whether it meets donation or recycling standards. We plan to combine AI recognition with user input.</w:t>
      </w:r>
    </w:p>
    <w:p w:rsidR="00000000" w:rsidDel="00000000" w:rsidP="00000000" w:rsidRDefault="00000000" w:rsidRPr="00000000" w14:paraId="000000A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Information and data reliability:</w:t>
      </w:r>
      <w:r w:rsidDel="00000000" w:rsidR="00000000" w:rsidRPr="00000000">
        <w:rPr>
          <w:color w:val="3b3b3b"/>
          <w:sz w:val="27"/>
          <w:szCs w:val="27"/>
          <w:rtl w:val="0"/>
        </w:rPr>
        <w:t xml:space="preserve"> Northern Metropolis facilities are still developing, and information about facilities, recycling channels, and second-hand platforms may change. We need continuous verification and database updates.</w:t>
      </w:r>
    </w:p>
    <w:p w:rsidR="00000000" w:rsidDel="00000000" w:rsidP="00000000" w:rsidRDefault="00000000" w:rsidRPr="00000000" w14:paraId="000000A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b w:val="1"/>
          <w:bCs w:val="1"/>
          <w:color w:val="3b3b3b"/>
          <w:sz w:val="27"/>
          <w:szCs w:val="27"/>
          <w:rtl w:val="0"/>
        </w:rPr>
        <w:t xml:space="preserve">Cross-border data privacy:</w:t>
      </w:r>
      <w:r w:rsidDel="00000000" w:rsidR="00000000" w:rsidRPr="00000000">
        <w:rPr>
          <w:color w:val="3b3b3b"/>
          <w:sz w:val="27"/>
          <w:szCs w:val="27"/>
          <w:rtl w:val="0"/>
        </w:rPr>
        <w:t xml:space="preserve"> Room photos and item lists may contain personal information, so our data workflow needs to consider both Hong Kong and Mainland China privacy requirements.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color w:val="3b3b3b"/>
          <w:sz w:val="27"/>
          <w:szCs w:val="27"/>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18. Do you foresee any potential challenges in the upcoming stages of your project? How do you intend to overcome these challenges?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现在是gba和北方大都市的专属，以后搬迁完成之后，点击率+用户量，在这个过程中获取用户feedback，把过程扩大到GBA和整个香港，甚至全球</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One major future challenge is </w:t>
      </w:r>
      <w:r w:rsidDel="00000000" w:rsidR="00000000" w:rsidRPr="00000000">
        <w:rPr>
          <w:b w:val="1"/>
          <w:bCs w:val="1"/>
          <w:color w:val="3b3b3b"/>
          <w:sz w:val="27"/>
          <w:szCs w:val="27"/>
          <w:rtl w:val="0"/>
        </w:rPr>
        <w:t xml:space="preserve">long-term user demand</w:t>
      </w:r>
      <w:r w:rsidDel="00000000" w:rsidR="00000000" w:rsidRPr="00000000">
        <w:rPr>
          <w:color w:val="3b3b3b"/>
          <w:sz w:val="27"/>
          <w:szCs w:val="27"/>
          <w:rtl w:val="0"/>
        </w:rPr>
        <w:t xml:space="preserve">. Our current solution focuses specifically on GBA–Hong Kong relocation and the Northern Metropolis, so the number of new users may decrease once the major relocation period is over.</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To address this, we plan to use the initial stage to collect </w:t>
      </w:r>
      <w:r w:rsidDel="00000000" w:rsidR="00000000" w:rsidRPr="00000000">
        <w:rPr>
          <w:b w:val="1"/>
          <w:bCs w:val="1"/>
          <w:color w:val="3b3b3b"/>
          <w:sz w:val="27"/>
          <w:szCs w:val="27"/>
          <w:rtl w:val="0"/>
        </w:rPr>
        <w:t xml:space="preserve">user feedback and usage data</w:t>
      </w:r>
      <w:r w:rsidDel="00000000" w:rsidR="00000000" w:rsidRPr="00000000">
        <w:rPr>
          <w:color w:val="3b3b3b"/>
          <w:sz w:val="27"/>
          <w:szCs w:val="27"/>
          <w:rtl w:val="0"/>
        </w:rPr>
        <w:t xml:space="preserve">, such as which features are used most frequently and where users face difficulties. Based on these insights, we can gradually expand from a </w:t>
      </w:r>
      <w:r w:rsidDel="00000000" w:rsidR="00000000" w:rsidRPr="00000000">
        <w:rPr>
          <w:b w:val="1"/>
          <w:bCs w:val="1"/>
          <w:color w:val="3b3b3b"/>
          <w:sz w:val="27"/>
          <w:szCs w:val="27"/>
          <w:rtl w:val="0"/>
        </w:rPr>
        <w:t xml:space="preserve">Northern Metropolis relocation tool</w:t>
      </w:r>
      <w:r w:rsidDel="00000000" w:rsidR="00000000" w:rsidRPr="00000000">
        <w:rPr>
          <w:color w:val="3b3b3b"/>
          <w:sz w:val="27"/>
          <w:szCs w:val="27"/>
          <w:rtl w:val="0"/>
        </w:rPr>
        <w:t xml:space="preserve"> to a broader </w:t>
      </w:r>
      <w:r w:rsidDel="00000000" w:rsidR="00000000" w:rsidRPr="00000000">
        <w:rPr>
          <w:b w:val="1"/>
          <w:bCs w:val="1"/>
          <w:color w:val="3b3b3b"/>
          <w:sz w:val="27"/>
          <w:szCs w:val="27"/>
          <w:rtl w:val="0"/>
        </w:rPr>
        <w:t xml:space="preserve">GBA and Hong Kong relocation platform</w:t>
      </w:r>
      <w:r w:rsidDel="00000000" w:rsidR="00000000" w:rsidRPr="00000000">
        <w:rPr>
          <w:color w:val="3b3b3b"/>
          <w:sz w:val="27"/>
          <w:szCs w:val="27"/>
          <w:rtl w:val="0"/>
        </w:rPr>
        <w:t xml:space="preserve">, covering local moving, home arrangement, and second-hand item circulation.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In the longer term, if the same needs exist in other high-density or cross-border cities, the model could also be adapted to other markets.</w:t>
      </w:r>
    </w:p>
    <w:p w:rsidR="00000000" w:rsidDel="00000000" w:rsidP="00000000" w:rsidRDefault="00000000" w:rsidRPr="00000000" w14:paraId="000000AB">
      <w:pPr>
        <w:pStyle w:val="Heading3"/>
        <w:keepNext w:val="0"/>
        <w:keepLines w:val="0"/>
        <w:pBdr>
          <w:top w:color="auto" w:space="9" w:sz="0" w:val="none"/>
        </w:pBdr>
        <w:shd w:fill="ffffff" w:val="clear"/>
        <w:spacing w:after="300" w:before="280" w:line="335.99999999999994" w:lineRule="auto"/>
        <w:rPr>
          <w:b w:val="1"/>
          <w:bCs w:val="1"/>
          <w:color w:val="000000"/>
          <w:sz w:val="36"/>
          <w:szCs w:val="36"/>
        </w:rPr>
      </w:pPr>
      <w:bookmarkStart w:colFirst="0" w:colLast="0" w:name="_me1g1qmn01w" w:id="6"/>
      <w:bookmarkEnd w:id="6"/>
      <w:r w:rsidDel="00000000" w:rsidR="00000000" w:rsidRPr="00000000">
        <w:rPr>
          <w:b w:val="1"/>
          <w:bCs w:val="1"/>
          <w:color w:val="000000"/>
          <w:sz w:val="36"/>
          <w:szCs w:val="36"/>
          <w:rtl w:val="0"/>
        </w:rPr>
        <w:t xml:space="preserve">Resources - ti</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b w:val="1"/>
          <w:bCs w:val="1"/>
          <w:color w:val="3b3b3b"/>
          <w:sz w:val="34"/>
          <w:szCs w:val="34"/>
        </w:rPr>
      </w:pPr>
      <w:r w:rsidDel="00000000" w:rsidR="00000000" w:rsidRPr="00000000">
        <w:rPr>
          <w:color w:val="3b3b3b"/>
          <w:sz w:val="27"/>
          <w:szCs w:val="27"/>
          <w:rtl w:val="0"/>
        </w:rPr>
        <w:t xml:space="preserve">19. What resources (tools, data, libraries, etc.) have you utilised so far in your project? How have these resources contributed to your progress?</w:t>
      </w:r>
      <w:r w:rsidDel="00000000" w:rsidR="00000000" w:rsidRPr="00000000">
        <w:rPr>
          <w:rtl w:val="0"/>
        </w:rPr>
      </w:r>
    </w:p>
    <w:p w:rsidR="00000000" w:rsidDel="00000000" w:rsidP="00000000" w:rsidRDefault="00000000" w:rsidRPr="00000000" w14:paraId="000000AD">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for the talent and new-arrival population data: People's Daily 2026, LegCo Papers 2025, Xinhua News 2025, Immigration Department Annual Report 2024, Census &amp; Statistics Department 2026 这些是政府和大媒体的官方报道和统计数据，用来证明内地来港人才的规模——三年约28万人来港，每年约4万名单程证持有人，支撑我们定义目标用户。</w:t>
      </w:r>
    </w:p>
    <w:p w:rsidR="00000000" w:rsidDel="00000000" w:rsidP="00000000" w:rsidRDefault="00000000" w:rsidRPr="00000000" w14:paraId="000000AE">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for the public housing and Northern Metropolis demand data: Housing Bureau Composite Waiting Time 2026, Future Economy Institute Research Report 2026, Housing Authority Clearance Rehousing Papers 2026, Hong Kong Government News 2026 这些是房屋局官方报告、学术研究和政府新闻，用来证明公屋轮候人数（约10万宗）、每年获编配人数（2025年约2.6万宗）、北都居屋需求（约1万至4万户），支撑我们定义第二类目标用户。</w:t>
      </w:r>
    </w:p>
    <w:p w:rsidR="00000000" w:rsidDel="00000000" w:rsidP="00000000" w:rsidRDefault="00000000" w:rsidRPr="00000000" w14:paraId="000000AF">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for the facilities map in Northern Metropolis: </w:t>
      </w:r>
    </w:p>
    <w:p w:rsidR="00000000" w:rsidDel="00000000" w:rsidP="00000000" w:rsidRDefault="00000000" w:rsidRPr="00000000" w14:paraId="000000B0">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facilities address &amp; detailed info: data.gov.hk open data, Housing Authority / Development Bureau planning papers, Leaflet/Mapbox 这些是政府开放数据和规划文件，用来获取北都屋邨位置、配套设施地址、开放时间、建设时间表，做成地图展示给用户。</w:t>
      </w:r>
    </w:p>
    <w:p w:rsidR="00000000" w:rsidDel="00000000" w:rsidP="00000000" w:rsidRDefault="00000000" w:rsidRPr="00000000" w14:paraId="000000B1">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3b3b3b"/>
          <w:sz w:val="27"/>
          <w:szCs w:val="27"/>
        </w:rPr>
      </w:pPr>
      <w:r w:rsidDel="00000000" w:rsidR="00000000" w:rsidRPr="00000000">
        <w:rPr>
          <w:color w:val="3b3b3b"/>
          <w:sz w:val="27"/>
          <w:szCs w:val="27"/>
          <w:rtl w:val="0"/>
        </w:rPr>
        <w:t xml:space="preserve">Tech support for the map building: HK GeoJSON.</w:t>
      </w:r>
    </w:p>
    <w:p w:rsidR="00000000" w:rsidDel="00000000" w:rsidP="00000000" w:rsidRDefault="00000000" w:rsidRPr="00000000" w14:paraId="000000B2">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rPr>
      </w:pPr>
      <w:r w:rsidDel="00000000" w:rsidR="00000000" w:rsidRPr="00000000">
        <w:rPr>
          <w:color w:val="3b3b3b"/>
          <w:sz w:val="27"/>
          <w:szCs w:val="27"/>
          <w:rtl w:val="0"/>
        </w:rPr>
        <w:t xml:space="preserve">for the recycling and resell service data: </w:t>
      </w:r>
    </w:p>
    <w:p w:rsidR="00000000" w:rsidDel="00000000" w:rsidP="00000000" w:rsidRDefault="00000000" w:rsidRPr="00000000" w14:paraId="000000B3">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in HK: Carousell, EPD waste reduction portal, Green@Community, Salvation Army, St. James' Settlement 这些是香港本地二手平台、环保署官方网站、回收网络和慈善机构，用来获取香港二手市场挂牌、回收点位置、捐赠接收标准。 </w:t>
      </w:r>
    </w:p>
    <w:p w:rsidR="00000000" w:rsidDel="00000000" w:rsidP="00000000" w:rsidRDefault="00000000" w:rsidRPr="00000000" w14:paraId="000000B4">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in GBA: Xianyu, Zhuanzhuan, Shenzhen bulky-item collection booking system (szjwbb.com) 这些是内地二手平台和深圳大件家具清运系统，用来和香港渠道做对比，帮用户判断是带过去还是在当地买。</w:t>
      </w:r>
    </w:p>
    <w:p w:rsidR="00000000" w:rsidDel="00000000" w:rsidP="00000000" w:rsidRDefault="00000000" w:rsidRPr="00000000" w14:paraId="000000B5">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rPr>
      </w:pPr>
      <w:r w:rsidDel="00000000" w:rsidR="00000000" w:rsidRPr="00000000">
        <w:rPr>
          <w:rFonts w:ascii="Arial Unicode MS" w:cs="Arial Unicode MS" w:eastAsia="Arial Unicode MS" w:hAnsi="Arial Unicode MS"/>
          <w:color w:val="3b3b3b"/>
          <w:sz w:val="27"/>
          <w:szCs w:val="27"/>
          <w:rtl w:val="0"/>
        </w:rPr>
        <w:t xml:space="preserve">for the household item classification and volume estimation: YOLO-World model output catalog, WorkBuddy AI image recognition results, local standard furniture dimension database 这些是图像识别</w:t>
      </w: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20. Are there any resources (hardware, software, data, expertise) that you need but currently lack?</w:t>
      </w:r>
    </w:p>
    <w:p w:rsidR="00000000" w:rsidDel="00000000" w:rsidP="00000000" w:rsidRDefault="00000000" w:rsidRPr="00000000" w14:paraId="000000B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b3b3b"/>
          <w:sz w:val="27"/>
          <w:szCs w:val="27"/>
          <w:u w:val="none"/>
        </w:rPr>
      </w:pPr>
      <w:r w:rsidDel="00000000" w:rsidR="00000000" w:rsidRPr="00000000">
        <w:rPr>
          <w:b w:val="1"/>
          <w:bCs w:val="1"/>
          <w:color w:val="3b3b3b"/>
          <w:sz w:val="27"/>
          <w:szCs w:val="27"/>
          <w:rtl w:val="0"/>
        </w:rPr>
        <w:t xml:space="preserve">Unreleased planning data</w:t>
      </w:r>
      <w:r w:rsidDel="00000000" w:rsidR="00000000" w:rsidRPr="00000000">
        <w:rPr>
          <w:color w:val="3b3b3b"/>
          <w:sz w:val="27"/>
          <w:szCs w:val="27"/>
          <w:rtl w:val="0"/>
        </w:rPr>
        <w:t xml:space="preserve"> on future Northern Metropolis facilities, such as supermarkets, malls, furniture stores, parking areas, and their expected opening schedules.</w:t>
      </w:r>
    </w:p>
    <w:p w:rsidR="00000000" w:rsidDel="00000000" w:rsidP="00000000" w:rsidRDefault="00000000" w:rsidRPr="00000000" w14:paraId="000000B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u w:val="none"/>
        </w:rPr>
      </w:pPr>
      <w:r w:rsidDel="00000000" w:rsidR="00000000" w:rsidRPr="00000000">
        <w:rPr>
          <w:b w:val="1"/>
          <w:bCs w:val="1"/>
          <w:color w:val="3b3b3b"/>
          <w:sz w:val="27"/>
          <w:szCs w:val="27"/>
          <w:rtl w:val="0"/>
        </w:rPr>
        <w:t xml:space="preserve">First-hand user insights</w:t>
      </w:r>
      <w:r w:rsidDel="00000000" w:rsidR="00000000" w:rsidRPr="00000000">
        <w:rPr>
          <w:color w:val="3b3b3b"/>
          <w:sz w:val="27"/>
          <w:szCs w:val="27"/>
          <w:rtl w:val="0"/>
        </w:rPr>
        <w:t xml:space="preserve"> from people who plan or are required to relocate to the Northern Metropolis, to better understand their actual concerns and needs.</w:t>
      </w:r>
    </w:p>
    <w:p w:rsidR="00000000" w:rsidDel="00000000" w:rsidP="00000000" w:rsidRDefault="00000000" w:rsidRPr="00000000" w14:paraId="000000B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u w:val="none"/>
        </w:rPr>
      </w:pPr>
      <w:r w:rsidDel="00000000" w:rsidR="00000000" w:rsidRPr="00000000">
        <w:rPr>
          <w:b w:val="1"/>
          <w:bCs w:val="1"/>
          <w:color w:val="3b3b3b"/>
          <w:sz w:val="27"/>
          <w:szCs w:val="27"/>
          <w:rtl w:val="0"/>
        </w:rPr>
        <w:t xml:space="preserve">Real cross-border relocation data</w:t>
      </w:r>
      <w:r w:rsidDel="00000000" w:rsidR="00000000" w:rsidRPr="00000000">
        <w:rPr>
          <w:color w:val="3b3b3b"/>
          <w:sz w:val="27"/>
          <w:szCs w:val="27"/>
          <w:rtl w:val="0"/>
        </w:rPr>
        <w:t xml:space="preserve">, such as Shenzhen–Hong Kong commuting data and real cases showing how many trips are needed to move different amounts of belongings.</w:t>
      </w:r>
    </w:p>
    <w:p w:rsidR="00000000" w:rsidDel="00000000" w:rsidP="00000000" w:rsidRDefault="00000000" w:rsidRPr="00000000" w14:paraId="000000B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b3b3b"/>
          <w:sz w:val="27"/>
          <w:szCs w:val="27"/>
          <w:u w:val="none"/>
        </w:rPr>
      </w:pPr>
      <w:r w:rsidDel="00000000" w:rsidR="00000000" w:rsidRPr="00000000">
        <w:rPr>
          <w:b w:val="1"/>
          <w:bCs w:val="1"/>
          <w:color w:val="3b3b3b"/>
          <w:sz w:val="27"/>
          <w:szCs w:val="27"/>
          <w:rtl w:val="0"/>
        </w:rPr>
        <w:t xml:space="preserve">More accurate image-recognition models</w:t>
      </w:r>
      <w:r w:rsidDel="00000000" w:rsidR="00000000" w:rsidRPr="00000000">
        <w:rPr>
          <w:color w:val="3b3b3b"/>
          <w:sz w:val="27"/>
          <w:szCs w:val="27"/>
          <w:rtl w:val="0"/>
        </w:rPr>
        <w:t xml:space="preserve"> to identify household items and estimate their size and quantity for better placement suggestions.</w:t>
      </w:r>
    </w:p>
    <w:p w:rsidR="00000000" w:rsidDel="00000000" w:rsidP="00000000" w:rsidRDefault="00000000" w:rsidRPr="00000000" w14:paraId="000000B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b3b3b"/>
          <w:sz w:val="27"/>
          <w:szCs w:val="27"/>
          <w:u w:val="none"/>
        </w:rPr>
      </w:pPr>
      <w:r w:rsidDel="00000000" w:rsidR="00000000" w:rsidRPr="00000000">
        <w:rPr>
          <w:b w:val="1"/>
          <w:bCs w:val="1"/>
          <w:color w:val="3b3b3b"/>
          <w:sz w:val="27"/>
          <w:szCs w:val="27"/>
          <w:rtl w:val="0"/>
        </w:rPr>
        <w:t xml:space="preserve">Access to actual floor plans or 3D spatial data</w:t>
      </w:r>
      <w:r w:rsidDel="00000000" w:rsidR="00000000" w:rsidRPr="00000000">
        <w:rPr>
          <w:color w:val="3b3b3b"/>
          <w:sz w:val="27"/>
          <w:szCs w:val="27"/>
          <w:rtl w:val="0"/>
        </w:rPr>
        <w:t xml:space="preserve"> to test AI-generated furniture and item placement. For users with disabilities, the 3D model could also help evaluate whether the suggested layout provides accessible, barrier-free routes.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pPr>
      <w:r w:rsidDel="00000000" w:rsidR="00000000" w:rsidRPr="00000000">
        <w:rPr>
          <w:rtl w:val="0"/>
        </w:rPr>
      </w:r>
    </w:p>
    <w:p w:rsidR="00000000" w:rsidDel="00000000" w:rsidP="00000000" w:rsidRDefault="00000000" w:rsidRPr="00000000" w14:paraId="000000BD">
      <w:pPr>
        <w:pStyle w:val="Heading3"/>
        <w:keepNext w:val="0"/>
        <w:keepLines w:val="0"/>
        <w:pBdr>
          <w:top w:color="auto" w:space="9" w:sz="0" w:val="none"/>
        </w:pBdr>
        <w:shd w:fill="ffffff" w:val="clear"/>
        <w:spacing w:after="300" w:before="280" w:line="335.99999999999994" w:lineRule="auto"/>
        <w:rPr>
          <w:b w:val="1"/>
          <w:bCs w:val="1"/>
          <w:color w:val="000000"/>
          <w:sz w:val="36"/>
          <w:szCs w:val="36"/>
        </w:rPr>
      </w:pPr>
      <w:bookmarkStart w:colFirst="0" w:colLast="0" w:name="_zf36m5l5syd9" w:id="7"/>
      <w:bookmarkEnd w:id="7"/>
      <w:r w:rsidDel="00000000" w:rsidR="00000000" w:rsidRPr="00000000">
        <w:rPr>
          <w:b w:val="1"/>
          <w:bCs w:val="1"/>
          <w:color w:val="000000"/>
          <w:sz w:val="36"/>
          <w:szCs w:val="36"/>
          <w:rtl w:val="0"/>
        </w:rPr>
        <w:t xml:space="preserve">Learnings -ti</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21. What have you learned so far, either about the problem you’re addressing, the technologies you’re using, or working as a team?</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The biggest thing we learned is to </w:t>
      </w:r>
      <w:r w:rsidDel="00000000" w:rsidR="00000000" w:rsidRPr="00000000">
        <w:rPr>
          <w:b w:val="1"/>
          <w:bCs w:val="1"/>
          <w:color w:val="3b3b3b"/>
          <w:sz w:val="27"/>
          <w:szCs w:val="27"/>
          <w:rtl w:val="0"/>
        </w:rPr>
        <w:t xml:space="preserve">start with the pain point and target audience, not the technology</w:t>
      </w:r>
      <w:r w:rsidDel="00000000" w:rsidR="00000000" w:rsidRPr="00000000">
        <w:rPr>
          <w:color w:val="3b3b3b"/>
          <w:sz w:val="27"/>
          <w:szCs w:val="27"/>
          <w:rtl w:val="0"/>
        </w:rPr>
        <w:t xml:space="preserve">. Before building a demo, we should research existing solutions and validate whether the problem is real and worth solving.</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We also learned that </w:t>
      </w:r>
      <w:r w:rsidDel="00000000" w:rsidR="00000000" w:rsidRPr="00000000">
        <w:rPr>
          <w:b w:val="1"/>
          <w:bCs w:val="1"/>
          <w:color w:val="3b3b3b"/>
          <w:sz w:val="27"/>
          <w:szCs w:val="27"/>
          <w:rtl w:val="0"/>
        </w:rPr>
        <w:t xml:space="preserve">brainstorming and research should happen together</w:t>
      </w:r>
      <w:r w:rsidDel="00000000" w:rsidR="00000000" w:rsidRPr="00000000">
        <w:rPr>
          <w:color w:val="3b3b3b"/>
          <w:sz w:val="27"/>
          <w:szCs w:val="27"/>
          <w:rtl w:val="0"/>
        </w:rPr>
        <w:t xml:space="preserve">. We cannot rely only on our intuition—every assumption about users should be tested as early as possible. Even when an idea does not work, understanding why it fails can guide us toward a better direction.</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Another important lesson is that </w:t>
      </w:r>
      <w:r w:rsidDel="00000000" w:rsidR="00000000" w:rsidRPr="00000000">
        <w:rPr>
          <w:b w:val="1"/>
          <w:bCs w:val="1"/>
          <w:color w:val="3b3b3b"/>
          <w:sz w:val="27"/>
          <w:szCs w:val="27"/>
          <w:rtl w:val="0"/>
        </w:rPr>
        <w:t xml:space="preserve">AI and sustainability should have a real purpose in the solution</w:t>
      </w:r>
      <w:r w:rsidDel="00000000" w:rsidR="00000000" w:rsidRPr="00000000">
        <w:rPr>
          <w:color w:val="3b3b3b"/>
          <w:sz w:val="27"/>
          <w:szCs w:val="27"/>
          <w:rtl w:val="0"/>
        </w:rPr>
        <w:t xml:space="preserve">. Adding more AI does not automatically make a solution better, especially if it increases cost or energy consumption. Human judgment is still essential to decide where AI can actually add value.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On the technical side, we learned more about </w:t>
      </w:r>
      <w:r w:rsidDel="00000000" w:rsidR="00000000" w:rsidRPr="00000000">
        <w:rPr>
          <w:b w:val="1"/>
          <w:bCs w:val="1"/>
          <w:color w:val="3b3b3b"/>
          <w:sz w:val="27"/>
          <w:szCs w:val="27"/>
          <w:rtl w:val="0"/>
        </w:rPr>
        <w:t xml:space="preserve">how AI can actually be integrated into a product</w:t>
      </w:r>
      <w:r w:rsidDel="00000000" w:rsidR="00000000" w:rsidRPr="00000000">
        <w:rPr>
          <w:color w:val="3b3b3b"/>
          <w:sz w:val="27"/>
          <w:szCs w:val="27"/>
          <w:rtl w:val="0"/>
        </w:rPr>
        <w:t xml:space="preserve">. For example, we explored using YOLO and computer vision to process camera input, detect human behaviors, and connect the model output with system actions. We also realized that choosing an AI model is only one part of the process—we need to consider hardware, accuracy, energy consumption, cost, and how different components work together.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color w:val="3b3b3b"/>
          <w:sz w:val="27"/>
          <w:szCs w:val="27"/>
          <w:rtl w:val="0"/>
        </w:rPr>
        <w:t xml:space="preserve">22. How has your understanding of the problem or solution evolved since you started working on it?</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commentRangeStart w:id="14"/>
      <w:r w:rsidDel="00000000" w:rsidR="00000000" w:rsidRPr="00000000">
        <w:rPr>
          <w:color w:val="3b3b3b"/>
          <w:sz w:val="27"/>
          <w:szCs w:val="27"/>
          <w:rtl w:val="0"/>
        </w:rPr>
        <w:t xml:space="preserve">At the beginning, we noticed that places like libraries and cinemas are often too cold, so we wanted to use AI movement detection to recognize whether people feel cold and automatically adjust the temperature.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However, after researching the technology and market, we found that it would require replacing or upgrading cameras with thermal imaging, making it costly and energy-intensive. More importantly, simpler solutions like jackets and blankets are already widely accepted. This made us realize that we should identify a real pain point first, rather than start with a technology.</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Therefore, we shifted our focus to vulnerable groups, especially visually impaired people living in small Hong Kong flats. Further research showed that they are usually familiar with their home layout, but this familiarity is lost when they move to a new place. So, we shifted from daily home navigation to relocation and adapting to a new environment.</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From there, we connected the problem to people relocating between the GBA and Hong Kong. With the development of the Northern Metropolis, our idea evolved into helping newcomers with relocation, nearby facilities, and cross-border restrictions.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commentRangeStart w:id="15"/>
      <w:commentRangeStart w:id="16"/>
      <w:commentRangeStart w:id="17"/>
      <w:commentRangeStart w:id="18"/>
      <w:commentRangeStart w:id="19"/>
      <w:r w:rsidDel="00000000" w:rsidR="00000000" w:rsidRPr="00000000">
        <w:rPr>
          <w:color w:val="3b3b3b"/>
          <w:sz w:val="27"/>
          <w:szCs w:val="27"/>
          <w:rtl w:val="0"/>
        </w:rPr>
        <w:t xml:space="preserve">23. What other issues or comments does your team want to raise?</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Most of our technical and data challenges have already been discussed above. Since </w:t>
      </w:r>
      <w:r w:rsidDel="00000000" w:rsidR="00000000" w:rsidRPr="00000000">
        <w:rPr>
          <w:b w:val="1"/>
          <w:bCs w:val="1"/>
          <w:color w:val="3b3b3b"/>
          <w:sz w:val="27"/>
          <w:szCs w:val="27"/>
          <w:rtl w:val="0"/>
        </w:rPr>
        <w:t xml:space="preserve">all tracks in this competition ultimately aim to contribute to the SDGs</w:t>
      </w:r>
      <w:r w:rsidDel="00000000" w:rsidR="00000000" w:rsidRPr="00000000">
        <w:rPr>
          <w:color w:val="3b3b3b"/>
          <w:sz w:val="27"/>
          <w:szCs w:val="27"/>
          <w:rtl w:val="0"/>
        </w:rPr>
        <w:t xml:space="preserve">, one issue we would like to raise is how our solution can connect with other tracks and SDGs without becoming too broad.</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For the Northern Metropolis, community building is the most straightforward direction, but similar solutions already exist. Therefore, we focus on the more specific </w:t>
      </w:r>
      <w:r w:rsidDel="00000000" w:rsidR="00000000" w:rsidRPr="00000000">
        <w:rPr>
          <w:b w:val="1"/>
          <w:bCs w:val="1"/>
          <w:color w:val="3b3b3b"/>
          <w:sz w:val="27"/>
          <w:szCs w:val="27"/>
          <w:rtl w:val="0"/>
        </w:rPr>
        <w:t xml:space="preserve">moving and settling-in process</w:t>
      </w:r>
      <w:r w:rsidDel="00000000" w:rsidR="00000000" w:rsidRPr="00000000">
        <w:rPr>
          <w:color w:val="3b3b3b"/>
          <w:sz w:val="27"/>
          <w:szCs w:val="27"/>
          <w:rtl w:val="0"/>
        </w:rPr>
        <w:t xml:space="preserve">. At the same time, it can connect naturally with </w:t>
      </w:r>
      <w:r w:rsidDel="00000000" w:rsidR="00000000" w:rsidRPr="00000000">
        <w:rPr>
          <w:b w:val="1"/>
          <w:bCs w:val="1"/>
          <w:color w:val="3b3b3b"/>
          <w:sz w:val="27"/>
          <w:szCs w:val="27"/>
          <w:rtl w:val="0"/>
        </w:rPr>
        <w:t xml:space="preserve">sustainability</w:t>
      </w:r>
      <w:r w:rsidDel="00000000" w:rsidR="00000000" w:rsidRPr="00000000">
        <w:rPr>
          <w:color w:val="3b3b3b"/>
          <w:sz w:val="27"/>
          <w:szCs w:val="27"/>
          <w:rtl w:val="0"/>
        </w:rPr>
        <w:t xml:space="preserve">, through reselling, donating, and recycling unwanted items, and with </w:t>
      </w:r>
      <w:r w:rsidDel="00000000" w:rsidR="00000000" w:rsidRPr="00000000">
        <w:rPr>
          <w:b w:val="1"/>
          <w:bCs w:val="1"/>
          <w:color w:val="3b3b3b"/>
          <w:sz w:val="27"/>
          <w:szCs w:val="27"/>
          <w:rtl w:val="0"/>
        </w:rPr>
        <w:t xml:space="preserve">accessibility</w:t>
      </w:r>
      <w:r w:rsidDel="00000000" w:rsidR="00000000" w:rsidRPr="00000000">
        <w:rPr>
          <w:color w:val="3b3b3b"/>
          <w:sz w:val="27"/>
          <w:szCs w:val="27"/>
          <w:rtl w:val="0"/>
        </w:rPr>
        <w:t xml:space="preserve">, through barrier-free home layouts.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b3b3b"/>
          <w:sz w:val="27"/>
          <w:szCs w:val="27"/>
        </w:rPr>
      </w:pPr>
      <w:r w:rsidDel="00000000" w:rsidR="00000000" w:rsidRPr="00000000">
        <w:rPr>
          <w:color w:val="3b3b3b"/>
          <w:sz w:val="27"/>
          <w:szCs w:val="27"/>
          <w:rtl w:val="0"/>
        </w:rPr>
        <w:t xml:space="preserve">Our main question is how far we should extend these connections while keeping relocation as our clear core.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tl w:val="0"/>
        </w:rPr>
      </w:r>
    </w:p>
    <w:p w:rsidR="00000000" w:rsidDel="00000000" w:rsidP="00000000" w:rsidRDefault="00000000" w:rsidRPr="00000000" w14:paraId="000000C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b3b3b"/>
          <w:sz w:val="27"/>
          <w:szCs w:val="27"/>
          <w:u w:val="none"/>
        </w:rPr>
      </w:pPr>
      <w:r w:rsidDel="00000000" w:rsidR="00000000" w:rsidRPr="00000000">
        <w:rPr>
          <w:color w:val="3b3b3b"/>
          <w:sz w:val="27"/>
          <w:szCs w:val="27"/>
          <w:rtl w:val="0"/>
        </w:rPr>
        <w:t xml:space="preserve">The main problem is not about the tech, is about finding the appriporate way to solve pain points and help target audience. In our plan, we summarize all the necessary info for users needs during moving, which orginially is seperate in diff platforms, and users need to find and connect them together. </w:t>
      </w:r>
      <w:r w:rsidDel="00000000" w:rsidR="00000000" w:rsidRPr="00000000">
        <w:rPr>
          <w:rtl w:val="0"/>
        </w:rPr>
      </w:r>
    </w:p>
    <w:p w:rsidR="00000000" w:rsidDel="00000000" w:rsidP="00000000" w:rsidRDefault="00000000" w:rsidRPr="00000000" w14:paraId="000000D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3b3b3b"/>
          <w:sz w:val="27"/>
          <w:szCs w:val="27"/>
          <w:u w:val="none"/>
        </w:rPr>
      </w:pPr>
      <w:r w:rsidDel="00000000" w:rsidR="00000000" w:rsidRPr="00000000">
        <w:rPr>
          <w:color w:val="3b3b3b"/>
          <w:sz w:val="27"/>
          <w:szCs w:val="27"/>
          <w:rtl w:val="0"/>
        </w:rPr>
        <w:t xml:space="preserve">Since our solution across GBA area and HK, the data collection and suggestion given should obey the regulation and law in both region.</w:t>
      </w:r>
    </w:p>
    <w:p w:rsidR="00000000" w:rsidDel="00000000" w:rsidP="00000000" w:rsidRDefault="00000000" w:rsidRPr="00000000" w14:paraId="000000D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300" w:lineRule="auto"/>
        <w:ind w:left="720" w:hanging="360"/>
        <w:rPr>
          <w:color w:val="3b3b3b"/>
          <w:sz w:val="27"/>
          <w:szCs w:val="27"/>
          <w:u w:val="none"/>
        </w:rPr>
      </w:pPr>
      <w:r w:rsidDel="00000000" w:rsidR="00000000" w:rsidRPr="00000000">
        <w:rPr>
          <w:color w:val="3b3b3b"/>
          <w:sz w:val="27"/>
          <w:szCs w:val="27"/>
          <w:rtl w:val="0"/>
        </w:rPr>
        <w:t xml:space="preserve">The info given on the planned constructions and opening hours could not be so precious due to the first opening and setting sernio. We still need more sources to build on the map, instead of only rely on news and reports.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rPr>
          <w:color w:val="3b3b3b"/>
          <w:sz w:val="27"/>
          <w:szCs w:val="27"/>
        </w:rPr>
      </w:pPr>
      <w:r w:rsidDel="00000000" w:rsidR="00000000" w:rsidRPr="00000000">
        <w:rPr>
          <w:rtl w:val="0"/>
        </w:rPr>
      </w:r>
    </w:p>
    <w:p w:rsidR="00000000" w:rsidDel="00000000" w:rsidP="00000000" w:rsidRDefault="00000000" w:rsidRPr="00000000" w14:paraId="000000D3">
      <w:pPr>
        <w:pStyle w:val="Heading3"/>
        <w:keepNext w:val="0"/>
        <w:keepLines w:val="0"/>
        <w:pBdr>
          <w:top w:color="auto" w:space="0" w:sz="0" w:val="none"/>
        </w:pBdr>
        <w:shd w:fill="ffffff" w:val="clear"/>
        <w:spacing w:after="300" w:before="280" w:line="335.99999999999994" w:lineRule="auto"/>
        <w:rPr>
          <w:b w:val="1"/>
          <w:bCs w:val="1"/>
          <w:color w:val="000000"/>
          <w:sz w:val="36"/>
          <w:szCs w:val="36"/>
        </w:rPr>
      </w:pPr>
      <w:bookmarkStart w:colFirst="0" w:colLast="0" w:name="_qqacuriu4697" w:id="8"/>
      <w:bookmarkEnd w:id="8"/>
      <w:r w:rsidDel="00000000" w:rsidR="00000000" w:rsidRPr="00000000">
        <w:rPr>
          <w:b w:val="1"/>
          <w:bCs w:val="1"/>
          <w:color w:val="000000"/>
          <w:sz w:val="36"/>
          <w:szCs w:val="36"/>
          <w:rtl w:val="0"/>
        </w:rPr>
        <w:t xml:space="preserve">Tips</w:t>
      </w:r>
    </w:p>
    <w:p w:rsidR="00000000" w:rsidDel="00000000" w:rsidP="00000000" w:rsidRDefault="00000000" w:rsidRPr="00000000" w14:paraId="000000D4">
      <w:pPr>
        <w:numPr>
          <w:ilvl w:val="0"/>
          <w:numId w:val="15"/>
        </w:numPr>
        <w:spacing w:after="0" w:afterAutospacing="0" w:lineRule="auto"/>
        <w:ind w:left="1000" w:hanging="360"/>
      </w:pPr>
      <w:r w:rsidDel="00000000" w:rsidR="00000000" w:rsidRPr="00000000">
        <w:rPr>
          <w:color w:val="3b3b3b"/>
          <w:sz w:val="27"/>
          <w:szCs w:val="27"/>
          <w:rtl w:val="0"/>
        </w:rPr>
        <w:t xml:space="preserve">Focus on the specific problem/ pain point, NOT just the technology.</w:t>
      </w:r>
    </w:p>
    <w:p w:rsidR="00000000" w:rsidDel="00000000" w:rsidP="00000000" w:rsidRDefault="00000000" w:rsidRPr="00000000" w14:paraId="000000D5">
      <w:pPr>
        <w:numPr>
          <w:ilvl w:val="0"/>
          <w:numId w:val="15"/>
        </w:numPr>
        <w:spacing w:after="0" w:afterAutospacing="0" w:lineRule="auto"/>
        <w:ind w:left="1000" w:hanging="360"/>
      </w:pPr>
      <w:r w:rsidDel="00000000" w:rsidR="00000000" w:rsidRPr="00000000">
        <w:rPr>
          <w:color w:val="3b3b3b"/>
          <w:sz w:val="27"/>
          <w:szCs w:val="27"/>
          <w:rtl w:val="0"/>
        </w:rPr>
        <w:t xml:space="preserve">Ensure the proposed solution is possible under the regulatory context (e.g. Personal Data (Privacy) Ordinance, Electronic Transactions Ordinance). For example, when dealing with vulnerable or marginalised populations, how to ensure sensitive personal information is not exposed or hacked.</w:t>
      </w:r>
    </w:p>
    <w:p w:rsidR="00000000" w:rsidDel="00000000" w:rsidP="00000000" w:rsidRDefault="00000000" w:rsidRPr="00000000" w14:paraId="000000D6">
      <w:pPr>
        <w:numPr>
          <w:ilvl w:val="0"/>
          <w:numId w:val="15"/>
        </w:numPr>
        <w:spacing w:after="0" w:afterAutospacing="0" w:lineRule="auto"/>
        <w:ind w:left="1000" w:hanging="360"/>
      </w:pPr>
      <w:r w:rsidDel="00000000" w:rsidR="00000000" w:rsidRPr="00000000">
        <w:rPr>
          <w:color w:val="3b3b3b"/>
          <w:sz w:val="27"/>
          <w:szCs w:val="27"/>
          <w:rtl w:val="0"/>
        </w:rPr>
        <w:t xml:space="preserve">DO NOT just build a social chatbot or mobile app. Think about accessibility and barriers of use for your target user (e.g. technical resources or capabilities).</w:t>
      </w:r>
    </w:p>
    <w:p w:rsidR="00000000" w:rsidDel="00000000" w:rsidP="00000000" w:rsidRDefault="00000000" w:rsidRPr="00000000" w14:paraId="000000D7">
      <w:pPr>
        <w:numPr>
          <w:ilvl w:val="0"/>
          <w:numId w:val="15"/>
        </w:numPr>
        <w:spacing w:after="380" w:lineRule="auto"/>
        <w:ind w:left="1000" w:hanging="360"/>
      </w:pPr>
      <w:r w:rsidDel="00000000" w:rsidR="00000000" w:rsidRPr="00000000">
        <w:rPr>
          <w:color w:val="3b3b3b"/>
          <w:sz w:val="27"/>
          <w:szCs w:val="27"/>
          <w:rtl w:val="0"/>
        </w:rPr>
        <w:t xml:space="preserve">Don’t overpromise on GenAI’s capabilities. Be honest about limitations (e.g. bias, hallucinations) and edge cases where your solution might not work.</w:t>
      </w:r>
    </w:p>
    <w:p w:rsidR="00000000" w:rsidDel="00000000" w:rsidP="00000000" w:rsidRDefault="00000000" w:rsidRPr="00000000" w14:paraId="000000D8">
      <w:pPr>
        <w:spacing w:after="380" w:lineRule="auto"/>
        <w:rPr>
          <w:color w:val="3b3b3b"/>
          <w:sz w:val="27"/>
          <w:szCs w:val="27"/>
        </w:rPr>
      </w:pPr>
      <w:r w:rsidDel="00000000" w:rsidR="00000000" w:rsidRPr="00000000">
        <w:rPr>
          <w:rtl w:val="0"/>
        </w:rPr>
      </w:r>
    </w:p>
    <w:p w:rsidR="00000000" w:rsidDel="00000000" w:rsidP="00000000" w:rsidRDefault="00000000" w:rsidRPr="00000000" w14:paraId="000000D9">
      <w:pPr>
        <w:spacing w:after="380" w:lineRule="auto"/>
        <w:rPr>
          <w:color w:val="3b3b3b"/>
          <w:sz w:val="27"/>
          <w:szCs w:val="27"/>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han CUI" w:id="4" w:date="2026-10-03T12:06:28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1</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Hong Kong Government News: Over 34,000 PRH units available for allocation</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
        <w:r w:rsidDel="00000000" w:rsidR="00000000" w:rsidRPr="00000000">
          <w:rPr>
            <w:color w:val="0000ee"/>
            <w:u w:val="single"/>
            <w:shd w:fill="auto" w:val="clear"/>
            <w:rtl w:val="0"/>
          </w:rPr>
          <w:t xml:space="preserve">https://sc.news.gov.hk/TuniS/www.news.gov.hk/chi/2026/06/20260618/20260618_130510_343.html</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the Hong Kong Government. The Hong Kong Housing Authority will reserve about 1,000 public-housing units for transfers under the Living Environment Improvement Transfer Scheme, indicating a concrete group of public-housing residents seeking better living conditions. It will also reserve 1,300 units for residents affected by clearance projects. This supports public-housing residents facing housing constraints as a target audience.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2</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LegCo: Dedicated Rehousing Estate “Casa Sierra” in Fanling</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2">
        <w:r w:rsidDel="00000000" w:rsidR="00000000" w:rsidRPr="00000000">
          <w:rPr>
            <w:color w:val="0000ee"/>
            <w:u w:val="single"/>
            <w:shd w:fill="auto" w:val="clear"/>
            <w:rtl w:val="0"/>
          </w:rPr>
          <w:t xml:space="preserve">https://www.legco.gov.hk/en/open-legco/press/yr2026/pr20260424-1.html</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the Legislative Council of Hong Kong. Casa Sierra, a rehousing estate connected with the Northern Metropolis, provides 1,467 rental units, while its rental and subsidised-sale units can accommodate households affected by government clearance exercises. This demonstrates actual relocation demand in the Northern Metropolis.</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Mainland residents relocating to Hong Kong</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1</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Statistics on New Arrivals from the Mainland, Q2 2025</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3">
        <w:r w:rsidDel="00000000" w:rsidR="00000000" w:rsidRPr="00000000">
          <w:rPr>
            <w:color w:val="0000ee"/>
            <w:u w:val="single"/>
            <w:shd w:fill="auto" w:val="clear"/>
            <w:rtl w:val="0"/>
          </w:rPr>
          <w:t xml:space="preserve">https://www.had.gov.hk/file_manager/tc/documents/public_services/services_for_new_arrivals_from_the_mainland/2025_Q2_Report.pdf</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the Home Affairs Department and Immigration Department. In Q2 2025, 5,263 one-way permit holders arrived in Hong Kong; 54.7% came from Guangdong Province, and 91.7% lived with family members. This demonstrates a continuing flow of family-based relocation from Mainland China to Hong Kong.</w:t>
      </w:r>
    </w:p>
  </w:comment>
  <w:comment w:author="Luhan CUI" w:id="5" w:date="2026-10-03T12:34:12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2</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Dependants arriving under talent admission schemes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4">
        <w:r w:rsidDel="00000000" w:rsidR="00000000" w:rsidRPr="00000000">
          <w:rPr>
            <w:color w:val="0000ee"/>
            <w:u w:val="single"/>
            <w:shd w:fill="auto" w:val="clear"/>
            <w:rtl w:val="0"/>
          </w:rPr>
          <w:t xml:space="preserve">https://gia.info.gov.hk/general/202509/10/P2025091000286_510146_1_1757484695716.pdf</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the Hong Kong Immigration Department. Talent admission schemes brought 77,950 dependants in 2023, 88,934 in 2024, and 52,825 by August 2025. This shows that talent migration frequently involves entire households, creating demand for family relocation and household-item planning services.</w:t>
      </w:r>
    </w:p>
  </w:comment>
  <w:comment w:author="Luhan CUI" w:id="6" w:date="2026-10-03T12:34:40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"mailto:tyy15715705029@gmail.com" </w:instrText>
      </w:r>
      <w:bookmarkStart w:colFirst="0" w:colLast="0" w:name="9cfp5xyn08ai"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@tyy15715705029@gmail.com</w:t>
      </w:r>
      <w:r w:rsidDel="00000000" w:rsidR="00000000" w:rsidRPr="00000000">
        <w:fldChar w:fldCharType="end"/>
      </w:r>
    </w:p>
  </w:comment>
  <w:comment w:author="yiyao tong" w:id="7" w:date="2026-10-03T12:43:23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comment>
  <w:comment w:author="Rebecca Cheng" w:id="8" w:date="2026-10-02T15:03:53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香港公屋（危险-弱势）+内地港漂（上班、学生……）</w:t>
      </w:r>
    </w:p>
  </w:comment>
  <w:comment w:author="Rebecca Cheng" w:id="9" w:date="2026-10-02T15:07:3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标为了已解决</w:t>
      </w:r>
    </w:p>
  </w:comment>
  <w:comment w:author="Rebecca Cheng" w:id="10" w:date="2026-10-02T15:07:5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已重新提出</w:t>
      </w:r>
    </w:p>
  </w:comment>
  <w:comment w:author="Rebecca Cheng" w:id="11" w:date="2026-10-02T15:08:18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香港公屋低收入</w:t>
      </w:r>
    </w:p>
  </w:comment>
  <w:comment w:author="yiyao tong" w:id="12" w:date="2026-10-02T15:12:11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5">
        <w:r w:rsidDel="00000000" w:rsidR="00000000" w:rsidRPr="00000000">
          <w:rPr>
            <w:color w:val="0000ee"/>
            <w:u w:val="single"/>
            <w:shd w:fill="auto" w:val="clear"/>
            <w:rtl w:val="0"/>
          </w:rPr>
          <w:t xml:space="preserve">https://www.hk01.com/01%E8%AB%96%E5%A3%87/60312867/%E4%BE%86%E7%A8%BF-%E4%B8%AD%E5%85%AD%E7%94%9F-%E5%BE%9E%E5%95%9F%E5%BE%B7%E6%9C%9B%E5%8C%97%E9%83%BD-%E9%A6%99%E6%B8%AF%E5%AD%98%E7%BA%8C%E8%88%87%E5%86%8D%E7%94%9F%E7%9A%84%E6%9C%80%E5%BE%8C%E6%88%B0%E7%95%A5%E7%AA%97%E5%8F%A3</w:t>
        </w:r>
      </w:hyperlink>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危房风险比较大，拆除之后都安置到公屋</w:t>
      </w:r>
    </w:p>
  </w:comment>
  <w:comment w:author="匿名" w:id="13" w:date="2026-10-03T05:44:17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一、港漂</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hyperlink r:id="rId6">
        <w:r w:rsidDel="00000000" w:rsidR="00000000" w:rsidRPr="00000000">
          <w:rPr>
            <w:color w:val="0000ee"/>
            <w:u w:val="single"/>
            <w:shd w:fill="auto" w:val="clear"/>
            <w:rtl w:val="0"/>
          </w:rPr>
          <w:t xml:space="preserve">http://paper.people.com.cn/rmrbhwb/pc/content/202608/19/content_30175751.html](http://paper.people.com.cn/rmrbhwb/pc/content/202608/19/content_30175751.html)</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人才入境计划三年已吸引近28万人来港</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hyperlink r:id="rId7">
        <w:r w:rsidDel="00000000" w:rsidR="00000000" w:rsidRPr="00000000">
          <w:rPr>
            <w:color w:val="0000ee"/>
            <w:u w:val="single"/>
            <w:shd w:fill="auto" w:val="clear"/>
            <w:rtl w:val="0"/>
          </w:rPr>
          <w:t xml:space="preserve">https://www.legco.gov.hk/yr2025/chinese/hc/papers/hc20250627cb3-1017-c.pdf](https://www.legco.gov.hk/yr2025/chinese/hc/papers/hc20250627cb3-1017-c.pdf)</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立法会：逾21万人才已抵港，含约12万受养子女</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hyperlink r:id="rId8">
        <w:r w:rsidDel="00000000" w:rsidR="00000000" w:rsidRPr="00000000">
          <w:rPr>
            <w:color w:val="0000ee"/>
            <w:u w:val="single"/>
            <w:shd w:fill="auto" w:val="clear"/>
            <w:rtl w:val="0"/>
          </w:rPr>
          <w:t xml:space="preserve">http://www.news.cn/20250122/230e4736f3924668be1cf2cac6096f4c/c.html](http://www.news.cn/20250122/230e4736f3924668be1cf2cac6096f4c/c.html)</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高才通：7.5万人才与家人抵港，过半40岁以下带年幼子女</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二、香港公屋</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hyperlink r:id="rId9">
        <w:r w:rsidDel="00000000" w:rsidR="00000000" w:rsidRPr="00000000">
          <w:rPr>
            <w:color w:val="0000ee"/>
            <w:u w:val="single"/>
            <w:shd w:fill="auto" w:val="clear"/>
            <w:rtl w:val="0"/>
          </w:rPr>
          <w:t xml:space="preserve">https://www.news.gov.hk/chi/2026/08/20260813/20260813_163217_854.html](https://www.news.gov.hk/chi/2026/08/20260813/20260813_163217_854.html)</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公屋轮候：约10万宗一般申请在轮候</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hyperlink r:id="rId10">
        <w:r w:rsidDel="00000000" w:rsidR="00000000" w:rsidRPr="00000000">
          <w:rPr>
            <w:color w:val="0000ee"/>
            <w:u w:val="single"/>
            <w:shd w:fill="auto" w:val="clear"/>
            <w:rtl w:val="0"/>
          </w:rPr>
          <w:t xml:space="preserve">https://www.hb.gov.hk/sc/publications/housing/cwt/WT-Distribution-2025-SC.pdf](https://www.hb.gov.hk/sc/publications/housing/cwt/WT-Distribution-2025-SC.pdf)</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2025年约2.6万人获编配公屋</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hyperlink r:id="rId11">
        <w:r w:rsidDel="00000000" w:rsidR="00000000" w:rsidRPr="00000000">
          <w:rPr>
            <w:color w:val="0000ee"/>
            <w:u w:val="single"/>
            <w:shd w:fill="auto" w:val="clear"/>
            <w:rtl w:val="0"/>
          </w:rPr>
          <w:t xml:space="preserve">https://hkfei.org.hk/en/research-reports/july-2026-anchoring-talent-in-the-northern-metropolis-four-policy-proposals-to-help-young-households-put-down-roots-in-hong-kongs-new-economic-engine/](https://hkfei.org.hk/en/research-reports/july-2026-anchoring-talent-in-the-northern-metropolis-four-policy-proposals-to-help-young-households-put-down-roots-in-hong-kongs-new-economic-engine/)</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北都居屋青年需求约1万至4万户</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hyperlink r:id="rId12">
        <w:r w:rsidDel="00000000" w:rsidR="00000000" w:rsidRPr="00000000">
          <w:rPr>
            <w:color w:val="0000ee"/>
            <w:u w:val="single"/>
            <w:shd w:fill="auto" w:val="clear"/>
            <w:rtl w:val="0"/>
          </w:rPr>
          <w:t xml:space="preserve">https://sc.news.gov.hk/TuniS/www.news.gov.hk/chi/2026/06/20260618/20260618_130510_343.html](https://sc.news.gov.hk/TuniS/www.news.gov.hk/chi/2026/06/20260618/20260618_130510_343.html)</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房委会预留1300个单位安置清拆项目居民</w:t>
      </w:r>
    </w:p>
  </w:comment>
  <w:comment w:author="yiyao tong" w:id="14" w:date="2026-10-03T09:28:39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最开始的方案要不要放</w:t>
      </w:r>
    </w:p>
  </w:comment>
  <w:comment w:author="Rebecca Cheng" w:id="15" w:date="2026-10-02T15:46:17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在这里评论</w:t>
      </w:r>
    </w:p>
  </w:comment>
  <w:comment w:author="匿名" w:id="16" w:date="2026-10-03T06:02:05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核心问题不是技术本身，而是跨境搬家时用户必须自己串起零散信息做决策</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共 1 个回应</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yiyao tong于 2026/10/03 UTC 09:29回应了 ✅</w:t>
      </w:r>
    </w:p>
  </w:comment>
  <w:comment w:author="Rebecca Cheng" w:id="17" w:date="2026-10-03T06:03:24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两地数据要同时符合香港和内地隐私条例</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共 1 个回应</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yiyao tong于 2026/10/03 UTC 08:24回应了 ✅</w:t>
      </w:r>
    </w:p>
  </w:comment>
  <w:comment w:author="Rebecca Cheng" w:id="18" w:date="2026-10-03T06:05:57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北都配套设施信息不全</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目前北都很多规划中的设施（超市、家具城、停车场、商场）还没正式开业，具体位置和营业时间不公开。我们只能靠政府规划文件和新闻来估算，不能保证 100% 准确。用户入住时可能发现配套还没建好</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共 1 个回应</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yiyao tong于 2026/10/03 UTC 08:24回应了 ✅</w:t>
      </w:r>
    </w:p>
  </w:comment>
  <w:comment w:author="yiyao tong" w:id="19" w:date="2026-10-03T08:46:58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这个地方是不是更适合放到challenge里面，但我这里也写进去了，第三条 @Rebecca Cheng</w:t>
      </w:r>
    </w:p>
  </w:comment>
  <w:comment w:author="Luhan CUI" w:id="0" w:date="2026-10-03T12:22:48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Moving companies / cross-border relocation services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it addresses: Transport and packing</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 Handle only the physical move; they do not answer whether, when, and what to bring, or whether buying locally is more cost-effective.</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1</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GoGoX Hong Kong Moving Checklist</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3">
        <w:r w:rsidDel="00000000" w:rsidR="00000000" w:rsidRPr="00000000">
          <w:rPr>
            <w:color w:val="0000ee"/>
            <w:u w:val="single"/>
            <w:shd w:fill="auto" w:val="clear"/>
            <w:rtl w:val="0"/>
          </w:rPr>
          <w:t xml:space="preserve">https://www.gogox.com/hk/blog/moving-checklist-hk/</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GoGoX Hong Kong. The checklist covers sorting, packing, booking movers, transportation and unpacking, while users must decide which items to retain, donate, recycle or discard. This shows that moving services support execution but do not provide personalised bring-later-or-buy-locally decisions. </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2</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Allied Hong Kong Moving and Packing Service</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4">
        <w:r w:rsidDel="00000000" w:rsidR="00000000" w:rsidRPr="00000000">
          <w:rPr>
            <w:color w:val="0000ee"/>
            <w:u w:val="single"/>
            <w:shd w:fill="auto" w:val="clear"/>
            <w:rtl w:val="0"/>
          </w:rPr>
          <w:t xml:space="preserve">https://www.allied.com/hk/services/hong-kong-moving-packing-service </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Allied Hong Kong. The service focuses on packing, transportation, unpacking, furniture handling and customised quotations. This confirms that professional movers primarily manage physical logistics rather than evaluating which belongings should be moved or replaced locally. </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Second-hand marketplaces, such as Carousell and Xianyu</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it addresses: Item resale</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 Cover only the “sell” stage; donation, recycling, subsidy eligibility and regulations still require separate lookup.</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1</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Carousell partners with GoGoX for bulky-item delivery</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5">
        <w:r w:rsidDel="00000000" w:rsidR="00000000" w:rsidRPr="00000000">
          <w:rPr>
            <w:color w:val="0000ee"/>
            <w:u w:val="single"/>
            <w:shd w:fill="auto" w:val="clear"/>
            <w:rtl w:val="0"/>
          </w:rPr>
          <w:t xml:space="preserve">https://press.carousell.com/2025/01/17/carousell-partners-with-gogox-to-launch-carousell-official-delivery-for-bulky-furniture-driving-secondhand-adoption-during-peak-demand/</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Carousell. The platform facilitates buying, selling, payment and delivery of second-hand furniture and appliances. This confirms that its core function is resale, not integrated assessment of donation, recycling or regulatory options.</w:t>
      </w:r>
    </w:p>
  </w:comment>
  <w:comment w:author="Luhan CUI" w:id="1" w:date="2026-10-03T12:23:15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"mailto:jchengat@connect.ust.hk" </w:instrText>
      </w:r>
      <w:bookmarkStart w:colFirst="0" w:colLast="0" w:name="u59419ue9mwj"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@jchengat@connect.ust.hk</w:t>
      </w:r>
      <w:r w:rsidDel="00000000" w:rsidR="00000000" w:rsidRPr="00000000">
        <w:fldChar w:fldCharType="end"/>
      </w:r>
    </w:p>
  </w:comment>
  <w:comment w:author="Luhan CUI" w:id="2" w:date="2026-10-03T12:26:13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接上文</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2</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Hong Kong Waste Reduction Website: Second-hand Exchange Platforms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6">
        <w:r w:rsidDel="00000000" w:rsidR="00000000" w:rsidRPr="00000000">
          <w:rPr>
            <w:color w:val="0000ee"/>
            <w:u w:val="single"/>
            <w:shd w:fill="auto" w:val="clear"/>
            <w:rtl w:val="0"/>
          </w:rPr>
          <w:t xml:space="preserve">https://www.wastereduction.gov.hk/zh-hk/reference-list-second-hand-exchange-platform</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the Hong Kong Environmental Protection Department. The page provides separate links to different second-hand and charitable platforms and states that users must assess the services and contact individual operators themselves. This shows that users must search and compare resale, donation and reuse channels separately.</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Map / facility applications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it addresses: Viewing nearby facilities</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 Information is static and time-limited, not linked to the user’s moving timeline or destination readiness.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1</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Google Business Profile Help: Add a business opening date</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7">
        <w:r w:rsidDel="00000000" w:rsidR="00000000" w:rsidRPr="00000000">
          <w:rPr>
            <w:color w:val="0000ee"/>
            <w:u w:val="single"/>
            <w:shd w:fill="auto" w:val="clear"/>
            <w:rtl w:val="0"/>
          </w:rPr>
          <w:t xml:space="preserve">https://support.google.com/business/answer/9174409</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Google. Future-opening information must be entered and maintained through individual Business Profiles, and a future business generally appears only within 90 days of opening. This limits the usefulness of ordinary map results for households planning relocation further in advance. </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2</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Bias in Geographic Information Systems: The Case of Google Maps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8">
        <w:r w:rsidDel="00000000" w:rsidR="00000000" w:rsidRPr="00000000">
          <w:rPr>
            <w:color w:val="0000ee"/>
            <w:u w:val="single"/>
            <w:shd w:fill="auto" w:val="clear"/>
            <w:rtl w:val="0"/>
          </w:rPr>
          <w:t xml:space="preserve">https://research.wu.ac.at/ws/portalfiles/portal/21761647/2020_HICSS_Bias_in_Geographic_Information_Systems_The_Case_of_Google_Maps-4.pdf</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as peer-reviewed research by researchers at WU Vienna. The study found that Google Maps systematically underestimated driving time on the tested routes and did not clearly communicate data-quality limitations. This shows that map information may not fully reflect real conditions or support time-sensitive relocation decisions.</w:t>
      </w:r>
    </w:p>
  </w:comment>
  <w:comment w:author="Luhan CUI" w:id="3" w:date="2026-10-03T12:27:1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Government waste-reduction guidance, including EPD and GREEN@COMMUNITY</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it addresses: Providing recycling points and rules</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 Information is scattered and must be interpreted by the user; not designed for the relocation scenario.</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1</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GovHK: GREEN@COMMUNITY</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9">
        <w:r w:rsidDel="00000000" w:rsidR="00000000" w:rsidRPr="00000000">
          <w:rPr>
            <w:color w:val="0000ee"/>
            <w:u w:val="single"/>
            <w:shd w:fill="auto" w:val="clear"/>
            <w:rtl w:val="0"/>
          </w:rPr>
          <w:t xml:space="preserve">https://www.gov.hk/en/residents/environment/waste/reduction/cgs.htm</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the Hong Kong Government. GREEN@COMMUNITY provides more than 800 collection points and accepts multiple types of recyclables. However, the information is organised around recycling facilities and material categories rather than household relocation decisions. </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2</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Hong Kong Waste Reduction Website: WEEE Scheme</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20">
        <w:r w:rsidDel="00000000" w:rsidR="00000000" w:rsidRPr="00000000">
          <w:rPr>
            <w:color w:val="0000ee"/>
            <w:u w:val="single"/>
            <w:shd w:fill="auto" w:val="clear"/>
            <w:rtl w:val="0"/>
          </w:rPr>
          <w:t xml:space="preserve">https://www.wastereduction.gov.hk/zh-hk/waste-reduction-programme/weee-hk</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Published by the Hong Kong Environmental Protection Department. The page separately explains regulated appliances, licensed recycling, retailer removal, collection booking, GREEN@COMMUNITY and donation arrangements. This demonstrates that users must interpret multiple rules and channels themselves instead of receiving one relocation-specific recommendation.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F" w15:done="0"/>
  <w15:commentEx w15:paraId="000000F5" w15:paraIdParent="000000EF" w15:done="0"/>
  <w15:commentEx w15:paraId="000000F6" w15:paraIdParent="000000EF" w15:done="0"/>
  <w15:commentEx w15:paraId="000000F7" w15:paraIdParent="000000EF" w15:done="0"/>
  <w15:commentEx w15:paraId="000000F8" w15:done="0"/>
  <w15:commentEx w15:paraId="000000F9" w15:paraIdParent="000000F8" w15:done="0"/>
  <w15:commentEx w15:paraId="000000FA" w15:paraIdParent="000000F8" w15:done="0"/>
  <w15:commentEx w15:paraId="000000FB" w15:paraIdParent="000000F8" w15:done="0"/>
  <w15:commentEx w15:paraId="000000FC" w15:paraIdParent="000000F8" w15:done="0"/>
  <w15:commentEx w15:paraId="00000114" w15:paraIdParent="000000F8" w15:done="0"/>
  <w15:commentEx w15:paraId="00000115" w15:done="0"/>
  <w15:commentEx w15:paraId="00000116" w15:done="0"/>
  <w15:commentEx w15:paraId="00000119" w15:paraIdParent="00000116" w15:done="0"/>
  <w15:commentEx w15:paraId="0000011C" w15:paraIdParent="00000116" w15:done="0"/>
  <w15:commentEx w15:paraId="00000120" w15:paraIdParent="00000116" w15:done="0"/>
  <w15:commentEx w15:paraId="00000121" w15:paraIdParent="00000116" w15:done="0"/>
  <w15:commentEx w15:paraId="0000013F" w15:done="0"/>
  <w15:commentEx w15:paraId="00000140" w15:paraIdParent="0000013F" w15:done="0"/>
  <w15:commentEx w15:paraId="0000015A" w15:paraIdParent="0000013F" w15:done="0"/>
  <w15:commentEx w15:paraId="0000016C" w15:paraIdParent="0000013F"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03T12:06:28Z"/>
  <w16cex:commentExtensible w16cex:durableId="00000002" w16cex:dateUtc="2026-10-03T12:34:12Z"/>
  <w16cex:commentExtensible w16cex:durableId="00000003" w16cex:dateUtc="2026-10-03T12:34:40Z"/>
  <w16cex:commentExtensible w16cex:durableId="00000004" w16cex:dateUtc="2026-10-03T12:43:23Z"/>
  <w16cex:commentExtensible w16cex:durableId="00000005" w16cex:dateUtc="2026-10-02T15:03:53Z"/>
  <w16cex:commentExtensible w16cex:durableId="00000006" w16cex:dateUtc="2026-10-02T15:07:30Z"/>
  <w16cex:commentExtensible w16cex:durableId="00000007" w16cex:dateUtc="2026-10-02T15:07:50Z"/>
  <w16cex:commentExtensible w16cex:durableId="00000008" w16cex:dateUtc="2026-10-02T15:08:18Z"/>
  <w16cex:commentExtensible w16cex:durableId="00000009" w16cex:dateUtc="2026-10-02T15:12:11Z"/>
  <w16cex:commentExtensible w16cex:durableId="0000000A" w16cex:dateUtc="2026-10-03T05:44:17Z"/>
  <w16cex:commentExtensible w16cex:durableId="0000000B" w16cex:dateUtc="2026-10-03T09:28:39Z"/>
  <w16cex:commentExtensible w16cex:durableId="0000000C" w16cex:dateUtc="2026-10-02T15:46:17Z"/>
  <w16cex:commentExtensible w16cex:durableId="0000000D" w16cex:dateUtc="2026-10-03T06:02:05Z"/>
  <w16cex:commentExtensible w16cex:durableId="0000000E" w16cex:dateUtc="2026-10-03T06:03:24Z"/>
  <w16cex:commentExtensible w16cex:durableId="0000000F" w16cex:dateUtc="2026-10-03T06:05:57Z"/>
  <w16cex:commentExtensible w16cex:durableId="00000010" w16cex:dateUtc="2026-10-03T08:46:58Z"/>
  <w16cex:commentExtensible w16cex:durableId="00000011" w16cex:dateUtc="2026-10-03T12:22:48Z"/>
  <w16cex:commentExtensible w16cex:durableId="00000012" w16cex:dateUtc="2026-10-03T12:23:15Z"/>
  <w16cex:commentExtensible w16cex:durableId="00000013" w16cex:dateUtc="2026-10-03T12:26:13Z"/>
  <w16cex:commentExtensible w16cex:durableId="00000014" w16cex:dateUtc="2026-10-03T12:27:1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EF" w16cid:durableId="00000001"/>
  <w16cid:commentId w16cid:paraId="000000F5" w16cid:durableId="00000002"/>
  <w16cid:commentId w16cid:paraId="000000F6" w16cid:durableId="00000003"/>
  <w16cid:commentId w16cid:paraId="000000F7" w16cid:durableId="00000004"/>
  <w16cid:commentId w16cid:paraId="000000F8" w16cid:durableId="00000005"/>
  <w16cid:commentId w16cid:paraId="000000F9" w16cid:durableId="00000006"/>
  <w16cid:commentId w16cid:paraId="000000FA" w16cid:durableId="00000007"/>
  <w16cid:commentId w16cid:paraId="000000FB" w16cid:durableId="00000008"/>
  <w16cid:commentId w16cid:paraId="000000FC" w16cid:durableId="00000009"/>
  <w16cid:commentId w16cid:paraId="00000114" w16cid:durableId="0000000A"/>
  <w16cid:commentId w16cid:paraId="00000115" w16cid:durableId="0000000B"/>
  <w16cid:commentId w16cid:paraId="00000116" w16cid:durableId="0000000C"/>
  <w16cid:commentId w16cid:paraId="00000119" w16cid:durableId="0000000D"/>
  <w16cid:commentId w16cid:paraId="0000011C" w16cid:durableId="0000000E"/>
  <w16cid:commentId w16cid:paraId="00000120" w16cid:durableId="0000000F"/>
  <w16cid:commentId w16cid:paraId="00000121" w16cid:durableId="00000010"/>
  <w16cid:commentId w16cid:paraId="0000013F" w16cid:durableId="00000011"/>
  <w16cid:commentId w16cid:paraId="00000140" w16cid:durableId="00000012"/>
  <w16cid:commentId w16cid:paraId="0000015A" w16cid:durableId="00000013"/>
  <w16cid:commentId w16cid:paraId="0000016C" w16cid:durableId="00000014"/>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3b3b3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comments.xml.rels><?xml version="1.0" encoding="UTF-8" standalone="yes"?><Relationships xmlns="http://schemas.openxmlformats.org/package/2006/relationships"><Relationship Id="rId20" Type="http://schemas.openxmlformats.org/officeDocument/2006/relationships/hyperlink" Target="https://www.wastereduction.gov.hk/zh-hk/waste-reduction-programme/weee-hk" TargetMode="External"/><Relationship Id="rId11" Type="http://schemas.openxmlformats.org/officeDocument/2006/relationships/hyperlink" Target="https://hkfei.org.hk/en/research-reports/july-2026-anchoring-talent-in-the-northern-metropolis-four-policy-proposals-to-help-young-households-put-down-roots-in-hong-kongs-new-economic-engine/%5D(https://hkfei.org.hk/en/research-reports/july-2026-anchoring-talent-in-the-northern-metropolis-four-policy-proposals-to-help-young-households-put-down-roots-in-hong-kongs-new-economic-engine/)" TargetMode="External"/><Relationship Id="rId10" Type="http://schemas.openxmlformats.org/officeDocument/2006/relationships/hyperlink" Target="https://www.hb.gov.hk/sc/publications/housing/cwt/WT-Distribution-2025-SC.pdf%5D(https://www.hb.gov.hk/sc/publications/housing/cwt/WT-Distribution-2025-SC.pdf)" TargetMode="External"/><Relationship Id="rId13" Type="http://schemas.openxmlformats.org/officeDocument/2006/relationships/hyperlink" Target="https://www.gogox.com/hk/blog/moving-checklist-hk/" TargetMode="External"/><Relationship Id="rId12" Type="http://schemas.openxmlformats.org/officeDocument/2006/relationships/hyperlink" Target="https://sc.news.gov.hk/TuniS/www.news.gov.hk/chi/2026/06/20260618/20260618_130510_343.html%5D(https://sc.news.gov.hk/TuniS/www.news.gov.hk/chi/2026/06/20260618/20260618_130510_343.html)" TargetMode="External"/><Relationship Id="rId1" Type="http://schemas.openxmlformats.org/officeDocument/2006/relationships/hyperlink" Target="https://sc.news.gov.hk/TuniS/www.news.gov.hk/chi/2026/06/20260618/20260618_130510_343.html" TargetMode="External"/><Relationship Id="rId2" Type="http://schemas.openxmlformats.org/officeDocument/2006/relationships/hyperlink" Target="https://www.legco.gov.hk/en/open-legco/press/yr2026/pr20260424-1.html" TargetMode="External"/><Relationship Id="rId3" Type="http://schemas.openxmlformats.org/officeDocument/2006/relationships/hyperlink" Target="https://www.had.gov.hk/file_manager/tc/documents/public_services/services_for_new_arrivals_from_the_mainland/2025_Q2_Report.pdf" TargetMode="External"/><Relationship Id="rId4" Type="http://schemas.openxmlformats.org/officeDocument/2006/relationships/hyperlink" Target="https://gia.info.gov.hk/general/202509/10/P2025091000286_510146_1_1757484695716.pdf" TargetMode="External"/><Relationship Id="rId9" Type="http://schemas.openxmlformats.org/officeDocument/2006/relationships/hyperlink" Target="https://www.news.gov.hk/chi/2026/08/20260813/20260813_163217_854.html%5D(https://www.news.gov.hk/chi/2026/08/20260813/20260813_163217_854.html)" TargetMode="External"/><Relationship Id="rId15" Type="http://schemas.openxmlformats.org/officeDocument/2006/relationships/hyperlink" Target="https://press.carousell.com/2025/01/17/carousell-partners-with-gogox-to-launch-carousell-official-delivery-for-bulky-furniture-driving-secondhand-adoption-during-peak-demand/" TargetMode="External"/><Relationship Id="rId14" Type="http://schemas.openxmlformats.org/officeDocument/2006/relationships/hyperlink" Target="https://www.allied.com/hk/services/hong-kong-moving-packing-service%C2%A0" TargetMode="External"/><Relationship Id="rId17" Type="http://schemas.openxmlformats.org/officeDocument/2006/relationships/hyperlink" Target="https://support.google.com/business/answer/9174409" TargetMode="External"/><Relationship Id="rId16" Type="http://schemas.openxmlformats.org/officeDocument/2006/relationships/hyperlink" Target="https://www.wastereduction.gov.hk/zh-hk/reference-list-second-hand-exchange-platform" TargetMode="External"/><Relationship Id="rId5" Type="http://schemas.openxmlformats.org/officeDocument/2006/relationships/hyperlink" Target="https://www.hk01.com/01%E8%AB%96%E5%A3%87/60312867/%E4%BE%86%E7%A8%BF-%E4%B8%AD%E5%85%AD%E7%94%9F-%E5%BE%9E%E5%95%9F%E5%BE%B7%E6%9C%9B%E5%8C%97%E9%83%BD-%E9%A6%99%E6%B8%AF%E5%AD%98%E7%BA%8C%E8%88%87%E5%86%8D%E7%94%9F%E7%9A%84%E6%9C%80%E5%BE%8C%E6%88%B0%E7%95%A5%E7%AA%97%E5%8F%A3" TargetMode="External"/><Relationship Id="rId19" Type="http://schemas.openxmlformats.org/officeDocument/2006/relationships/hyperlink" Target="https://www.gov.hk/en/residents/environment/waste/reduction/cgs.htm" TargetMode="External"/><Relationship Id="rId6" Type="http://schemas.openxmlformats.org/officeDocument/2006/relationships/hyperlink" Target="http://paper.people.com.cn/rmrbhwb/pc/content/202608/19/content_30175751.html%5D(http://paper.people.com.cn/rmrbhwb/pc/content/202608/19/content_30175751.html)" TargetMode="External"/><Relationship Id="rId18" Type="http://schemas.openxmlformats.org/officeDocument/2006/relationships/hyperlink" Target="https://research.wu.ac.at/ws/portalfiles/portal/21761647/2020_HICSS_Bias_in_Geographic_Information_Systems_The_Case_of_Google_Maps-4.pdf" TargetMode="External"/><Relationship Id="rId7" Type="http://schemas.openxmlformats.org/officeDocument/2006/relationships/hyperlink" Target="https://www.legco.gov.hk/yr2025/chinese/hc/papers/hc20250627cb3-1017-c.pdf%5D(https://www.legco.gov.hk/yr2025/chinese/hc/papers/hc20250627cb3-1017-c.pdf)" TargetMode="External"/><Relationship Id="rId8" Type="http://schemas.openxmlformats.org/officeDocument/2006/relationships/hyperlink" Target="http://www.news.cn/20250122/230e4736f3924668be1cf2cac6096f4c/c.html%5D(http://www.news.cn/20250122/230e4736f3924668be1cf2cac6096f4c/c.html)" TargetMode="External"/></Relationships>
</file>

<file path=word/_rels/document.xml.rels><?xml version="1.0" encoding="UTF-8" standalone="yes"?><Relationships xmlns="http://schemas.openxmlformats.org/package/2006/relationships"><Relationship Id="rId20" Type="http://schemas.openxmlformats.org/officeDocument/2006/relationships/hyperlink" Target="https://support.google.com/business/answer/9174409" TargetMode="External"/><Relationship Id="rId22" Type="http://schemas.openxmlformats.org/officeDocument/2006/relationships/hyperlink" Target="https://www.legco.gov.hk/en/open-legco/press/yr2026/pr20260424-1.html" TargetMode="External"/><Relationship Id="rId21" Type="http://schemas.openxmlformats.org/officeDocument/2006/relationships/hyperlink" Target="https://www.had.gov.hk/file_manager/tc/documents/public_services/services_for_new_arrivals_from_the_mainland/2025_Q2_Report.pdf" TargetMode="External"/><Relationship Id="rId24" Type="http://schemas.openxmlformats.org/officeDocument/2006/relationships/hyperlink" Target="https://www.gogox.com/hk/blog/moving-checklist-hk/" TargetMode="External"/><Relationship Id="rId23" Type="http://schemas.openxmlformats.org/officeDocument/2006/relationships/hyperlink" Target="https://theconversation.com/the-hidden-carbon-cost-of-everyday-products-9674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bestmovershk.com/should-you-declutter-before-moving/" TargetMode="External"/><Relationship Id="rId25" Type="http://schemas.openxmlformats.org/officeDocument/2006/relationships/hyperlink" Target="https://bestmovershk.com/should-you-declutter-before-moving/" TargetMode="External"/><Relationship Id="rId28" Type="http://schemas.openxmlformats.org/officeDocument/2006/relationships/hyperlink" Target="https://www.wastereduction.gov.hk/zh-hk/reference-list-second-hand-exchange-platform" TargetMode="External"/><Relationship Id="rId27" Type="http://schemas.openxmlformats.org/officeDocument/2006/relationships/hyperlink" Target="https://link.wtturl.cn/?target=https%3A%2F%2Fpress.carousell.com%2F2025%2F01%2F17%2Fcarousell-partners-with-gogox-to-launch-carousell-official-delivery-for-bulky-furniture-driving-secondhand-adoption-during-peak-demand%2F&amp;scene=im&amp;aid=582478&amp;lang=zh"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research.wu.ac.at/ws/portalfiles/portal/21761647/2020_HICSS_Bias_in_Geographic_Information_Systems_The_Case_of_Google_Maps-4.pdf" TargetMode="Externa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hyperlink" Target="https://link.wtturl.cn/?target=https%3A%2F%2Fwww.tkww.hk%2Fa%2F202402%2F17%2FAP65cff00be4b0eb64da076d1d.html&amp;scene=im&amp;aid=582478&amp;lang=zh" TargetMode="External"/><Relationship Id="rId30" Type="http://schemas.openxmlformats.org/officeDocument/2006/relationships/hyperlink" Target="https://link.wtturl.cn/?target=https%3A%2F%2Fwww.legco.gov.hk%2Fyr2024%2Fenglish%2Fpanels%2Fea%2Fpapers%2Feafseh20240527cb1-606-1-e.pdf&amp;scene=im&amp;aid=582478&amp;lang=zh" TargetMode="External"/><Relationship Id="rId11" Type="http://schemas.openxmlformats.org/officeDocument/2006/relationships/hyperlink" Target="https://anytimeestimate.com/research/moving-trends-2025/" TargetMode="External"/><Relationship Id="rId33" Type="http://schemas.openxmlformats.org/officeDocument/2006/relationships/hyperlink" Target="https://www.wastereduction.gov.hk/zh-hk/waste-reduction-programme/weee-hk" TargetMode="External"/><Relationship Id="rId10" Type="http://schemas.openxmlformats.org/officeDocument/2006/relationships/hyperlink" Target="https://www.gogox.com/hk/blog/moving-checklist-hk/" TargetMode="External"/><Relationship Id="rId32" Type="http://schemas.openxmlformats.org/officeDocument/2006/relationships/hyperlink" Target="https://development.everhem.com/inside-northern-metropolis-housing-crisis-nobody-talking" TargetMode="External"/><Relationship Id="rId13" Type="http://schemas.openxmlformats.org/officeDocument/2006/relationships/hyperlink" Target="https://www.wastereduction.gov.hk/zh-hk/waste-reduction-programme/weee-hk" TargetMode="External"/><Relationship Id="rId12" Type="http://schemas.openxmlformats.org/officeDocument/2006/relationships/hyperlink" Target="https://www.laststopmoving.com/is-moving-the-most-stressful-life-event" TargetMode="External"/><Relationship Id="rId34" Type="http://schemas.openxmlformats.org/officeDocument/2006/relationships/hyperlink" Target="https://www.hk01.com/01%E8%AB%96%E5%A3%87/60312867/%E4%BE%86%E7%A8%BF-%E4%B8%AD%E5%85%AD%E7%94%9F-%E5%BE%9E%E5%95%9F%E5%BE%B7%E6%9C%9B%E5%8C%97%E9%83%BD-%E9%A6%99%E6%B8%AF%E5%AD%98%E7%BA%8C%E8%88%87%E5%86%8D%E7%94%9F%E7%9A%84%E6%9C%80%E5%BE%8C%E6%88%B0%E7%95%A5%E7%AA%97%E5%8F%A3" TargetMode="External"/><Relationship Id="rId15" Type="http://schemas.openxmlformats.org/officeDocument/2006/relationships/hyperlink" Target="https://support.google.com/business/answer/9174409" TargetMode="External"/><Relationship Id="rId14" Type="http://schemas.openxmlformats.org/officeDocument/2006/relationships/hyperlink" Target="https://www.mdpi.com/2071-1050/15/10/8160" TargetMode="External"/><Relationship Id="rId17" Type="http://schemas.openxmlformats.org/officeDocument/2006/relationships/hyperlink" Target="https://www.gogox.com/hk/blog/moving-checklist-hk/" TargetMode="External"/><Relationship Id="rId16" Type="http://schemas.openxmlformats.org/officeDocument/2006/relationships/hyperlink" Target="https://research.wu.ac.at/ws/portalfiles/portal/21761647/2020_HICSS_Bias_in_Geographic_Information_Systems_The_Case_of_Google_Maps-4.pdf" TargetMode="External"/><Relationship Id="rId19" Type="http://schemas.openxmlformats.org/officeDocument/2006/relationships/hyperlink" Target="https://www.wastereduction.gov.hk/zh-hk/waste-reduction-programme/weee-hk" TargetMode="External"/><Relationship Id="rId18" Type="http://schemas.openxmlformats.org/officeDocument/2006/relationships/hyperlink" Target="https://anytimeestimate.com/research/moving-trends-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