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0297" w14:textId="63590385" w:rsidR="00794829" w:rsidRDefault="008F55ED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3"/>
          <w:rFonts w:ascii="unset" w:hAnsi="unset" w:cs="Arial"/>
          <w:color w:val="1F1F1F"/>
          <w:shd w:val="clear" w:color="auto" w:fill="FFFFFF"/>
        </w:rPr>
        <w:t xml:space="preserve">Bottleneck minimum spanning tree. </w:t>
      </w:r>
      <w:r>
        <w:rPr>
          <w:rFonts w:ascii="Arial" w:hAnsi="Arial" w:cs="Arial"/>
          <w:color w:val="1F1F1F"/>
          <w:shd w:val="clear" w:color="auto" w:fill="FFFFFF"/>
        </w:rPr>
        <w:t xml:space="preserve">Given a connected edge-weighted graph, design an efficient algorithm to find a </w:t>
      </w:r>
      <w:r>
        <w:rPr>
          <w:rStyle w:val="a4"/>
          <w:rFonts w:ascii="Arial" w:hAnsi="Arial" w:cs="Arial"/>
          <w:color w:val="1F1F1F"/>
          <w:shd w:val="clear" w:color="auto" w:fill="FFFFFF"/>
        </w:rPr>
        <w:t>minimum bottleneck spanning tree</w:t>
      </w:r>
      <w:r>
        <w:rPr>
          <w:rFonts w:ascii="Arial" w:hAnsi="Arial" w:cs="Arial"/>
          <w:color w:val="1F1F1F"/>
          <w:shd w:val="clear" w:color="auto" w:fill="FFFFFF"/>
        </w:rPr>
        <w:t>. The bottleneck capacity of a spanning tree is the weights of its largest edge. A minimum bottleneck spanning tree is a spanning tree of minimum bottleneck capacity.</w:t>
      </w:r>
    </w:p>
    <w:p w14:paraId="68E8FF39" w14:textId="4D941BDA" w:rsidR="008F55ED" w:rsidRDefault="008F55ED">
      <w:pPr>
        <w:rPr>
          <w:rFonts w:ascii="Arial" w:hAnsi="Arial" w:cs="Arial"/>
          <w:color w:val="1F1F1F"/>
          <w:shd w:val="clear" w:color="auto" w:fill="FFFFFF"/>
        </w:rPr>
      </w:pPr>
    </w:p>
    <w:p w14:paraId="119298E0" w14:textId="39C8482C" w:rsidR="008F55ED" w:rsidRDefault="008F55ED" w:rsidP="008F55ED">
      <w:pPr>
        <w:pStyle w:val="a5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 xml:space="preserve">Is an edge in </w:t>
      </w:r>
      <w:proofErr w:type="gramStart"/>
      <w:r>
        <w:rPr>
          <w:rStyle w:val="a3"/>
          <w:rFonts w:ascii="unset" w:hAnsi="unset"/>
          <w:color w:val="1F1F1F"/>
        </w:rPr>
        <w:t>a</w:t>
      </w:r>
      <w:proofErr w:type="gramEnd"/>
      <w:r>
        <w:rPr>
          <w:rStyle w:val="a3"/>
          <w:rFonts w:ascii="unset" w:hAnsi="unset"/>
          <w:color w:val="1F1F1F"/>
        </w:rPr>
        <w:t xml:space="preserve"> MST.</w:t>
      </w:r>
      <w:r>
        <w:rPr>
          <w:rFonts w:ascii="Source Sans Pro" w:hAnsi="Source Sans Pro"/>
          <w:color w:val="1F1F1F"/>
        </w:rPr>
        <w:t xml:space="preserve"> Given an edge-weighted graph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G</w:t>
      </w:r>
      <w:r>
        <w:rPr>
          <w:rFonts w:ascii="Source Sans Pro" w:hAnsi="Source Sans Pro"/>
          <w:color w:val="1F1F1F"/>
        </w:rPr>
        <w:t xml:space="preserve"> and an edge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e</w:t>
      </w:r>
      <w:r>
        <w:rPr>
          <w:rFonts w:ascii="Source Sans Pro" w:hAnsi="Source Sans Pro"/>
          <w:color w:val="1F1F1F"/>
        </w:rPr>
        <w:t xml:space="preserve">, design a linear-time algorithm to determine whether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e</w:t>
      </w:r>
      <w:r>
        <w:rPr>
          <w:rFonts w:ascii="Source Sans Pro" w:hAnsi="Source Sans Pro"/>
          <w:color w:val="1F1F1F"/>
        </w:rPr>
        <w:t xml:space="preserve"> appears in some MST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G</w:t>
      </w:r>
      <w:r>
        <w:rPr>
          <w:rFonts w:ascii="Source Sans Pro" w:hAnsi="Source Sans Pro"/>
          <w:color w:val="1F1F1F"/>
        </w:rPr>
        <w:t>.</w:t>
      </w:r>
    </w:p>
    <w:p w14:paraId="3FFF8000" w14:textId="77777777" w:rsidR="008F55ED" w:rsidRDefault="008F55ED" w:rsidP="008F55ED">
      <w:pPr>
        <w:pStyle w:val="a5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Source Sans Pro" w:hAnsi="Source Sans Pro"/>
          <w:color w:val="1F1F1F"/>
        </w:rPr>
        <w:t>Note:</w:t>
      </w:r>
      <w:r>
        <w:rPr>
          <w:rFonts w:ascii="Source Sans Pro" w:hAnsi="Source Sans Pro"/>
          <w:color w:val="1F1F1F"/>
        </w:rPr>
        <w:t xml:space="preserve"> Since your algorithm must take linear time in the worst case, you cannot afford to compute the MST itself.</w:t>
      </w:r>
    </w:p>
    <w:p w14:paraId="45FD547C" w14:textId="53859CE5" w:rsidR="008F55ED" w:rsidRDefault="008F55ED"/>
    <w:p w14:paraId="2529CB27" w14:textId="77777777" w:rsidR="008F55ED" w:rsidRPr="008F55ED" w:rsidRDefault="008F55ED" w:rsidP="008F55ED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8F55ED">
        <w:rPr>
          <w:rFonts w:ascii="unset" w:eastAsia="宋体" w:hAnsi="unset" w:cs="Arial"/>
          <w:b/>
          <w:bCs/>
          <w:color w:val="1F1F1F"/>
          <w:kern w:val="0"/>
          <w:szCs w:val="21"/>
        </w:rPr>
        <w:t>Minimum-weight feedback edge set.</w:t>
      </w:r>
      <w:r w:rsidRPr="008F55ED">
        <w:rPr>
          <w:rFonts w:ascii="Source Sans Pro" w:eastAsia="宋体" w:hAnsi="Source Sans Pro" w:cs="Arial"/>
          <w:color w:val="1F1F1F"/>
          <w:kern w:val="0"/>
          <w:szCs w:val="21"/>
        </w:rPr>
        <w:t xml:space="preserve"> A </w:t>
      </w:r>
      <w:r w:rsidRPr="008F55E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feedback edge set</w:t>
      </w:r>
      <w:r w:rsidRPr="008F55ED">
        <w:rPr>
          <w:rFonts w:ascii="Source Sans Pro" w:eastAsia="宋体" w:hAnsi="Source Sans Pro" w:cs="Arial"/>
          <w:color w:val="1F1F1F"/>
          <w:kern w:val="0"/>
          <w:szCs w:val="21"/>
        </w:rPr>
        <w:t xml:space="preserve"> of a graph is a subset of edges that contains at least one edge from every cycle in the graph. If the edges of a feedback edge set are removed, the resulting graph is acyclic. Given an edge-weighted graph, design an efficient algorithm to find a feedback edge set of minimum weight. Assume the edge weights are positive.</w:t>
      </w:r>
    </w:p>
    <w:p w14:paraId="47E0E006" w14:textId="77777777" w:rsidR="008F55ED" w:rsidRPr="008F55ED" w:rsidRDefault="008F55ED">
      <w:pPr>
        <w:rPr>
          <w:rFonts w:hint="eastAsia"/>
        </w:rPr>
      </w:pPr>
    </w:p>
    <w:sectPr w:rsidR="008F55ED" w:rsidRPr="008F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FE"/>
    <w:rsid w:val="001D65FE"/>
    <w:rsid w:val="00320E28"/>
    <w:rsid w:val="0078309C"/>
    <w:rsid w:val="008D41AA"/>
    <w:rsid w:val="008F55ED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9CF3"/>
  <w15:chartTrackingRefBased/>
  <w15:docId w15:val="{E3D62AFF-A5E6-4A07-93B2-A0919733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5ED"/>
    <w:rPr>
      <w:b/>
      <w:bCs/>
    </w:rPr>
  </w:style>
  <w:style w:type="character" w:styleId="a4">
    <w:name w:val="Emphasis"/>
    <w:basedOn w:val="a0"/>
    <w:uiPriority w:val="20"/>
    <w:qFormat/>
    <w:rsid w:val="008F55ED"/>
    <w:rPr>
      <w:i/>
      <w:iCs/>
    </w:rPr>
  </w:style>
  <w:style w:type="paragraph" w:styleId="a5">
    <w:name w:val="Normal (Web)"/>
    <w:basedOn w:val="a"/>
    <w:uiPriority w:val="99"/>
    <w:semiHidden/>
    <w:unhideWhenUsed/>
    <w:rsid w:val="008F5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F55ED"/>
  </w:style>
  <w:style w:type="character" w:customStyle="1" w:styleId="mord">
    <w:name w:val="mord"/>
    <w:basedOn w:val="a0"/>
    <w:rsid w:val="008F55ED"/>
  </w:style>
  <w:style w:type="character" w:customStyle="1" w:styleId="screenreader-only">
    <w:name w:val="screenreader-only"/>
    <w:basedOn w:val="a0"/>
    <w:rsid w:val="008F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2022-12-20T06:58:00Z</dcterms:created>
  <dcterms:modified xsi:type="dcterms:W3CDTF">2022-12-20T06:59:00Z</dcterms:modified>
</cp:coreProperties>
</file>