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0CF4" w14:textId="4FF70BEF" w:rsidR="00794829" w:rsidRDefault="005373F3">
      <w:pPr>
        <w:rPr>
          <w:rFonts w:ascii="Arial" w:hAnsi="Arial" w:cs="Arial"/>
          <w:color w:val="1F1F1F"/>
          <w:shd w:val="clear" w:color="auto" w:fill="FFFFFF"/>
        </w:rPr>
      </w:pPr>
      <w:r>
        <w:rPr>
          <w:rStyle w:val="a7"/>
          <w:rFonts w:ascii="unset" w:hAnsi="unset" w:cs="Arial"/>
          <w:color w:val="1F1F1F"/>
          <w:shd w:val="clear" w:color="auto" w:fill="FFFFFF"/>
        </w:rPr>
        <w:t>2-sum.</w:t>
      </w:r>
      <w:r>
        <w:rPr>
          <w:rFonts w:ascii="Arial" w:hAnsi="Arial" w:cs="Arial"/>
          <w:color w:val="1F1F1F"/>
          <w:shd w:val="clear" w:color="auto" w:fill="FFFFFF"/>
        </w:rPr>
        <w:t xml:space="preserve"> Given an array </w:t>
      </w:r>
      <w:r>
        <w:rPr>
          <w:rStyle w:val="katex-mathml"/>
          <w:rFonts w:ascii="Times New Roman" w:hAnsi="Times New Roman" w:cs="Times New Roman"/>
          <w:color w:val="1F1F1F"/>
          <w:sz w:val="29"/>
          <w:szCs w:val="29"/>
          <w:bdr w:val="none" w:sz="0" w:space="0" w:color="auto" w:frame="1"/>
          <w:shd w:val="clear" w:color="auto" w:fill="FFFFFF"/>
        </w:rPr>
        <w:t>a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a</w:t>
      </w:r>
      <w:r>
        <w:rPr>
          <w:rFonts w:ascii="Arial" w:hAnsi="Arial" w:cs="Arial"/>
          <w:color w:val="1F1F1F"/>
          <w:shd w:val="clear" w:color="auto" w:fill="FFFFFF"/>
        </w:rPr>
        <w:t xml:space="preserve">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n</w:t>
      </w:r>
      <w:r>
        <w:rPr>
          <w:rFonts w:ascii="Arial" w:hAnsi="Arial" w:cs="Arial"/>
          <w:color w:val="1F1F1F"/>
          <w:shd w:val="clear" w:color="auto" w:fill="FFFFFF"/>
        </w:rPr>
        <w:t xml:space="preserve"> 64-bit integers and a target value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T</w:t>
      </w:r>
      <w:r>
        <w:rPr>
          <w:rFonts w:ascii="Arial" w:hAnsi="Arial" w:cs="Arial"/>
          <w:color w:val="1F1F1F"/>
          <w:shd w:val="clear" w:color="auto" w:fill="FFFFFF"/>
        </w:rPr>
        <w:t xml:space="preserve">, determine whether there are two distinct integers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j</w:t>
      </w:r>
      <w:r>
        <w:rPr>
          <w:rFonts w:ascii="Arial" w:hAnsi="Arial" w:cs="Arial"/>
          <w:color w:val="1F1F1F"/>
          <w:shd w:val="clear" w:color="auto" w:fill="FFFFFF"/>
        </w:rPr>
        <w:t xml:space="preserve"> such that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a</w:t>
      </w:r>
      <w:r>
        <w:rPr>
          <w:rStyle w:val="mord"/>
          <w:rFonts w:ascii="KaTeX_Math" w:hAnsi="KaTeX_Math" w:cs="Times New Roman"/>
          <w:i/>
          <w:iCs/>
          <w:color w:val="1F1F1F"/>
          <w:sz w:val="20"/>
          <w:szCs w:val="20"/>
          <w:shd w:val="clear" w:color="auto" w:fill="FFFFFF"/>
        </w:rPr>
        <w:t>i</w:t>
      </w:r>
      <w:r>
        <w:rPr>
          <w:rStyle w:val="vlist-s"/>
          <w:rFonts w:ascii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+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a</w:t>
      </w:r>
      <w:r>
        <w:rPr>
          <w:rStyle w:val="mord"/>
          <w:rFonts w:ascii="KaTeX_Math" w:hAnsi="KaTeX_Math" w:cs="Times New Roman"/>
          <w:i/>
          <w:iCs/>
          <w:color w:val="1F1F1F"/>
          <w:sz w:val="20"/>
          <w:szCs w:val="20"/>
          <w:shd w:val="clear" w:color="auto" w:fill="FFFFFF"/>
        </w:rPr>
        <w:t>j</w:t>
      </w:r>
      <w:proofErr w:type="spellEnd"/>
      <w:r>
        <w:rPr>
          <w:rStyle w:val="vlist-s"/>
          <w:rFonts w:ascii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T</w:t>
      </w:r>
      <w:r>
        <w:rPr>
          <w:rFonts w:ascii="Arial" w:hAnsi="Arial" w:cs="Arial"/>
          <w:color w:val="1F1F1F"/>
          <w:shd w:val="clear" w:color="auto" w:fill="FFFFFF"/>
        </w:rPr>
        <w:t>. Your algorithm should run in linear time in the worst case.</w:t>
      </w:r>
    </w:p>
    <w:p w14:paraId="5391B31A" w14:textId="1790E023" w:rsidR="005373F3" w:rsidRDefault="005373F3">
      <w:pPr>
        <w:rPr>
          <w:rFonts w:ascii="Arial" w:hAnsi="Arial" w:cs="Arial"/>
          <w:color w:val="1F1F1F"/>
          <w:shd w:val="clear" w:color="auto" w:fill="FFFFFF"/>
        </w:rPr>
      </w:pPr>
    </w:p>
    <w:p w14:paraId="2BF36393" w14:textId="0C6C796A" w:rsidR="005373F3" w:rsidRDefault="005373F3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Style w:val="a7"/>
          <w:rFonts w:ascii="unset" w:hAnsi="unset"/>
          <w:color w:val="1F1F1F"/>
          <w:shd w:val="clear" w:color="auto" w:fill="FFFFFF"/>
        </w:rPr>
        <w:t>American flag sort.</w:t>
      </w:r>
      <w:r>
        <w:rPr>
          <w:rFonts w:ascii="Source Sans Pro" w:hAnsi="Source Sans Pro"/>
          <w:color w:val="1F1F1F"/>
          <w:shd w:val="clear" w:color="auto" w:fill="FFFFFF"/>
        </w:rPr>
        <w:t xml:space="preserve"> Given an array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n</w:t>
      </w:r>
      <w:r>
        <w:rPr>
          <w:rFonts w:ascii="Source Sans Pro" w:hAnsi="Source Sans Pro"/>
          <w:color w:val="1F1F1F"/>
          <w:shd w:val="clear" w:color="auto" w:fill="FFFFFF"/>
        </w:rPr>
        <w:t xml:space="preserve"> objects with integer keys between 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0</w:t>
      </w:r>
      <w:r>
        <w:rPr>
          <w:rFonts w:ascii="Source Sans Pro" w:hAnsi="Source Sans Pro"/>
          <w:color w:val="1F1F1F"/>
          <w:shd w:val="clear" w:color="auto" w:fill="FFFFFF"/>
        </w:rPr>
        <w:t xml:space="preserve"> and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R</w:t>
      </w:r>
      <w:r>
        <w:rPr>
          <w:rStyle w:val="mbin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−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1</w:t>
      </w:r>
      <w:r>
        <w:rPr>
          <w:rFonts w:ascii="Source Sans Pro" w:hAnsi="Source Sans Pro"/>
          <w:color w:val="1F1F1F"/>
          <w:shd w:val="clear" w:color="auto" w:fill="FFFFFF"/>
        </w:rPr>
        <w:t>, design a linear-time algorithm to rearrange them in ascending order. Use extra space at most proportional to R.</w:t>
      </w:r>
    </w:p>
    <w:p w14:paraId="387A80DE" w14:textId="4EAEA8AD" w:rsidR="005373F3" w:rsidRDefault="005373F3">
      <w:pPr>
        <w:rPr>
          <w:rFonts w:ascii="Source Sans Pro" w:hAnsi="Source Sans Pro"/>
          <w:color w:val="1F1F1F"/>
          <w:shd w:val="clear" w:color="auto" w:fill="FFFFFF"/>
        </w:rPr>
      </w:pPr>
    </w:p>
    <w:p w14:paraId="53A9F85A" w14:textId="67CF1415" w:rsidR="005373F3" w:rsidRPr="005373F3" w:rsidRDefault="005373F3" w:rsidP="005373F3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5373F3">
        <w:rPr>
          <w:rFonts w:ascii="unset" w:eastAsia="宋体" w:hAnsi="unset" w:cs="Arial"/>
          <w:b/>
          <w:bCs/>
          <w:color w:val="1F1F1F"/>
          <w:kern w:val="0"/>
          <w:szCs w:val="21"/>
        </w:rPr>
        <w:t xml:space="preserve">Cyclic rotations. 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Two strings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s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and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are </w:t>
      </w:r>
      <w:r w:rsidRPr="005373F3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cyclic rotations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of one another if they have the same length and </w:t>
      </w:r>
      <w:r w:rsidRPr="005373F3">
        <w:rPr>
          <w:rFonts w:ascii="Times New Roman" w:eastAsia="宋体" w:hAnsi="Times New Roman" w:cs="Times New Roman"/>
          <w:color w:val="1F1F1F"/>
          <w:kern w:val="0"/>
          <w:sz w:val="25"/>
          <w:szCs w:val="25"/>
          <w:bdr w:val="none" w:sz="0" w:space="0" w:color="auto" w:frame="1"/>
        </w:rPr>
        <w:t>s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s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consists of a suffix of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followed by a prefix of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t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>. For example, "</w:t>
      </w:r>
      <w:proofErr w:type="spellStart"/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>suffixsort</w:t>
      </w:r>
      <w:proofErr w:type="spellEnd"/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>" and "</w:t>
      </w:r>
      <w:proofErr w:type="spellStart"/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>sortsuffix</w:t>
      </w:r>
      <w:proofErr w:type="spellEnd"/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>" are cyclic rotations.</w:t>
      </w:r>
    </w:p>
    <w:p w14:paraId="3AA9865D" w14:textId="61ED38B9" w:rsidR="005373F3" w:rsidRPr="005373F3" w:rsidRDefault="005373F3" w:rsidP="005373F3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Given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distinct strings, each of length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L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, design an algorithm to determine whether there exists a pair of distinct strings that are cyclic rotations of one another. For example, the following list of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</w:t>
      </w:r>
      <w:r w:rsidRPr="005373F3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=12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strings of length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L</w:t>
      </w:r>
      <w:r w:rsidRPr="005373F3">
        <w:rPr>
          <w:rFonts w:ascii="Times New Roman" w:eastAsia="宋体" w:hAnsi="Times New Roman" w:cs="Times New Roman"/>
          <w:color w:val="1F1F1F"/>
          <w:kern w:val="0"/>
          <w:sz w:val="25"/>
          <w:szCs w:val="25"/>
        </w:rPr>
        <w:t>=10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contains exactly one pair of strings ("</w:t>
      </w:r>
      <w:proofErr w:type="spellStart"/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>suffixsort</w:t>
      </w:r>
      <w:proofErr w:type="spellEnd"/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>" and "</w:t>
      </w:r>
      <w:proofErr w:type="spellStart"/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>sortsuffix</w:t>
      </w:r>
      <w:proofErr w:type="spellEnd"/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>") that are cyclic rotations of one another.</w:t>
      </w:r>
    </w:p>
    <w:p w14:paraId="14946652" w14:textId="77777777" w:rsidR="005373F3" w:rsidRPr="005373F3" w:rsidRDefault="005373F3" w:rsidP="005373F3">
      <w:pPr>
        <w:widowControl/>
        <w:shd w:val="clear" w:color="auto" w:fill="FFFFFE"/>
        <w:spacing w:line="285" w:lineRule="atLeast"/>
        <w:jc w:val="right"/>
        <w:textAlignment w:val="center"/>
        <w:rPr>
          <w:rFonts w:ascii="Consolas" w:eastAsia="宋体" w:hAnsi="Consolas" w:cs="Segoe UI"/>
          <w:color w:val="237893"/>
          <w:kern w:val="0"/>
          <w:szCs w:val="21"/>
        </w:rPr>
      </w:pPr>
      <w:r w:rsidRPr="005373F3">
        <w:rPr>
          <w:rFonts w:ascii="Consolas" w:eastAsia="宋体" w:hAnsi="Consolas" w:cs="Segoe UI"/>
          <w:color w:val="237893"/>
          <w:kern w:val="0"/>
          <w:szCs w:val="21"/>
        </w:rPr>
        <w:t>1</w:t>
      </w:r>
    </w:p>
    <w:p w14:paraId="1C2604AC" w14:textId="77777777" w:rsidR="005373F3" w:rsidRPr="005373F3" w:rsidRDefault="005373F3" w:rsidP="005373F3">
      <w:pPr>
        <w:widowControl/>
        <w:shd w:val="clear" w:color="auto" w:fill="FFFFFE"/>
        <w:spacing w:line="285" w:lineRule="atLeast"/>
        <w:jc w:val="right"/>
        <w:textAlignment w:val="center"/>
        <w:rPr>
          <w:rFonts w:ascii="Consolas" w:eastAsia="宋体" w:hAnsi="Consolas" w:cs="Segoe UI"/>
          <w:color w:val="237893"/>
          <w:kern w:val="0"/>
          <w:szCs w:val="21"/>
        </w:rPr>
      </w:pPr>
      <w:r w:rsidRPr="005373F3">
        <w:rPr>
          <w:rFonts w:ascii="Consolas" w:eastAsia="宋体" w:hAnsi="Consolas" w:cs="Segoe UI"/>
          <w:color w:val="237893"/>
          <w:kern w:val="0"/>
          <w:szCs w:val="21"/>
        </w:rPr>
        <w:t>2</w:t>
      </w:r>
    </w:p>
    <w:p w14:paraId="798E0CC1" w14:textId="77777777" w:rsidR="005373F3" w:rsidRPr="005373F3" w:rsidRDefault="005373F3" w:rsidP="005373F3">
      <w:pPr>
        <w:widowControl/>
        <w:shd w:val="clear" w:color="auto" w:fill="FFFFFE"/>
        <w:spacing w:line="285" w:lineRule="atLeast"/>
        <w:jc w:val="right"/>
        <w:textAlignment w:val="center"/>
        <w:rPr>
          <w:rFonts w:ascii="Consolas" w:eastAsia="宋体" w:hAnsi="Consolas" w:cs="Segoe UI"/>
          <w:color w:val="237893"/>
          <w:kern w:val="0"/>
          <w:szCs w:val="21"/>
        </w:rPr>
      </w:pPr>
      <w:r w:rsidRPr="005373F3">
        <w:rPr>
          <w:rFonts w:ascii="Consolas" w:eastAsia="宋体" w:hAnsi="Consolas" w:cs="Segoe UI"/>
          <w:color w:val="237893"/>
          <w:kern w:val="0"/>
          <w:szCs w:val="21"/>
        </w:rPr>
        <w:t>3</w:t>
      </w:r>
    </w:p>
    <w:p w14:paraId="598C32E3" w14:textId="77777777" w:rsidR="005373F3" w:rsidRPr="005373F3" w:rsidRDefault="005373F3" w:rsidP="005373F3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Segoe UI"/>
          <w:color w:val="000000"/>
          <w:kern w:val="0"/>
          <w:szCs w:val="21"/>
        </w:rPr>
      </w:pPr>
      <w:r w:rsidRPr="005373F3">
        <w:rPr>
          <w:rFonts w:ascii="Consolas" w:eastAsia="宋体" w:hAnsi="Consolas" w:cs="Segoe UI"/>
          <w:color w:val="000000"/>
          <w:kern w:val="0"/>
          <w:szCs w:val="21"/>
        </w:rPr>
        <w:t>algorithms polynomial </w:t>
      </w:r>
      <w:proofErr w:type="spellStart"/>
      <w:r w:rsidRPr="005373F3">
        <w:rPr>
          <w:rFonts w:ascii="Consolas" w:eastAsia="宋体" w:hAnsi="Consolas" w:cs="Segoe UI"/>
          <w:color w:val="000000"/>
          <w:kern w:val="0"/>
          <w:szCs w:val="21"/>
        </w:rPr>
        <w:t>sortsuffix</w:t>
      </w:r>
      <w:proofErr w:type="spellEnd"/>
      <w:r w:rsidRPr="005373F3">
        <w:rPr>
          <w:rFonts w:ascii="Consolas" w:eastAsia="宋体" w:hAnsi="Consolas" w:cs="Segoe UI"/>
          <w:color w:val="000000"/>
          <w:kern w:val="0"/>
          <w:szCs w:val="21"/>
        </w:rPr>
        <w:t> </w:t>
      </w:r>
      <w:proofErr w:type="spellStart"/>
      <w:r w:rsidRPr="005373F3">
        <w:rPr>
          <w:rFonts w:ascii="Consolas" w:eastAsia="宋体" w:hAnsi="Consolas" w:cs="Segoe UI"/>
          <w:color w:val="000000"/>
          <w:kern w:val="0"/>
          <w:szCs w:val="21"/>
        </w:rPr>
        <w:t>boyermoore</w:t>
      </w:r>
      <w:proofErr w:type="spellEnd"/>
    </w:p>
    <w:p w14:paraId="72890228" w14:textId="77777777" w:rsidR="005373F3" w:rsidRPr="005373F3" w:rsidRDefault="005373F3" w:rsidP="005373F3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Segoe UI"/>
          <w:color w:val="000000"/>
          <w:kern w:val="0"/>
          <w:szCs w:val="21"/>
        </w:rPr>
      </w:pPr>
      <w:r w:rsidRPr="005373F3">
        <w:rPr>
          <w:rFonts w:ascii="Consolas" w:eastAsia="宋体" w:hAnsi="Consolas" w:cs="Segoe UI"/>
          <w:color w:val="000000"/>
          <w:kern w:val="0"/>
          <w:szCs w:val="21"/>
        </w:rPr>
        <w:t>structures </w:t>
      </w:r>
      <w:proofErr w:type="spellStart"/>
      <w:r w:rsidRPr="005373F3">
        <w:rPr>
          <w:rFonts w:ascii="Consolas" w:eastAsia="宋体" w:hAnsi="Consolas" w:cs="Segoe UI"/>
          <w:color w:val="000000"/>
          <w:kern w:val="0"/>
          <w:szCs w:val="21"/>
        </w:rPr>
        <w:t>minimumcut</w:t>
      </w:r>
      <w:proofErr w:type="spellEnd"/>
      <w:r w:rsidRPr="005373F3">
        <w:rPr>
          <w:rFonts w:ascii="Consolas" w:eastAsia="宋体" w:hAnsi="Consolas" w:cs="Segoe UI"/>
          <w:color w:val="000000"/>
          <w:kern w:val="0"/>
          <w:szCs w:val="21"/>
        </w:rPr>
        <w:t> </w:t>
      </w:r>
      <w:proofErr w:type="spellStart"/>
      <w:r w:rsidRPr="005373F3">
        <w:rPr>
          <w:rFonts w:ascii="Consolas" w:eastAsia="宋体" w:hAnsi="Consolas" w:cs="Segoe UI"/>
          <w:color w:val="000000"/>
          <w:kern w:val="0"/>
          <w:szCs w:val="21"/>
        </w:rPr>
        <w:t>suffixsort</w:t>
      </w:r>
      <w:proofErr w:type="spellEnd"/>
      <w:r w:rsidRPr="005373F3">
        <w:rPr>
          <w:rFonts w:ascii="Consolas" w:eastAsia="宋体" w:hAnsi="Consolas" w:cs="Segoe UI"/>
          <w:color w:val="000000"/>
          <w:kern w:val="0"/>
          <w:szCs w:val="21"/>
        </w:rPr>
        <w:t> </w:t>
      </w:r>
      <w:proofErr w:type="spellStart"/>
      <w:r w:rsidRPr="005373F3">
        <w:rPr>
          <w:rFonts w:ascii="Consolas" w:eastAsia="宋体" w:hAnsi="Consolas" w:cs="Segoe UI"/>
          <w:color w:val="000000"/>
          <w:kern w:val="0"/>
          <w:szCs w:val="21"/>
        </w:rPr>
        <w:t>stackstack</w:t>
      </w:r>
      <w:proofErr w:type="spellEnd"/>
    </w:p>
    <w:p w14:paraId="0D24B49E" w14:textId="77777777" w:rsidR="005373F3" w:rsidRPr="005373F3" w:rsidRDefault="005373F3" w:rsidP="005373F3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Segoe UI"/>
          <w:color w:val="000000"/>
          <w:kern w:val="0"/>
          <w:szCs w:val="21"/>
        </w:rPr>
      </w:pPr>
      <w:proofErr w:type="spellStart"/>
      <w:r w:rsidRPr="005373F3">
        <w:rPr>
          <w:rFonts w:ascii="Consolas" w:eastAsia="宋体" w:hAnsi="Consolas" w:cs="Segoe UI"/>
          <w:color w:val="000000"/>
          <w:kern w:val="0"/>
          <w:szCs w:val="21"/>
        </w:rPr>
        <w:t>binaryheap</w:t>
      </w:r>
      <w:proofErr w:type="spellEnd"/>
      <w:r w:rsidRPr="005373F3">
        <w:rPr>
          <w:rFonts w:ascii="Consolas" w:eastAsia="宋体" w:hAnsi="Consolas" w:cs="Segoe UI"/>
          <w:color w:val="000000"/>
          <w:kern w:val="0"/>
          <w:szCs w:val="21"/>
        </w:rPr>
        <w:t> </w:t>
      </w:r>
      <w:proofErr w:type="spellStart"/>
      <w:r w:rsidRPr="005373F3">
        <w:rPr>
          <w:rFonts w:ascii="Consolas" w:eastAsia="宋体" w:hAnsi="Consolas" w:cs="Segoe UI"/>
          <w:color w:val="000000"/>
          <w:kern w:val="0"/>
          <w:szCs w:val="21"/>
        </w:rPr>
        <w:t>digraphdfs</w:t>
      </w:r>
      <w:proofErr w:type="spellEnd"/>
      <w:r w:rsidRPr="005373F3">
        <w:rPr>
          <w:rFonts w:ascii="Consolas" w:eastAsia="宋体" w:hAnsi="Consolas" w:cs="Segoe UI"/>
          <w:color w:val="000000"/>
          <w:kern w:val="0"/>
          <w:szCs w:val="21"/>
        </w:rPr>
        <w:t> </w:t>
      </w:r>
      <w:proofErr w:type="spellStart"/>
      <w:r w:rsidRPr="005373F3">
        <w:rPr>
          <w:rFonts w:ascii="Consolas" w:eastAsia="宋体" w:hAnsi="Consolas" w:cs="Segoe UI"/>
          <w:color w:val="000000"/>
          <w:kern w:val="0"/>
          <w:szCs w:val="21"/>
        </w:rPr>
        <w:t>stringsort</w:t>
      </w:r>
      <w:proofErr w:type="spellEnd"/>
      <w:r w:rsidRPr="005373F3">
        <w:rPr>
          <w:rFonts w:ascii="Consolas" w:eastAsia="宋体" w:hAnsi="Consolas" w:cs="Segoe UI"/>
          <w:color w:val="000000"/>
          <w:kern w:val="0"/>
          <w:szCs w:val="21"/>
        </w:rPr>
        <w:t> </w:t>
      </w:r>
      <w:proofErr w:type="spellStart"/>
      <w:r w:rsidRPr="005373F3">
        <w:rPr>
          <w:rFonts w:ascii="Consolas" w:eastAsia="宋体" w:hAnsi="Consolas" w:cs="Segoe UI"/>
          <w:color w:val="000000"/>
          <w:kern w:val="0"/>
          <w:szCs w:val="21"/>
        </w:rPr>
        <w:t>digraphbfs</w:t>
      </w:r>
      <w:proofErr w:type="spellEnd"/>
    </w:p>
    <w:p w14:paraId="5431BD15" w14:textId="6C68FDF3" w:rsidR="005373F3" w:rsidRPr="005373F3" w:rsidRDefault="005373F3" w:rsidP="005373F3">
      <w:pPr>
        <w:widowControl/>
        <w:shd w:val="clear" w:color="auto" w:fill="FFFFFE"/>
        <w:spacing w:line="240" w:lineRule="atLeast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5373F3">
        <w:rPr>
          <w:rFonts w:ascii="Segoe UI" w:eastAsia="宋体" w:hAnsi="Segoe UI" w:cs="Segoe UI"/>
          <w:color w:val="000000"/>
          <w:kern w:val="0"/>
          <w:sz w:val="18"/>
          <w:szCs w:val="18"/>
        </w:rPr>
        <w:object w:dxaOrig="225" w:dyaOrig="225" w14:anchorId="27873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4.35pt;height:55.65pt" o:ole="">
            <v:imagedata r:id="rId6" o:title=""/>
          </v:shape>
          <w:control r:id="rId7" w:name="DefaultOcxName" w:shapeid="_x0000_i1030"/>
        </w:object>
      </w:r>
    </w:p>
    <w:p w14:paraId="132FA480" w14:textId="247DB6D9" w:rsidR="005373F3" w:rsidRPr="005373F3" w:rsidRDefault="005373F3" w:rsidP="005373F3">
      <w:pPr>
        <w:widowControl/>
        <w:shd w:val="clear" w:color="auto" w:fill="F3F3F3"/>
        <w:spacing w:line="240" w:lineRule="atLeast"/>
        <w:jc w:val="left"/>
        <w:rPr>
          <w:rFonts w:ascii="Segoe UI" w:eastAsia="宋体" w:hAnsi="Segoe UI" w:cs="Segoe UI"/>
          <w:color w:val="616161"/>
          <w:kern w:val="0"/>
          <w:sz w:val="18"/>
          <w:szCs w:val="18"/>
        </w:rPr>
      </w:pPr>
      <w:r w:rsidRPr="005373F3">
        <w:rPr>
          <w:rFonts w:ascii="Segoe UI" w:eastAsia="宋体" w:hAnsi="Segoe UI" w:cs="Segoe UI"/>
          <w:color w:val="616161"/>
          <w:kern w:val="0"/>
          <w:sz w:val="18"/>
          <w:szCs w:val="18"/>
        </w:rPr>
        <w:object w:dxaOrig="225" w:dyaOrig="225" w14:anchorId="0948A421">
          <v:shape id="_x0000_i1029" type="#_x0000_t75" style="width:1in;height:18pt" o:ole="">
            <v:imagedata r:id="rId8" o:title=""/>
          </v:shape>
          <w:control r:id="rId9" w:name="DefaultOcxName1" w:shapeid="_x0000_i1029"/>
        </w:object>
      </w:r>
    </w:p>
    <w:p w14:paraId="25C67C1F" w14:textId="728FF41F" w:rsidR="005373F3" w:rsidRPr="005373F3" w:rsidRDefault="005373F3" w:rsidP="005373F3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The order of growth of the running time should be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nL</w:t>
      </w:r>
      <w:r w:rsidRPr="005373F3">
        <w:rPr>
          <w:rFonts w:ascii="Times New Roman" w:eastAsia="宋体" w:hAnsi="Times New Roman" w:cs="Times New Roman"/>
          <w:color w:val="1F1F1F"/>
          <w:kern w:val="0"/>
          <w:sz w:val="18"/>
          <w:szCs w:val="18"/>
        </w:rPr>
        <w:t>2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(or better) in the worst case. Assume that the alphabet size </w:t>
      </w:r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R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is a small constant.</w:t>
      </w:r>
    </w:p>
    <w:p w14:paraId="4A947EE3" w14:textId="64A5ED38" w:rsidR="005373F3" w:rsidRPr="005373F3" w:rsidRDefault="005373F3" w:rsidP="005373F3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Cs w:val="21"/>
        </w:rPr>
      </w:pPr>
      <w:r w:rsidRPr="005373F3">
        <w:rPr>
          <w:rFonts w:ascii="Source Sans Pro" w:eastAsia="宋体" w:hAnsi="Source Sans Pro" w:cs="Arial"/>
          <w:i/>
          <w:iCs/>
          <w:color w:val="1F1F1F"/>
          <w:kern w:val="0"/>
          <w:szCs w:val="21"/>
        </w:rPr>
        <w:t>Signing bonus</w:t>
      </w:r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. Do it in </w:t>
      </w:r>
      <w:proofErr w:type="spellStart"/>
      <w:r w:rsidRPr="005373F3">
        <w:rPr>
          <w:rFonts w:ascii="KaTeX_Math" w:eastAsia="宋体" w:hAnsi="KaTeX_Math" w:cs="Times New Roman"/>
          <w:i/>
          <w:iCs/>
          <w:color w:val="1F1F1F"/>
          <w:kern w:val="0"/>
          <w:sz w:val="25"/>
          <w:szCs w:val="25"/>
        </w:rPr>
        <w:t>NnL</w:t>
      </w:r>
      <w:proofErr w:type="spellEnd"/>
      <w:r w:rsidRPr="005373F3">
        <w:rPr>
          <w:rFonts w:ascii="Source Sans Pro" w:eastAsia="宋体" w:hAnsi="Source Sans Pro" w:cs="Arial"/>
          <w:color w:val="1F1F1F"/>
          <w:kern w:val="0"/>
          <w:szCs w:val="21"/>
        </w:rPr>
        <w:t xml:space="preserve"> time in the worst case.</w:t>
      </w:r>
    </w:p>
    <w:p w14:paraId="1D89E17F" w14:textId="77777777" w:rsidR="005373F3" w:rsidRPr="005373F3" w:rsidRDefault="005373F3">
      <w:pPr>
        <w:rPr>
          <w:rFonts w:hint="eastAsia"/>
        </w:rPr>
      </w:pPr>
    </w:p>
    <w:sectPr w:rsidR="005373F3" w:rsidRPr="0053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92FF" w14:textId="77777777" w:rsidR="005373F3" w:rsidRDefault="005373F3" w:rsidP="005373F3">
      <w:r>
        <w:separator/>
      </w:r>
    </w:p>
  </w:endnote>
  <w:endnote w:type="continuationSeparator" w:id="0">
    <w:p w14:paraId="025BD4FC" w14:textId="77777777" w:rsidR="005373F3" w:rsidRDefault="005373F3" w:rsidP="0053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A25C" w14:textId="77777777" w:rsidR="005373F3" w:rsidRDefault="005373F3" w:rsidP="005373F3">
      <w:r>
        <w:separator/>
      </w:r>
    </w:p>
  </w:footnote>
  <w:footnote w:type="continuationSeparator" w:id="0">
    <w:p w14:paraId="7EDD1D72" w14:textId="77777777" w:rsidR="005373F3" w:rsidRDefault="005373F3" w:rsidP="00537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41"/>
    <w:rsid w:val="00320E28"/>
    <w:rsid w:val="005373F3"/>
    <w:rsid w:val="0078309C"/>
    <w:rsid w:val="008D41AA"/>
    <w:rsid w:val="008D6441"/>
    <w:rsid w:val="00977EDF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6A5CF"/>
  <w15:chartTrackingRefBased/>
  <w15:docId w15:val="{FA9E0E08-D170-4578-97AF-8CD4DF1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3F3"/>
    <w:rPr>
      <w:sz w:val="18"/>
      <w:szCs w:val="18"/>
    </w:rPr>
  </w:style>
  <w:style w:type="character" w:styleId="a7">
    <w:name w:val="Strong"/>
    <w:basedOn w:val="a0"/>
    <w:uiPriority w:val="22"/>
    <w:qFormat/>
    <w:rsid w:val="005373F3"/>
    <w:rPr>
      <w:b/>
      <w:bCs/>
    </w:rPr>
  </w:style>
  <w:style w:type="character" w:customStyle="1" w:styleId="katex-mathml">
    <w:name w:val="katex-mathml"/>
    <w:basedOn w:val="a0"/>
    <w:rsid w:val="005373F3"/>
  </w:style>
  <w:style w:type="character" w:customStyle="1" w:styleId="mord">
    <w:name w:val="mord"/>
    <w:basedOn w:val="a0"/>
    <w:rsid w:val="005373F3"/>
  </w:style>
  <w:style w:type="character" w:customStyle="1" w:styleId="vlist-s">
    <w:name w:val="vlist-s"/>
    <w:basedOn w:val="a0"/>
    <w:rsid w:val="005373F3"/>
  </w:style>
  <w:style w:type="character" w:customStyle="1" w:styleId="mbin">
    <w:name w:val="mbin"/>
    <w:basedOn w:val="a0"/>
    <w:rsid w:val="005373F3"/>
  </w:style>
  <w:style w:type="character" w:customStyle="1" w:styleId="mrel">
    <w:name w:val="mrel"/>
    <w:basedOn w:val="a0"/>
    <w:rsid w:val="005373F3"/>
  </w:style>
  <w:style w:type="character" w:customStyle="1" w:styleId="screenreader-only">
    <w:name w:val="screenreader-only"/>
    <w:basedOn w:val="a0"/>
    <w:rsid w:val="005373F3"/>
  </w:style>
  <w:style w:type="paragraph" w:styleId="a8">
    <w:name w:val="Normal (Web)"/>
    <w:basedOn w:val="a"/>
    <w:uiPriority w:val="99"/>
    <w:semiHidden/>
    <w:unhideWhenUsed/>
    <w:rsid w:val="00537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5373F3"/>
    <w:rPr>
      <w:i/>
      <w:iCs/>
    </w:rPr>
  </w:style>
  <w:style w:type="character" w:customStyle="1" w:styleId="mtk1">
    <w:name w:val="mtk1"/>
    <w:basedOn w:val="a0"/>
    <w:rsid w:val="0053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3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12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E5E7E8"/>
                                    <w:left w:val="single" w:sz="6" w:space="0" w:color="E5E7E8"/>
                                    <w:bottom w:val="single" w:sz="6" w:space="0" w:color="E5E7E8"/>
                                    <w:right w:val="single" w:sz="6" w:space="0" w:color="E5E7E8"/>
                                  </w:divBdr>
                                  <w:divsChild>
                                    <w:div w:id="15086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8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23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12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2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29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464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6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5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08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0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2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3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2022-12-23T10:17:00Z</dcterms:created>
  <dcterms:modified xsi:type="dcterms:W3CDTF">2022-12-23T10:19:00Z</dcterms:modified>
</cp:coreProperties>
</file>