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ccc83f62470a1e7221e1a87d18f380f5832f79"/>
    <w:p>
      <w:pPr>
        <w:pStyle w:val="Heading1"/>
      </w:pPr>
      <w:r>
        <w:t xml:space="preserve">R14. Гештальт-ландшафт 29 стран: институты, цены, русскоязычная аудитория</w:t>
      </w:r>
    </w:p>
    <w:p>
      <w:pPr>
        <w:pStyle w:val="FirstParagraph"/>
      </w:pPr>
      <w:r>
        <w:t xml:space="preserve">Дата: 2026-08-18. Заказ владельца: масштабное исследование сообществ,</w:t>
      </w:r>
      <w:r>
        <w:t xml:space="preserve"> </w:t>
      </w:r>
      <w:r>
        <w:t xml:space="preserve">институтов, академий и школ психологии/психоанализа/психотерапии</w:t>
      </w:r>
      <w:r>
        <w:t xml:space="preserve"> </w:t>
      </w:r>
      <w:r>
        <w:t xml:space="preserve">с максимальным упором на гештальт; остальные подходы — для понимания</w:t>
      </w:r>
      <w:r>
        <w:t xml:space="preserve"> </w:t>
      </w:r>
      <w:r>
        <w:t xml:space="preserve">ценообразования. География: 22 страны по кодам телефонов покупателей</w:t>
      </w:r>
      <w:r>
        <w:t xml:space="preserve"> </w:t>
      </w:r>
      <w:r>
        <w:t xml:space="preserve">ППК + добавленные владельцем хабы (Турция, ОАЭ, Кипр, Таиланд,</w:t>
      </w:r>
      <w:r>
        <w:t xml:space="preserve"> </w:t>
      </w:r>
      <w:r>
        <w:t xml:space="preserve">Индонезия, Бразилия, Аргентина).</w:t>
      </w:r>
    </w:p>
    <w:p>
      <w:pPr>
        <w:pStyle w:val="BodyText"/>
      </w:pPr>
      <w:r>
        <w:t xml:space="preserve">Метод: 8 параллельных исследователей (кластеры стран), только</w:t>
      </w:r>
      <w:r>
        <w:t xml:space="preserve"> </w:t>
      </w:r>
      <w:r>
        <w:t xml:space="preserve">проверяемые источники с URL и годом. Честное ограничение: часть</w:t>
      </w:r>
      <w:r>
        <w:t xml:space="preserve"> </w:t>
      </w:r>
      <w:r>
        <w:t xml:space="preserve">сайтов недоступна из среды напрямую (прокси) — такие цифры взяты из</w:t>
      </w:r>
      <w:r>
        <w:t xml:space="preserve"> </w:t>
      </w:r>
      <w:r>
        <w:t xml:space="preserve">сниппетов поисковой выдачи и помечены; их стоит перепроверить перед</w:t>
      </w:r>
      <w:r>
        <w:t xml:space="preserve"> </w:t>
      </w:r>
      <w:r>
        <w:t xml:space="preserve">использованием в клиентских материалах. Полные отчёты по кластерам —</w:t>
      </w:r>
      <w:r>
        <w:t xml:space="preserve"> </w:t>
      </w:r>
      <w:r>
        <w:t xml:space="preserve">в приложении, там все ссылки.</w:t>
      </w:r>
    </w:p>
    <w:p>
      <w:r>
        <w:pict>
          <v:rect style="width:0;height:1.5pt" o:hralign="center" o:hrstd="t" o:hr="t"/>
        </w:pict>
      </w:r>
    </w:p>
    <w:bookmarkStart w:id="20" w:name="Xa65f1bdb9d3df8ac5bb651a36ad5d684cad1f57"/>
    <w:p>
      <w:pPr>
        <w:pStyle w:val="Heading2"/>
      </w:pPr>
      <w:r>
        <w:t xml:space="preserve">1. Сводная карта: где что (вердикты по странам)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Гештальт-конкуренция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Русскоязычная аудитория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 для МИГ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ВЫСОКАЯ: 5+ институтов АРГИГТ (МГИ, МИГиП, МИГТиК, СПбИГ, Уральский) + ВЕГИ, МИГАС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родной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Конкурировать отстройкой (EAGT, международность), защита бренда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Беларусь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(DNK-Gestalt Минск, БИГ)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Дешёвый пояс BYN, органика+посевы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Казахстан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филиалы РФ-школ, нет EAGT-местных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ОТКРЫТАЯ НИША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Узбекистан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EAGT-игроков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(Ташкент)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открытая ниша, тонкий рынок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Киргизия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МИГАС-группа (бренд-риск!)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ниша + защита бренда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СИЛЬНАЯ: CIGTFP (EAGT, ~10 000 € за 5 лет) + 2 института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релоканты, разрозненны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Конкурентный рынок — играть ценой/модульностью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CIGTFP-филиал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тыс. релокантов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конкурентный, но аудитория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Молдова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слабая (одна ассоциация, ~140 €)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Сербия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EAPTI-SEB (EAGT с 2008)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(LifeSerbia, Белград)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Аудитория есть; отстройка русскоязычностью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Черногория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Gestalt Institute Montenegro (Будва!) + конгресс-2027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очный курс МИГ конкурирует с местным EAGT-игроком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Болгария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Болгарский институт гештальттерапии (EAGT)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 сообществом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лиды июля отсюда — проверить качество сегмента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Греция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Gestalt Foundation (EAGT, с 1998)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(каталоги)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Германия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местная сцена (DVG), обучение 13–21 тыс.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млн русскоязычных, RusOrg.de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ТИР-1: ценовой аргумент ×4–6 + язык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Швейцария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SFGT ~30 тыс. CHF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(студентка МИГ — 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дорогая страна = сильный ценовой аргумент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Норвегия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 Høyskole ~25–35 тыс.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(студентка МИГ — факт)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точечно, через ценовой аргумент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Краков ~14 тыс. €; КПТ до 28 тыс.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укр/рус волна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Istituto HCC (EAGT+Минобр), 3 600 €/год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исследована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бенчмарк уровня; не приоритет рекламы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Франция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EPG: циклы 7–9,7 тыс.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исследована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ценовой 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ETG-IPG (цены закрыты)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АРГИГТ-следы, рыхлый сегмент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ниша возможна, данных мало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Португалия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APG ~195 €/мес × 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рыхлый, растёт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очного курса МИГ прямым сравнением цен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Cleveland $9,8–10,5 тыс.; психоанализ $15–20 тыс.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млн+, сообщества закрытые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ценовой аргумент ×2,5–6;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Израиль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программы есть, цены скрыты; русскоязычной гештальт-школы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~1,3 млн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ТИР-1: свободная ниша; нужны данные из закрытых групп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Колумбия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Escuela Gestalt Bogotá (исп.)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ТРАТИТЬ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Турция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локальные школы (тур. яз.), рус. школ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85+ тыс. граждан РФ, каталоги психологов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ниша для русскоязычных, Стамбул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ОАЭ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институтов гештальта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60–500 тыс. (оценки расходятся)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СТОП до юрпроверки: Advertiser Permit с 02.2026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Кипр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локальной гештальт-школы нет (только летняя GATLA)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тыс., из них ~40 тыс. Лимассол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ТИР-1: ПИЛОТ (ЕС, реклама свободна, плотность)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Таиланд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 тыс. (оценки расходятся)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дешёвый точечный тест Пхукет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Индонезия (Бали)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статистики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тратить (пока)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Бразилия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институтов, дешевле МИГ, португальский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 тыс. + транзит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НАШ РЫНОК обучения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Аргентина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AGBA (с 1980, исп.)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тыс. осевших из 70 тыс.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тратить (пока)</w:t>
            </w:r>
          </w:p>
        </w:tc>
      </w:tr>
    </w:tbl>
    <w:bookmarkEnd w:id="20"/>
    <w:bookmarkStart w:id="21" w:name="X2a1cd0bec30d86855b060365ebcb70f08f06847"/>
    <w:p>
      <w:pPr>
        <w:pStyle w:val="Heading2"/>
      </w:pPr>
      <w:r>
        <w:t xml:space="preserve">2. Ценовая матрица: сколько стоит стать гештальт-терапевтом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обучение (локально)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 МИГ (курс до 3 599 €)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Швейцария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~28–31 тыс. CHF (SFGT) + супервизии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 дешевле в ~8–9 раз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Норвегия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~25–35 тыс. € (NGI)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~7–10 раз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Германия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~13–21 тыс. € (DVG-стандарт)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~4–6 раз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 тыс. € (Краков)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~4 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$9,8–10,5 тыс. (Кливленд, 227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~2,5–3 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Франция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циклы EPG 7–9,7 тыс.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~2–3 раза (за цикл!)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Грузия/Армения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тыс. € (CIGTFP, 5 лет)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~3 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3 600 €/год × годы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Италии = весь курс МИГ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Португалия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~2 344 €/год × 3 года (APG)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сопоставимо/дешевле за счёт модулей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ступень 102–108 тыс. ₽ (МИГиП); модуль 9 тыс. ₽ (МГИ)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сопоставимо по порядку; сравнивать по часам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140–320 € за курс/ступень (KG, MD, KZ)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 дороже — продавать не ценой, а EAGT-статусом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Главный ценовой вывод:</w:t>
      </w:r>
      <w:r>
        <w:t xml:space="preserve"> </w:t>
      </w:r>
      <w:r>
        <w:t xml:space="preserve">в Западной Европе и США цена МИГ — это</w:t>
      </w:r>
      <w:r>
        <w:t xml:space="preserve"> </w:t>
      </w:r>
      <w:r>
        <w:t xml:space="preserve">аргумент «европейское образование в разы дешевле местного», в СНГ —</w:t>
      </w:r>
      <w:r>
        <w:t xml:space="preserve"> </w:t>
      </w:r>
      <w:r>
        <w:t xml:space="preserve">наоборот, МИГ премиален и продаётся статусом (EAGT, международный</w:t>
      </w:r>
      <w:r>
        <w:t xml:space="preserve"> </w:t>
      </w:r>
      <w:r>
        <w:t xml:space="preserve">сертификат на 3 языках), а не ценой. Это ДВА РАЗНЫХ месседжа для</w:t>
      </w:r>
      <w:r>
        <w:t xml:space="preserve"> </w:t>
      </w:r>
      <w:r>
        <w:t xml:space="preserve">двух групп гео — нельзя крутить один креатив на всех.</w:t>
      </w:r>
    </w:p>
    <w:bookmarkEnd w:id="21"/>
    <w:bookmarkStart w:id="22" w:name="десять-главных-выводов"/>
    <w:p>
      <w:pPr>
        <w:pStyle w:val="Heading2"/>
      </w:pPr>
      <w:r>
        <w:t xml:space="preserve">3. Десять главных выводов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Ценовой аргумент для диаспоры подтверждён числами</w:t>
      </w:r>
      <w:r>
        <w:t xml:space="preserve"> </w:t>
      </w:r>
      <w:r>
        <w:t xml:space="preserve">(×2,5–10</w:t>
      </w:r>
      <w:r>
        <w:t xml:space="preserve"> </w:t>
      </w:r>
      <w:r>
        <w:t xml:space="preserve">к местному обучению) — основа креативов для DE/CH/NO/US/FR.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Языковой ров — главное УТП</w:t>
      </w:r>
      <w:r>
        <w:t xml:space="preserve">: все местные программы идут на</w:t>
      </w:r>
      <w:r>
        <w:t xml:space="preserve"> </w:t>
      </w:r>
      <w:r>
        <w:t xml:space="preserve">языке страны; онлайн на русском при EAGT-стандарте — уникальное</w:t>
      </w:r>
      <w:r>
        <w:t xml:space="preserve"> </w:t>
      </w:r>
      <w:r>
        <w:t xml:space="preserve">сочетание почти во всех странах присутствия диаспоры.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Свободные ниши без EAGT-конкурентов:</w:t>
      </w:r>
      <w:r>
        <w:t xml:space="preserve"> </w:t>
      </w:r>
      <w:r>
        <w:t xml:space="preserve">Казахстан, Узбекистан,</w:t>
      </w:r>
      <w:r>
        <w:t xml:space="preserve"> </w:t>
      </w:r>
      <w:r>
        <w:t xml:space="preserve">Киргизия, Молдова, Турция, ОАЭ, Кипр + русскоязычный сегмент</w:t>
      </w:r>
      <w:r>
        <w:t xml:space="preserve"> </w:t>
      </w:r>
      <w:r>
        <w:t xml:space="preserve">Израиля (местные школы есть, русскоязычной — нет).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Сильные конкуренты, где нужна отстройка:</w:t>
      </w:r>
      <w:r>
        <w:t xml:space="preserve"> </w:t>
      </w:r>
      <w:r>
        <w:t xml:space="preserve">РФ (5+ институтов),</w:t>
      </w:r>
      <w:r>
        <w:t xml:space="preserve"> </w:t>
      </w:r>
      <w:r>
        <w:t xml:space="preserve">Грузия/Армения (CIGTFP), все Балканы включая Будву (EAPTI-сеть),</w:t>
      </w:r>
      <w:r>
        <w:t xml:space="preserve"> </w:t>
      </w:r>
      <w:r>
        <w:t xml:space="preserve">Греция. Отстройка: русскоязычность + международность + модульная</w:t>
      </w:r>
      <w:r>
        <w:t xml:space="preserve"> </w:t>
      </w:r>
      <w:r>
        <w:t xml:space="preserve">цена + EAGT.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Лимассол (Кипр) — лучший пилот диаспоры:</w:t>
      </w:r>
      <w:r>
        <w:t xml:space="preserve"> </w:t>
      </w:r>
      <w:r>
        <w:t xml:space="preserve">~40 тыс. русскоязычных</w:t>
      </w:r>
      <w:r>
        <w:t xml:space="preserve"> </w:t>
      </w:r>
      <w:r>
        <w:t xml:space="preserve">в одном городе, ЕС, Meta/Google работают, местных конкурентов нет.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ОАЭ — стоп до юрпроверки:</w:t>
      </w:r>
      <w:r>
        <w:t xml:space="preserve"> </w:t>
      </w:r>
      <w:r>
        <w:t xml:space="preserve">с 01.02.2026 обязательный Advertiser</w:t>
      </w:r>
      <w:r>
        <w:t xml:space="preserve"> </w:t>
      </w:r>
      <w:r>
        <w:t xml:space="preserve">Permit (UAE Media Council) + доп. согласования для образования.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Регуляторная честность в рекламе на DE/CH/NO/PL:</w:t>
      </w:r>
      <w:r>
        <w:t xml:space="preserve"> </w:t>
      </w:r>
      <w:r>
        <w:t xml:space="preserve">гештальт там</w:t>
      </w:r>
      <w:r>
        <w:t xml:space="preserve"> </w:t>
      </w:r>
      <w:r>
        <w:t xml:space="preserve">не даёт гослицензии/кассы — позиционировать как обучение для</w:t>
      </w:r>
      <w:r>
        <w:t xml:space="preserve"> </w:t>
      </w:r>
      <w:r>
        <w:t xml:space="preserve">частной практики (в т.ч. онлайн с русскоязычными клиентами),</w:t>
      </w:r>
      <w:r>
        <w:t xml:space="preserve"> </w:t>
      </w:r>
      <w:r>
        <w:t xml:space="preserve">иначе реклама вводит в заблуждение (и это риск жалоб).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Бренд-риск подтверждён и за пределами РФ:</w:t>
      </w:r>
      <w:r>
        <w:t xml:space="preserve"> </w:t>
      </w:r>
      <w:r>
        <w:t xml:space="preserve">МИГиП в Казахстане,</w:t>
      </w:r>
      <w:r>
        <w:t xml:space="preserve"> </w:t>
      </w:r>
      <w:r>
        <w:t xml:space="preserve">МИГАС в Бишкеке (в реестре АРГИГТ не значится). Брендовые</w:t>
      </w:r>
      <w:r>
        <w:t xml:space="preserve"> </w:t>
      </w:r>
      <w:r>
        <w:t xml:space="preserve">кампании в поиске нужны и в СНГ. Проверить, числится ли МИГ</w:t>
      </w:r>
      <w:r>
        <w:t xml:space="preserve"> </w:t>
      </w:r>
      <w:r>
        <w:t xml:space="preserve">в реестре АРГИГТ — дешёвый маркетинговый актив.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Куда не тратить:</w:t>
      </w:r>
      <w:r>
        <w:t xml:space="preserve"> </w:t>
      </w:r>
      <w:r>
        <w:t xml:space="preserve">Колумбия, Бразилия, Аргентина, Бали —</w:t>
      </w:r>
      <w:r>
        <w:t xml:space="preserve"> </w:t>
      </w:r>
      <w:r>
        <w:t xml:space="preserve">аудитория либо отсутствует, либо клиентская, а не</w:t>
      </w:r>
      <w:r>
        <w:t xml:space="preserve"> </w:t>
      </w:r>
      <w:r>
        <w:t xml:space="preserve">профессиональная. Таиланд — только дешёвый тест по Пхукету.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Каталоги психологов — недооценённый канал:</w:t>
      </w:r>
      <w:r>
        <w:t xml:space="preserve"> </w:t>
      </w:r>
      <w:r>
        <w:t xml:space="preserve">b17 (Стамбул,</w:t>
      </w:r>
      <w:r>
        <w:t xml:space="preserve"> </w:t>
      </w:r>
      <w:r>
        <w:t xml:space="preserve">Лимассол, Тбилиси, Ереван), all-psy, online-psy-rus, RusOrg.de,</w:t>
      </w:r>
      <w:r>
        <w:t xml:space="preserve"> </w:t>
      </w:r>
      <w:r>
        <w:t xml:space="preserve">LifeSerbia, mentalzon — там уже сидят практикующие русскоязычные</w:t>
      </w:r>
      <w:r>
        <w:t xml:space="preserve"> </w:t>
      </w:r>
      <w:r>
        <w:t xml:space="preserve">психологи (наша ЦА!); партнёрства/размещения дешевле таргета.</w:t>
      </w:r>
    </w:p>
    <w:bookmarkEnd w:id="22"/>
    <w:bookmarkStart w:id="23" w:name="приоритеты-рекламных-гео-для-медиапланов"/>
    <w:p>
      <w:pPr>
        <w:pStyle w:val="Heading2"/>
      </w:pPr>
      <w:r>
        <w:t xml:space="preserve">4. Приоритеты рекламных гео (для медиапланов)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Тир 1 (деньги в первую очередь):</w:t>
      </w:r>
      <w:r>
        <w:t xml:space="preserve"> </w:t>
      </w:r>
      <w:r>
        <w:t xml:space="preserve">Израиль, Германия,</w:t>
      </w:r>
      <w:r>
        <w:t xml:space="preserve"> </w:t>
      </w:r>
      <w:r>
        <w:t xml:space="preserve">Кипр-Лимассол, Сербия+Черногория (поддержка очных программ).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Тир 2:</w:t>
      </w:r>
      <w:r>
        <w:t xml:space="preserve"> </w:t>
      </w:r>
      <w:r>
        <w:t xml:space="preserve">Казахстан, Турция-Стамбул, Грузия+Армения (с отстройкой</w:t>
      </w:r>
      <w:r>
        <w:t xml:space="preserve"> </w:t>
      </w:r>
      <w:r>
        <w:t xml:space="preserve">от CIGTFP), Португалия+Испания.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Тир 3 (дешёвые тесты):</w:t>
      </w:r>
      <w:r>
        <w:t xml:space="preserve"> </w:t>
      </w:r>
      <w:r>
        <w:t xml:space="preserve">Польша, Греция, США точечно, Пхукет.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тратить:</w:t>
      </w:r>
      <w:r>
        <w:t xml:space="preserve"> </w:t>
      </w:r>
      <w:r>
        <w:t xml:space="preserve">Колумбия, Бразилия, Аргентина, Бали, Молдова.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Пауза:</w:t>
      </w:r>
      <w:r>
        <w:t xml:space="preserve"> </w:t>
      </w:r>
      <w:r>
        <w:t xml:space="preserve">ОАЭ (до юрпроверки пермита).</w:t>
      </w:r>
    </w:p>
    <w:bookmarkEnd w:id="23"/>
    <w:bookmarkStart w:id="24" w:name="пробелы-честно-и-следующие-шаги"/>
    <w:p>
      <w:pPr>
        <w:pStyle w:val="Heading2"/>
      </w:pPr>
      <w:r>
        <w:t xml:space="preserve">5. Пробелы (честно) и следующие шаги</w:t>
      </w:r>
    </w:p>
    <w:p>
      <w:pPr>
        <w:numPr>
          <w:ilvl w:val="0"/>
          <w:numId w:val="1003"/>
        </w:numPr>
        <w:pStyle w:val="Compact"/>
      </w:pPr>
      <w:r>
        <w:t xml:space="preserve">Цены не опубликованы/не добыты: Израиль (все школы), Сербия</w:t>
      </w:r>
      <w:r>
        <w:t xml:space="preserve"> </w:t>
      </w:r>
      <w:r>
        <w:t xml:space="preserve">(полная сетка EAPTI-SEB), Болгария (полный курс), Греция, СПбИГ,</w:t>
      </w:r>
      <w:r>
        <w:t xml:space="preserve"> </w:t>
      </w:r>
      <w:r>
        <w:t xml:space="preserve">ETG-IPG Мадрид. → Запросы письмом/звонком или сессия с полным</w:t>
      </w:r>
      <w:r>
        <w:t xml:space="preserve"> </w:t>
      </w:r>
      <w:r>
        <w:t xml:space="preserve">сетевым доступом.</w:t>
      </w:r>
    </w:p>
    <w:p>
      <w:pPr>
        <w:numPr>
          <w:ilvl w:val="0"/>
          <w:numId w:val="1003"/>
        </w:numPr>
        <w:pStyle w:val="Compact"/>
      </w:pPr>
      <w:r>
        <w:t xml:space="preserve">Русскоязычные сообщества психологов в Израиле/США — закрытые</w:t>
      </w:r>
      <w:r>
        <w:t xml:space="preserve"> </w:t>
      </w:r>
      <w:r>
        <w:t xml:space="preserve">Facebook-группы, поиск их не видит. → Спросить студентов МИГ</w:t>
      </w:r>
      <w:r>
        <w:t xml:space="preserve"> </w:t>
      </w:r>
      <w:r>
        <w:t xml:space="preserve">из этих стран (мини-касдев: «где вы общаетесь с коллегами?»).</w:t>
      </w:r>
    </w:p>
    <w:p>
      <w:pPr>
        <w:numPr>
          <w:ilvl w:val="0"/>
          <w:numId w:val="1003"/>
        </w:numPr>
        <w:pStyle w:val="Compact"/>
      </w:pPr>
      <w:r>
        <w:t xml:space="preserve">Часть цифр из сниппетов выдачи (помечено в отчётах кластеров) —</w:t>
      </w:r>
      <w:r>
        <w:t xml:space="preserve"> </w:t>
      </w:r>
      <w:r>
        <w:t xml:space="preserve">перепроверить перед использованием в клиентских текстах.</w:t>
      </w:r>
    </w:p>
    <w:p>
      <w:pPr>
        <w:numPr>
          <w:ilvl w:val="0"/>
          <w:numId w:val="1003"/>
        </w:numPr>
        <w:pStyle w:val="Compact"/>
      </w:pPr>
      <w:r>
        <w:t xml:space="preserve">Проверить членство МИГ в реестре АРГИГТ и статус EAGT-аккредитации</w:t>
      </w:r>
      <w:r>
        <w:t xml:space="preserve"> </w:t>
      </w:r>
      <w:r>
        <w:t xml:space="preserve">программ МИГ (для маркетинговых материалов всех стран).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X3d4ea285ffefad3ff75ce30c71f6a7e9c29778c"/>
    <w:p>
      <w:pPr>
        <w:pStyle w:val="Heading1"/>
      </w:pPr>
      <w:r>
        <w:t xml:space="preserve">Приложение: полные отчёты восьми кластеров (со всеми источниками)</w:t>
      </w:r>
    </w:p>
    <w:bookmarkStart w:id="30" w:name="кластер-1.-россия-и-беларусь"/>
    <w:p>
      <w:pPr>
        <w:pStyle w:val="Heading2"/>
      </w:pPr>
      <w:r>
        <w:t xml:space="preserve">Кластер 1. Россия и Беларусь</w:t>
      </w:r>
    </w:p>
    <w:bookmarkStart w:id="26" w:name="гештальт-институты"/>
    <w:p>
      <w:pPr>
        <w:pStyle w:val="Heading3"/>
      </w:pPr>
      <w:r>
        <w:t xml:space="preserve">Гештальт-институты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(год, источник)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Аккредитации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МГИ (Московский Гештальт Институт)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Москва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ступени; двухдневные семинары раз в 1–2 мес.; всего 4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9 000 ₽/семинар; 2026, gestalt.ru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 заявлен как признаваемый EAGT (текст сайта)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МИГиП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Москва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ступень «Введение в гештальт-терапию», далее 2 ступень и специализации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ступень: от 102 000 ₽ (предоплата) / 108 000 ₽ (9 модулей по 12 000 ₽); 2026, migip.ru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Действительный член АРГИГТ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Очно, набор с сент.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уровень, модели Кливленд/Кейп-Код/Белфаст, оргконсультирование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не опубликована (проверено, vegi.ru,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указана на сайте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СПбИГ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защищён от автосбора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член АРГИГТ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 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DNK-Gestalt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«Теория и практика гештальт-терапии», I–II 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BYN/семинар; 220 BYN/терапевтическая группа; 2026, dnk-gestalt.by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заявлено соответствие евростандартам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I ступени 06–08.11.2026</w:t>
            </w:r>
          </w:p>
        </w:tc>
      </w:tr>
    </w:tbl>
    <w:p>
      <w:pPr>
        <w:pStyle w:val="BodyText"/>
      </w:pPr>
      <w:r>
        <w:t xml:space="preserve">Дополнительно: МИГТиК (лицензия с 1998, сайт вернул 403), Уральский институт гештальта (член АРГИГТ), Белорусский институт гештальта (БИГ, Олифирович — 1 этап 18 мес/180 ч, вторичные источники). МИГАС в базе АРГИГТ НЕ значится — подтверждение путаницы брендов.</w:t>
      </w:r>
    </w:p>
    <w:bookmarkEnd w:id="26"/>
    <w:bookmarkStart w:id="27" w:name="Xe2940158024348c73d71a1119d8aff402787350"/>
    <w:p>
      <w:pPr>
        <w:pStyle w:val="Heading3"/>
      </w:pPr>
      <w:r>
        <w:t xml:space="preserve">Бенчмарк: психоанализ ВЕИП (СПб) — переподготовка 1,5 года, 85 000 ₽/семестр (≈255 000 ₽ итого), eeip.ru 2026. Экзистенциальный центр «Экзистенция» (Москва) — 18 000 ₽/цикл × 22 цикла, existence-centre.ru 2026. КПТ (АКПП) — цена динамическая, не собрана.</w:t>
      </w:r>
    </w:p>
    <w:bookmarkEnd w:id="27"/>
    <w:bookmarkStart w:id="28" w:name="X68cefaebb0494c7dfa85e672d691ab28483c806"/>
    <w:p>
      <w:pPr>
        <w:pStyle w:val="Heading3"/>
      </w:pPr>
      <w:r>
        <w:t xml:space="preserve">Сообщества: АРГИГТ (argigt.ru, открытые реестры институтов и терапевтов, 5 действительных членов); b17.ru (сообщество «Гештальт-подход»); численность профильных TG/VK-каналов не установлена — отдельный сбор.</w:t>
      </w:r>
    </w:p>
    <w:bookmarkEnd w:id="28"/>
    <w:bookmarkStart w:id="29" w:name="X701996df2e193e2636bb8c4caf9c55cbd4ae441"/>
    <w:p>
      <w:pPr>
        <w:pStyle w:val="Heading3"/>
      </w:pPr>
      <w:r>
        <w:t xml:space="preserve">Выводы: (1) высокая конкурентная плотность Москва/СПб; (2) ценовой разброс 9 000 ₽/модуль — 108 000 ₽/ступень, сравнивать с МИГ по часам; (3) рынок структурирован рассрочкой циклов; (4) Беларусь — отдельный пояс BYN; (5) АРГИГТ — проверить членство МИГ, актив против путаницы брендов.</w:t>
      </w:r>
    </w:p>
    <w:bookmarkEnd w:id="29"/>
    <w:bookmarkEnd w:id="30"/>
    <w:bookmarkStart w:id="31" w:name="Xb5c37b0c6784df4a24d08c3bda535f3af5e688d"/>
    <w:p>
      <w:pPr>
        <w:pStyle w:val="Heading2"/>
      </w:pPr>
      <w:r>
        <w:t xml:space="preserve">Кластер 2. Казахстан, Узбекистан, Киргизия, Грузия, Армения, Молдова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Казахстан:</w:t>
      </w:r>
      <w:r>
        <w:t xml:space="preserve"> </w:t>
      </w:r>
      <w:r>
        <w:t xml:space="preserve">МИГиП-партнёры (Алматы, Астана, Караганда); филиал СПбИГ через Perspektiva Centre — 1 ступень 120 000 ₸ (~230 €), perspektiva-centre.kz 2026. КПТ-школ с ценами нет (только ассоциация acbt.kz). Ассоциации фрагментированы; в 2026 анонсирована единая республиканская.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Узбекистан:</w:t>
      </w:r>
      <w:r>
        <w:t xml:space="preserve"> </w:t>
      </w:r>
      <w:r>
        <w:t xml:space="preserve">ayou.uz (Ташкент, 3,5 года, тренеры EAGT, цена закрыта); spbsot.uz ~2,3 млн сум (~180 $) — не верифицировано. EAGT-института нет. Ассоциация психологов Узбекистана (apuz.uz) активна.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Киргизия:</w:t>
      </w:r>
      <w:r>
        <w:t xml:space="preserve"> </w:t>
      </w:r>
      <w:r>
        <w:t xml:space="preserve">МИГАС-группа Бишкек — 4 000 сом/мес × 7 мес (≈320 $), диплом переподготовки; migas.org 2026. Бренд-риск МИГАС. Общество психологов Кыргызстана — единственная ассоциация.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Грузия:</w:t>
      </w:r>
      <w:r>
        <w:t xml:space="preserve"> </w:t>
      </w:r>
      <w:r>
        <w:t xml:space="preserve">CIGTFP (Тбилиси, филиалы Ереван/Баку) — EAGT, 5 лет, ≥675 контактных часов, депозит 2 000 € + 8 000 € = 10 000 €; gestaltinstitute.ge. Также Tbilisi Gestalt Institute и GNGI (EAGT). Русскоязычная среда заметная, но без единой ассоциации.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Армения:</w:t>
      </w:r>
      <w:r>
        <w:t xml:space="preserve"> </w:t>
      </w:r>
      <w:r>
        <w:t xml:space="preserve">CIGTFP-филиал; ~40 000 россиян к концу 2022 (cyberleninka), низкая интеграция → устойчивый русскоязычный спрос. АрПА (психоанализ, с 1994).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Молдова:</w:t>
      </w:r>
      <w:r>
        <w:t xml:space="preserve"> </w:t>
      </w:r>
      <w:r>
        <w:t xml:space="preserve">Ассоциация гештальт-терапии и психодрамы (psychotherapy.md) — для студентов 2 600 MDL (~140 €). EAGT-института нет. Психоанализ представлен сильнее гештальта.</w:t>
      </w:r>
    </w:p>
    <w:p>
      <w:pPr>
        <w:pStyle w:val="FirstParagraph"/>
      </w:pPr>
      <w:r>
        <w:t xml:space="preserve">Выводы: открытые ниши KZ/UZ/KG/MD; Грузия/Армения заняты CIGTFP (позиционирование модульностью и ценой); бренд-риск МИГиП/МИГАС и в СНГ; аудитория релокантов подтверждена в Армении количественно, в Грузии качественно. Ограничение: прямой доступ к сайтам блокировался — цифры из выдачи, перепроверить.</w:t>
      </w:r>
    </w:p>
    <w:bookmarkEnd w:id="31"/>
    <w:bookmarkStart w:id="32" w:name="Xec780b7ae0a7613be288bdb0b2b6f122f8a1628"/>
    <w:p>
      <w:pPr>
        <w:pStyle w:val="Heading2"/>
      </w:pPr>
      <w:r>
        <w:t xml:space="preserve">Кластер 3. Сербия, Болгария, Греция, Черногория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Сербия:</w:t>
      </w:r>
      <w:r>
        <w:t xml:space="preserve"> </w:t>
      </w:r>
      <w:r>
        <w:t xml:space="preserve">Gestalt Studio Beograd / EAPTI-SEB — первый сербский EAGT-институт (2008), EAP (2015), выпускники получают ECP; экзамен 450 € (gestaltstudio.org.rs), полная сетка оплат не опубликована. Ассоциации: SUGP (с 2011), SDPS (с 1997). КПТ: SRABCT (4 года, EABCT); психоанализ: Belgrade Psychoanalytical Society. Русскоязычный сегмент: LifeSerbia.ru — каталог психологов Белграда, сессии 50–100 €.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Болгария:</w:t>
      </w:r>
      <w:r>
        <w:t xml:space="preserve"> </w:t>
      </w:r>
      <w:r>
        <w:t xml:space="preserve">Български институт по гещалттерапия (София) — ≥1450 часов, EAGT/EAP; цена курса не опубликована; вводный семинар 60 лв/сессия (~2019). Бенчмарк: IntegrativeTherapy (EAIP) — 100 € взнос + 1 600 €/год. Русскоязычного сообщества психологов не найдено — болгарские лиды объясняются миграционным контекстом (ЕС/Шенген с 04.2024, упрощение для квалифицированных мигрантов), но сегмент не подтверждён.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Греция:</w:t>
      </w:r>
      <w:r>
        <w:t xml:space="preserve"> </w:t>
      </w:r>
      <w:r>
        <w:t xml:space="preserve">Gestalt Foundation (Афины/Салоники, с 1998, EAGT) — 1450 ч, 4 года, цена по телефону. Hellenic Association for Gestalt Therapy — представитель EAGT. Бенчмарк: психодинамические программы ~1 500–2 000 €/год. Русскоязычная инфраструктура есть («Греция по-русски», 50+ терапевтов онлайн).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Черногория:</w:t>
      </w:r>
      <w:r>
        <w:t xml:space="preserve"> </w:t>
      </w:r>
      <w:r>
        <w:t xml:space="preserve">Psychotherapy Gestalt Institute Montenegro (Будва), сеть EAPTI-GPTIM, EAGT/EAP; в Будве пройдёт 7-й международный гештальт-конгресс 23–26.09.2027 (egngestaltcongress.org) — очная площадка МИГ конкурирует с узнаваемым локальным игроком.</w:t>
      </w:r>
    </w:p>
    <w:p>
      <w:pPr>
        <w:pStyle w:val="FirstParagraph"/>
      </w:pPr>
      <w:r>
        <w:t xml:space="preserve">Выводы: МИГ нигде на Балканах не единственный — позиционирование через русскоязычность/международность; цены конкурентов в основном закрыты (нужны запросы напрямую); русскоязычная инфраструктура сильнее в Сербии и Греции, чем в Болгарии.</w:t>
      </w:r>
    </w:p>
    <w:bookmarkEnd w:id="32"/>
    <w:bookmarkStart w:id="33" w:name="Xbeca0cf15fbc62b3c2b189d7eeb6266dd2c54eb"/>
    <w:p>
      <w:pPr>
        <w:pStyle w:val="Heading2"/>
      </w:pPr>
      <w:r>
        <w:t xml:space="preserve">Кластер 4. Германия, Швейцария, Норвегия, Польша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Германия:</w:t>
      </w:r>
      <w:r>
        <w:t xml:space="preserve"> </w:t>
      </w:r>
      <w:r>
        <w:t xml:space="preserve">стандарт DVG от 1450 ч (~4–5 лет). IGF Hamburg ≈13 800 € обучение + лехртерапия ~7 200 € + сертификация ≈ 19–21 тыс. € итого; IGE ≈4 440 € (разброс огромный). Бенчмарк: путь к Approbation (КПТ и др.) 13,4–23 тыс. €; психоанализ DPG 25–40 тыс. €. Регуляторика: «Psychotherapeut» — защищённый титул; гештальт НЕ в Richtlinienverfahren → без кассы, частная практика. Русскоязычные: каталог RusOrg.de.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Швейцария:</w:t>
      </w:r>
      <w:r>
        <w:t xml:space="preserve"> </w:t>
      </w:r>
      <w:r>
        <w:t xml:space="preserve">SFGT 7 500 CHF/год × ~4 года ≈ 30 000 CHF; гос. софинансирование до 10 500 CHF (SBFI). Бенчмарк: Jung-Institut ≥61 730 CHF. Признание иностранных дипломов через PsyKo «sur dossier».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Норвегия:</w:t>
      </w:r>
      <w:r>
        <w:t xml:space="preserve"> </w:t>
      </w:r>
      <w:r>
        <w:t xml:space="preserve">NGI Høyskole — 99 000 NOK/год (~8 600 €), итог 25–35 тыс. €. Титул «гештальт-терапевт» не защищён; NGF требует EAGT-школу (саморегулирование).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Польша:</w:t>
      </w:r>
      <w:r>
        <w:t xml:space="preserve"> </w:t>
      </w:r>
      <w:r>
        <w:t xml:space="preserve">Instytut Gestalt Краков — 61 000 zł (~14 200 €) за 4 года; КПТ до 110–120 тыс. zł. С 01.01.2024 частичная регуляция психотерапии. Большая укр/рус община после 2022.</w:t>
      </w:r>
    </w:p>
    <w:p>
      <w:pPr>
        <w:pStyle w:val="FirstParagraph"/>
      </w:pPr>
      <w:r>
        <w:t xml:space="preserve">Выводы: местное обучение дороже МИГ в 4–10 раз; языковой барьер — ров МИГ; ОБЯЗАТЕЛЬНАЯ регуляторная оговорка в рекламе (не путь к гослицензии); Германия — крупнейший канал (RusOrg.de и др.); EAGT — валюта доверия везде.</w:t>
      </w:r>
    </w:p>
    <w:bookmarkEnd w:id="33"/>
    <w:bookmarkStart w:id="34" w:name="X8ea355ee19f863d75f376c476f4cabd6fa8023e"/>
    <w:p>
      <w:pPr>
        <w:pStyle w:val="Heading2"/>
      </w:pPr>
      <w:r>
        <w:t xml:space="preserve">Кластер 5. Италия, Франция, Испания, Португалия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Италия:</w:t>
      </w:r>
      <w:r>
        <w:t xml:space="preserve"> </w:t>
      </w:r>
      <w:r>
        <w:t xml:space="preserve">Istituto di Gestalt H.C.C. Italy (Флоренция/Милан) — единственная полная EAGT-аккредитация в стране + признание Минобразования (декреты 1994–2011). Вступительный взнос 207 €, обучение 3 600 €/год (рассрочка от 220 €/мес); gestalt.it 2026. Бенчмарк по другим подходам не найден (пробел).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Франция:</w:t>
      </w:r>
      <w:r>
        <w:t xml:space="preserve"> </w:t>
      </w:r>
      <w:r>
        <w:t xml:space="preserve">EPG (Париж): Cycle 1 ~140 ч — 150–170 €/день; Cycle 2 (40 дней) — 9 680 € инд. / 11 600 € орг.; Cycle 3 — 6 980 € / 8 360 €; epg-gestalt.fr 2026 (из выдачи). Психоанализ: Монпелье 1 500 €/год; личный анализ 10–20 тыс. €/год.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Испания:</w:t>
      </w:r>
      <w:r>
        <w:t xml:space="preserve"> </w:t>
      </w:r>
      <w:r>
        <w:t xml:space="preserve">ETG-IPG Madrid (с 1975, 680 ч, диплом AETG) — цены не публикуются. Institut Gestalt Барселона: онлайн-профмодуль 1 180 € (или 6×156 €). КПТ-магистратуры 2 400–3 950 € (Emagister). АРГИГТ-следы русскоязычных, организованной школы нет; консультации русскоязычных психологов от 23–29 €/сессия.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Португалия:</w:t>
      </w:r>
      <w:r>
        <w:t xml:space="preserve"> </w:t>
      </w:r>
      <w:r>
        <w:t xml:space="preserve">APG — 3 года, 708 ч, ≥150 ч супервизии; 195,30 €/мес (пропина+членство) + взнос 60 € ≈ 2 344 €/год; gestalt.pt 2026. Организованного русскоязычного сообщества не найдено (пробел).</w:t>
      </w:r>
    </w:p>
    <w:p>
      <w:pPr>
        <w:pStyle w:val="FirstParagraph"/>
      </w:pPr>
      <w:r>
        <w:t xml:space="preserve">Выводы: МИГ — доступная опция на фоне full-программ (год Италии = весь курс МИГ; EPG в 2–3 раза дороже за цикл); Португалия — готовое прямое сравнение с APG для лендинга; итальянская сцена — ориентир институционализации (закрывать вопрос аккредитации в материалах); Испания непрозрачна по ценам.</w:t>
      </w:r>
    </w:p>
    <w:bookmarkEnd w:id="34"/>
    <w:bookmarkStart w:id="35" w:name="кластер-6.-сша-израиль-колумбия"/>
    <w:p>
      <w:pPr>
        <w:pStyle w:val="Heading2"/>
      </w:pPr>
      <w:r>
        <w:t xml:space="preserve">Кластер 6. США, Израиль, Колумбия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США:</w:t>
      </w:r>
      <w:r>
        <w:t xml:space="preserve"> </w:t>
      </w:r>
      <w:r>
        <w:t xml:space="preserve">Gestalt Institute of Cleveland — GTP ~227,5 CE-часов: $10 500 ($9 800 при ранней оплате), gestaltcleveland.org 2026. GATLA: $2 100–2 400/год многолетней программы; Сиэтл $1 050–1 200; gatla.org. Психоанализ Нью-Йорк: $3 750–4 250/год × 4+ лет = $15–20 тыс.+; manhattanpsychoanalysis.com, aipnyc.org. Beck Institute (КПТ): модули $100–900, полная сертификация не публикуется. Русскоязычные сообщества есть (закрытые FB-группы), русскоязычного гештальт-института нет.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Израиль:</w:t>
      </w:r>
      <w:r>
        <w:t xml:space="preserve"> </w:t>
      </w:r>
      <w:r>
        <w:t xml:space="preserve">программы Fay Rothenberg (2 года, 360 ак.ч.) и ТАУ (141 ч) — цены не публикуются; ISGTA — супервизия под EAGT. Русскоязычной гештальт-программы НЕ найдено — белое пятно/ниша. КПТ-программы (EABCT): цены обучения закрыты; сессии терапии 150–600 ₪ (контекст рынка). Активное русскоязычное сообщество психологов подтверждено (FB-группы, частная практика).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Колумбия:</w:t>
      </w:r>
      <w:r>
        <w:t xml:space="preserve"> </w:t>
      </w:r>
      <w:r>
        <w:t xml:space="preserve">Escuela Gestalt Bogotá (исп., 190 ч, XVII поток, цена не найдена). Магистратура Universidad Nacional ~5,58 млн COP/семестр (≈$1 785). Русскоязычной сцены нет.</w:t>
      </w:r>
    </w:p>
    <w:p>
      <w:pPr>
        <w:pStyle w:val="FirstParagraph"/>
      </w:pPr>
      <w:r>
        <w:t xml:space="preserve">Выводы: США — цены выше МИГ в 2,5–6 раз (аргумент); Израиль — приоритет диаспоры и свободная ниша, но цены конкурентов добыть можно только напрямую; Колумбия — не тратить (1 лид = шум); следующий шаг — мини-касдев студентов МИГ из Израиля/США о том, где сидят их профсообщества.</w:t>
      </w:r>
    </w:p>
    <w:bookmarkEnd w:id="35"/>
    <w:bookmarkStart w:id="36" w:name="кластер-7.-турция-оаэ-кипр"/>
    <w:p>
      <w:pPr>
        <w:pStyle w:val="Heading2"/>
      </w:pPr>
      <w:r>
        <w:t xml:space="preserve">Кластер 7. Турция, ОАЭ, Кипр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Турция:</w:t>
      </w:r>
      <w:r>
        <w:t xml:space="preserve"> </w:t>
      </w:r>
      <w:r>
        <w:t xml:space="preserve">Gestalt Terapi Derneği (обучение 4 года); Korto Psikoloji Akademi (Стамбул, 4 года, 600 ч; историческая цена 2018-19: 10 000 ₺/год — устарела). Психоанализ: İstanbul Psikoterapi Okulu — теория 26 750 ₺ + НДС (≈650–750 €). Русскоязычные: 85,7 тыс. граждан РФ с ВНЖ (2024, оценка занижена без др. СНГ); каталоги b17/all-psy (&gt;250 специалистов), online-psy-rus (&gt;50 терапевтов от 23 €).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ОАЭ:</w:t>
      </w:r>
      <w:r>
        <w:t xml:space="preserve"> </w:t>
      </w:r>
      <w:r>
        <w:t xml:space="preserve">гештальт-институтов нет; КПТ-курсы Behaviour Institute 1 950–4 600 AED. Русскоязычные: оценки 60–500 тыс. (разброс, не верифицировано). ⚠️ С 01.02.2026 — обязательный Advertiser Permit (UAE Media Council, Federal Decree-Law №55/2023) + доп. согласования для категории «образование»; lexology.com, middleeastbriefing.com.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Кипр:</w:t>
      </w:r>
      <w:r>
        <w:t xml:space="preserve"> </w:t>
      </w:r>
      <w:r>
        <w:t xml:space="preserve">локальной гештальт-школы нет (летняя резиденция GATLA в Лимассоле; EFT-институты в Никосии). Русскоязычные: ~80 тыс., из них ~40 тыс. в Лимассоле (astons.com, 2024). Каталоги: b17 Лимассол, mentalzon.</w:t>
      </w:r>
    </w:p>
    <w:p>
      <w:pPr>
        <w:pStyle w:val="FirstParagraph"/>
      </w:pPr>
      <w:r>
        <w:t xml:space="preserve">Выводы: Лимассол — пилот №1 (плотность+ЕС+свободная реклама); ОАЭ — пауза до юрпроверки пермита; во всех трёх — нет системной русскоязычной гештальт-школы (ниша); каталоги психологов — готовый канал партнёрств; ценовой ориентир региона: локальные курсы 530–800 € за короткие программы.</w:t>
      </w:r>
    </w:p>
    <w:bookmarkEnd w:id="36"/>
    <w:bookmarkStart w:id="37" w:name="Xa30bb5bb890c63ebf8fc40f2c8421136ca2929b"/>
    <w:p>
      <w:pPr>
        <w:pStyle w:val="Heading2"/>
      </w:pPr>
      <w:r>
        <w:t xml:space="preserve">Кластер 8. Таиланд, Индонезия (Бали), Бразилия, Аргентина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Таиланд:</w:t>
      </w:r>
      <w:r>
        <w:t xml:space="preserve"> </w:t>
      </w:r>
      <w:r>
        <w:t xml:space="preserve">оценки русскоязычных расходятся в разы (1–30 тыс. резидентов Пхукета; турпоток РФ 950 тыс.+ в 2024). Психологи — частные практики (Barb.pro: 13 на Пхукете). Гештальт-школ нет.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Бали:</w:t>
      </w:r>
      <w:r>
        <w:t xml:space="preserve"> </w:t>
      </w:r>
      <w:r>
        <w:t xml:space="preserve">статистики нет; сообщество активно, но не измерено; частные практики. Гештальт-школ нет.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Бразилия:</w:t>
      </w:r>
      <w:r>
        <w:t xml:space="preserve"> </w:t>
      </w:r>
      <w:r>
        <w:t xml:space="preserve">диаспора ~35 тыс. (МИД РФ) + ~60 тыс. въехавших с 2022 (часть транзитом). Минимум 6 гештальт-институтов на португальском (IGT Рио, IMGT, Sedes Sapientiae, Granzotto, ICGT, ITGT); цены: IMGT &lt;2 000 R$ за ~100 ч (~350–400 €), Granzotto 650 R</w:t>
      </w:r>
      <m:oMath>
        <m:r>
          <m:rPr>
            <m:sty m:val="p"/>
          </m:rPr>
          <m:t>/</m:t>
        </m:r>
        <m:r>
          <m:t>м</m:t>
        </m:r>
        <m:r>
          <m:t>е</m:t>
        </m:r>
        <m:r>
          <m:t>с</m:t>
        </m:r>
        <m:r>
          <m:rPr>
            <m:sty m:val="p"/>
          </m:rPr>
          <m:t>,</m:t>
        </m:r>
        <m:r>
          <m:t>S</m:t>
        </m:r>
        <m:r>
          <m:t>e</m:t>
        </m:r>
        <m:r>
          <m:t>d</m:t>
        </m:r>
        <m:r>
          <m:t>e</m:t>
        </m:r>
        <m:r>
          <m:t>s</m:t>
        </m:r>
        <m:r>
          <m:t> </m:t>
        </m:r>
        <m:r>
          <m:t>875</m:t>
        </m:r>
        <m:r>
          <m:t>R</m:t>
        </m:r>
      </m:oMath>
      <w:r>
        <w:t xml:space="preserve">/мес — ниже цен МИГ.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Аргентина:</w:t>
      </w:r>
      <w:r>
        <w:t xml:space="preserve"> </w:t>
      </w:r>
      <w:r>
        <w:t xml:space="preserve">~70 тыс. въехавших 2022–24, ~12 тыс. оформили статус (Буэнос-Айрес); историческая диаспора ~300 тыс. не русскоязычна в быту. AGBA (с 1980, исп.) — 3 года, $870/мес (валюта не подтверждена). Русскоязычные психологи — единичные практики.</w:t>
      </w:r>
    </w:p>
    <w:p>
      <w:pPr>
        <w:pStyle w:val="FirstParagraph"/>
      </w:pPr>
      <w:r>
        <w:t xml:space="preserve">Выводы: диаспора здесь в основном клиентская, не профессиональная; системный бюджет не закладывать; Пхукет — максимум дешёвый тест с атрибуцией; Бразилия — не рынок обучения для МИГ (язык+цены).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2026-08-18T09:23:30Z</dcterms:created>
  <dcterms:modified xsi:type="dcterms:W3CDTF">2026-08-18T09:23:30Z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