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6a6662"/>
          <w:sz w:val="24"/>
          <w:szCs w:val="24"/>
          <w:rtl w:val="0"/>
        </w:rPr>
        <w:t xml:space="preserve">ТЕКСТ САЙТА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1a1a1a"/>
          <w:sz w:val="48"/>
          <w:szCs w:val="48"/>
          <w:rtl w:val="0"/>
        </w:rPr>
        <w:t xml:space="preserve">V Конференция случаев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6a6662"/>
          <w:sz w:val="25"/>
          <w:szCs w:val="25"/>
          <w:rtl w:val="0"/>
        </w:rPr>
        <w:t xml:space="preserve">Международная онлайн-конференция · 29–30 января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44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1a1a1a"/>
          <w:sz w:val="30"/>
          <w:szCs w:val="30"/>
          <w:rtl w:val="0"/>
        </w:rPr>
        <w:t xml:space="preserve">01 · Первый экран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Надзаголовок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V международная онлайн-конференция · 29–30 января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Заголовок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1a1a"/>
          <w:sz w:val="36"/>
          <w:szCs w:val="36"/>
          <w:rtl w:val="0"/>
        </w:rPr>
        <w:t xml:space="preserve">Шесть длительных случаев.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c80b57"/>
          <w:sz w:val="36"/>
          <w:szCs w:val="36"/>
          <w:rtl w:val="0"/>
        </w:rPr>
        <w:t xml:space="preserve">Шесть </w:t>
      </w:r>
      <w:r w:rsidDel="00000000" w:rsidR="00000000" w:rsidRPr="00000000">
        <w:rPr>
          <w:color w:val="c80b57"/>
          <w:sz w:val="36"/>
          <w:szCs w:val="36"/>
          <w:rtl w:val="0"/>
        </w:rPr>
        <w:t xml:space="preserve">взглядов</w:t>
      </w:r>
      <w:r w:rsidDel="00000000" w:rsidR="00000000" w:rsidRPr="00000000">
        <w:rPr>
          <w:b w:val="0"/>
          <w:bCs w:val="0"/>
          <w:i w:val="0"/>
          <w:iCs w:val="0"/>
          <w:color w:val="c80b57"/>
          <w:sz w:val="36"/>
          <w:szCs w:val="36"/>
          <w:rtl w:val="0"/>
        </w:rPr>
        <w:t xml:space="preserve"> на каждый.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Лид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Два дня разбора реальных длительных случаев. Каждый случай ведёт команда — терапевт, модератор, эксперты разных подходов и два докладчика с теорией, — а вы думаете вместе с ними.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Кнопки: «Занять место · 55 € до 1 октября» · «Смотреть программу»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24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1a1a1a"/>
          <w:sz w:val="25"/>
          <w:szCs w:val="25"/>
          <w:rtl w:val="0"/>
        </w:rPr>
        <w:t xml:space="preserve">Цифры первого экрана</w:t>
      </w:r>
      <w:r w:rsidDel="00000000" w:rsidR="00000000" w:rsidRPr="00000000">
        <w:rPr>
          <w:rtl w:val="0"/>
        </w:rPr>
      </w:r>
    </w:p>
    <w:tbl>
      <w:tblPr>
        <w:tblStyle w:val="Table1"/>
        <w:tblW w:w="974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длительных случаев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2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2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лекции без скучной теории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спикера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дня онлайн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конференция подряд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24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1a1a1a"/>
          <w:sz w:val="25"/>
          <w:szCs w:val="25"/>
          <w:rtl w:val="0"/>
        </w:rPr>
        <w:t xml:space="preserve">Мелкой строкой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Записи всех вертикалей в личном кабинете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Сертификат МИГ, ассоциированного члена EAGT</w:t>
      </w:r>
    </w:p>
    <w:p w:rsidR="00000000" w:rsidDel="00000000" w:rsidP="00000000" w:rsidRDefault="00000000" w:rsidRPr="00000000" w14:paraId="0000001C">
      <w:pPr>
        <w:spacing w:after="200" w:before="44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1a1a1a"/>
          <w:sz w:val="30"/>
          <w:szCs w:val="30"/>
          <w:rtl w:val="0"/>
        </w:rPr>
        <w:t xml:space="preserve">02 · Здесь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откровенно говорят о терапии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before="0" w:lineRule="auto"/>
        <w:rPr/>
      </w:pPr>
      <w:r w:rsidDel="00000000" w:rsidR="00000000" w:rsidRPr="00000000">
        <w:rPr>
          <w:rtl w:val="0"/>
        </w:rPr>
        <w:t xml:space="preserve">МИГ провёл уже ч</w:t>
      </w: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етыре такие </w:t>
      </w:r>
      <w:r w:rsidDel="00000000" w:rsidR="00000000" w:rsidRPr="00000000">
        <w:rPr>
          <w:rtl w:val="0"/>
        </w:rPr>
        <w:t xml:space="preserve">К</w:t>
      </w: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онференции, там было около пятидесяти докладов и разборов. </w:t>
      </w:r>
      <w:r w:rsidDel="00000000" w:rsidR="00000000" w:rsidRPr="00000000">
        <w:rPr>
          <w:rtl w:val="0"/>
        </w:rPr>
        <w:t xml:space="preserve">Т</w:t>
      </w: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ерапевты честно рассказывали про себя и свою работу: включая скук</w:t>
      </w:r>
      <w:r w:rsidDel="00000000" w:rsidR="00000000" w:rsidRPr="00000000">
        <w:rPr>
          <w:rtl w:val="0"/>
        </w:rPr>
        <w:t xml:space="preserve">у</w:t>
      </w: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, сонливость на сессиях, стыд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бессилие.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«Если кто-то из вас мне скажет, что никогда не засыпал на сессиях, я, как и доктор Хаус, скажу, что вы меня обманываете»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0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6a6662"/>
          <w:sz w:val="21"/>
          <w:szCs w:val="21"/>
          <w:rtl w:val="0"/>
        </w:rPr>
        <w:t xml:space="preserve">— Надежда Купе · II конференция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0" w:lineRule="auto"/>
        <w:rPr>
          <w:color w:val="000000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«Мы собираемся потому, что в одиночку слишком страшно нести то, что мы несём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color w:val="000000"/>
          <w:sz w:val="21"/>
          <w:szCs w:val="21"/>
          <w:rtl w:val="0"/>
        </w:rPr>
        <w:t xml:space="preserve">— 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мы каждый день встречаемся с чужой болью, с чужим хаосом, чужой бездной»</w:t>
      </w:r>
      <w:r w:rsidDel="00000000" w:rsidR="00000000" w:rsidRPr="00000000"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0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6a6662"/>
          <w:sz w:val="21"/>
          <w:szCs w:val="21"/>
          <w:rtl w:val="0"/>
        </w:rPr>
        <w:t xml:space="preserve">— Евгений Колесников · IV конференция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«Мы с клиентом проводим час или несколько часов, а клиент живёт двадцать четыре на семь»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20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6a6662"/>
          <w:sz w:val="21"/>
          <w:szCs w:val="21"/>
          <w:rtl w:val="0"/>
        </w:rPr>
        <w:t xml:space="preserve">— Надежда Золотова · IV конференция · в этом году представляет случай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«Зависимый клиент делает зависимую терапию. Всегда»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spacing w:after="20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6a6662"/>
          <w:sz w:val="21"/>
          <w:szCs w:val="21"/>
          <w:rtl w:val="0"/>
        </w:rPr>
        <w:t xml:space="preserve">— Елена Леонтьева · IV конференция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0" w:lineRule="auto"/>
        <w:rPr/>
      </w:pPr>
      <w:r w:rsidDel="00000000" w:rsidR="00000000" w:rsidRPr="00000000">
        <w:rPr>
          <w:rtl w:val="0"/>
        </w:rPr>
        <w:t xml:space="preserve">«Не спрашивать у него „скажи мне, дорогой, что ты чувствуешь“ — в этот момент клиент хочет вас убить чем-нибудь тяжёлым».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6a6662"/>
          <w:sz w:val="21"/>
          <w:szCs w:val="21"/>
          <w:rtl w:val="0"/>
        </w:rPr>
        <w:t xml:space="preserve">— Галина Борисова · III конференция · 45 лет практики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«Клиентка создавала очень приятное место из полной безнадёги и абсолютного бессилия — и в этот контакт приглашала. А я пригласилась»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20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6a6662"/>
          <w:sz w:val="21"/>
          <w:szCs w:val="21"/>
          <w:rtl w:val="0"/>
        </w:rPr>
        <w:t xml:space="preserve">— Варвара Виноградова · IV конференция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before="4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i w:val="0"/>
          <w:iCs w:val="0"/>
          <w:color w:val="1a1a1a"/>
          <w:sz w:val="30"/>
          <w:szCs w:val="30"/>
          <w:rtl w:val="0"/>
        </w:rPr>
        <w:t xml:space="preserve">03 ·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Конференция случаев </w:t>
      </w:r>
      <w:r w:rsidDel="00000000" w:rsidR="00000000" w:rsidRPr="00000000">
        <w:rPr>
          <w:b w:val="1"/>
          <w:bCs w:val="1"/>
          <w:rtl w:val="0"/>
        </w:rPr>
        <w:t xml:space="preserve">—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это не...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Не лекторий с говорящими головами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Не «успешные техники за два дня»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Не закрытый клуб для своих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Не про «как надо» — мы обсуждаем то, как </w:t>
      </w:r>
      <w:r w:rsidDel="00000000" w:rsidR="00000000" w:rsidRPr="00000000">
        <w:rPr>
          <w:rtl w:val="0"/>
        </w:rPr>
        <w:t xml:space="preserve">идёт терапия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на самом деле</w:t>
      </w:r>
    </w:p>
    <w:p w:rsidR="00000000" w:rsidDel="00000000" w:rsidP="00000000" w:rsidRDefault="00000000" w:rsidRPr="00000000" w14:paraId="0000002F">
      <w:pPr>
        <w:spacing w:after="200" w:before="44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1a1a1a"/>
          <w:sz w:val="30"/>
          <w:szCs w:val="30"/>
          <w:rtl w:val="0"/>
        </w:rPr>
        <w:t xml:space="preserve">04 · Что меняется</w:t>
      </w:r>
      <w:r w:rsidDel="00000000" w:rsidR="00000000" w:rsidRPr="00000000">
        <w:rPr>
          <w:rtl w:val="0"/>
        </w:rPr>
      </w:r>
    </w:p>
    <w:tbl>
      <w:tblPr>
        <w:tblStyle w:val="Table2"/>
        <w:tblW w:w="974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color w:val="c80b57"/>
                <w:sz w:val="19"/>
                <w:szCs w:val="19"/>
                <w:rtl w:val="0"/>
              </w:rPr>
              <w:t xml:space="preserve">До конференции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color w:val="c80b57"/>
                <w:sz w:val="19"/>
                <w:szCs w:val="19"/>
                <w:rtl w:val="0"/>
              </w:rPr>
              <w:t xml:space="preserve">После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«Я один на один со своими сложными клиентскими случаями»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«Я вижу, как с этим работают мои коллеги»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«Со мной что-то не так — ведь у других получается»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«Это нормальная часть работы, а не мой личный провал»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«Читаю теорию, но как связать её с конкретными сессиями?»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«Осваиваю теорию, привязанную к конкретным случаям»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«Варюсь в собственном соку»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«Оказываюсь среди своих — сотен коллег со всего мира, которые проходят через такие же испытания»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before="44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1a1a1a"/>
          <w:sz w:val="30"/>
          <w:szCs w:val="30"/>
          <w:rtl w:val="0"/>
        </w:rPr>
        <w:t xml:space="preserve">05 · Как устроен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ы</w:t>
      </w:r>
      <w:r w:rsidDel="00000000" w:rsidR="00000000" w:rsidRPr="00000000">
        <w:rPr>
          <w:b w:val="1"/>
          <w:bCs w:val="1"/>
          <w:i w:val="0"/>
          <w:iCs w:val="0"/>
          <w:color w:val="1a1a1a"/>
          <w:sz w:val="30"/>
          <w:szCs w:val="30"/>
          <w:rtl w:val="0"/>
        </w:rPr>
        <w:t xml:space="preserve"> вертикал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Вертикаль — это один случай и </w:t>
      </w:r>
      <w:r w:rsidDel="00000000" w:rsidR="00000000" w:rsidRPr="00000000">
        <w:rPr>
          <w:rtl w:val="0"/>
        </w:rPr>
        <w:t xml:space="preserve">его обсуждение</w:t>
      </w: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. </w:t>
      </w:r>
      <w:r w:rsidDel="00000000" w:rsidR="00000000" w:rsidRPr="00000000">
        <w:rPr>
          <w:rtl w:val="0"/>
        </w:rPr>
        <w:t xml:space="preserve">Всего за два дня разберём со всех сторон </w:t>
      </w: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шесть случаев</w:t>
      </w:r>
      <w:r w:rsidDel="00000000" w:rsidR="00000000" w:rsidRPr="00000000">
        <w:rPr>
          <w:rtl w:val="0"/>
        </w:rPr>
        <w:t xml:space="preserve">. </w:t>
      </w:r>
    </w:p>
    <w:tbl>
      <w:tblPr>
        <w:tblStyle w:val="Table3"/>
        <w:tblW w:w="974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color w:val="c80b57"/>
                <w:sz w:val="19"/>
                <w:szCs w:val="19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color w:val="c80b57"/>
                <w:sz w:val="19"/>
                <w:szCs w:val="19"/>
                <w:rtl w:val="0"/>
              </w:rPr>
              <w:t xml:space="preserve">Что происходит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Случай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Терапевт подробно представляет случай из собственной практики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Эксперты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Приглашённые специалисты из разных подходов слышат случай впервые вместе с вами и делятся откликами и вопросами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Обсуждение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С участниками и модератором: можно задать вопрос, выразить гипотезу, поспорить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Теория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Два доклада, тематически связанные со случаем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before="12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1a1a1a"/>
          <w:sz w:val="26"/>
          <w:szCs w:val="26"/>
          <w:rtl w:val="0"/>
        </w:rPr>
        <w:t xml:space="preserve">Думаем вместе, а не просто слушаем.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0" w:before="44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1a1a1a"/>
          <w:sz w:val="30"/>
          <w:szCs w:val="30"/>
          <w:rtl w:val="0"/>
        </w:rPr>
        <w:t xml:space="preserve">06 · Шесть случаев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before="28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1a1a1a"/>
          <w:sz w:val="26"/>
          <w:szCs w:val="26"/>
          <w:rtl w:val="0"/>
        </w:rPr>
        <w:t xml:space="preserve">01   «Мама, я тебя хочу»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6a6662"/>
          <w:sz w:val="21"/>
          <w:szCs w:val="21"/>
          <w:rtl w:val="0"/>
        </w:rPr>
        <w:t xml:space="preserve">29 января · представляет Динара Ахметшина — психолог, специалист в области клинической психологии, приглашённый преподаватель SKEMA Business School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6a6662"/>
          <w:sz w:val="21"/>
          <w:szCs w:val="21"/>
          <w:rtl w:val="0"/>
        </w:rPr>
        <w:t xml:space="preserve">Модератор: Анжела Кибисова — гештальт-терапевт, супервизор, куратор </w:t>
      </w:r>
      <w:r w:rsidDel="00000000" w:rsidR="00000000" w:rsidRPr="00000000">
        <w:rPr>
          <w:color w:val="6a6662"/>
          <w:sz w:val="21"/>
          <w:szCs w:val="21"/>
          <w:rtl w:val="0"/>
        </w:rPr>
        <w:t xml:space="preserve">сервиса </w:t>
      </w:r>
      <w:r w:rsidDel="00000000" w:rsidR="00000000" w:rsidRPr="00000000">
        <w:rPr>
          <w:b w:val="0"/>
          <w:bCs w:val="0"/>
          <w:i w:val="0"/>
          <w:iCs w:val="0"/>
          <w:color w:val="6a6662"/>
          <w:sz w:val="21"/>
          <w:szCs w:val="21"/>
          <w:rtl w:val="0"/>
        </w:rPr>
        <w:t xml:space="preserve">Ясно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Случай терапевтической работы с клиентом, который приходит за отношениями — и начинает строить их с собственным терапевтом. За полтора года работы мужчина, у которого «женщины исчезают через две недели», раз за разом продавливает границы, обесценивает терапию и эротизирует контакт. За всем этим спрятан ребёнок из дисфункциональной семьи, так и не научившийся получать заботу иначе.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6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Темы разбора: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эротический и родительский перенос в клиент-терапевтических отношениях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границы, которые клиент постоянно испытывает на прочность, — и как терапевту в них устоять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спутанность семейных ролей у ребёнка, выросшего в дисфункциональной семье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обесценивание и соблазнение </w:t>
      </w:r>
      <w:r w:rsidDel="00000000" w:rsidR="00000000" w:rsidRPr="00000000">
        <w:rPr>
          <w:sz w:val="21"/>
          <w:szCs w:val="21"/>
          <w:rtl w:val="0"/>
        </w:rPr>
        <w:t xml:space="preserve">как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способ остаться в контакте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firstLine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Доклады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Денис Кондратьев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Г</w:t>
      </w:r>
      <w:r w:rsidDel="00000000" w:rsidR="00000000" w:rsidRPr="00000000">
        <w:rPr>
          <w:sz w:val="21"/>
          <w:szCs w:val="21"/>
          <w:rtl w:val="0"/>
        </w:rPr>
        <w:t xml:space="preserve">ештальт-терапевт, системный семейный терапевт, супервизор, ведущий групп. 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«Специфика опыта и контакта у людей, выросших в дисфункциональных семьях»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Наталья Фомичева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Кандидат психологических наук, практикующий психолог в сфере нарушений пищевого поведения, специалист по психотерапии психосоматических нарушений, сертифицированный специалист в области нарушений сексуальной сферы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«Эротический перенос в клиент-терапевтических отношениях»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firstLine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firstLine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firstLine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before="28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1a1a1a"/>
          <w:sz w:val="26"/>
          <w:szCs w:val="26"/>
          <w:rtl w:val="0"/>
        </w:rPr>
        <w:t xml:space="preserve">02   «Наследие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90-х</w:t>
      </w:r>
      <w:r w:rsidDel="00000000" w:rsidR="00000000" w:rsidRPr="00000000">
        <w:rPr>
          <w:b w:val="1"/>
          <w:bCs w:val="1"/>
          <w:i w:val="0"/>
          <w:iCs w:val="0"/>
          <w:color w:val="1a1a1a"/>
          <w:sz w:val="26"/>
          <w:szCs w:val="26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6a6662"/>
          <w:sz w:val="21"/>
          <w:szCs w:val="21"/>
          <w:rtl w:val="0"/>
        </w:rPr>
        <w:t xml:space="preserve">29 января · представляет Надежда Золотова — клинический психолог, аккредитованный гештальт-терапевт EAGT, коуч ICTA; специализации по ACT-терапии, системной сексуальной терапии, работе с травмой и зависимым поведением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6a6662"/>
          <w:sz w:val="21"/>
          <w:szCs w:val="21"/>
          <w:rtl w:val="0"/>
        </w:rPr>
        <w:t xml:space="preserve">Модератор: Гинтарас Бирута — гештальт-терапевт EAGT, супервизор, телесно-ориентированный терапевт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Случай клиентки, выросшей между любовью и опасностью: отец был одновременно источником тепла и угрозы, а взросление пришлось на девяностые, романтизировавшие силу и власть. Спустя годы она приходит в терапию с бурными отношениями и социальной тревогой — а внутри оказывается человек, который не может выдержать собственную неоднозначность и каждый раз вынужден выбирать: любовь или безопасность, близость или свобод</w:t>
      </w:r>
      <w:r w:rsidDel="00000000" w:rsidR="00000000" w:rsidRPr="00000000">
        <w:rPr>
          <w:rtl w:val="0"/>
        </w:rPr>
        <w:t xml:space="preserve">а</w:t>
      </w: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6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Темы разбора: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конфликт между автономией и глубокой потребностью в близости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женская идентичность и субъектность — оптика феминизма в терапевтическом процессе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как длительная терапия помогает выдерживать собственную противоречивость </w:t>
      </w:r>
      <w:r w:rsidDel="00000000" w:rsidR="00000000" w:rsidRPr="00000000">
        <w:rPr>
          <w:sz w:val="21"/>
          <w:szCs w:val="21"/>
          <w:rtl w:val="0"/>
        </w:rPr>
        <w:t xml:space="preserve">без поспешного выбора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тонкое поле переноса между слиянием и фрустрацией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right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right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right="0"/>
        <w:jc w:val="left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Доклады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Лев Илюкевич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 Гештальт-терапевт, ведущий групп, автор телеграм-канала «Лев с тобой».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«Притягательная и опасная сила: интеграция отщеплённой агрессии в длительной терапии»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Анна Гетман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Психолог, аккредитованный гештальт-терапевт EAGT, супервизор, ведущая учебных и терапевтических групп.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«Женская субъектность и выбор: возможности философии феминизма для понимания терапевтического процесса»</w:t>
      </w:r>
    </w:p>
    <w:p w:rsidR="00000000" w:rsidDel="00000000" w:rsidP="00000000" w:rsidRDefault="00000000" w:rsidRPr="00000000" w14:paraId="0000006C">
      <w:pPr>
        <w:spacing w:after="60" w:before="28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1a1a1a"/>
          <w:sz w:val="26"/>
          <w:szCs w:val="26"/>
          <w:rtl w:val="0"/>
        </w:rPr>
        <w:t xml:space="preserve">03   </w:t>
      </w:r>
      <w:r w:rsidDel="00000000" w:rsidR="00000000" w:rsidRPr="00000000">
        <w:rPr>
          <w:b w:val="1"/>
          <w:bCs w:val="1"/>
          <w:i w:val="0"/>
          <w:iCs w:val="0"/>
          <w:color w:val="1a1a1a"/>
          <w:sz w:val="26"/>
          <w:szCs w:val="26"/>
          <w:rtl w:val="0"/>
        </w:rPr>
        <w:t xml:space="preserve">«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Бог простит</w:t>
      </w:r>
      <w:r w:rsidDel="00000000" w:rsidR="00000000" w:rsidRPr="00000000">
        <w:rPr>
          <w:b w:val="1"/>
          <w:bCs w:val="1"/>
          <w:i w:val="0"/>
          <w:iCs w:val="0"/>
          <w:color w:val="1a1a1a"/>
          <w:sz w:val="26"/>
          <w:szCs w:val="26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6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6a6662"/>
          <w:sz w:val="21"/>
          <w:szCs w:val="21"/>
          <w:rtl w:val="0"/>
        </w:rPr>
        <w:t xml:space="preserve">29 января · представляет Андрей Федосов — практикующий психолог, сертифицированный гештальт-терапевт, ведущий терапевтических групп, супервизор; в прошлом православный священник с большим опытом пастырского служения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6a6662"/>
          <w:sz w:val="21"/>
          <w:szCs w:val="21"/>
          <w:rtl w:val="0"/>
        </w:rPr>
        <w:t xml:space="preserve">Модератор: Надежда Кузьмина — клинический психолог, психоаналитический психотерапевт, куратор </w:t>
      </w:r>
      <w:r w:rsidDel="00000000" w:rsidR="00000000" w:rsidRPr="00000000">
        <w:rPr>
          <w:color w:val="6a6662"/>
          <w:sz w:val="21"/>
          <w:szCs w:val="21"/>
          <w:rtl w:val="0"/>
        </w:rPr>
        <w:t xml:space="preserve">сервиса </w:t>
      </w:r>
      <w:r w:rsidDel="00000000" w:rsidR="00000000" w:rsidRPr="00000000">
        <w:rPr>
          <w:b w:val="0"/>
          <w:bCs w:val="0"/>
          <w:i w:val="0"/>
          <w:iCs w:val="0"/>
          <w:color w:val="6a6662"/>
          <w:sz w:val="21"/>
          <w:szCs w:val="21"/>
          <w:rtl w:val="0"/>
        </w:rPr>
        <w:t xml:space="preserve">Ясно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Случай женщины, которая моется, чтобы очиститься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от собственн</w:t>
      </w:r>
      <w:r w:rsidDel="00000000" w:rsidR="00000000" w:rsidRPr="00000000">
        <w:rPr>
          <w:rtl w:val="0"/>
        </w:rPr>
        <w:t xml:space="preserve">ой</w:t>
      </w: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 тел</w:t>
      </w:r>
      <w:r w:rsidDel="00000000" w:rsidR="00000000" w:rsidRPr="00000000">
        <w:rPr>
          <w:rtl w:val="0"/>
        </w:rPr>
        <w:t xml:space="preserve">есности</w:t>
      </w: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. </w:t>
      </w: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Обсессивно-компульсивное расстройство, где триггером становится женская физиология, а в религиозной картине мира клиентки она связана с грехом и наказанием. Разбор ведёт терапевт, сам прошедший путь от священника до гештальтиста</w:t>
      </w:r>
      <w:r w:rsidDel="00000000" w:rsidR="00000000" w:rsidRPr="00000000">
        <w:rPr>
          <w:rtl w:val="0"/>
        </w:rPr>
        <w:t xml:space="preserve"> и обладающий </w:t>
      </w: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редк</w:t>
      </w:r>
      <w:r w:rsidDel="00000000" w:rsidR="00000000" w:rsidRPr="00000000">
        <w:rPr>
          <w:rtl w:val="0"/>
        </w:rPr>
        <w:t xml:space="preserve">им</w:t>
      </w: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взглядом</w:t>
      </w: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 на вину, тело и веру.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6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Темы разбора: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ОКР как защита от женского и сексуального через отвращение и «испорченность»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динамика вины и наказания, тревога и аутоагрессия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особенности и сложности работы с религиозным клиентом (с запретом на агрессию и вин</w:t>
      </w:r>
      <w:r w:rsidDel="00000000" w:rsidR="00000000" w:rsidRPr="00000000">
        <w:rPr>
          <w:sz w:val="21"/>
          <w:szCs w:val="21"/>
          <w:rtl w:val="0"/>
        </w:rPr>
        <w:t xml:space="preserve">ой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 за неё)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удерживание симптома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токсичн</w:t>
      </w:r>
      <w:r w:rsidDel="00000000" w:rsidR="00000000" w:rsidRPr="00000000">
        <w:rPr>
          <w:sz w:val="21"/>
          <w:szCs w:val="21"/>
          <w:rtl w:val="0"/>
        </w:rPr>
        <w:t xml:space="preserve">ой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 семейн</w:t>
      </w:r>
      <w:r w:rsidDel="00000000" w:rsidR="00000000" w:rsidRPr="00000000">
        <w:rPr>
          <w:sz w:val="21"/>
          <w:szCs w:val="21"/>
          <w:rtl w:val="0"/>
        </w:rPr>
        <w:t xml:space="preserve">ой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 систем</w:t>
      </w:r>
      <w:r w:rsidDel="00000000" w:rsidR="00000000" w:rsidRPr="00000000">
        <w:rPr>
          <w:sz w:val="21"/>
          <w:szCs w:val="21"/>
          <w:rtl w:val="0"/>
        </w:rPr>
        <w:t xml:space="preserve">ой.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right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right="0"/>
        <w:jc w:val="left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Доклады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Екатерина Бабаева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Клинический психолог, психолог психоаналитической ориентации.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«ОКР — защита от женского через отвращение»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Алена Чайковская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Психолог, гештальт-терапевт, супервизор, ведущая групп и авторских семинаров. 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«Верю — не верю. О религиозности, фанатизме, трансцендентности и профессиональных границах»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right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60" w:before="28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1a1a1a"/>
          <w:sz w:val="26"/>
          <w:szCs w:val="26"/>
          <w:rtl w:val="0"/>
        </w:rPr>
        <w:t xml:space="preserve">04   «Третий лишний»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6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6a6662"/>
          <w:sz w:val="21"/>
          <w:szCs w:val="21"/>
          <w:rtl w:val="0"/>
        </w:rPr>
        <w:t xml:space="preserve">30 января · представляет Мария Мазурина — психолог, гештальт-терапевт, ведущая терапевтических групп, член РПА и APA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6a6662"/>
          <w:sz w:val="21"/>
          <w:szCs w:val="21"/>
          <w:rtl w:val="0"/>
        </w:rPr>
        <w:t xml:space="preserve">Модератор: Антон Савин — гештальт-терапевт, магистр психологии, к.э.н., куратор </w:t>
      </w:r>
      <w:r w:rsidDel="00000000" w:rsidR="00000000" w:rsidRPr="00000000">
        <w:rPr>
          <w:color w:val="6a6662"/>
          <w:sz w:val="21"/>
          <w:szCs w:val="21"/>
          <w:rtl w:val="0"/>
        </w:rPr>
        <w:t xml:space="preserve">сервиса </w:t>
      </w:r>
      <w:r w:rsidDel="00000000" w:rsidR="00000000" w:rsidRPr="00000000">
        <w:rPr>
          <w:b w:val="0"/>
          <w:bCs w:val="0"/>
          <w:i w:val="0"/>
          <w:iCs w:val="0"/>
          <w:color w:val="6a6662"/>
          <w:sz w:val="21"/>
          <w:szCs w:val="21"/>
          <w:rtl w:val="0"/>
        </w:rPr>
        <w:t xml:space="preserve">Ясно, аккредитованный супервизор МГИ, сертифицированный тренер Center for Somatic Studies Руэллы Франк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Случай клиента, у которого пропал вкус к жизни, — и место живых отношений всё </w:t>
      </w:r>
      <w:r w:rsidDel="00000000" w:rsidR="00000000" w:rsidRPr="00000000">
        <w:rPr>
          <w:rtl w:val="0"/>
        </w:rPr>
        <w:t xml:space="preserve">больше</w:t>
      </w: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 занимает искусственный интеллект. ИИ становится </w:t>
      </w:r>
      <w:r w:rsidDel="00000000" w:rsidR="00000000" w:rsidRPr="00000000">
        <w:rPr>
          <w:rtl w:val="0"/>
        </w:rPr>
        <w:t xml:space="preserve">удобным собеседником, к которому обратиться проще, чем к человеку,</w:t>
      </w: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 «третьим» и с близкими, и 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кабинете. </w:t>
      </w:r>
      <w:r w:rsidDel="00000000" w:rsidR="00000000" w:rsidRPr="00000000">
        <w:rPr>
          <w:rtl w:val="0"/>
        </w:rPr>
        <w:t xml:space="preserve">Обсудим, </w:t>
      </w: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что происходит с контактом и мотивацией, когда алгоритм оказывается безопаснее живого другого — и как терапевту работать в поле, где он больше не единственный, к кому клиент идёт за ясностью.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6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Темы разбора: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ИИ как переходный и замещающий объект в отношениях и в терапии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утрата мотивации и вкуса к жизни — что за ней стоит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взрослые дети эмоционально незрелых родителей и дефицит живого отклика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как удерживать терапевтический контакт, когда клиенту проще с машиной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right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Доклады 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Александр Штонда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Социальный психолог, психоаналитический психотерапевт, аккредитованный гештальт-терапевт EAGT.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«Идеальный третий и ужасный второй: всемогущество против креативности»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Елена Колесникова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Психолог, гештальт-терапевт, супервизор и ведущая терапевтических групп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«Взрослые дети эмоционально незрелых родителей»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right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60" w:before="28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1a1a1a"/>
          <w:sz w:val="26"/>
          <w:szCs w:val="26"/>
          <w:rtl w:val="0"/>
        </w:rPr>
        <w:t xml:space="preserve">05   «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Не могу дышать от злости</w:t>
      </w:r>
      <w:r w:rsidDel="00000000" w:rsidR="00000000" w:rsidRPr="00000000">
        <w:rPr>
          <w:b w:val="1"/>
          <w:bCs w:val="1"/>
          <w:i w:val="0"/>
          <w:iCs w:val="0"/>
          <w:color w:val="1a1a1a"/>
          <w:sz w:val="26"/>
          <w:szCs w:val="26"/>
          <w:rtl w:val="0"/>
        </w:rPr>
        <w:t xml:space="preserve">»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6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6a6662"/>
          <w:sz w:val="21"/>
          <w:szCs w:val="21"/>
          <w:rtl w:val="0"/>
        </w:rPr>
        <w:t xml:space="preserve">30 января · представляет Нелли Каримова — гештальт-терапевт, ведущая групп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6a6662"/>
          <w:sz w:val="21"/>
          <w:szCs w:val="21"/>
          <w:rtl w:val="0"/>
        </w:rPr>
        <w:t xml:space="preserve">Модератор: Анна Иванютенко — гештальт-терапевт EAGT, социолог; сертифицированный и аккредитованный в ОПП ГП гештальт-терапевт; выпускница Французского института гештальт-терапии; автор книги «Любить нельзя гнобить», ведущая канала «Гештальт-единорог»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Случай клиентки, которая задыхается от собственной злости. Агрессия</w:t>
      </w:r>
      <w:r w:rsidDel="00000000" w:rsidR="00000000" w:rsidRPr="00000000">
        <w:rPr>
          <w:rtl w:val="0"/>
        </w:rPr>
        <w:t xml:space="preserve">, которую годами себе не позволяли и глотали, </w:t>
      </w: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перестаёт быть чувством и становится телесным симптомом. За этим — ранняя травма привязанности в отношениях с матерью и утрата отцовской фигуры-защитника: злость запрещена, потому что злиться на того, от кого зависишь, слишком опасно.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6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Темы разбора: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ретрофлексивная агрессия и её психосоматические последствия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ранняя травма привязанности: отношения матери и дочери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отказ от злости как способ сохранить привязанность, вина как регуляция контакта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потеря защитника и расщепление родительских фигур на «хорошую» и «плохую»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right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Доклады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Эльнара Бахшиева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Аккредитованный гештальт-терапевт EAGT, коуч Европейской ассоциации коучинга, специалист по семейно-парному консультированию и работе с сексологическими запросами.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«Чувство без адресата: ретрофлексия как способ удержать чувство внутри»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Наталья Гончарова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Психолог, гештальт-терапевт, супервизор.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«Ранняя травма привязанности: отношения матери и дочери»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right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right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60" w:before="28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1a1a1a"/>
          <w:sz w:val="26"/>
          <w:szCs w:val="26"/>
          <w:rtl w:val="0"/>
        </w:rPr>
        <w:t xml:space="preserve">06</w:t>
      </w:r>
      <w:r w:rsidDel="00000000" w:rsidR="00000000" w:rsidRPr="00000000">
        <w:rPr>
          <w:b w:val="1"/>
          <w:bCs w:val="1"/>
          <w:i w:val="0"/>
          <w:iCs w:val="0"/>
          <w:color w:val="1a1a1a"/>
          <w:sz w:val="26"/>
          <w:szCs w:val="26"/>
          <w:rtl w:val="0"/>
        </w:rPr>
        <w:t xml:space="preserve">   «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Бег на длинную дистанцию</w:t>
      </w:r>
      <w:r w:rsidDel="00000000" w:rsidR="00000000" w:rsidRPr="00000000">
        <w:rPr>
          <w:b w:val="1"/>
          <w:bCs w:val="1"/>
          <w:i w:val="0"/>
          <w:iCs w:val="0"/>
          <w:color w:val="1a1a1a"/>
          <w:sz w:val="26"/>
          <w:szCs w:val="26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6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6a6662"/>
          <w:sz w:val="21"/>
          <w:szCs w:val="21"/>
          <w:rtl w:val="0"/>
        </w:rPr>
        <w:t xml:space="preserve">30 января · представляет Екатерина Тимофеева — </w:t>
      </w:r>
      <w:r w:rsidDel="00000000" w:rsidR="00000000" w:rsidRPr="00000000">
        <w:rPr>
          <w:rtl w:val="0"/>
        </w:rPr>
        <w:t xml:space="preserve">психолог, детский психолог, гештальт-терапевт, практика больше 10 лет</w:t>
      </w:r>
    </w:p>
    <w:p w:rsidR="00000000" w:rsidDel="00000000" w:rsidP="00000000" w:rsidRDefault="00000000" w:rsidRPr="00000000" w14:paraId="0000009F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6a6662"/>
          <w:sz w:val="21"/>
          <w:szCs w:val="21"/>
          <w:rtl w:val="0"/>
        </w:rPr>
        <w:t xml:space="preserve">Модератор: Александр Соловьёв — практикующий гештальт-терапевт, супервизор, коуч, организационный консультант, куратор и супервизор </w:t>
      </w:r>
      <w:r w:rsidDel="00000000" w:rsidR="00000000" w:rsidRPr="00000000">
        <w:rPr>
          <w:color w:val="6a6662"/>
          <w:sz w:val="21"/>
          <w:szCs w:val="21"/>
          <w:rtl w:val="0"/>
        </w:rPr>
        <w:t xml:space="preserve">сервиса </w:t>
      </w:r>
      <w:r w:rsidDel="00000000" w:rsidR="00000000" w:rsidRPr="00000000">
        <w:rPr>
          <w:b w:val="0"/>
          <w:bCs w:val="0"/>
          <w:i w:val="0"/>
          <w:iCs w:val="0"/>
          <w:color w:val="6a6662"/>
          <w:sz w:val="21"/>
          <w:szCs w:val="21"/>
          <w:rtl w:val="0"/>
        </w:rPr>
        <w:t xml:space="preserve">Ясно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Случай, который длится уже десять лет. Клиентка с пограничным расстройством личности, инвалидизирующими паническими атаками и агорафобией </w:t>
      </w:r>
      <w:r w:rsidDel="00000000" w:rsidR="00000000" w:rsidRPr="00000000">
        <w:rPr>
          <w:rtl w:val="0"/>
        </w:rPr>
        <w:t xml:space="preserve">проходит путь </w:t>
      </w: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от выездных сессий на дому до устойчивой опоры на себя. Редкая возможность увидеть терапевтическую работу на по-настоящему длинн</w:t>
      </w:r>
      <w:r w:rsidDel="00000000" w:rsidR="00000000" w:rsidRPr="00000000">
        <w:rPr>
          <w:rtl w:val="0"/>
        </w:rPr>
        <w:t xml:space="preserve">ой</w:t>
      </w: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 дистанци</w:t>
      </w:r>
      <w:r w:rsidDel="00000000" w:rsidR="00000000" w:rsidRPr="00000000">
        <w:rPr>
          <w:rtl w:val="0"/>
        </w:rPr>
        <w:t xml:space="preserve">и</w:t>
      </w: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: как за десятилетие меняется не только клиент, но и терапевт, и как именно качество отношений </w:t>
      </w:r>
      <w:r w:rsidDel="00000000" w:rsidR="00000000" w:rsidRPr="00000000">
        <w:rPr>
          <w:rtl w:val="0"/>
        </w:rPr>
        <w:t xml:space="preserve">помогает проходить</w:t>
      </w: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 кризисы, которые иначе разрушили бы работу.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6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Темы разбора: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терапия ПРЛ в длительной перспективе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формирование и развитие терапевтического альянса как то, что </w:t>
      </w:r>
      <w:r w:rsidDel="00000000" w:rsidR="00000000" w:rsidRPr="00000000">
        <w:rPr>
          <w:sz w:val="21"/>
          <w:szCs w:val="21"/>
          <w:rtl w:val="0"/>
        </w:rPr>
        <w:t xml:space="preserve">помогает продолжать терапию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изменения, которые на этом пути происходят и с клиентом, и с терапевтом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выдержив</w:t>
      </w:r>
      <w:r w:rsidDel="00000000" w:rsidR="00000000" w:rsidRPr="00000000">
        <w:rPr>
          <w:sz w:val="21"/>
          <w:szCs w:val="21"/>
          <w:rtl w:val="0"/>
        </w:rPr>
        <w:t xml:space="preserve">ание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 кризис</w:t>
      </w:r>
      <w:r w:rsidDel="00000000" w:rsidR="00000000" w:rsidRPr="00000000">
        <w:rPr>
          <w:sz w:val="21"/>
          <w:szCs w:val="21"/>
          <w:rtl w:val="0"/>
        </w:rPr>
        <w:t xml:space="preserve">ов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 и откат</w:t>
      </w:r>
      <w:r w:rsidDel="00000000" w:rsidR="00000000" w:rsidRPr="00000000">
        <w:rPr>
          <w:sz w:val="21"/>
          <w:szCs w:val="21"/>
          <w:rtl w:val="0"/>
        </w:rPr>
        <w:t xml:space="preserve">ов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 в очень долгой терапии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right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right="0"/>
        <w:jc w:val="left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Доклады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Юрий Архипов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Психолог, гештальт-консультант, автор и ведущий тренингов на темы сексуальности, агрессии и контакта. 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«Терапия пограничного расстройства личности»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Дарья Сапожник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Психоаналитический психотерапевт, ТФП-терапевт, член Русскоязычного общества терапии, фокусированной на переносе.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«Нюансы формирования и развития терапевтического альянса в длительной терапии клиента с пограничной организацией личности»</w:t>
      </w:r>
    </w:p>
    <w:p w:rsidR="00000000" w:rsidDel="00000000" w:rsidP="00000000" w:rsidRDefault="00000000" w:rsidRPr="00000000" w14:paraId="000000AC">
      <w:pPr>
        <w:spacing w:after="200" w:before="440" w:lineRule="auto"/>
        <w:rPr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ЛЕКЦИИ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00" w:before="440" w:lineRule="auto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30 января </w:t>
      </w:r>
    </w:p>
    <w:p w:rsidR="00000000" w:rsidDel="00000000" w:rsidP="00000000" w:rsidRDefault="00000000" w:rsidRPr="00000000" w14:paraId="000000AE">
      <w:pPr>
        <w:spacing w:after="200" w:before="440" w:lineRule="auto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Евгений Колесников, Анастасия Колесникова </w:t>
      </w:r>
    </w:p>
    <w:p w:rsidR="00000000" w:rsidDel="00000000" w:rsidP="00000000" w:rsidRDefault="00000000" w:rsidRPr="00000000" w14:paraId="000000AF">
      <w:pPr>
        <w:spacing w:after="200" w:before="440" w:lineRule="auto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«Современная психотерапевтическая практика: между бизнесом и миссией»</w:t>
      </w:r>
    </w:p>
    <w:p w:rsidR="00000000" w:rsidDel="00000000" w:rsidP="00000000" w:rsidRDefault="00000000" w:rsidRPr="00000000" w14:paraId="000000B0">
      <w:pPr>
        <w:spacing w:after="200" w:before="440" w:lineRule="auto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31 января </w:t>
      </w:r>
    </w:p>
    <w:p w:rsidR="00000000" w:rsidDel="00000000" w:rsidP="00000000" w:rsidRDefault="00000000" w:rsidRPr="00000000" w14:paraId="000000B1">
      <w:pPr>
        <w:spacing w:after="200" w:before="440" w:lineRule="auto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Тема лекции – пока секрет! Скоро расскажем. </w:t>
      </w:r>
    </w:p>
    <w:p w:rsidR="00000000" w:rsidDel="00000000" w:rsidP="00000000" w:rsidRDefault="00000000" w:rsidRPr="00000000" w14:paraId="000000B2">
      <w:pPr>
        <w:spacing w:after="200" w:before="44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1a1a1a"/>
          <w:sz w:val="30"/>
          <w:szCs w:val="30"/>
          <w:rtl w:val="0"/>
        </w:rPr>
        <w:t xml:space="preserve">07 · Для 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60" w:before="20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1a1a1a"/>
          <w:sz w:val="24"/>
          <w:szCs w:val="24"/>
          <w:rtl w:val="0"/>
        </w:rPr>
        <w:t xml:space="preserve">Я практикую и хочу увидеть, как коллеги работают вдолгую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…чтобы лучше понимать, как поступать с </w:t>
      </w:r>
      <w:r w:rsidDel="00000000" w:rsidR="00000000" w:rsidRPr="00000000">
        <w:rPr>
          <w:rtl w:val="0"/>
        </w:rPr>
        <w:t xml:space="preserve">клиентскими </w:t>
      </w: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сложными случаями.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6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«Возможность изнутри посмотреть на работу реального терапевта — через видение самого терапевта и через профессиональный и точный разбор коллег-супервизоров»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6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6a6662"/>
          <w:sz w:val="21"/>
          <w:szCs w:val="21"/>
          <w:rtl w:val="0"/>
        </w:rPr>
        <w:t xml:space="preserve">— Любовь Елфутина, практикует больше семи лет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60" w:before="20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1a1a1a"/>
          <w:sz w:val="24"/>
          <w:szCs w:val="24"/>
          <w:rtl w:val="0"/>
        </w:rPr>
        <w:t xml:space="preserve">Я только учусь — и мне важно побыть среди своих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…и почувствовать, что я на верном пути.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6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«Идти ради чувства коллегиальности, возможности при малом опыте внести свою копеечку в обсуждения. И ради </w:t>
      </w:r>
      <w:r w:rsidDel="00000000" w:rsidR="00000000" w:rsidRPr="00000000">
        <w:rPr>
          <w:rtl w:val="0"/>
        </w:rPr>
        <w:t xml:space="preserve">с</w:t>
      </w: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опричастност</w:t>
      </w:r>
      <w:r w:rsidDel="00000000" w:rsidR="00000000" w:rsidRPr="00000000">
        <w:rPr>
          <w:rtl w:val="0"/>
        </w:rPr>
        <w:t xml:space="preserve">и</w:t>
      </w: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: я хоть и начинающий терапевт, но я одна из вас»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16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6a6662"/>
          <w:sz w:val="21"/>
          <w:szCs w:val="21"/>
          <w:rtl w:val="0"/>
        </w:rPr>
        <w:t xml:space="preserve">— Мария Липко, начинающий терапевт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60" w:before="20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1a1a1a"/>
          <w:sz w:val="24"/>
          <w:szCs w:val="24"/>
          <w:rtl w:val="0"/>
        </w:rPr>
        <w:t xml:space="preserve">Я из другого подхода и хочу применить чужую оптику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</w:t>
      </w:r>
      <w:r w:rsidDel="00000000" w:rsidR="00000000" w:rsidRPr="00000000">
        <w:rPr>
          <w:b w:val="1"/>
          <w:bCs w:val="1"/>
          <w:i w:val="0"/>
          <w:iCs w:val="0"/>
          <w:color w:val="1a1a1a"/>
          <w:sz w:val="24"/>
          <w:szCs w:val="24"/>
          <w:rtl w:val="0"/>
        </w:rPr>
        <w:t xml:space="preserve"> случа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ю из своей практики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…без обязательства становиться гештальтистом.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6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«Идти надо, если вас интересует профессиональное развитие в психотерапии. Даже если вы не гештальтист. Вы услышите подробный разбор настоящей работы и познакомитесь с сотней людей со всего мира»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E">
      <w:pPr>
        <w:spacing w:after="16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6a6662"/>
          <w:sz w:val="21"/>
          <w:szCs w:val="21"/>
          <w:rtl w:val="0"/>
        </w:rPr>
        <w:t xml:space="preserve">— Эльнара Бахшиева, выпускница МИГ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00" w:before="44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1a1a1a"/>
          <w:sz w:val="30"/>
          <w:szCs w:val="30"/>
          <w:rtl w:val="0"/>
        </w:rPr>
        <w:t xml:space="preserve">08 · Что вы унесёте</w:t>
      </w:r>
      <w:r w:rsidDel="00000000" w:rsidR="00000000" w:rsidRPr="00000000">
        <w:rPr>
          <w:rtl w:val="0"/>
        </w:rPr>
      </w:r>
    </w:p>
    <w:tbl>
      <w:tblPr>
        <w:tblStyle w:val="Table4"/>
        <w:tblW w:w="974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Шесть длительных случаев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подробно, от первой встречи до кризисов и откатов — так редко видно работу других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Много взглядов на один случай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как о нём думают эксперты из разных подходов и где они расходятся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Язык и структуру разбора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которые можно применить к своим случаям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Опору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«со мной как с терапевтом всё нормально 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Журнал Конференции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первый выпуск на основе материалов прошедших конференций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Записи всех вертикалей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чтобы вернуться к разборам в своём темпе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Знакомства и чат участников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нетворкинг и ощущение, что вы среди своих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00" w:before="44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1a1a1a"/>
          <w:sz w:val="30"/>
          <w:szCs w:val="30"/>
          <w:rtl w:val="0"/>
        </w:rPr>
        <w:t xml:space="preserve">09 · Докладчики и модераторы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80" w:before="24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1a1a1a"/>
          <w:sz w:val="25"/>
          <w:szCs w:val="25"/>
          <w:rtl w:val="0"/>
        </w:rPr>
        <w:t xml:space="preserve">Представляют случаи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40" w:before="16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1a1a1a"/>
          <w:sz w:val="24"/>
          <w:szCs w:val="24"/>
          <w:rtl w:val="0"/>
        </w:rPr>
        <w:t xml:space="preserve">Динара Ахметшина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6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Психолог, специалист в области клинической психологии, приглашённый преподаватель SKEMA Business School.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40" w:before="16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1a1a1a"/>
          <w:sz w:val="24"/>
          <w:szCs w:val="24"/>
          <w:rtl w:val="0"/>
        </w:rPr>
        <w:t xml:space="preserve">Надежда Золотова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6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Клинический психолог, аккредитованный гештальт-терапевт EAGT, коуч ICTA. Училась в Московском институте психоанализа, МИГ и МИГИП, прошла специализации по ACT-терапии, системной сексуальной терапии, работе с группами, психиатрии для психологов, терапии тревоги, травмы и зависимого поведения.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40" w:before="16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1a1a1a"/>
          <w:sz w:val="24"/>
          <w:szCs w:val="24"/>
          <w:rtl w:val="0"/>
        </w:rPr>
        <w:t xml:space="preserve">Андрей Федосов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6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Практикующий психолог, сертифицированный гештальт-терапевт, ведущий терапевтических групп, супервизор. В прошлом — православный священник с большим опытом пастырского служения.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40" w:before="16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1a1a1a"/>
          <w:sz w:val="24"/>
          <w:szCs w:val="24"/>
          <w:rtl w:val="0"/>
        </w:rPr>
        <w:t xml:space="preserve">Мария Мазурина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6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Психолог, гештальт-терапевт, ведущая терапевтических групп, член Российской психотерапевтической ассоциации (РПА) и American Psychological Association (APA).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40" w:before="16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1a1a1a"/>
          <w:sz w:val="24"/>
          <w:szCs w:val="24"/>
          <w:rtl w:val="0"/>
        </w:rPr>
        <w:t xml:space="preserve">Нелли Каримова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6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Гештальт-терапевт, ведущая групп.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40" w:before="16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1a1a1a"/>
          <w:sz w:val="24"/>
          <w:szCs w:val="24"/>
          <w:rtl w:val="0"/>
        </w:rPr>
        <w:t xml:space="preserve">Екатерина Тимофеева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6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Психолог, детский психолог, гештальт-терапевт, практи</w:t>
      </w:r>
      <w:r w:rsidDel="00000000" w:rsidR="00000000" w:rsidRPr="00000000">
        <w:rPr>
          <w:rtl w:val="0"/>
        </w:rPr>
        <w:t xml:space="preserve">ка</w:t>
      </w: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 больше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 лет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80" w:before="24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1a1a1a"/>
          <w:sz w:val="25"/>
          <w:szCs w:val="25"/>
          <w:rtl w:val="0"/>
        </w:rPr>
        <w:t xml:space="preserve">Модерируют разборы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40" w:before="16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1a1a1a"/>
          <w:sz w:val="24"/>
          <w:szCs w:val="24"/>
          <w:rtl w:val="0"/>
        </w:rPr>
        <w:t xml:space="preserve">Анжела Кибисова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6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Психолог, гештальт-терапевт, супервизор, куратор сервиса Ясно.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40" w:before="16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1a1a1a"/>
          <w:sz w:val="24"/>
          <w:szCs w:val="24"/>
          <w:rtl w:val="0"/>
        </w:rPr>
        <w:t xml:space="preserve">Гинтарас Бирута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6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Гештальт-терапевт EAGT, супервизор, телесно-ориентированный терапевт, магистр социологии развития личности.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40" w:before="16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1a1a1a"/>
          <w:sz w:val="24"/>
          <w:szCs w:val="24"/>
          <w:rtl w:val="0"/>
        </w:rPr>
        <w:t xml:space="preserve">Надежда Кузьмина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6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Клинический психолог, психоаналитический психотерапевт, куратор сервиса Ясно.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40" w:before="16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1a1a1a"/>
          <w:sz w:val="24"/>
          <w:szCs w:val="24"/>
          <w:rtl w:val="0"/>
        </w:rPr>
        <w:t xml:space="preserve">Антон Савин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6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Психолог, гештальт-терапевт, магистр психологии, кандидат экономических наук. Куратор </w:t>
      </w:r>
      <w:r w:rsidDel="00000000" w:rsidR="00000000" w:rsidRPr="00000000">
        <w:rPr>
          <w:rtl w:val="0"/>
        </w:rPr>
        <w:t xml:space="preserve">сервиса </w:t>
      </w: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Ясно, аккредитованный терапевт и супервизор МГИ, ведущий программ подготовки гештальт-терапевтов, сертифицированный тренер Center for Somatic Studies Руэллы Франк.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40" w:before="16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1a1a1a"/>
          <w:sz w:val="24"/>
          <w:szCs w:val="24"/>
          <w:rtl w:val="0"/>
        </w:rPr>
        <w:t xml:space="preserve">Анна Иванютенко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6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Гештальт-терапевт EAGT, социолог. Сертифицированный и аккредитованный в ОПП ГП гештальт-терапевт, сертифицированный групповой гештальт-терапевт, выпускница Французского института гештальт-терапии. Автор книги «Любить нельзя гнобить», ведущая </w:t>
      </w:r>
      <w:r w:rsidDel="00000000" w:rsidR="00000000" w:rsidRPr="00000000">
        <w:rPr>
          <w:rtl w:val="0"/>
        </w:rPr>
        <w:t xml:space="preserve">телеграм</w:t>
      </w: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-канала «Гештальт-единорог».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40" w:before="16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1a1a1a"/>
          <w:sz w:val="24"/>
          <w:szCs w:val="24"/>
          <w:rtl w:val="0"/>
        </w:rPr>
        <w:t xml:space="preserve">Александр Соловьёв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6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Практикующий гештальт-терапевт, супервизор, коуч, организационный консультант. Куратор и супервизор сервиса Ясно.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00" w:before="44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1a1a1a"/>
          <w:sz w:val="30"/>
          <w:szCs w:val="30"/>
          <w:rtl w:val="0"/>
        </w:rPr>
        <w:t xml:space="preserve">1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0</w:t>
      </w:r>
      <w:r w:rsidDel="00000000" w:rsidR="00000000" w:rsidRPr="00000000">
        <w:rPr>
          <w:b w:val="1"/>
          <w:bCs w:val="1"/>
          <w:i w:val="0"/>
          <w:iCs w:val="0"/>
          <w:color w:val="1a1a1a"/>
          <w:sz w:val="30"/>
          <w:szCs w:val="30"/>
          <w:rtl w:val="0"/>
        </w:rPr>
        <w:t xml:space="preserve"> · Участие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4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8.6666666666665"/>
        <w:gridCol w:w="3248.6666666666665"/>
        <w:gridCol w:w="3248.6666666666665"/>
        <w:tblGridChange w:id="0">
          <w:tblGrid>
            <w:gridCol w:w="3248.6666666666665"/>
            <w:gridCol w:w="3248.6666666666665"/>
            <w:gridCol w:w="3248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«Записи»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«Участие»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«Кибермощь»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Разбор шести реальных длительных терапевтических случаев</w:t>
              <w:br w:type="textWrapping"/>
            </w:r>
          </w:p>
          <w:p w:rsidR="00000000" w:rsidDel="00000000" w:rsidP="00000000" w:rsidRDefault="00000000" w:rsidRPr="00000000" w14:paraId="000000F0">
            <w:pPr>
              <w:spacing w:after="0"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Мнения приглашенных экспертов из разных подходов по каждому из случаев</w:t>
            </w:r>
          </w:p>
          <w:p w:rsidR="00000000" w:rsidDel="00000000" w:rsidP="00000000" w:rsidRDefault="00000000" w:rsidRPr="00000000" w14:paraId="000000F1">
            <w:pPr>
              <w:spacing w:after="0"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br w:type="textWrapping"/>
              <w:t xml:space="preserve">Теоретические доклады, продолжающие тему случая</w:t>
            </w:r>
          </w:p>
          <w:p w:rsidR="00000000" w:rsidDel="00000000" w:rsidP="00000000" w:rsidRDefault="00000000" w:rsidRPr="00000000" w14:paraId="000000F2">
            <w:pPr>
              <w:spacing w:after="0"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br w:type="textWrapping"/>
              <w:t xml:space="preserve">Записи всех вертикалей в личном кабинете</w:t>
            </w:r>
          </w:p>
          <w:p w:rsidR="00000000" w:rsidDel="00000000" w:rsidP="00000000" w:rsidRDefault="00000000" w:rsidRPr="00000000" w14:paraId="000000F3">
            <w:pPr>
              <w:spacing w:after="0" w:line="276" w:lineRule="auto"/>
              <w:rPr>
                <w:rFonts w:ascii="Arial" w:cs="Arial" w:eastAsia="Arial" w:hAnsi="Arial"/>
                <w:strike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trike w:val="1"/>
                <w:color w:val="000000"/>
                <w:rtl w:val="0"/>
              </w:rPr>
              <w:t xml:space="preserve">Сертификат участника</w:t>
            </w:r>
          </w:p>
          <w:p w:rsidR="00000000" w:rsidDel="00000000" w:rsidP="00000000" w:rsidRDefault="00000000" w:rsidRPr="00000000" w14:paraId="000000F4">
            <w:pPr>
              <w:spacing w:after="0" w:line="276" w:lineRule="auto"/>
              <w:rPr>
                <w:rFonts w:ascii="Arial" w:cs="Arial" w:eastAsia="Arial" w:hAnsi="Arial"/>
                <w:strike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0" w:line="276" w:lineRule="auto"/>
              <w:rPr>
                <w:rFonts w:ascii="Arial" w:cs="Arial" w:eastAsia="Arial" w:hAnsi="Arial"/>
                <w:strike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strike w:val="1"/>
                <w:color w:val="000000"/>
                <w:rtl w:val="0"/>
              </w:rPr>
              <w:t xml:space="preserve">Дискуссия с модератором: вопросы, отклики, обсуждение</w:t>
            </w:r>
          </w:p>
          <w:p w:rsidR="00000000" w:rsidDel="00000000" w:rsidP="00000000" w:rsidRDefault="00000000" w:rsidRPr="00000000" w14:paraId="000000F6">
            <w:pPr>
              <w:spacing w:after="0" w:line="276" w:lineRule="auto"/>
              <w:rPr>
                <w:rFonts w:ascii="Arial" w:cs="Arial" w:eastAsia="Arial" w:hAnsi="Arial"/>
                <w:strike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0" w:line="276" w:lineRule="auto"/>
              <w:rPr>
                <w:rFonts w:ascii="Arial" w:cs="Arial" w:eastAsia="Arial" w:hAnsi="Arial"/>
                <w:strike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strike w:val="1"/>
                <w:color w:val="000000"/>
                <w:rtl w:val="0"/>
              </w:rPr>
              <w:t xml:space="preserve">Первый выпуск журнала МИГ</w:t>
            </w:r>
          </w:p>
          <w:p w:rsidR="00000000" w:rsidDel="00000000" w:rsidP="00000000" w:rsidRDefault="00000000" w:rsidRPr="00000000" w14:paraId="000000F8">
            <w:pPr>
              <w:spacing w:after="0" w:line="276" w:lineRule="auto"/>
              <w:rPr>
                <w:rFonts w:ascii="Arial" w:cs="Arial" w:eastAsia="Arial" w:hAnsi="Arial"/>
                <w:strike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0" w:line="276" w:lineRule="auto"/>
              <w:rPr>
                <w:rFonts w:ascii="Arial" w:cs="Arial" w:eastAsia="Arial" w:hAnsi="Arial"/>
                <w:strike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strike w:val="1"/>
                <w:color w:val="000000"/>
                <w:rtl w:val="0"/>
              </w:rPr>
              <w:t xml:space="preserve">Телеграм-чат участников с активным нетворкингом</w:t>
            </w:r>
          </w:p>
          <w:p w:rsidR="00000000" w:rsidDel="00000000" w:rsidP="00000000" w:rsidRDefault="00000000" w:rsidRPr="00000000" w14:paraId="000000FA">
            <w:pPr>
              <w:spacing w:after="0"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0" w:line="276" w:lineRule="auto"/>
              <w:rPr>
                <w:rFonts w:ascii="Arial" w:cs="Arial" w:eastAsia="Arial" w:hAnsi="Arial"/>
                <w:strike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strike w:val="1"/>
                <w:color w:val="000000"/>
                <w:rtl w:val="0"/>
              </w:rPr>
              <w:t xml:space="preserve">«Приведи друга» — специальная цена (40 €) на второй билет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Разбор шести реальных длительных терапевтических случаев</w:t>
              <w:br w:type="textWrapping"/>
            </w:r>
          </w:p>
          <w:p w:rsidR="00000000" w:rsidDel="00000000" w:rsidP="00000000" w:rsidRDefault="00000000" w:rsidRPr="00000000" w14:paraId="000000FD">
            <w:pPr>
              <w:spacing w:after="0"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Мнения приглашенных экспертов из разных подходов по каждому из случаев</w:t>
            </w:r>
          </w:p>
          <w:p w:rsidR="00000000" w:rsidDel="00000000" w:rsidP="00000000" w:rsidRDefault="00000000" w:rsidRPr="00000000" w14:paraId="000000FE">
            <w:pPr>
              <w:spacing w:after="0"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br w:type="textWrapping"/>
              <w:t xml:space="preserve">Теоретические доклады, продолжающие тему случая</w:t>
            </w:r>
          </w:p>
          <w:p w:rsidR="00000000" w:rsidDel="00000000" w:rsidP="00000000" w:rsidRDefault="00000000" w:rsidRPr="00000000" w14:paraId="000000FF">
            <w:pPr>
              <w:spacing w:after="0"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br w:type="textWrapping"/>
              <w:t xml:space="preserve">Записи всех вертикалей в личном кабинете</w:t>
            </w:r>
          </w:p>
          <w:p w:rsidR="00000000" w:rsidDel="00000000" w:rsidP="00000000" w:rsidRDefault="00000000" w:rsidRPr="00000000" w14:paraId="00000100">
            <w:pPr>
              <w:spacing w:after="0"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0"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Сертификат участника</w:t>
            </w:r>
          </w:p>
          <w:p w:rsidR="00000000" w:rsidDel="00000000" w:rsidP="00000000" w:rsidRDefault="00000000" w:rsidRPr="00000000" w14:paraId="00000102">
            <w:pPr>
              <w:spacing w:after="0"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0"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Дискуссия с модератором: вопросы, отклики, обсуждение</w:t>
            </w:r>
          </w:p>
          <w:p w:rsidR="00000000" w:rsidDel="00000000" w:rsidP="00000000" w:rsidRDefault="00000000" w:rsidRPr="00000000" w14:paraId="00000104">
            <w:pPr>
              <w:spacing w:after="0" w:line="276" w:lineRule="auto"/>
              <w:rPr>
                <w:rFonts w:ascii="Arial" w:cs="Arial" w:eastAsia="Arial" w:hAnsi="Arial"/>
                <w:strike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0" w:line="276" w:lineRule="auto"/>
              <w:rPr>
                <w:rFonts w:ascii="Arial" w:cs="Arial" w:eastAsia="Arial" w:hAnsi="Arial"/>
                <w:strike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strike w:val="1"/>
                <w:color w:val="000000"/>
                <w:rtl w:val="0"/>
              </w:rPr>
              <w:t xml:space="preserve">Первый выпуск журнала МИГ</w:t>
            </w:r>
          </w:p>
          <w:p w:rsidR="00000000" w:rsidDel="00000000" w:rsidP="00000000" w:rsidRDefault="00000000" w:rsidRPr="00000000" w14:paraId="00000106">
            <w:pPr>
              <w:spacing w:after="0" w:line="276" w:lineRule="auto"/>
              <w:rPr>
                <w:rFonts w:ascii="Arial" w:cs="Arial" w:eastAsia="Arial" w:hAnsi="Arial"/>
                <w:strike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0" w:line="276" w:lineRule="auto"/>
              <w:rPr>
                <w:rFonts w:ascii="Arial" w:cs="Arial" w:eastAsia="Arial" w:hAnsi="Arial"/>
                <w:strike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strike w:val="1"/>
                <w:color w:val="000000"/>
                <w:rtl w:val="0"/>
              </w:rPr>
              <w:t xml:space="preserve">Телеграм-чат участников с активным нетворкингом</w:t>
            </w:r>
          </w:p>
          <w:p w:rsidR="00000000" w:rsidDel="00000000" w:rsidP="00000000" w:rsidRDefault="00000000" w:rsidRPr="00000000" w14:paraId="00000108">
            <w:pPr>
              <w:spacing w:after="0" w:line="276" w:lineRule="auto"/>
              <w:rPr>
                <w:rFonts w:ascii="Arial" w:cs="Arial" w:eastAsia="Arial" w:hAnsi="Arial"/>
                <w:strike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0" w:line="276" w:lineRule="auto"/>
              <w:rPr>
                <w:rFonts w:ascii="Arial" w:cs="Arial" w:eastAsia="Arial" w:hAnsi="Arial"/>
                <w:strike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strike w:val="1"/>
                <w:color w:val="000000"/>
                <w:rtl w:val="0"/>
              </w:rPr>
              <w:t xml:space="preserve">«Приведи друга» — специальная цена (40 €) на второй билет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Разбор шести реальных длительных терапевтических случаев</w:t>
              <w:br w:type="textWrapping"/>
            </w:r>
          </w:p>
          <w:p w:rsidR="00000000" w:rsidDel="00000000" w:rsidP="00000000" w:rsidRDefault="00000000" w:rsidRPr="00000000" w14:paraId="0000010B">
            <w:pPr>
              <w:spacing w:after="0"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Мнения приглашенных экспертов из разных подходов по каждому из случаев</w:t>
            </w:r>
          </w:p>
          <w:p w:rsidR="00000000" w:rsidDel="00000000" w:rsidP="00000000" w:rsidRDefault="00000000" w:rsidRPr="00000000" w14:paraId="0000010C">
            <w:pPr>
              <w:spacing w:after="0"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br w:type="textWrapping"/>
              <w:t xml:space="preserve">Теоретические доклады, продолжающие тему случая</w:t>
            </w:r>
          </w:p>
          <w:p w:rsidR="00000000" w:rsidDel="00000000" w:rsidP="00000000" w:rsidRDefault="00000000" w:rsidRPr="00000000" w14:paraId="0000010D">
            <w:pPr>
              <w:spacing w:after="0"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br w:type="textWrapping"/>
              <w:t xml:space="preserve">Записи всех вертикалей в личном кабинете</w:t>
            </w:r>
          </w:p>
          <w:p w:rsidR="00000000" w:rsidDel="00000000" w:rsidP="00000000" w:rsidRDefault="00000000" w:rsidRPr="00000000" w14:paraId="0000010E">
            <w:pPr>
              <w:spacing w:after="0"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0"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Сертификат участника</w:t>
            </w:r>
          </w:p>
          <w:p w:rsidR="00000000" w:rsidDel="00000000" w:rsidP="00000000" w:rsidRDefault="00000000" w:rsidRPr="00000000" w14:paraId="00000110">
            <w:pPr>
              <w:spacing w:after="0"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0"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Дискуссия с модератором: вопросы, отклики, обсуждение</w:t>
            </w:r>
          </w:p>
          <w:p w:rsidR="00000000" w:rsidDel="00000000" w:rsidP="00000000" w:rsidRDefault="00000000" w:rsidRPr="00000000" w14:paraId="00000112">
            <w:pPr>
              <w:spacing w:after="0"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0"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Первый выпуск журнала МИГ</w:t>
            </w:r>
          </w:p>
          <w:p w:rsidR="00000000" w:rsidDel="00000000" w:rsidP="00000000" w:rsidRDefault="00000000" w:rsidRPr="00000000" w14:paraId="00000114">
            <w:pPr>
              <w:spacing w:after="0"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0"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Телеграм-чат участников с активным нетворкингом</w:t>
            </w:r>
          </w:p>
          <w:p w:rsidR="00000000" w:rsidDel="00000000" w:rsidP="00000000" w:rsidRDefault="00000000" w:rsidRPr="00000000" w14:paraId="00000116">
            <w:pPr>
              <w:spacing w:after="0"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0"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«Приведи друга» — специальная цена (40 €) на второй билет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Стоимость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Стоимость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Стоимость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Возможно купить только до конца Конференции — €30 / р.3000</w:t>
            </w:r>
          </w:p>
          <w:p w:rsidR="00000000" w:rsidDel="00000000" w:rsidP="00000000" w:rsidRDefault="00000000" w:rsidRPr="00000000" w14:paraId="0000011C">
            <w:pPr>
              <w:widowControl w:val="0"/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До 1 ноября — €45 / р.4500</w:t>
            </w:r>
          </w:p>
          <w:p w:rsidR="00000000" w:rsidDel="00000000" w:rsidP="00000000" w:rsidRDefault="00000000" w:rsidRPr="00000000" w14:paraId="0000011E">
            <w:pPr>
              <w:widowControl w:val="0"/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До 15 декабря — €55 / р.5500</w:t>
            </w:r>
          </w:p>
          <w:p w:rsidR="00000000" w:rsidDel="00000000" w:rsidP="00000000" w:rsidRDefault="00000000" w:rsidRPr="00000000" w14:paraId="0000011F">
            <w:pPr>
              <w:widowControl w:val="0"/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До 15 января — €65 / р.6500</w:t>
            </w:r>
          </w:p>
          <w:p w:rsidR="00000000" w:rsidDel="00000000" w:rsidP="00000000" w:rsidRDefault="00000000" w:rsidRPr="00000000" w14:paraId="00000120">
            <w:pPr>
              <w:widowControl w:val="0"/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С 15 января и до Конференции — €75 / р.7500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До 1 ноября — €55 / р.5500</w:t>
            </w:r>
          </w:p>
          <w:p w:rsidR="00000000" w:rsidDel="00000000" w:rsidP="00000000" w:rsidRDefault="00000000" w:rsidRPr="00000000" w14:paraId="00000122">
            <w:pPr>
              <w:widowControl w:val="0"/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До 15 декабря — €70 / р.7000</w:t>
            </w:r>
          </w:p>
          <w:p w:rsidR="00000000" w:rsidDel="00000000" w:rsidP="00000000" w:rsidRDefault="00000000" w:rsidRPr="00000000" w14:paraId="00000123">
            <w:pPr>
              <w:widowControl w:val="0"/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До 15 января — €85 / р.8500</w:t>
            </w:r>
          </w:p>
          <w:p w:rsidR="00000000" w:rsidDel="00000000" w:rsidP="00000000" w:rsidRDefault="00000000" w:rsidRPr="00000000" w14:paraId="00000124">
            <w:pPr>
              <w:widowControl w:val="0"/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С 15 января и до Конференции — €99 / р.9900</w:t>
            </w:r>
          </w:p>
        </w:tc>
      </w:tr>
    </w:tbl>
    <w:p w:rsidR="00000000" w:rsidDel="00000000" w:rsidP="00000000" w:rsidRDefault="00000000" w:rsidRPr="00000000" w14:paraId="00000125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Для участников всех прошедших Конференций:</w:t>
      </w:r>
    </w:p>
    <w:p w:rsidR="00000000" w:rsidDel="00000000" w:rsidP="00000000" w:rsidRDefault="00000000" w:rsidRPr="00000000" w14:paraId="00000127">
      <w:pPr>
        <w:spacing w:after="0" w:line="276" w:lineRule="auto"/>
        <w:ind w:left="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«Участие»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— 40 € / р.4000 в любой момент</w:t>
      </w:r>
    </w:p>
    <w:p w:rsidR="00000000" w:rsidDel="00000000" w:rsidP="00000000" w:rsidRDefault="00000000" w:rsidRPr="00000000" w14:paraId="00000128">
      <w:pPr>
        <w:spacing w:after="0" w:line="276" w:lineRule="auto"/>
        <w:ind w:left="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«Кибермощь»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— 50 € / р.5000 в любой момент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00" w:before="44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1a1a1a"/>
          <w:sz w:val="30"/>
          <w:szCs w:val="30"/>
          <w:rtl w:val="0"/>
        </w:rPr>
        <w:t xml:space="preserve">12 · Отзывы участников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6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«Мощный движ для психотерапевтов: насмотренность, комьюнити, коллеги, инсайты, топовые лекции, супер организация»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B">
      <w:pPr>
        <w:spacing w:after="20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6a6662"/>
          <w:sz w:val="21"/>
          <w:szCs w:val="21"/>
          <w:rtl w:val="0"/>
        </w:rPr>
        <w:t xml:space="preserve">— Валентина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6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«Супервизия одного кейса специалистами разных подходов очень ценна. Хорошее качество представления случаев, структурность»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D">
      <w:pPr>
        <w:spacing w:after="20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6a6662"/>
          <w:sz w:val="21"/>
          <w:szCs w:val="21"/>
          <w:rtl w:val="0"/>
        </w:rPr>
        <w:t xml:space="preserve">— Светлана Костяева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6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«Это профессиональная встреча сообщества, где можно поделиться и напитаться опытом и побыть в кругу коллег»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F">
      <w:pPr>
        <w:spacing w:after="20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6a6662"/>
          <w:sz w:val="21"/>
          <w:szCs w:val="21"/>
          <w:rtl w:val="0"/>
        </w:rPr>
        <w:t xml:space="preserve">— Елизавета Козырева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00" w:before="44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1a1a1a"/>
          <w:sz w:val="30"/>
          <w:szCs w:val="30"/>
          <w:rtl w:val="0"/>
        </w:rPr>
        <w:t xml:space="preserve">13 · Вопросы и ответы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60" w:before="20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1a1a1a"/>
          <w:sz w:val="24"/>
          <w:szCs w:val="24"/>
          <w:rtl w:val="0"/>
        </w:rPr>
        <w:t xml:space="preserve">Что такое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К</w:t>
      </w:r>
      <w:r w:rsidDel="00000000" w:rsidR="00000000" w:rsidRPr="00000000">
        <w:rPr>
          <w:b w:val="1"/>
          <w:bCs w:val="1"/>
          <w:i w:val="0"/>
          <w:iCs w:val="0"/>
          <w:color w:val="1a1a1a"/>
          <w:sz w:val="24"/>
          <w:szCs w:val="24"/>
          <w:rtl w:val="0"/>
        </w:rPr>
        <w:t xml:space="preserve">онференция случаев?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6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Два дня, где шесть реальных случаев разбирает команда из шести специалистов разных подходов, а вы участвуете в обсуждении. Это не лекторий, а живая публичная супервизия и встреча профессионально</w:t>
      </w:r>
      <w:r w:rsidDel="00000000" w:rsidR="00000000" w:rsidRPr="00000000">
        <w:rPr>
          <w:rtl w:val="0"/>
        </w:rPr>
        <w:t xml:space="preserve">го</w:t>
      </w: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 сообществ</w:t>
      </w:r>
      <w:r w:rsidDel="00000000" w:rsidR="00000000" w:rsidRPr="00000000">
        <w:rPr>
          <w:rtl w:val="0"/>
        </w:rPr>
        <w:t xml:space="preserve">а</w:t>
      </w: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60" w:before="20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1a1a1a"/>
          <w:sz w:val="24"/>
          <w:szCs w:val="24"/>
          <w:rtl w:val="0"/>
        </w:rPr>
        <w:t xml:space="preserve">Мне подойдёт, если я не гештальтист?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6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Да. Эксперты представляют разные модальности, и к нам приходят терапевты всех направлений.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60" w:before="20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1a1a1a"/>
          <w:sz w:val="24"/>
          <w:szCs w:val="24"/>
          <w:rtl w:val="0"/>
        </w:rPr>
        <w:t xml:space="preserve">Я начинающий терапевт, мне не рано?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6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Нет, наоборот: вы увидите реальную терапевтическую практику изнутри и получите ориентиры — это особенно ценно на старте.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60" w:before="20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1a1a1a"/>
          <w:sz w:val="24"/>
          <w:szCs w:val="24"/>
          <w:rtl w:val="0"/>
        </w:rPr>
        <w:t xml:space="preserve">Будет ли запись?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6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Да, записи всех вертикалей будут доступны участникам в личном кабинете после </w:t>
      </w:r>
      <w:r w:rsidDel="00000000" w:rsidR="00000000" w:rsidRPr="00000000">
        <w:rPr>
          <w:rtl w:val="0"/>
        </w:rPr>
        <w:t xml:space="preserve">К</w:t>
      </w: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онференции.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60" w:before="20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1a1a1a"/>
          <w:sz w:val="24"/>
          <w:szCs w:val="24"/>
          <w:rtl w:val="0"/>
        </w:rPr>
        <w:t xml:space="preserve">Дадут ли сертификат?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6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Да, сертификат участника — во всех тарифах, кроме «</w:t>
      </w:r>
      <w:r w:rsidDel="00000000" w:rsidR="00000000" w:rsidRPr="00000000">
        <w:rPr>
          <w:rtl w:val="0"/>
        </w:rPr>
        <w:t xml:space="preserve">Т</w:t>
      </w: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олько записи».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60" w:before="20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1a1a1a"/>
          <w:sz w:val="24"/>
          <w:szCs w:val="24"/>
          <w:rtl w:val="0"/>
        </w:rPr>
        <w:t xml:space="preserve">Что я унесу с собой?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6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Шесть длительных подробно разобранных случаев; язык и структуру для </w:t>
      </w:r>
      <w:r w:rsidDel="00000000" w:rsidR="00000000" w:rsidRPr="00000000">
        <w:rPr>
          <w:rtl w:val="0"/>
        </w:rPr>
        <w:t xml:space="preserve">анализа</w:t>
      </w: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 собственных случаев; прикладной гайд по темам конференции; записи; знакомства с коллегами и </w:t>
      </w:r>
      <w:r w:rsidDel="00000000" w:rsidR="00000000" w:rsidRPr="00000000">
        <w:rPr>
          <w:rtl w:val="0"/>
        </w:rPr>
        <w:t xml:space="preserve">ощущение</w:t>
      </w: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 «со мной </w:t>
      </w:r>
      <w:r w:rsidDel="00000000" w:rsidR="00000000" w:rsidRPr="00000000">
        <w:rPr>
          <w:rtl w:val="0"/>
        </w:rPr>
        <w:t xml:space="preserve">как с терапевтом </w:t>
      </w:r>
      <w:r w:rsidDel="00000000" w:rsidR="00000000" w:rsidRPr="00000000">
        <w:rPr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всё нормально».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00" w:before="44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1a1a1a"/>
          <w:sz w:val="30"/>
          <w:szCs w:val="30"/>
          <w:rtl w:val="0"/>
        </w:rPr>
        <w:t xml:space="preserve">14 · Финальный призыв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8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6a6662"/>
          <w:sz w:val="21"/>
          <w:szCs w:val="21"/>
          <w:rtl w:val="0"/>
        </w:rPr>
        <w:t xml:space="preserve">V международная онлайн-конференция · 29–30 января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6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Кнопка: «Занять место»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247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1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