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B22" w:rsidRDefault="007B4EA1" w:rsidP="007B4EA1">
      <w:pPr>
        <w:jc w:val="center"/>
      </w:pPr>
      <w:r>
        <w:rPr>
          <w:noProof/>
        </w:rPr>
        <w:drawing>
          <wp:inline distT="0" distB="0" distL="0" distR="0" wp14:anchorId="3554F872" wp14:editId="17CBF37A">
            <wp:extent cx="1876826" cy="688128"/>
            <wp:effectExtent l="0" t="0" r="3175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FreezerManagemen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59" cy="6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A1" w:rsidRPr="007B4EA1" w:rsidRDefault="007B4EA1" w:rsidP="007B4EA1">
      <w:pPr>
        <w:jc w:val="center"/>
        <w:rPr>
          <w:sz w:val="18"/>
        </w:rPr>
      </w:pPr>
    </w:p>
    <w:p w:rsidR="007B4EA1" w:rsidRPr="007B4EA1" w:rsidRDefault="007B4EA1" w:rsidP="007B4EA1">
      <w:pPr>
        <w:jc w:val="center"/>
        <w:rPr>
          <w:sz w:val="18"/>
        </w:rPr>
      </w:pPr>
    </w:p>
    <w:p w:rsidR="007B4EA1" w:rsidRDefault="007B4EA1" w:rsidP="007B4EA1">
      <w:pPr>
        <w:jc w:val="center"/>
        <w:rPr>
          <w:rFonts w:ascii="Arial" w:hAnsi="Arial"/>
          <w:b/>
          <w:sz w:val="48"/>
        </w:rPr>
      </w:pPr>
      <w:r w:rsidRPr="007B4EA1">
        <w:rPr>
          <w:rFonts w:ascii="Arial" w:hAnsi="Arial"/>
          <w:b/>
          <w:sz w:val="48"/>
        </w:rPr>
        <w:t>Hinweise zum Projekt</w:t>
      </w:r>
    </w:p>
    <w:p w:rsidR="007B4EA1" w:rsidRPr="007B4EA1" w:rsidRDefault="007B4EA1" w:rsidP="007B4EA1">
      <w:pPr>
        <w:jc w:val="center"/>
        <w:rPr>
          <w:rFonts w:ascii="Arial" w:hAnsi="Arial" w:cs="Arial"/>
          <w:sz w:val="48"/>
        </w:rPr>
      </w:pPr>
    </w:p>
    <w:p w:rsidR="007B4EA1" w:rsidRDefault="007B4EA1" w:rsidP="007B4EA1">
      <w:pPr>
        <w:ind w:left="360"/>
        <w:rPr>
          <w:rFonts w:ascii="Arial" w:hAnsi="Arial" w:cs="Arial"/>
        </w:rPr>
      </w:pPr>
    </w:p>
    <w:p w:rsidR="007B4EA1" w:rsidRPr="007B4EA1" w:rsidRDefault="007B4EA1" w:rsidP="007B4EA1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B4EA1">
        <w:rPr>
          <w:rFonts w:ascii="Arial" w:hAnsi="Arial" w:cs="Arial"/>
        </w:rPr>
        <w:t xml:space="preserve">Server: </w:t>
      </w:r>
      <w:proofErr w:type="spellStart"/>
      <w:r w:rsidRPr="007B4EA1">
        <w:rPr>
          <w:rFonts w:ascii="Arial" w:hAnsi="Arial" w:cs="Arial"/>
        </w:rPr>
        <w:t>Glassfish</w:t>
      </w:r>
      <w:proofErr w:type="spellEnd"/>
      <w:r w:rsidRPr="007B4EA1">
        <w:rPr>
          <w:rFonts w:ascii="Arial" w:hAnsi="Arial" w:cs="Arial"/>
        </w:rPr>
        <w:t xml:space="preserve"> 4.0</w:t>
      </w:r>
    </w:p>
    <w:p w:rsidR="007B4EA1" w:rsidRPr="007B4EA1" w:rsidRDefault="007B4EA1" w:rsidP="007B4EA1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B4EA1">
        <w:rPr>
          <w:rFonts w:ascii="Arial" w:hAnsi="Arial" w:cs="Arial"/>
        </w:rPr>
        <w:t xml:space="preserve">Datenbank: </w:t>
      </w:r>
      <w:proofErr w:type="spellStart"/>
      <w:r w:rsidRPr="007B4EA1">
        <w:rPr>
          <w:rFonts w:ascii="Arial" w:hAnsi="Arial" w:cs="Arial"/>
        </w:rPr>
        <w:t>MongoDB</w:t>
      </w:r>
      <w:bookmarkStart w:id="0" w:name="_GoBack"/>
      <w:bookmarkEnd w:id="0"/>
      <w:proofErr w:type="spellEnd"/>
    </w:p>
    <w:sectPr w:rsidR="007B4EA1" w:rsidRPr="007B4EA1" w:rsidSect="00167EB1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F3C13"/>
    <w:multiLevelType w:val="hybridMultilevel"/>
    <w:tmpl w:val="ECECC8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EA1"/>
    <w:rsid w:val="00167EB1"/>
    <w:rsid w:val="006A7B22"/>
    <w:rsid w:val="007B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AD171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7B4EA1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7B4EA1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7B4E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7B4EA1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7B4EA1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7B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59</Characters>
  <Application>Microsoft Macintosh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Brunner</dc:creator>
  <cp:keywords/>
  <dc:description/>
  <cp:lastModifiedBy>Tina Brunner</cp:lastModifiedBy>
  <cp:revision>1</cp:revision>
  <dcterms:created xsi:type="dcterms:W3CDTF">2017-01-15T13:22:00Z</dcterms:created>
  <dcterms:modified xsi:type="dcterms:W3CDTF">2017-01-15T13:26:00Z</dcterms:modified>
</cp:coreProperties>
</file>