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80EE" w14:textId="77777777" w:rsidR="00164878" w:rsidRPr="00B42C88" w:rsidRDefault="00164878" w:rsidP="00164878">
      <w:pPr>
        <w:spacing w:line="360" w:lineRule="auto"/>
        <w:jc w:val="right"/>
        <w:rPr>
          <w:rFonts w:ascii="Times New Roman" w:hAnsi="Times New Roman" w:cs="Times New Roman"/>
          <w:sz w:val="20"/>
          <w:szCs w:val="24"/>
          <w:lang w:val="en-CA"/>
        </w:rPr>
      </w:pPr>
      <w:r w:rsidRPr="00B42C88">
        <w:rPr>
          <w:rFonts w:ascii="Times New Roman" w:hAnsi="Times New Roman" w:cs="Times New Roman"/>
          <w:sz w:val="20"/>
          <w:szCs w:val="24"/>
          <w:lang w:val="en-CA"/>
        </w:rPr>
        <w:t xml:space="preserve">Professor: </w:t>
      </w:r>
      <w:r w:rsidRPr="002A2152">
        <w:rPr>
          <w:rFonts w:ascii="Times New Roman" w:hAnsi="Times New Roman" w:cs="Times New Roman"/>
          <w:i/>
          <w:iCs/>
          <w:sz w:val="20"/>
          <w:szCs w:val="24"/>
          <w:lang w:val="en-CA"/>
        </w:rPr>
        <w:t>Dr. Mohammed Ayoub Alaoui Mhamdi</w:t>
      </w:r>
    </w:p>
    <w:p w14:paraId="53EEF204" w14:textId="77777777" w:rsidR="00164878" w:rsidRDefault="00164878" w:rsidP="00164878">
      <w:pPr>
        <w:spacing w:line="360" w:lineRule="auto"/>
        <w:jc w:val="both"/>
        <w:rPr>
          <w:rFonts w:ascii="Times New Roman" w:hAnsi="Times New Roman" w:cs="Times New Roman"/>
          <w:b/>
          <w:sz w:val="24"/>
          <w:szCs w:val="24"/>
          <w:lang w:val="en-CA"/>
        </w:rPr>
      </w:pPr>
      <w:r>
        <w:rPr>
          <w:rFonts w:ascii="Times New Roman" w:hAnsi="Times New Roman" w:cs="Times New Roman"/>
          <w:b/>
          <w:sz w:val="24"/>
          <w:szCs w:val="24"/>
          <w:lang w:val="en-CA"/>
        </w:rPr>
        <w:t>Full Name:</w:t>
      </w:r>
    </w:p>
    <w:p w14:paraId="10C76F34" w14:textId="77777777" w:rsidR="00164878" w:rsidRDefault="00164878" w:rsidP="00164878">
      <w:pPr>
        <w:spacing w:line="360" w:lineRule="auto"/>
        <w:jc w:val="both"/>
        <w:rPr>
          <w:rFonts w:ascii="Times New Roman" w:hAnsi="Times New Roman" w:cs="Times New Roman"/>
          <w:b/>
          <w:sz w:val="24"/>
          <w:szCs w:val="24"/>
          <w:lang w:val="en-CA"/>
        </w:rPr>
      </w:pPr>
      <w:r>
        <w:rPr>
          <w:rFonts w:ascii="Times New Roman" w:hAnsi="Times New Roman" w:cs="Times New Roman"/>
          <w:b/>
          <w:sz w:val="24"/>
          <w:szCs w:val="24"/>
          <w:lang w:val="en-CA"/>
        </w:rPr>
        <w:t>Number:</w:t>
      </w:r>
    </w:p>
    <w:p w14:paraId="4E01D902" w14:textId="77777777" w:rsidR="00164878" w:rsidRDefault="00164878" w:rsidP="00164878">
      <w:pPr>
        <w:spacing w:line="360" w:lineRule="auto"/>
        <w:jc w:val="both"/>
        <w:rPr>
          <w:rFonts w:ascii="Times New Roman" w:hAnsi="Times New Roman" w:cs="Times New Roman"/>
          <w:b/>
          <w:sz w:val="24"/>
          <w:szCs w:val="24"/>
          <w:lang w:val="en-CA"/>
        </w:rPr>
      </w:pPr>
      <w:r>
        <w:rPr>
          <w:rFonts w:ascii="Times New Roman" w:hAnsi="Times New Roman" w:cs="Times New Roman"/>
          <w:b/>
          <w:sz w:val="24"/>
          <w:szCs w:val="24"/>
          <w:lang w:val="en-CA"/>
        </w:rPr>
        <w:t xml:space="preserve">Signature: </w:t>
      </w:r>
    </w:p>
    <w:p w14:paraId="37EF07A1" w14:textId="77777777" w:rsidR="00164878" w:rsidRPr="005039D0" w:rsidRDefault="00164878" w:rsidP="00164878">
      <w:pPr>
        <w:spacing w:line="360" w:lineRule="auto"/>
        <w:jc w:val="center"/>
        <w:rPr>
          <w:rFonts w:ascii="Times New Roman" w:hAnsi="Times New Roman" w:cs="Times New Roman"/>
          <w:b/>
          <w:sz w:val="24"/>
          <w:szCs w:val="24"/>
          <w:lang w:val="en-CA"/>
        </w:rPr>
      </w:pPr>
      <w:r w:rsidRPr="005039D0">
        <w:rPr>
          <w:rFonts w:ascii="Times New Roman" w:hAnsi="Times New Roman" w:cs="Times New Roman"/>
          <w:b/>
          <w:sz w:val="24"/>
          <w:szCs w:val="24"/>
          <w:lang w:val="en-CA"/>
        </w:rPr>
        <w:t>Bishop’s University</w:t>
      </w:r>
    </w:p>
    <w:p w14:paraId="68048686" w14:textId="4FE5ABA1" w:rsidR="00164878" w:rsidRPr="005039D0" w:rsidRDefault="00164878" w:rsidP="00164878">
      <w:pPr>
        <w:spacing w:line="360" w:lineRule="auto"/>
        <w:jc w:val="center"/>
        <w:rPr>
          <w:rFonts w:ascii="Times New Roman" w:hAnsi="Times New Roman" w:cs="Times New Roman"/>
          <w:b/>
          <w:sz w:val="24"/>
          <w:szCs w:val="24"/>
          <w:lang w:val="en-CA"/>
        </w:rPr>
      </w:pPr>
      <w:r w:rsidRPr="005039D0">
        <w:rPr>
          <w:rFonts w:ascii="Times New Roman" w:hAnsi="Times New Roman" w:cs="Times New Roman"/>
          <w:b/>
          <w:sz w:val="24"/>
          <w:szCs w:val="24"/>
          <w:lang w:val="en-CA"/>
        </w:rPr>
        <w:t xml:space="preserve">CS </w:t>
      </w:r>
      <w:r>
        <w:rPr>
          <w:rFonts w:ascii="Times New Roman" w:hAnsi="Times New Roman" w:cs="Times New Roman"/>
          <w:b/>
          <w:sz w:val="24"/>
          <w:szCs w:val="24"/>
          <w:lang w:val="en-CA"/>
        </w:rPr>
        <w:t>504</w:t>
      </w:r>
      <w:r w:rsidRPr="005039D0">
        <w:rPr>
          <w:rFonts w:ascii="Times New Roman" w:hAnsi="Times New Roman" w:cs="Times New Roman"/>
          <w:b/>
          <w:sz w:val="24"/>
          <w:szCs w:val="24"/>
          <w:lang w:val="en-CA"/>
        </w:rPr>
        <w:t xml:space="preserve"> </w:t>
      </w:r>
      <w:r>
        <w:rPr>
          <w:rFonts w:ascii="Times New Roman" w:hAnsi="Times New Roman" w:cs="Times New Roman"/>
          <w:b/>
          <w:sz w:val="24"/>
          <w:szCs w:val="24"/>
          <w:lang w:val="en-CA"/>
        </w:rPr>
        <w:t>–</w:t>
      </w:r>
      <w:r w:rsidRPr="005039D0">
        <w:rPr>
          <w:rFonts w:ascii="Times New Roman" w:hAnsi="Times New Roman" w:cs="Times New Roman"/>
          <w:b/>
          <w:sz w:val="24"/>
          <w:szCs w:val="24"/>
          <w:lang w:val="en-CA"/>
        </w:rPr>
        <w:t xml:space="preserve"> </w:t>
      </w:r>
      <w:r>
        <w:rPr>
          <w:rFonts w:ascii="Times New Roman" w:hAnsi="Times New Roman" w:cs="Times New Roman"/>
          <w:b/>
          <w:sz w:val="24"/>
          <w:szCs w:val="24"/>
          <w:lang w:val="en-CA"/>
        </w:rPr>
        <w:t>Programming Languages for Data Analysis</w:t>
      </w:r>
    </w:p>
    <w:p w14:paraId="10A9B71F" w14:textId="77777777" w:rsidR="00164878" w:rsidRPr="005039D0" w:rsidRDefault="00164878" w:rsidP="00164878">
      <w:pPr>
        <w:spacing w:line="360" w:lineRule="auto"/>
        <w:jc w:val="center"/>
        <w:rPr>
          <w:rFonts w:ascii="Times New Roman" w:hAnsi="Times New Roman" w:cs="Times New Roman"/>
          <w:b/>
          <w:sz w:val="24"/>
          <w:szCs w:val="24"/>
          <w:lang w:val="en-CA"/>
        </w:rPr>
      </w:pPr>
      <w:r>
        <w:rPr>
          <w:rFonts w:ascii="Times New Roman" w:hAnsi="Times New Roman" w:cs="Times New Roman"/>
          <w:b/>
          <w:sz w:val="24"/>
          <w:szCs w:val="24"/>
          <w:lang w:val="en-CA"/>
        </w:rPr>
        <w:t>Final</w:t>
      </w:r>
      <w:r w:rsidRPr="005039D0">
        <w:rPr>
          <w:rFonts w:ascii="Times New Roman" w:hAnsi="Times New Roman" w:cs="Times New Roman"/>
          <w:b/>
          <w:sz w:val="24"/>
          <w:szCs w:val="24"/>
          <w:lang w:val="en-CA"/>
        </w:rPr>
        <w:t xml:space="preserve"> exam</w:t>
      </w:r>
    </w:p>
    <w:p w14:paraId="59E2DE14" w14:textId="77777777" w:rsidR="00164878" w:rsidRDefault="00164878" w:rsidP="00164878">
      <w:pPr>
        <w:spacing w:line="360" w:lineRule="auto"/>
        <w:jc w:val="center"/>
        <w:rPr>
          <w:rFonts w:ascii="Times New Roman" w:hAnsi="Times New Roman" w:cs="Times New Roman"/>
          <w:b/>
          <w:sz w:val="24"/>
          <w:szCs w:val="24"/>
          <w:lang w:val="en-CA"/>
        </w:rPr>
      </w:pPr>
      <w:r>
        <w:rPr>
          <w:rFonts w:ascii="Times New Roman" w:hAnsi="Times New Roman" w:cs="Times New Roman"/>
          <w:b/>
          <w:sz w:val="24"/>
          <w:szCs w:val="24"/>
          <w:lang w:val="en-CA"/>
        </w:rPr>
        <w:t>Winter 2021</w:t>
      </w:r>
    </w:p>
    <w:p w14:paraId="6F6E797C" w14:textId="6AEF9230" w:rsidR="00164878" w:rsidRPr="005039D0" w:rsidRDefault="00164878" w:rsidP="00164878">
      <w:pPr>
        <w:spacing w:line="360" w:lineRule="auto"/>
        <w:jc w:val="center"/>
        <w:rPr>
          <w:rFonts w:ascii="Times New Roman" w:hAnsi="Times New Roman" w:cs="Times New Roman"/>
          <w:b/>
          <w:sz w:val="24"/>
          <w:szCs w:val="24"/>
          <w:lang w:val="en-CA"/>
        </w:rPr>
      </w:pPr>
      <w:r>
        <w:rPr>
          <w:rFonts w:ascii="Times New Roman" w:hAnsi="Times New Roman" w:cs="Times New Roman"/>
          <w:b/>
          <w:sz w:val="24"/>
          <w:szCs w:val="24"/>
          <w:lang w:val="en-CA"/>
        </w:rPr>
        <w:t>April 26</w:t>
      </w:r>
      <w:r>
        <w:rPr>
          <w:rFonts w:ascii="Times New Roman" w:hAnsi="Times New Roman" w:cs="Times New Roman"/>
          <w:b/>
          <w:sz w:val="24"/>
          <w:szCs w:val="24"/>
          <w:vertAlign w:val="superscript"/>
          <w:lang w:val="en-CA"/>
        </w:rPr>
        <w:t>th</w:t>
      </w:r>
      <w:r>
        <w:rPr>
          <w:rFonts w:ascii="Times New Roman" w:hAnsi="Times New Roman" w:cs="Times New Roman"/>
          <w:b/>
          <w:sz w:val="24"/>
          <w:szCs w:val="24"/>
          <w:lang w:val="en-CA"/>
        </w:rPr>
        <w:t>, 2020</w:t>
      </w:r>
    </w:p>
    <w:p w14:paraId="7C376A2D" w14:textId="4403FDD5" w:rsidR="00164878" w:rsidRDefault="00164878" w:rsidP="00164878">
      <w:pPr>
        <w:spacing w:line="360" w:lineRule="auto"/>
        <w:jc w:val="both"/>
        <w:rPr>
          <w:rFonts w:ascii="Times New Roman" w:hAnsi="Times New Roman" w:cs="Times New Roman"/>
          <w:i/>
          <w:sz w:val="24"/>
          <w:szCs w:val="24"/>
          <w:lang w:val="en-CA"/>
        </w:rPr>
      </w:pPr>
      <w:r w:rsidRPr="001E404C">
        <w:rPr>
          <w:rFonts w:ascii="Times New Roman" w:hAnsi="Times New Roman" w:cs="Times New Roman"/>
          <w:i/>
          <w:sz w:val="24"/>
          <w:szCs w:val="24"/>
          <w:lang w:val="en-CA"/>
        </w:rPr>
        <w:t xml:space="preserve">Be sure to read the whole exam before attempting any of it. </w:t>
      </w:r>
      <w:r>
        <w:rPr>
          <w:rFonts w:ascii="Times New Roman" w:hAnsi="Times New Roman" w:cs="Times New Roman"/>
          <w:i/>
          <w:sz w:val="24"/>
          <w:szCs w:val="24"/>
          <w:lang w:val="en-CA"/>
        </w:rPr>
        <w:t>This final exam is open book since it is online.</w:t>
      </w:r>
      <w:r w:rsidRPr="001E404C">
        <w:rPr>
          <w:rFonts w:ascii="Times New Roman" w:hAnsi="Times New Roman" w:cs="Times New Roman"/>
          <w:i/>
          <w:sz w:val="24"/>
          <w:szCs w:val="24"/>
          <w:lang w:val="en-CA"/>
        </w:rPr>
        <w:t xml:space="preserve"> </w:t>
      </w:r>
      <w:r>
        <w:rPr>
          <w:rFonts w:ascii="Times New Roman" w:hAnsi="Times New Roman" w:cs="Times New Roman"/>
          <w:i/>
          <w:sz w:val="24"/>
          <w:szCs w:val="24"/>
          <w:lang w:val="en-CA"/>
        </w:rPr>
        <w:t xml:space="preserve">The exam begins at 8:30 am and ends at </w:t>
      </w:r>
      <w:r w:rsidR="004D78F3">
        <w:rPr>
          <w:rFonts w:ascii="Times New Roman" w:hAnsi="Times New Roman" w:cs="Times New Roman"/>
          <w:i/>
          <w:sz w:val="24"/>
          <w:szCs w:val="24"/>
          <w:lang w:val="en-CA"/>
        </w:rPr>
        <w:t>8</w:t>
      </w:r>
      <w:r>
        <w:rPr>
          <w:rFonts w:ascii="Times New Roman" w:hAnsi="Times New Roman" w:cs="Times New Roman"/>
          <w:i/>
          <w:sz w:val="24"/>
          <w:szCs w:val="24"/>
          <w:lang w:val="en-CA"/>
        </w:rPr>
        <w:t xml:space="preserve">:30 pm. Be sure to submit your answers in one pdf file. In addition, you </w:t>
      </w:r>
      <w:proofErr w:type="gramStart"/>
      <w:r>
        <w:rPr>
          <w:rFonts w:ascii="Times New Roman" w:hAnsi="Times New Roman" w:cs="Times New Roman"/>
          <w:i/>
          <w:sz w:val="24"/>
          <w:szCs w:val="24"/>
          <w:lang w:val="en-CA"/>
        </w:rPr>
        <w:t>have to</w:t>
      </w:r>
      <w:proofErr w:type="gramEnd"/>
      <w:r>
        <w:rPr>
          <w:rFonts w:ascii="Times New Roman" w:hAnsi="Times New Roman" w:cs="Times New Roman"/>
          <w:i/>
          <w:sz w:val="24"/>
          <w:szCs w:val="24"/>
          <w:lang w:val="en-CA"/>
        </w:rPr>
        <w:t xml:space="preserve"> submit your code in Julia, Python, R, and Octave</w:t>
      </w:r>
      <w:r w:rsidRPr="00DF4F42">
        <w:rPr>
          <w:rFonts w:ascii="Times New Roman" w:hAnsi="Times New Roman" w:cs="Times New Roman"/>
          <w:i/>
          <w:sz w:val="24"/>
          <w:szCs w:val="24"/>
          <w:lang w:val="en-CA"/>
        </w:rPr>
        <w:t xml:space="preserve">. </w:t>
      </w:r>
      <w:r w:rsidRPr="00117D1B">
        <w:rPr>
          <w:rFonts w:ascii="Times New Roman" w:hAnsi="Times New Roman" w:cs="Times New Roman"/>
          <w:i/>
          <w:color w:val="FF0000"/>
          <w:sz w:val="24"/>
          <w:szCs w:val="24"/>
          <w:u w:val="single"/>
          <w:lang w:val="en-CA"/>
        </w:rPr>
        <w:t xml:space="preserve">This final exam is individual not in group. Thus, any student who will get involved in plagiarism or relied on an online tutor will get </w:t>
      </w:r>
      <w:r>
        <w:rPr>
          <w:rFonts w:ascii="Times New Roman" w:hAnsi="Times New Roman" w:cs="Times New Roman"/>
          <w:i/>
          <w:color w:val="FF0000"/>
          <w:sz w:val="24"/>
          <w:szCs w:val="24"/>
          <w:u w:val="single"/>
          <w:lang w:val="en-CA"/>
        </w:rPr>
        <w:t xml:space="preserve">attributed </w:t>
      </w:r>
      <w:r w:rsidRPr="00117D1B">
        <w:rPr>
          <w:rFonts w:ascii="Times New Roman" w:hAnsi="Times New Roman" w:cs="Times New Roman"/>
          <w:i/>
          <w:color w:val="FF0000"/>
          <w:sz w:val="24"/>
          <w:szCs w:val="24"/>
          <w:u w:val="single"/>
          <w:lang w:val="en-CA"/>
        </w:rPr>
        <w:t>zero in total grade of the whole course.</w:t>
      </w:r>
      <w:r w:rsidRPr="00117D1B">
        <w:rPr>
          <w:rFonts w:ascii="Times New Roman" w:hAnsi="Times New Roman" w:cs="Times New Roman"/>
          <w:i/>
          <w:color w:val="FF0000"/>
          <w:sz w:val="24"/>
          <w:szCs w:val="24"/>
          <w:lang w:val="en-CA"/>
        </w:rPr>
        <w:t xml:space="preserve"> </w:t>
      </w:r>
      <w:r w:rsidRPr="00DF4F42">
        <w:rPr>
          <w:rFonts w:ascii="Times New Roman" w:hAnsi="Times New Roman" w:cs="Times New Roman"/>
          <w:i/>
          <w:sz w:val="24"/>
          <w:szCs w:val="24"/>
          <w:lang w:val="en-CA"/>
        </w:rPr>
        <w:t xml:space="preserve">Use the provided </w:t>
      </w:r>
      <w:r>
        <w:rPr>
          <w:rFonts w:ascii="Times New Roman" w:hAnsi="Times New Roman" w:cs="Times New Roman"/>
          <w:i/>
          <w:sz w:val="24"/>
          <w:szCs w:val="24"/>
          <w:lang w:val="en-CA"/>
        </w:rPr>
        <w:t>white space to respond to each question</w:t>
      </w:r>
      <w:r w:rsidRPr="00DF4F42">
        <w:rPr>
          <w:rFonts w:ascii="Times New Roman" w:hAnsi="Times New Roman" w:cs="Times New Roman"/>
          <w:i/>
          <w:sz w:val="24"/>
          <w:szCs w:val="24"/>
          <w:lang w:val="en-CA"/>
        </w:rPr>
        <w:t>.</w:t>
      </w:r>
    </w:p>
    <w:p w14:paraId="74F14258" w14:textId="4A64E346" w:rsidR="00164878" w:rsidRDefault="00164878" w:rsidP="00164878">
      <w:pPr>
        <w:spacing w:line="360" w:lineRule="auto"/>
        <w:jc w:val="both"/>
        <w:rPr>
          <w:rFonts w:ascii="Times New Roman" w:hAnsi="Times New Roman" w:cs="Times New Roman"/>
          <w:b/>
          <w:bCs/>
          <w:i/>
          <w:sz w:val="24"/>
          <w:szCs w:val="24"/>
          <w:lang w:val="en-CA"/>
        </w:rPr>
      </w:pPr>
      <w:r w:rsidRPr="001931CB">
        <w:rPr>
          <w:rFonts w:ascii="Times New Roman" w:hAnsi="Times New Roman" w:cs="Times New Roman"/>
          <w:b/>
          <w:bCs/>
          <w:i/>
          <w:sz w:val="24"/>
          <w:szCs w:val="24"/>
          <w:lang w:val="en-CA"/>
        </w:rPr>
        <w:t xml:space="preserve">Any late submission or update of the final exam after </w:t>
      </w:r>
      <w:r w:rsidR="004D78F3">
        <w:rPr>
          <w:rFonts w:ascii="Times New Roman" w:hAnsi="Times New Roman" w:cs="Times New Roman"/>
          <w:b/>
          <w:bCs/>
          <w:i/>
          <w:sz w:val="24"/>
          <w:szCs w:val="24"/>
          <w:lang w:val="en-CA"/>
        </w:rPr>
        <w:t>8</w:t>
      </w:r>
      <w:r w:rsidRPr="001931CB">
        <w:rPr>
          <w:rFonts w:ascii="Times New Roman" w:hAnsi="Times New Roman" w:cs="Times New Roman"/>
          <w:b/>
          <w:bCs/>
          <w:i/>
          <w:sz w:val="24"/>
          <w:szCs w:val="24"/>
          <w:lang w:val="en-CA"/>
        </w:rPr>
        <w:t>:</w:t>
      </w:r>
      <w:r>
        <w:rPr>
          <w:rFonts w:ascii="Times New Roman" w:hAnsi="Times New Roman" w:cs="Times New Roman"/>
          <w:b/>
          <w:bCs/>
          <w:i/>
          <w:sz w:val="24"/>
          <w:szCs w:val="24"/>
          <w:lang w:val="en-CA"/>
        </w:rPr>
        <w:t>30</w:t>
      </w:r>
      <w:r w:rsidRPr="001931CB">
        <w:rPr>
          <w:rFonts w:ascii="Times New Roman" w:hAnsi="Times New Roman" w:cs="Times New Roman"/>
          <w:b/>
          <w:bCs/>
          <w:i/>
          <w:sz w:val="24"/>
          <w:szCs w:val="24"/>
          <w:lang w:val="en-CA"/>
        </w:rPr>
        <w:t xml:space="preserve"> </w:t>
      </w:r>
      <w:r w:rsidR="004D78F3">
        <w:rPr>
          <w:rFonts w:ascii="Times New Roman" w:hAnsi="Times New Roman" w:cs="Times New Roman"/>
          <w:b/>
          <w:bCs/>
          <w:i/>
          <w:sz w:val="24"/>
          <w:szCs w:val="24"/>
          <w:lang w:val="en-CA"/>
        </w:rPr>
        <w:t>p</w:t>
      </w:r>
      <w:r w:rsidRPr="001931CB">
        <w:rPr>
          <w:rFonts w:ascii="Times New Roman" w:hAnsi="Times New Roman" w:cs="Times New Roman"/>
          <w:b/>
          <w:bCs/>
          <w:i/>
          <w:sz w:val="24"/>
          <w:szCs w:val="24"/>
          <w:lang w:val="en-CA"/>
        </w:rPr>
        <w:t>m will get penalized of 10% for each late 30 minutes.</w:t>
      </w:r>
    </w:p>
    <w:p w14:paraId="0DCCC3A1" w14:textId="5611897F" w:rsidR="00164878" w:rsidRDefault="006217C7" w:rsidP="00164878">
      <w:pPr>
        <w:spacing w:line="360" w:lineRule="auto"/>
        <w:jc w:val="both"/>
        <w:rPr>
          <w:rFonts w:ascii="Times New Roman" w:hAnsi="Times New Roman" w:cs="Times New Roman"/>
          <w:b/>
          <w:bCs/>
          <w:iCs/>
          <w:sz w:val="24"/>
          <w:szCs w:val="24"/>
          <w:lang w:val="en-CA"/>
        </w:rPr>
      </w:pPr>
      <w:r>
        <w:rPr>
          <w:rFonts w:ascii="Times New Roman" w:hAnsi="Times New Roman" w:cs="Times New Roman"/>
          <w:b/>
          <w:bCs/>
          <w:iCs/>
          <w:sz w:val="24"/>
          <w:szCs w:val="24"/>
          <w:lang w:val="en-CA"/>
        </w:rPr>
        <w:t xml:space="preserve">Problem: </w:t>
      </w:r>
      <w:r w:rsidR="008D2F3B" w:rsidRPr="008D2F3B">
        <w:rPr>
          <w:rFonts w:ascii="Times New Roman" w:hAnsi="Times New Roman" w:cs="Times New Roman"/>
          <w:b/>
          <w:bCs/>
          <w:iCs/>
          <w:sz w:val="24"/>
          <w:szCs w:val="24"/>
          <w:lang w:val="en-CA"/>
        </w:rPr>
        <w:t>Geometric Distribution</w:t>
      </w:r>
    </w:p>
    <w:p w14:paraId="79D4B19D" w14:textId="19272832" w:rsidR="008D2F3B" w:rsidRDefault="008D2F3B" w:rsidP="008D2F3B">
      <w:pPr>
        <w:spacing w:line="360" w:lineRule="auto"/>
        <w:jc w:val="both"/>
        <w:rPr>
          <w:rFonts w:ascii="Times New Roman" w:hAnsi="Times New Roman" w:cs="Times New Roman"/>
          <w:iCs/>
          <w:sz w:val="24"/>
          <w:szCs w:val="24"/>
          <w:lang w:val="en-CA"/>
        </w:rPr>
      </w:pPr>
      <w:r w:rsidRPr="008D2F3B">
        <w:rPr>
          <w:rFonts w:ascii="Times New Roman" w:hAnsi="Times New Roman" w:cs="Times New Roman"/>
          <w:iCs/>
          <w:sz w:val="24"/>
          <w:szCs w:val="24"/>
          <w:lang w:val="en-CA"/>
        </w:rPr>
        <w:t xml:space="preserve">Another distribution associated with Bernoulli trials is the </w:t>
      </w:r>
      <w:r w:rsidRPr="00AC5E16">
        <w:rPr>
          <w:rFonts w:ascii="Times New Roman" w:hAnsi="Times New Roman" w:cs="Times New Roman"/>
          <w:i/>
          <w:sz w:val="24"/>
          <w:szCs w:val="24"/>
          <w:lang w:val="en-CA"/>
        </w:rPr>
        <w:t>geometric distribution</w:t>
      </w:r>
      <w:r w:rsidRPr="008D2F3B">
        <w:rPr>
          <w:rFonts w:ascii="Times New Roman" w:hAnsi="Times New Roman" w:cs="Times New Roman"/>
          <w:iCs/>
          <w:sz w:val="24"/>
          <w:szCs w:val="24"/>
          <w:lang w:val="en-CA"/>
        </w:rPr>
        <w:t>. In this case,</w:t>
      </w:r>
      <w:r>
        <w:rPr>
          <w:rFonts w:ascii="Times New Roman" w:hAnsi="Times New Roman" w:cs="Times New Roman"/>
          <w:iCs/>
          <w:sz w:val="24"/>
          <w:szCs w:val="24"/>
          <w:lang w:val="en-CA"/>
        </w:rPr>
        <w:t xml:space="preserve"> </w:t>
      </w:r>
      <w:r w:rsidRPr="008D2F3B">
        <w:rPr>
          <w:rFonts w:ascii="Times New Roman" w:hAnsi="Times New Roman" w:cs="Times New Roman"/>
          <w:iCs/>
          <w:sz w:val="24"/>
          <w:szCs w:val="24"/>
          <w:lang w:val="en-CA"/>
        </w:rPr>
        <w:t xml:space="preserve">consider an infinite sequence of independent trials, each with success probability </w:t>
      </w:r>
      <w:r w:rsidRPr="008D2F3B">
        <w:rPr>
          <w:rFonts w:ascii="Times New Roman" w:hAnsi="Times New Roman" w:cs="Times New Roman"/>
          <w:i/>
          <w:sz w:val="24"/>
          <w:szCs w:val="24"/>
          <w:lang w:val="en-CA"/>
        </w:rPr>
        <w:t>p</w:t>
      </w:r>
      <w:r w:rsidRPr="008D2F3B">
        <w:rPr>
          <w:rFonts w:ascii="Times New Roman" w:hAnsi="Times New Roman" w:cs="Times New Roman"/>
          <w:iCs/>
          <w:sz w:val="24"/>
          <w:szCs w:val="24"/>
          <w:lang w:val="en-CA"/>
        </w:rPr>
        <w:t xml:space="preserve">, and let </w:t>
      </w:r>
      <m:oMath>
        <m:r>
          <w:rPr>
            <w:rFonts w:ascii="Cambria Math" w:hAnsi="Cambria Math" w:cs="Times New Roman"/>
            <w:sz w:val="24"/>
            <w:szCs w:val="24"/>
            <w:lang w:val="en-CA"/>
          </w:rPr>
          <m:t>X</m:t>
        </m:r>
      </m:oMath>
      <w:r w:rsidRPr="008D2F3B">
        <w:rPr>
          <w:rFonts w:ascii="Times New Roman" w:hAnsi="Times New Roman" w:cs="Times New Roman"/>
          <w:iCs/>
          <w:sz w:val="24"/>
          <w:szCs w:val="24"/>
          <w:lang w:val="en-CA"/>
        </w:rPr>
        <w:t xml:space="preserve"> be</w:t>
      </w:r>
      <w:r>
        <w:rPr>
          <w:rFonts w:ascii="Times New Roman" w:hAnsi="Times New Roman" w:cs="Times New Roman"/>
          <w:iCs/>
          <w:sz w:val="24"/>
          <w:szCs w:val="24"/>
          <w:lang w:val="en-CA"/>
        </w:rPr>
        <w:t xml:space="preserve"> </w:t>
      </w:r>
      <w:r w:rsidRPr="008D2F3B">
        <w:rPr>
          <w:rFonts w:ascii="Times New Roman" w:hAnsi="Times New Roman" w:cs="Times New Roman"/>
          <w:iCs/>
          <w:sz w:val="24"/>
          <w:szCs w:val="24"/>
          <w:lang w:val="en-CA"/>
        </w:rPr>
        <w:t>the first trial that is successful. Using first principles it is easy to see that the PMF is,</w:t>
      </w:r>
    </w:p>
    <w:p w14:paraId="0E3DC7F4" w14:textId="6350AA91" w:rsidR="008D2F3B" w:rsidRPr="00AC5E16" w:rsidRDefault="008D2F3B" w:rsidP="008D2F3B">
      <w:pPr>
        <w:spacing w:line="360" w:lineRule="auto"/>
        <w:jc w:val="both"/>
        <w:rPr>
          <w:rFonts w:ascii="Times New Roman" w:eastAsiaTheme="minorEastAsia" w:hAnsi="Times New Roman" w:cs="Times New Roman"/>
          <w:iCs/>
          <w:sz w:val="24"/>
          <w:szCs w:val="24"/>
          <w:lang w:val="en-CA"/>
        </w:rPr>
      </w:pPr>
      <m:oMathPara>
        <m:oMath>
          <m:r>
            <w:rPr>
              <w:rFonts w:ascii="Cambria Math" w:hAnsi="Cambria Math" w:cs="Times New Roman"/>
              <w:sz w:val="24"/>
              <w:szCs w:val="24"/>
              <w:lang w:val="en-CA"/>
            </w:rPr>
            <m:t>P</m:t>
          </m:r>
          <m:d>
            <m:dPr>
              <m:ctrlPr>
                <w:rPr>
                  <w:rFonts w:ascii="Cambria Math" w:hAnsi="Cambria Math" w:cs="Times New Roman"/>
                  <w:i/>
                  <w:iCs/>
                  <w:sz w:val="24"/>
                  <w:szCs w:val="24"/>
                  <w:lang w:val="en-CA"/>
                </w:rPr>
              </m:ctrlPr>
            </m:dPr>
            <m:e>
              <m:r>
                <w:rPr>
                  <w:rFonts w:ascii="Cambria Math" w:hAnsi="Cambria Math" w:cs="Times New Roman"/>
                  <w:sz w:val="24"/>
                  <w:szCs w:val="24"/>
                  <w:lang w:val="en-CA"/>
                </w:rPr>
                <m:t>X=x</m:t>
              </m:r>
            </m:e>
          </m:d>
          <m:r>
            <w:rPr>
              <w:rFonts w:ascii="Cambria Math" w:hAnsi="Cambria Math" w:cs="Times New Roman"/>
              <w:sz w:val="24"/>
              <w:szCs w:val="24"/>
              <w:lang w:val="en-CA"/>
            </w:rPr>
            <m:t>=p</m:t>
          </m:r>
          <m:sSup>
            <m:sSupPr>
              <m:ctrlPr>
                <w:rPr>
                  <w:rFonts w:ascii="Cambria Math" w:hAnsi="Cambria Math" w:cs="Times New Roman"/>
                  <w:i/>
                  <w:iCs/>
                  <w:sz w:val="24"/>
                  <w:szCs w:val="24"/>
                  <w:lang w:val="en-CA"/>
                </w:rPr>
              </m:ctrlPr>
            </m:sSupPr>
            <m:e>
              <m:d>
                <m:dPr>
                  <m:ctrlPr>
                    <w:rPr>
                      <w:rFonts w:ascii="Cambria Math" w:hAnsi="Cambria Math" w:cs="Times New Roman"/>
                      <w:i/>
                      <w:iCs/>
                      <w:sz w:val="24"/>
                      <w:szCs w:val="24"/>
                      <w:lang w:val="en-CA"/>
                    </w:rPr>
                  </m:ctrlPr>
                </m:dPr>
                <m:e>
                  <m:r>
                    <w:rPr>
                      <w:rFonts w:ascii="Cambria Math" w:hAnsi="Cambria Math" w:cs="Times New Roman"/>
                      <w:sz w:val="24"/>
                      <w:szCs w:val="24"/>
                      <w:lang w:val="en-CA"/>
                    </w:rPr>
                    <m:t>1-p</m:t>
                  </m:r>
                </m:e>
              </m:d>
            </m:e>
            <m:sup>
              <m:r>
                <w:rPr>
                  <w:rFonts w:ascii="Cambria Math" w:hAnsi="Cambria Math" w:cs="Times New Roman"/>
                  <w:sz w:val="24"/>
                  <w:szCs w:val="24"/>
                  <w:lang w:val="en-CA"/>
                </w:rPr>
                <m:t>x-1</m:t>
              </m:r>
            </m:sup>
          </m:sSup>
          <m:r>
            <w:rPr>
              <w:rFonts w:ascii="Cambria Math" w:eastAsiaTheme="minorEastAsia" w:hAnsi="Cambria Math" w:cs="Times New Roman"/>
              <w:sz w:val="24"/>
              <w:szCs w:val="24"/>
              <w:lang w:val="en-CA"/>
            </w:rPr>
            <m:t xml:space="preserve"> ,   x=1,2,3,… </m:t>
          </m:r>
        </m:oMath>
      </m:oMathPara>
    </w:p>
    <w:p w14:paraId="28AC6401" w14:textId="5CB32477" w:rsidR="00AC5E16" w:rsidRDefault="00AC5E16" w:rsidP="00AC5E16">
      <w:pPr>
        <w:spacing w:line="360" w:lineRule="auto"/>
        <w:jc w:val="both"/>
        <w:rPr>
          <w:rFonts w:ascii="Times New Roman" w:hAnsi="Times New Roman" w:cs="Times New Roman"/>
          <w:iCs/>
          <w:sz w:val="24"/>
          <w:szCs w:val="24"/>
          <w:lang w:val="en-CA"/>
        </w:rPr>
      </w:pPr>
      <w:r w:rsidRPr="00AC5E16">
        <w:rPr>
          <w:rFonts w:ascii="Times New Roman" w:hAnsi="Times New Roman" w:cs="Times New Roman"/>
          <w:iCs/>
          <w:sz w:val="24"/>
          <w:szCs w:val="24"/>
          <w:lang w:val="en-CA"/>
        </w:rPr>
        <w:t>An alternative version of the geometric distribution is the distribution of the random variable</w:t>
      </w:r>
      <w:r>
        <w:rPr>
          <w:rFonts w:ascii="Times New Roman" w:hAnsi="Times New Roman" w:cs="Times New Roman"/>
          <w:iCs/>
          <w:sz w:val="24"/>
          <w:szCs w:val="24"/>
          <w:lang w:val="en-CA"/>
        </w:rPr>
        <w:t xml:space="preserve"> </w:t>
      </w:r>
      <m:oMath>
        <m:acc>
          <m:accPr>
            <m:chr m:val="̅"/>
            <m:ctrlPr>
              <w:rPr>
                <w:rFonts w:ascii="Cambria Math" w:hAnsi="Cambria Math" w:cs="Times New Roman"/>
                <w:i/>
                <w:iCs/>
                <w:sz w:val="24"/>
                <w:szCs w:val="24"/>
                <w:lang w:val="en-CA"/>
              </w:rPr>
            </m:ctrlPr>
          </m:accPr>
          <m:e>
            <m:r>
              <w:rPr>
                <w:rFonts w:ascii="Cambria Math" w:hAnsi="Cambria Math" w:cs="Times New Roman"/>
                <w:sz w:val="24"/>
                <w:szCs w:val="24"/>
                <w:lang w:val="en-CA"/>
              </w:rPr>
              <m:t>X</m:t>
            </m:r>
          </m:e>
        </m:acc>
      </m:oMath>
      <w:r>
        <w:rPr>
          <w:rFonts w:ascii="Times New Roman" w:hAnsi="Times New Roman" w:cs="Times New Roman"/>
          <w:iCs/>
          <w:sz w:val="24"/>
          <w:szCs w:val="24"/>
          <w:lang w:val="en-CA"/>
        </w:rPr>
        <w:t xml:space="preserve">, </w:t>
      </w:r>
      <w:r w:rsidRPr="00AC5E16">
        <w:rPr>
          <w:rFonts w:ascii="Times New Roman" w:hAnsi="Times New Roman" w:cs="Times New Roman"/>
          <w:iCs/>
          <w:sz w:val="24"/>
          <w:szCs w:val="24"/>
          <w:lang w:val="en-CA"/>
        </w:rPr>
        <w:t xml:space="preserve">counting the number of failures until success. Observe that for every sequence of trials, </w:t>
      </w:r>
      <m:oMath>
        <m:acc>
          <m:accPr>
            <m:chr m:val="̅"/>
            <m:ctrlPr>
              <w:rPr>
                <w:rFonts w:ascii="Cambria Math" w:hAnsi="Cambria Math" w:cs="Times New Roman"/>
                <w:i/>
                <w:iCs/>
                <w:sz w:val="24"/>
                <w:szCs w:val="24"/>
                <w:lang w:val="en-CA"/>
              </w:rPr>
            </m:ctrlPr>
          </m:accPr>
          <m:e>
            <m:r>
              <w:rPr>
                <w:rFonts w:ascii="Cambria Math" w:hAnsi="Cambria Math" w:cs="Times New Roman"/>
                <w:sz w:val="24"/>
                <w:szCs w:val="24"/>
                <w:lang w:val="en-CA"/>
              </w:rPr>
              <m:t>X</m:t>
            </m:r>
          </m:e>
        </m:acc>
        <m:r>
          <w:rPr>
            <w:rFonts w:ascii="Cambria Math" w:hAnsi="Cambria Math" w:cs="Times New Roman"/>
            <w:sz w:val="24"/>
            <w:szCs w:val="24"/>
            <w:lang w:val="en-CA"/>
          </w:rPr>
          <m:t>-1</m:t>
        </m:r>
      </m:oMath>
      <w:r w:rsidRPr="00AC5E16">
        <w:rPr>
          <w:rFonts w:ascii="Times New Roman" w:hAnsi="Times New Roman" w:cs="Times New Roman"/>
          <w:iCs/>
          <w:sz w:val="24"/>
          <w:szCs w:val="24"/>
          <w:lang w:val="en-CA"/>
        </w:rPr>
        <w:t>.</w:t>
      </w:r>
      <w:r>
        <w:rPr>
          <w:rFonts w:ascii="Times New Roman" w:hAnsi="Times New Roman" w:cs="Times New Roman"/>
          <w:iCs/>
          <w:sz w:val="24"/>
          <w:szCs w:val="24"/>
          <w:lang w:val="en-CA"/>
        </w:rPr>
        <w:t xml:space="preserve"> </w:t>
      </w:r>
      <w:r w:rsidRPr="00AC5E16">
        <w:rPr>
          <w:rFonts w:ascii="Times New Roman" w:hAnsi="Times New Roman" w:cs="Times New Roman"/>
          <w:iCs/>
          <w:sz w:val="24"/>
          <w:szCs w:val="24"/>
          <w:lang w:val="en-CA"/>
        </w:rPr>
        <w:t>From this it is easy to relate the PMFs of the random variables and see that,</w:t>
      </w:r>
    </w:p>
    <w:p w14:paraId="6AA0CD3E" w14:textId="7F3BF6D8" w:rsidR="002A66F6" w:rsidRPr="002A66F6" w:rsidRDefault="002A66F6" w:rsidP="002A66F6">
      <w:pPr>
        <w:spacing w:line="360" w:lineRule="auto"/>
        <w:jc w:val="both"/>
        <w:rPr>
          <w:rFonts w:ascii="Times New Roman" w:eastAsiaTheme="minorEastAsia" w:hAnsi="Times New Roman" w:cs="Times New Roman"/>
          <w:iCs/>
          <w:sz w:val="24"/>
          <w:szCs w:val="24"/>
          <w:lang w:val="en-CA"/>
        </w:rPr>
      </w:pPr>
      <m:oMathPara>
        <m:oMath>
          <m:r>
            <w:rPr>
              <w:rFonts w:ascii="Cambria Math" w:hAnsi="Cambria Math" w:cs="Times New Roman"/>
              <w:sz w:val="24"/>
              <w:szCs w:val="24"/>
              <w:lang w:val="en-CA"/>
            </w:rPr>
            <w:lastRenderedPageBreak/>
            <m:t>P</m:t>
          </m:r>
          <m:d>
            <m:dPr>
              <m:ctrlPr>
                <w:rPr>
                  <w:rFonts w:ascii="Cambria Math" w:hAnsi="Cambria Math" w:cs="Times New Roman"/>
                  <w:i/>
                  <w:iCs/>
                  <w:sz w:val="24"/>
                  <w:szCs w:val="24"/>
                  <w:lang w:val="en-CA"/>
                </w:rPr>
              </m:ctrlPr>
            </m:dPr>
            <m:e>
              <m:acc>
                <m:accPr>
                  <m:chr m:val="̅"/>
                  <m:ctrlPr>
                    <w:rPr>
                      <w:rFonts w:ascii="Cambria Math" w:hAnsi="Cambria Math" w:cs="Times New Roman"/>
                      <w:i/>
                      <w:iCs/>
                      <w:sz w:val="24"/>
                      <w:szCs w:val="24"/>
                      <w:lang w:val="en-CA"/>
                    </w:rPr>
                  </m:ctrlPr>
                </m:accPr>
                <m:e>
                  <m:r>
                    <w:rPr>
                      <w:rFonts w:ascii="Cambria Math" w:hAnsi="Cambria Math" w:cs="Times New Roman"/>
                      <w:sz w:val="24"/>
                      <w:szCs w:val="24"/>
                      <w:lang w:val="en-CA"/>
                    </w:rPr>
                    <m:t>X</m:t>
                  </m:r>
                </m:e>
              </m:acc>
              <m:r>
                <w:rPr>
                  <w:rFonts w:ascii="Cambria Math" w:hAnsi="Cambria Math" w:cs="Times New Roman"/>
                  <w:sz w:val="24"/>
                  <w:szCs w:val="24"/>
                  <w:lang w:val="en-CA"/>
                </w:rPr>
                <m:t>=x</m:t>
              </m:r>
            </m:e>
          </m:d>
          <m:r>
            <w:rPr>
              <w:rFonts w:ascii="Cambria Math" w:hAnsi="Cambria Math" w:cs="Times New Roman"/>
              <w:sz w:val="24"/>
              <w:szCs w:val="24"/>
              <w:lang w:val="en-CA"/>
            </w:rPr>
            <m:t>=p</m:t>
          </m:r>
          <m:sSup>
            <m:sSupPr>
              <m:ctrlPr>
                <w:rPr>
                  <w:rFonts w:ascii="Cambria Math" w:hAnsi="Cambria Math" w:cs="Times New Roman"/>
                  <w:i/>
                  <w:iCs/>
                  <w:sz w:val="24"/>
                  <w:szCs w:val="24"/>
                  <w:lang w:val="en-CA"/>
                </w:rPr>
              </m:ctrlPr>
            </m:sSupPr>
            <m:e>
              <m:d>
                <m:dPr>
                  <m:ctrlPr>
                    <w:rPr>
                      <w:rFonts w:ascii="Cambria Math" w:hAnsi="Cambria Math" w:cs="Times New Roman"/>
                      <w:i/>
                      <w:iCs/>
                      <w:sz w:val="24"/>
                      <w:szCs w:val="24"/>
                      <w:lang w:val="en-CA"/>
                    </w:rPr>
                  </m:ctrlPr>
                </m:dPr>
                <m:e>
                  <m:r>
                    <w:rPr>
                      <w:rFonts w:ascii="Cambria Math" w:hAnsi="Cambria Math" w:cs="Times New Roman"/>
                      <w:sz w:val="24"/>
                      <w:szCs w:val="24"/>
                      <w:lang w:val="en-CA"/>
                    </w:rPr>
                    <m:t>1-p</m:t>
                  </m:r>
                </m:e>
              </m:d>
            </m:e>
            <m:sup>
              <m:r>
                <w:rPr>
                  <w:rFonts w:ascii="Cambria Math" w:hAnsi="Cambria Math" w:cs="Times New Roman"/>
                  <w:sz w:val="24"/>
                  <w:szCs w:val="24"/>
                  <w:lang w:val="en-CA"/>
                </w:rPr>
                <m:t>x</m:t>
              </m:r>
            </m:sup>
          </m:sSup>
          <m:r>
            <w:rPr>
              <w:rFonts w:ascii="Cambria Math" w:eastAsiaTheme="minorEastAsia" w:hAnsi="Cambria Math" w:cs="Times New Roman"/>
              <w:sz w:val="24"/>
              <w:szCs w:val="24"/>
              <w:lang w:val="en-CA"/>
            </w:rPr>
            <m:t xml:space="preserve"> ,   x=0,1,2,3,… </m:t>
          </m:r>
        </m:oMath>
      </m:oMathPara>
    </w:p>
    <w:p w14:paraId="3A79AD16" w14:textId="273945BC" w:rsidR="002A66F6" w:rsidRDefault="002A66F6" w:rsidP="002A66F6">
      <w:pPr>
        <w:spacing w:line="360" w:lineRule="auto"/>
        <w:jc w:val="both"/>
        <w:rPr>
          <w:rFonts w:ascii="Times New Roman" w:eastAsiaTheme="minorEastAsia" w:hAnsi="Times New Roman" w:cs="Times New Roman"/>
          <w:iCs/>
          <w:sz w:val="24"/>
          <w:szCs w:val="24"/>
          <w:lang w:val="en-CA"/>
        </w:rPr>
      </w:pPr>
      <w:r w:rsidRPr="002A66F6">
        <w:rPr>
          <w:rFonts w:ascii="Times New Roman" w:eastAsiaTheme="minorEastAsia" w:hAnsi="Times New Roman" w:cs="Times New Roman"/>
          <w:iCs/>
          <w:sz w:val="24"/>
          <w:szCs w:val="24"/>
          <w:lang w:val="en-CA"/>
        </w:rPr>
        <w:t xml:space="preserve">In the Julia </w:t>
      </w:r>
      <w:r w:rsidRPr="002A66F6">
        <w:rPr>
          <w:rFonts w:ascii="Times New Roman" w:eastAsiaTheme="minorEastAsia" w:hAnsi="Times New Roman" w:cs="Times New Roman"/>
          <w:i/>
          <w:sz w:val="24"/>
          <w:szCs w:val="24"/>
          <w:lang w:val="en-CA"/>
        </w:rPr>
        <w:t>Distributions</w:t>
      </w:r>
      <w:r w:rsidRPr="002A66F6">
        <w:rPr>
          <w:rFonts w:ascii="Times New Roman" w:eastAsiaTheme="minorEastAsia" w:hAnsi="Times New Roman" w:cs="Times New Roman"/>
          <w:iCs/>
          <w:sz w:val="24"/>
          <w:szCs w:val="24"/>
          <w:lang w:val="en-CA"/>
        </w:rPr>
        <w:t xml:space="preserve"> package, Geometric stands for the distribution of </w:t>
      </w:r>
      <m:oMath>
        <m:acc>
          <m:accPr>
            <m:chr m:val="̅"/>
            <m:ctrlPr>
              <w:rPr>
                <w:rFonts w:ascii="Cambria Math" w:hAnsi="Cambria Math" w:cs="Times New Roman"/>
                <w:i/>
                <w:iCs/>
                <w:sz w:val="24"/>
                <w:szCs w:val="24"/>
                <w:lang w:val="en-CA"/>
              </w:rPr>
            </m:ctrlPr>
          </m:accPr>
          <m:e>
            <m:r>
              <w:rPr>
                <w:rFonts w:ascii="Cambria Math" w:hAnsi="Cambria Math" w:cs="Times New Roman"/>
                <w:sz w:val="24"/>
                <w:szCs w:val="24"/>
                <w:lang w:val="en-CA"/>
              </w:rPr>
              <m:t>X</m:t>
            </m:r>
          </m:e>
        </m:acc>
      </m:oMath>
      <w:r w:rsidRPr="002A66F6">
        <w:rPr>
          <w:rFonts w:ascii="Times New Roman" w:eastAsiaTheme="minorEastAsia" w:hAnsi="Times New Roman" w:cs="Times New Roman"/>
          <w:iCs/>
          <w:sz w:val="24"/>
          <w:szCs w:val="24"/>
          <w:lang w:val="en-CA"/>
        </w:rPr>
        <w:t xml:space="preserve"> , not </w:t>
      </w:r>
      <m:oMath>
        <m:r>
          <w:rPr>
            <w:rFonts w:ascii="Cambria Math" w:eastAsiaTheme="minorEastAsia" w:hAnsi="Cambria Math" w:cs="Times New Roman"/>
            <w:sz w:val="24"/>
            <w:szCs w:val="24"/>
            <w:lang w:val="en-CA"/>
          </w:rPr>
          <m:t>X</m:t>
        </m:r>
      </m:oMath>
      <w:r w:rsidRPr="002A66F6">
        <w:rPr>
          <w:rFonts w:ascii="Times New Roman" w:eastAsiaTheme="minorEastAsia" w:hAnsi="Times New Roman" w:cs="Times New Roman"/>
          <w:iCs/>
          <w:sz w:val="24"/>
          <w:szCs w:val="24"/>
          <w:lang w:val="en-CA"/>
        </w:rPr>
        <w:t>.</w:t>
      </w:r>
    </w:p>
    <w:p w14:paraId="5B3516E9" w14:textId="39122247" w:rsidR="002A66F6" w:rsidRDefault="002A66F6" w:rsidP="002A66F6">
      <w:pPr>
        <w:spacing w:line="360" w:lineRule="auto"/>
        <w:jc w:val="both"/>
        <w:rPr>
          <w:rFonts w:asciiTheme="majorBidi" w:eastAsiaTheme="minorEastAsia" w:hAnsiTheme="majorBidi" w:cstheme="majorBidi"/>
          <w:iCs/>
          <w:sz w:val="24"/>
          <w:szCs w:val="24"/>
          <w:lang w:val="en-CA"/>
        </w:rPr>
      </w:pPr>
      <w:r w:rsidRPr="002A66F6">
        <w:rPr>
          <w:rFonts w:asciiTheme="majorBidi" w:eastAsiaTheme="minorEastAsia" w:hAnsiTheme="majorBidi" w:cstheme="majorBidi"/>
          <w:iCs/>
          <w:sz w:val="24"/>
          <w:szCs w:val="24"/>
          <w:lang w:val="en-CA"/>
        </w:rPr>
        <w:t>We now look at an example involving the popular casino game of roulette. Roulette is a game of chance, where a ball is spun on the inside edge of a horizontal wheel. As the ball loses momentum, it eventually falls vertically down, and lands on one of 37 spaces, numbered 0 to 36. There are 18 black spaces, 18 red, and a single space (‘</w:t>
      </w:r>
      <w:proofErr w:type="gramStart"/>
      <w:r w:rsidRPr="002A66F6">
        <w:rPr>
          <w:rFonts w:asciiTheme="majorBidi" w:eastAsiaTheme="minorEastAsia" w:hAnsiTheme="majorBidi" w:cstheme="majorBidi"/>
          <w:iCs/>
          <w:sz w:val="24"/>
          <w:szCs w:val="24"/>
          <w:lang w:val="en-CA"/>
        </w:rPr>
        <w:t>zero‘</w:t>
      </w:r>
      <w:proofErr w:type="gramEnd"/>
      <w:r w:rsidRPr="002A66F6">
        <w:rPr>
          <w:rFonts w:asciiTheme="majorBidi" w:eastAsiaTheme="minorEastAsia" w:hAnsiTheme="majorBidi" w:cstheme="majorBidi"/>
          <w:iCs/>
          <w:sz w:val="24"/>
          <w:szCs w:val="24"/>
          <w:lang w:val="en-CA"/>
        </w:rPr>
        <w:t xml:space="preserve">) is green. Each spin of the wheel is independent, and each of the possible 37 outcomes is equally likely. Now let us assume that a gambler goes to the casino and plays a series of roulette spins. There are various ways to bet on the outcome of roulette, but in this </w:t>
      </w:r>
      <w:proofErr w:type="gramStart"/>
      <w:r w:rsidRPr="002A66F6">
        <w:rPr>
          <w:rFonts w:asciiTheme="majorBidi" w:eastAsiaTheme="minorEastAsia" w:hAnsiTheme="majorBidi" w:cstheme="majorBidi"/>
          <w:iCs/>
          <w:sz w:val="24"/>
          <w:szCs w:val="24"/>
          <w:lang w:val="en-CA"/>
        </w:rPr>
        <w:t>case</w:t>
      </w:r>
      <w:proofErr w:type="gramEnd"/>
      <w:r w:rsidRPr="002A66F6">
        <w:rPr>
          <w:rFonts w:asciiTheme="majorBidi" w:eastAsiaTheme="minorEastAsia" w:hAnsiTheme="majorBidi" w:cstheme="majorBidi"/>
          <w:iCs/>
          <w:sz w:val="24"/>
          <w:szCs w:val="24"/>
          <w:lang w:val="en-CA"/>
        </w:rPr>
        <w:t xml:space="preserve"> he always bets on black (if the ball lands on black he wins, otherwise he loses). Say that the gambler plays until his first win. In this case, the number of plays is a geometric random variable with support </w:t>
      </w:r>
      <m:oMath>
        <m:r>
          <w:rPr>
            <w:rFonts w:ascii="Cambria Math" w:eastAsiaTheme="minorEastAsia" w:hAnsi="Cambria Math" w:cstheme="majorBidi"/>
            <w:sz w:val="24"/>
            <w:szCs w:val="24"/>
            <w:lang w:val="en-CA"/>
          </w:rPr>
          <m:t>x=1,2,</m:t>
        </m:r>
      </m:oMath>
      <w:r w:rsidRPr="002A66F6">
        <w:rPr>
          <w:rFonts w:asciiTheme="majorBidi" w:eastAsiaTheme="minorEastAsia" w:hAnsiTheme="majorBidi" w:cstheme="majorBidi"/>
          <w:iCs/>
          <w:sz w:val="24"/>
          <w:szCs w:val="24"/>
          <w:lang w:val="en-CA"/>
        </w:rPr>
        <w:t>….</w:t>
      </w:r>
    </w:p>
    <w:p w14:paraId="07B9D2D7" w14:textId="118CBCDD" w:rsidR="002A66F6" w:rsidRDefault="002A66F6" w:rsidP="002A66F6">
      <w:pPr>
        <w:spacing w:line="360" w:lineRule="auto"/>
        <w:jc w:val="both"/>
        <w:rPr>
          <w:rFonts w:asciiTheme="majorBidi" w:eastAsiaTheme="minorEastAsia" w:hAnsiTheme="majorBidi" w:cstheme="majorBidi"/>
          <w:iCs/>
          <w:sz w:val="24"/>
          <w:szCs w:val="24"/>
          <w:lang w:val="en-CA"/>
        </w:rPr>
      </w:pPr>
      <w:r>
        <w:rPr>
          <w:rFonts w:asciiTheme="majorBidi" w:eastAsiaTheme="minorEastAsia" w:hAnsiTheme="majorBidi" w:cstheme="majorBidi"/>
          <w:iCs/>
          <w:sz w:val="24"/>
          <w:szCs w:val="24"/>
          <w:lang w:val="en-CA"/>
        </w:rPr>
        <w:t>To facilitate the task for you and to provide you an idea how you will perform the implementation in R, Python and Octave, the Julia is provided, and it is the following,</w:t>
      </w:r>
    </w:p>
    <w:p w14:paraId="3FD391DE" w14:textId="0C453165" w:rsidR="00985352" w:rsidRP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sidRPr="00985352">
        <w:rPr>
          <w:rFonts w:ascii="SFRM0900" w:hAnsi="SFRM0900" w:cs="SFRM0900"/>
          <w:color w:val="000000"/>
          <w:sz w:val="18"/>
          <w:szCs w:val="18"/>
          <w:lang w:val="en-US"/>
        </w:rPr>
        <w:t xml:space="preserve">1 </w:t>
      </w:r>
      <w:r w:rsidRPr="00985352">
        <w:rPr>
          <w:rFonts w:ascii="NimbusMonL-Bold" w:hAnsi="NimbusMonL-Bold" w:cs="NimbusMonL-Bold"/>
          <w:b/>
          <w:bCs/>
          <w:color w:val="0000FF"/>
          <w:sz w:val="18"/>
          <w:szCs w:val="18"/>
          <w:lang w:val="en-US"/>
        </w:rPr>
        <w:t xml:space="preserve">using </w:t>
      </w:r>
      <w:proofErr w:type="spellStart"/>
      <w:r>
        <w:rPr>
          <w:rFonts w:ascii="NimbusMonL-Regu" w:hAnsi="NimbusMonL-Regu" w:cs="NimbusMonL-Regu"/>
          <w:sz w:val="18"/>
          <w:szCs w:val="18"/>
          <w:lang w:val="en-US"/>
        </w:rPr>
        <w:t>StatsBase</w:t>
      </w:r>
      <w:proofErr w:type="spellEnd"/>
      <w:r>
        <w:rPr>
          <w:rFonts w:ascii="NimbusMonL-Regu" w:hAnsi="NimbusMonL-Regu" w:cs="NimbusMonL-Regu"/>
          <w:sz w:val="18"/>
          <w:szCs w:val="18"/>
          <w:lang w:val="en-US"/>
        </w:rPr>
        <w:t xml:space="preserve">, Distributions, Plots; </w:t>
      </w:r>
      <w:proofErr w:type="spellStart"/>
      <w:proofErr w:type="gramStart"/>
      <w:r>
        <w:rPr>
          <w:rFonts w:ascii="NimbusMonL-Regu" w:hAnsi="NimbusMonL-Regu" w:cs="NimbusMonL-Regu"/>
          <w:sz w:val="18"/>
          <w:szCs w:val="18"/>
          <w:lang w:val="en-US"/>
        </w:rPr>
        <w:t>pyplot</w:t>
      </w:r>
      <w:proofErr w:type="spellEnd"/>
      <w:r>
        <w:rPr>
          <w:rFonts w:ascii="NimbusMonL-Regu" w:hAnsi="NimbusMonL-Regu" w:cs="NimbusMonL-Regu"/>
          <w:sz w:val="18"/>
          <w:szCs w:val="18"/>
          <w:lang w:val="en-US"/>
        </w:rPr>
        <w:t>(</w:t>
      </w:r>
      <w:proofErr w:type="gramEnd"/>
      <w:r>
        <w:rPr>
          <w:rFonts w:ascii="NimbusMonL-Regu" w:hAnsi="NimbusMonL-Regu" w:cs="NimbusMonL-Regu"/>
          <w:sz w:val="18"/>
          <w:szCs w:val="18"/>
          <w:lang w:val="en-US"/>
        </w:rPr>
        <w:t>)</w:t>
      </w:r>
    </w:p>
    <w:p w14:paraId="18689F68" w14:textId="77777777" w:rsidR="00985352" w:rsidRDefault="00985352" w:rsidP="00985352">
      <w:pPr>
        <w:autoSpaceDE w:val="0"/>
        <w:autoSpaceDN w:val="0"/>
        <w:adjustRightInd w:val="0"/>
        <w:spacing w:after="0" w:line="240" w:lineRule="auto"/>
        <w:rPr>
          <w:rFonts w:ascii="SFRM0900" w:hAnsi="SFRM0900" w:cs="SFRM0900"/>
          <w:color w:val="000000"/>
          <w:sz w:val="18"/>
          <w:szCs w:val="18"/>
          <w:lang w:val="en-US"/>
        </w:rPr>
      </w:pPr>
      <w:r>
        <w:rPr>
          <w:rFonts w:ascii="SFRM0900" w:hAnsi="SFRM0900" w:cs="SFRM0900"/>
          <w:color w:val="000000"/>
          <w:sz w:val="18"/>
          <w:szCs w:val="18"/>
          <w:lang w:val="en-US"/>
        </w:rPr>
        <w:t>2</w:t>
      </w:r>
    </w:p>
    <w:p w14:paraId="4916C628" w14:textId="30CC255D" w:rsid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Pr>
          <w:rFonts w:ascii="SFRM0900" w:hAnsi="SFRM0900" w:cs="SFRM0900"/>
          <w:color w:val="000000"/>
          <w:sz w:val="18"/>
          <w:szCs w:val="18"/>
          <w:lang w:val="en-US"/>
        </w:rPr>
        <w:t xml:space="preserve">3 </w:t>
      </w:r>
      <w:r>
        <w:rPr>
          <w:rFonts w:ascii="NimbusMonL-Bold" w:hAnsi="NimbusMonL-Bold" w:cs="NimbusMonL-Bold"/>
          <w:b/>
          <w:bCs/>
          <w:color w:val="0000FF"/>
          <w:sz w:val="18"/>
          <w:szCs w:val="18"/>
          <w:lang w:val="en-US"/>
        </w:rPr>
        <w:t xml:space="preserve">function </w:t>
      </w:r>
      <w:proofErr w:type="spellStart"/>
      <w:r>
        <w:rPr>
          <w:rFonts w:ascii="NimbusMonL-Regu" w:hAnsi="NimbusMonL-Regu" w:cs="NimbusMonL-Regu"/>
          <w:color w:val="000000"/>
          <w:sz w:val="18"/>
          <w:szCs w:val="18"/>
          <w:lang w:val="en-US"/>
        </w:rPr>
        <w:t>rouletteSpins</w:t>
      </w:r>
      <w:proofErr w:type="spellEnd"/>
      <w:r>
        <w:rPr>
          <w:rFonts w:ascii="NimbusMonL-Regu" w:hAnsi="NimbusMonL-Regu" w:cs="NimbusMonL-Regu"/>
          <w:color w:val="000000"/>
          <w:sz w:val="18"/>
          <w:szCs w:val="18"/>
          <w:lang w:val="en-US"/>
        </w:rPr>
        <w:t>(p)</w:t>
      </w:r>
    </w:p>
    <w:p w14:paraId="09BCBD02" w14:textId="22C2324F" w:rsid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Pr>
          <w:rFonts w:ascii="SFRM0900" w:hAnsi="SFRM0900" w:cs="SFRM0900"/>
          <w:color w:val="000000"/>
          <w:sz w:val="18"/>
          <w:szCs w:val="18"/>
          <w:lang w:val="en-US"/>
        </w:rPr>
        <w:t xml:space="preserve">4 </w:t>
      </w:r>
      <w:r>
        <w:rPr>
          <w:rFonts w:ascii="SFRM0900" w:hAnsi="SFRM0900" w:cs="SFRM0900"/>
          <w:color w:val="000000"/>
          <w:sz w:val="18"/>
          <w:szCs w:val="18"/>
          <w:lang w:val="en-US"/>
        </w:rPr>
        <w:tab/>
      </w:r>
      <w:r>
        <w:rPr>
          <w:rFonts w:ascii="NimbusMonL-Regu" w:hAnsi="NimbusMonL-Regu" w:cs="NimbusMonL-Regu"/>
          <w:color w:val="000000"/>
          <w:sz w:val="18"/>
          <w:szCs w:val="18"/>
          <w:lang w:val="en-US"/>
        </w:rPr>
        <w:t>x = 0</w:t>
      </w:r>
    </w:p>
    <w:p w14:paraId="28ABAC5A" w14:textId="0F10D7A8" w:rsidR="00985352" w:rsidRDefault="00985352" w:rsidP="00985352">
      <w:pPr>
        <w:autoSpaceDE w:val="0"/>
        <w:autoSpaceDN w:val="0"/>
        <w:adjustRightInd w:val="0"/>
        <w:spacing w:after="0" w:line="240" w:lineRule="auto"/>
        <w:rPr>
          <w:rFonts w:ascii="NimbusMonL-Bold" w:hAnsi="NimbusMonL-Bold" w:cs="NimbusMonL-Bold"/>
          <w:b/>
          <w:bCs/>
          <w:color w:val="0000FF"/>
          <w:sz w:val="18"/>
          <w:szCs w:val="18"/>
          <w:lang w:val="en-US"/>
        </w:rPr>
      </w:pPr>
      <w:r>
        <w:rPr>
          <w:rFonts w:ascii="SFRM0900" w:hAnsi="SFRM0900" w:cs="SFRM0900"/>
          <w:color w:val="000000"/>
          <w:sz w:val="18"/>
          <w:szCs w:val="18"/>
          <w:lang w:val="en-US"/>
        </w:rPr>
        <w:t xml:space="preserve">5 </w:t>
      </w:r>
      <w:r>
        <w:rPr>
          <w:rFonts w:ascii="SFRM0900" w:hAnsi="SFRM0900" w:cs="SFRM0900"/>
          <w:color w:val="000000"/>
          <w:sz w:val="18"/>
          <w:szCs w:val="18"/>
          <w:lang w:val="en-US"/>
        </w:rPr>
        <w:tab/>
      </w:r>
      <w:r>
        <w:rPr>
          <w:rFonts w:ascii="NimbusMonL-Bold" w:hAnsi="NimbusMonL-Bold" w:cs="NimbusMonL-Bold"/>
          <w:b/>
          <w:bCs/>
          <w:color w:val="0000FF"/>
          <w:sz w:val="18"/>
          <w:szCs w:val="18"/>
          <w:lang w:val="en-US"/>
        </w:rPr>
        <w:t>while true</w:t>
      </w:r>
    </w:p>
    <w:p w14:paraId="5CFFBC21" w14:textId="44C7186F" w:rsid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Pr>
          <w:rFonts w:ascii="SFRM0900" w:hAnsi="SFRM0900" w:cs="SFRM0900"/>
          <w:color w:val="000000"/>
          <w:sz w:val="18"/>
          <w:szCs w:val="18"/>
          <w:lang w:val="en-US"/>
        </w:rPr>
        <w:t xml:space="preserve">6 </w:t>
      </w:r>
      <w:r>
        <w:rPr>
          <w:rFonts w:ascii="SFRM0900" w:hAnsi="SFRM0900" w:cs="SFRM0900"/>
          <w:color w:val="000000"/>
          <w:sz w:val="18"/>
          <w:szCs w:val="18"/>
          <w:lang w:val="en-US"/>
        </w:rPr>
        <w:tab/>
      </w:r>
      <w:r>
        <w:rPr>
          <w:rFonts w:ascii="SFRM0900" w:hAnsi="SFRM0900" w:cs="SFRM0900"/>
          <w:color w:val="000000"/>
          <w:sz w:val="18"/>
          <w:szCs w:val="18"/>
          <w:lang w:val="en-US"/>
        </w:rPr>
        <w:tab/>
      </w:r>
      <w:r>
        <w:rPr>
          <w:rFonts w:ascii="NimbusMonL-Regu" w:hAnsi="NimbusMonL-Regu" w:cs="NimbusMonL-Regu"/>
          <w:color w:val="000000"/>
          <w:sz w:val="18"/>
          <w:szCs w:val="18"/>
          <w:lang w:val="en-US"/>
        </w:rPr>
        <w:t>x += 1</w:t>
      </w:r>
    </w:p>
    <w:p w14:paraId="59E12A1C" w14:textId="3C13DB9E" w:rsid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Pr>
          <w:rFonts w:ascii="SFRM0900" w:hAnsi="SFRM0900" w:cs="SFRM0900"/>
          <w:color w:val="000000"/>
          <w:sz w:val="18"/>
          <w:szCs w:val="18"/>
          <w:lang w:val="en-US"/>
        </w:rPr>
        <w:t xml:space="preserve">7 </w:t>
      </w:r>
      <w:r>
        <w:rPr>
          <w:rFonts w:ascii="SFRM0900" w:hAnsi="SFRM0900" w:cs="SFRM0900"/>
          <w:color w:val="000000"/>
          <w:sz w:val="18"/>
          <w:szCs w:val="18"/>
          <w:lang w:val="en-US"/>
        </w:rPr>
        <w:tab/>
      </w:r>
      <w:r>
        <w:rPr>
          <w:rFonts w:ascii="SFRM0900" w:hAnsi="SFRM0900" w:cs="SFRM0900"/>
          <w:color w:val="000000"/>
          <w:sz w:val="18"/>
          <w:szCs w:val="18"/>
          <w:lang w:val="en-US"/>
        </w:rPr>
        <w:tab/>
      </w:r>
      <w:r>
        <w:rPr>
          <w:rFonts w:ascii="NimbusMonL-Bold" w:hAnsi="NimbusMonL-Bold" w:cs="NimbusMonL-Bold"/>
          <w:b/>
          <w:bCs/>
          <w:color w:val="0000FF"/>
          <w:sz w:val="18"/>
          <w:szCs w:val="18"/>
          <w:lang w:val="en-US"/>
        </w:rPr>
        <w:t xml:space="preserve">if </w:t>
      </w:r>
      <w:proofErr w:type="gramStart"/>
      <w:r>
        <w:rPr>
          <w:rFonts w:ascii="NimbusMonL-Regu" w:hAnsi="NimbusMonL-Regu" w:cs="NimbusMonL-Regu"/>
          <w:color w:val="000000"/>
          <w:sz w:val="18"/>
          <w:szCs w:val="18"/>
          <w:lang w:val="en-US"/>
        </w:rPr>
        <w:t>rand(</w:t>
      </w:r>
      <w:proofErr w:type="gramEnd"/>
      <w:r>
        <w:rPr>
          <w:rFonts w:ascii="NimbusMonL-Regu" w:hAnsi="NimbusMonL-Regu" w:cs="NimbusMonL-Regu"/>
          <w:color w:val="000000"/>
          <w:sz w:val="18"/>
          <w:szCs w:val="18"/>
          <w:lang w:val="en-US"/>
        </w:rPr>
        <w:t>) &lt; p</w:t>
      </w:r>
    </w:p>
    <w:p w14:paraId="2E195222" w14:textId="22B9AA51" w:rsid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Pr>
          <w:rFonts w:ascii="SFRM0900" w:hAnsi="SFRM0900" w:cs="SFRM0900"/>
          <w:color w:val="000000"/>
          <w:sz w:val="18"/>
          <w:szCs w:val="18"/>
          <w:lang w:val="en-US"/>
        </w:rPr>
        <w:t>8</w:t>
      </w:r>
      <w:r>
        <w:rPr>
          <w:rFonts w:ascii="SFRM0900" w:hAnsi="SFRM0900" w:cs="SFRM0900"/>
          <w:color w:val="000000"/>
          <w:sz w:val="18"/>
          <w:szCs w:val="18"/>
          <w:lang w:val="en-US"/>
        </w:rPr>
        <w:tab/>
      </w:r>
      <w:r>
        <w:rPr>
          <w:rFonts w:ascii="SFRM0900" w:hAnsi="SFRM0900" w:cs="SFRM0900"/>
          <w:color w:val="000000"/>
          <w:sz w:val="18"/>
          <w:szCs w:val="18"/>
          <w:lang w:val="en-US"/>
        </w:rPr>
        <w:tab/>
      </w:r>
      <w:r>
        <w:rPr>
          <w:rFonts w:ascii="SFRM0900" w:hAnsi="SFRM0900" w:cs="SFRM0900"/>
          <w:color w:val="000000"/>
          <w:sz w:val="18"/>
          <w:szCs w:val="18"/>
          <w:lang w:val="en-US"/>
        </w:rPr>
        <w:tab/>
      </w:r>
      <w:r>
        <w:rPr>
          <w:rFonts w:ascii="NimbusMonL-Bold" w:hAnsi="NimbusMonL-Bold" w:cs="NimbusMonL-Bold"/>
          <w:b/>
          <w:bCs/>
          <w:color w:val="0000FF"/>
          <w:sz w:val="18"/>
          <w:szCs w:val="18"/>
          <w:lang w:val="en-US"/>
        </w:rPr>
        <w:t xml:space="preserve">return </w:t>
      </w:r>
      <w:r>
        <w:rPr>
          <w:rFonts w:ascii="NimbusMonL-Regu" w:hAnsi="NimbusMonL-Regu" w:cs="NimbusMonL-Regu"/>
          <w:color w:val="000000"/>
          <w:sz w:val="18"/>
          <w:szCs w:val="18"/>
          <w:lang w:val="en-US"/>
        </w:rPr>
        <w:t>x</w:t>
      </w:r>
    </w:p>
    <w:p w14:paraId="1C70B3A7" w14:textId="3293D61F" w:rsidR="00985352" w:rsidRDefault="00985352" w:rsidP="00985352">
      <w:pPr>
        <w:autoSpaceDE w:val="0"/>
        <w:autoSpaceDN w:val="0"/>
        <w:adjustRightInd w:val="0"/>
        <w:spacing w:after="0" w:line="240" w:lineRule="auto"/>
        <w:rPr>
          <w:rFonts w:ascii="NimbusMonL-Bold" w:hAnsi="NimbusMonL-Bold" w:cs="NimbusMonL-Bold"/>
          <w:b/>
          <w:bCs/>
          <w:color w:val="0000FF"/>
          <w:sz w:val="18"/>
          <w:szCs w:val="18"/>
          <w:lang w:val="en-US"/>
        </w:rPr>
      </w:pPr>
      <w:r>
        <w:rPr>
          <w:rFonts w:ascii="SFRM0900" w:hAnsi="SFRM0900" w:cs="SFRM0900"/>
          <w:color w:val="000000"/>
          <w:sz w:val="18"/>
          <w:szCs w:val="18"/>
          <w:lang w:val="en-US"/>
        </w:rPr>
        <w:t>9</w:t>
      </w:r>
      <w:r>
        <w:rPr>
          <w:rFonts w:ascii="SFRM0900" w:hAnsi="SFRM0900" w:cs="SFRM0900"/>
          <w:color w:val="000000"/>
          <w:sz w:val="18"/>
          <w:szCs w:val="18"/>
          <w:lang w:val="en-US"/>
        </w:rPr>
        <w:tab/>
      </w:r>
      <w:r>
        <w:rPr>
          <w:rFonts w:ascii="SFRM0900" w:hAnsi="SFRM0900" w:cs="SFRM0900"/>
          <w:color w:val="000000"/>
          <w:sz w:val="18"/>
          <w:szCs w:val="18"/>
          <w:lang w:val="en-US"/>
        </w:rPr>
        <w:tab/>
      </w:r>
      <w:proofErr w:type="gramStart"/>
      <w:r>
        <w:rPr>
          <w:rFonts w:ascii="NimbusMonL-Bold" w:hAnsi="NimbusMonL-Bold" w:cs="NimbusMonL-Bold"/>
          <w:b/>
          <w:bCs/>
          <w:color w:val="0000FF"/>
          <w:sz w:val="18"/>
          <w:szCs w:val="18"/>
          <w:lang w:val="en-US"/>
        </w:rPr>
        <w:t>end</w:t>
      </w:r>
      <w:proofErr w:type="gramEnd"/>
    </w:p>
    <w:p w14:paraId="2AA8C438" w14:textId="6C8A2E7D" w:rsidR="00985352" w:rsidRDefault="00985352" w:rsidP="00985352">
      <w:pPr>
        <w:autoSpaceDE w:val="0"/>
        <w:autoSpaceDN w:val="0"/>
        <w:adjustRightInd w:val="0"/>
        <w:spacing w:after="0" w:line="240" w:lineRule="auto"/>
        <w:rPr>
          <w:rFonts w:ascii="NimbusMonL-Bold" w:hAnsi="NimbusMonL-Bold" w:cs="NimbusMonL-Bold"/>
          <w:b/>
          <w:bCs/>
          <w:color w:val="0000FF"/>
          <w:sz w:val="18"/>
          <w:szCs w:val="18"/>
          <w:lang w:val="en-US"/>
        </w:rPr>
      </w:pPr>
      <w:r>
        <w:rPr>
          <w:rFonts w:ascii="SFRM0900" w:hAnsi="SFRM0900" w:cs="SFRM0900"/>
          <w:color w:val="000000"/>
          <w:sz w:val="18"/>
          <w:szCs w:val="18"/>
          <w:lang w:val="en-US"/>
        </w:rPr>
        <w:t xml:space="preserve">10 </w:t>
      </w:r>
      <w:r>
        <w:rPr>
          <w:rFonts w:ascii="SFRM0900" w:hAnsi="SFRM0900" w:cs="SFRM0900"/>
          <w:color w:val="000000"/>
          <w:sz w:val="18"/>
          <w:szCs w:val="18"/>
          <w:lang w:val="en-US"/>
        </w:rPr>
        <w:tab/>
      </w:r>
      <w:proofErr w:type="gramStart"/>
      <w:r>
        <w:rPr>
          <w:rFonts w:ascii="NimbusMonL-Bold" w:hAnsi="NimbusMonL-Bold" w:cs="NimbusMonL-Bold"/>
          <w:b/>
          <w:bCs/>
          <w:color w:val="0000FF"/>
          <w:sz w:val="18"/>
          <w:szCs w:val="18"/>
          <w:lang w:val="en-US"/>
        </w:rPr>
        <w:t>end</w:t>
      </w:r>
      <w:proofErr w:type="gramEnd"/>
    </w:p>
    <w:p w14:paraId="277C54D0" w14:textId="77777777" w:rsidR="00985352" w:rsidRDefault="00985352" w:rsidP="00985352">
      <w:pPr>
        <w:autoSpaceDE w:val="0"/>
        <w:autoSpaceDN w:val="0"/>
        <w:adjustRightInd w:val="0"/>
        <w:spacing w:after="0" w:line="240" w:lineRule="auto"/>
        <w:rPr>
          <w:rFonts w:ascii="NimbusMonL-Bold" w:hAnsi="NimbusMonL-Bold" w:cs="NimbusMonL-Bold"/>
          <w:b/>
          <w:bCs/>
          <w:color w:val="0000FF"/>
          <w:sz w:val="18"/>
          <w:szCs w:val="18"/>
          <w:lang w:val="en-US"/>
        </w:rPr>
      </w:pPr>
      <w:r>
        <w:rPr>
          <w:rFonts w:ascii="SFRM0900" w:hAnsi="SFRM0900" w:cs="SFRM0900"/>
          <w:color w:val="000000"/>
          <w:sz w:val="18"/>
          <w:szCs w:val="18"/>
          <w:lang w:val="en-US"/>
        </w:rPr>
        <w:t xml:space="preserve">11 </w:t>
      </w:r>
      <w:proofErr w:type="gramStart"/>
      <w:r>
        <w:rPr>
          <w:rFonts w:ascii="NimbusMonL-Bold" w:hAnsi="NimbusMonL-Bold" w:cs="NimbusMonL-Bold"/>
          <w:b/>
          <w:bCs/>
          <w:color w:val="0000FF"/>
          <w:sz w:val="18"/>
          <w:szCs w:val="18"/>
          <w:lang w:val="en-US"/>
        </w:rPr>
        <w:t>end</w:t>
      </w:r>
      <w:proofErr w:type="gramEnd"/>
    </w:p>
    <w:p w14:paraId="67CE7971" w14:textId="77777777" w:rsidR="00985352" w:rsidRDefault="00985352" w:rsidP="00985352">
      <w:pPr>
        <w:autoSpaceDE w:val="0"/>
        <w:autoSpaceDN w:val="0"/>
        <w:adjustRightInd w:val="0"/>
        <w:spacing w:after="0" w:line="240" w:lineRule="auto"/>
        <w:rPr>
          <w:rFonts w:ascii="SFRM0900" w:hAnsi="SFRM0900" w:cs="SFRM0900"/>
          <w:color w:val="000000"/>
          <w:sz w:val="18"/>
          <w:szCs w:val="18"/>
          <w:lang w:val="en-US"/>
        </w:rPr>
      </w:pPr>
      <w:r>
        <w:rPr>
          <w:rFonts w:ascii="SFRM0900" w:hAnsi="SFRM0900" w:cs="SFRM0900"/>
          <w:color w:val="000000"/>
          <w:sz w:val="18"/>
          <w:szCs w:val="18"/>
          <w:lang w:val="en-US"/>
        </w:rPr>
        <w:t>12</w:t>
      </w:r>
    </w:p>
    <w:p w14:paraId="7715C1A2" w14:textId="77777777" w:rsid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Pr>
          <w:rFonts w:ascii="SFRM0900" w:hAnsi="SFRM0900" w:cs="SFRM0900"/>
          <w:color w:val="000000"/>
          <w:sz w:val="18"/>
          <w:szCs w:val="18"/>
          <w:lang w:val="en-US"/>
        </w:rPr>
        <w:t xml:space="preserve">13 </w:t>
      </w:r>
      <w:r>
        <w:rPr>
          <w:rFonts w:ascii="NimbusMonL-Regu" w:hAnsi="NimbusMonL-Regu" w:cs="NimbusMonL-Regu"/>
          <w:color w:val="000000"/>
          <w:sz w:val="18"/>
          <w:szCs w:val="18"/>
          <w:lang w:val="en-US"/>
        </w:rPr>
        <w:t xml:space="preserve">p, </w:t>
      </w:r>
      <w:proofErr w:type="spellStart"/>
      <w:r>
        <w:rPr>
          <w:rFonts w:ascii="NimbusMonL-Regu" w:hAnsi="NimbusMonL-Regu" w:cs="NimbusMonL-Regu"/>
          <w:color w:val="000000"/>
          <w:sz w:val="18"/>
          <w:szCs w:val="18"/>
          <w:lang w:val="en-US"/>
        </w:rPr>
        <w:t>xGrid</w:t>
      </w:r>
      <w:proofErr w:type="spellEnd"/>
      <w:r>
        <w:rPr>
          <w:rFonts w:ascii="NimbusMonL-Regu" w:hAnsi="NimbusMonL-Regu" w:cs="NimbusMonL-Regu"/>
          <w:color w:val="000000"/>
          <w:sz w:val="18"/>
          <w:szCs w:val="18"/>
          <w:lang w:val="en-US"/>
        </w:rPr>
        <w:t>, N = 18/37, 1:7, 10^6</w:t>
      </w:r>
    </w:p>
    <w:p w14:paraId="18B25F09" w14:textId="77777777" w:rsidR="00985352" w:rsidRDefault="00985352" w:rsidP="00985352">
      <w:pPr>
        <w:autoSpaceDE w:val="0"/>
        <w:autoSpaceDN w:val="0"/>
        <w:adjustRightInd w:val="0"/>
        <w:spacing w:after="0" w:line="240" w:lineRule="auto"/>
        <w:rPr>
          <w:rFonts w:ascii="SFRM0900" w:hAnsi="SFRM0900" w:cs="SFRM0900"/>
          <w:color w:val="000000"/>
          <w:sz w:val="18"/>
          <w:szCs w:val="18"/>
          <w:lang w:val="en-US"/>
        </w:rPr>
      </w:pPr>
      <w:r>
        <w:rPr>
          <w:rFonts w:ascii="SFRM0900" w:hAnsi="SFRM0900" w:cs="SFRM0900"/>
          <w:color w:val="000000"/>
          <w:sz w:val="18"/>
          <w:szCs w:val="18"/>
          <w:lang w:val="en-US"/>
        </w:rPr>
        <w:t>14</w:t>
      </w:r>
    </w:p>
    <w:p w14:paraId="0DF4A76D" w14:textId="77777777" w:rsid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Pr>
          <w:rFonts w:ascii="SFRM0900" w:hAnsi="SFRM0900" w:cs="SFRM0900"/>
          <w:color w:val="000000"/>
          <w:sz w:val="18"/>
          <w:szCs w:val="18"/>
          <w:lang w:val="en-US"/>
        </w:rPr>
        <w:t xml:space="preserve">15 </w:t>
      </w:r>
      <w:proofErr w:type="spellStart"/>
      <w:r>
        <w:rPr>
          <w:rFonts w:ascii="NimbusMonL-Regu" w:hAnsi="NimbusMonL-Regu" w:cs="NimbusMonL-Regu"/>
          <w:color w:val="000000"/>
          <w:sz w:val="18"/>
          <w:szCs w:val="18"/>
          <w:lang w:val="en-US"/>
        </w:rPr>
        <w:t>mcEstimate</w:t>
      </w:r>
      <w:proofErr w:type="spellEnd"/>
      <w:r>
        <w:rPr>
          <w:rFonts w:ascii="NimbusMonL-Regu" w:hAnsi="NimbusMonL-Regu" w:cs="NimbusMonL-Regu"/>
          <w:color w:val="000000"/>
          <w:sz w:val="18"/>
          <w:szCs w:val="18"/>
          <w:lang w:val="en-US"/>
        </w:rPr>
        <w:t xml:space="preserve"> = counts([</w:t>
      </w:r>
      <w:proofErr w:type="spellStart"/>
      <w:r>
        <w:rPr>
          <w:rFonts w:ascii="NimbusMonL-Regu" w:hAnsi="NimbusMonL-Regu" w:cs="NimbusMonL-Regu"/>
          <w:color w:val="000000"/>
          <w:sz w:val="18"/>
          <w:szCs w:val="18"/>
          <w:lang w:val="en-US"/>
        </w:rPr>
        <w:t>rouletteSpins</w:t>
      </w:r>
      <w:proofErr w:type="spellEnd"/>
      <w:r>
        <w:rPr>
          <w:rFonts w:ascii="NimbusMonL-Regu" w:hAnsi="NimbusMonL-Regu" w:cs="NimbusMonL-Regu"/>
          <w:color w:val="000000"/>
          <w:sz w:val="18"/>
          <w:szCs w:val="18"/>
          <w:lang w:val="en-US"/>
        </w:rPr>
        <w:t xml:space="preserve">(p) </w:t>
      </w:r>
      <w:r>
        <w:rPr>
          <w:rFonts w:ascii="NimbusMonL-Bold" w:hAnsi="NimbusMonL-Bold" w:cs="NimbusMonL-Bold"/>
          <w:b/>
          <w:bCs/>
          <w:color w:val="0000FF"/>
          <w:sz w:val="18"/>
          <w:szCs w:val="18"/>
          <w:lang w:val="en-US"/>
        </w:rPr>
        <w:t xml:space="preserve">for </w:t>
      </w:r>
      <w:r>
        <w:rPr>
          <w:rFonts w:ascii="NimbusMonL-Regu" w:hAnsi="NimbusMonL-Regu" w:cs="NimbusMonL-Regu"/>
          <w:color w:val="000000"/>
          <w:sz w:val="18"/>
          <w:szCs w:val="18"/>
          <w:lang w:val="en-US"/>
        </w:rPr>
        <w:t xml:space="preserve">_ </w:t>
      </w:r>
      <w:r>
        <w:rPr>
          <w:rFonts w:ascii="NimbusMonL-Bold" w:hAnsi="NimbusMonL-Bold" w:cs="NimbusMonL-Bold"/>
          <w:b/>
          <w:bCs/>
          <w:color w:val="0000FF"/>
          <w:sz w:val="18"/>
          <w:szCs w:val="18"/>
          <w:lang w:val="en-US"/>
        </w:rPr>
        <w:t xml:space="preserve">in </w:t>
      </w:r>
      <w:proofErr w:type="gramStart"/>
      <w:r>
        <w:rPr>
          <w:rFonts w:ascii="NimbusMonL-Regu" w:hAnsi="NimbusMonL-Regu" w:cs="NimbusMonL-Regu"/>
          <w:color w:val="000000"/>
          <w:sz w:val="18"/>
          <w:szCs w:val="18"/>
          <w:lang w:val="en-US"/>
        </w:rPr>
        <w:t>1:N</w:t>
      </w:r>
      <w:proofErr w:type="gramEnd"/>
      <w:r>
        <w:rPr>
          <w:rFonts w:ascii="NimbusMonL-Regu" w:hAnsi="NimbusMonL-Regu" w:cs="NimbusMonL-Regu"/>
          <w:color w:val="000000"/>
          <w:sz w:val="18"/>
          <w:szCs w:val="18"/>
          <w:lang w:val="en-US"/>
        </w:rPr>
        <w:t>],</w:t>
      </w:r>
      <w:proofErr w:type="spellStart"/>
      <w:r>
        <w:rPr>
          <w:rFonts w:ascii="NimbusMonL-Regu" w:hAnsi="NimbusMonL-Regu" w:cs="NimbusMonL-Regu"/>
          <w:color w:val="000000"/>
          <w:sz w:val="18"/>
          <w:szCs w:val="18"/>
          <w:lang w:val="en-US"/>
        </w:rPr>
        <w:t>xGrid</w:t>
      </w:r>
      <w:proofErr w:type="spellEnd"/>
      <w:r>
        <w:rPr>
          <w:rFonts w:ascii="NimbusMonL-Regu" w:hAnsi="NimbusMonL-Regu" w:cs="NimbusMonL-Regu"/>
          <w:color w:val="000000"/>
          <w:sz w:val="18"/>
          <w:szCs w:val="18"/>
          <w:lang w:val="en-US"/>
        </w:rPr>
        <w:t>)/N</w:t>
      </w:r>
    </w:p>
    <w:p w14:paraId="7DC7BB30" w14:textId="77777777" w:rsidR="00985352" w:rsidRDefault="00985352" w:rsidP="00985352">
      <w:pPr>
        <w:autoSpaceDE w:val="0"/>
        <w:autoSpaceDN w:val="0"/>
        <w:adjustRightInd w:val="0"/>
        <w:spacing w:after="0" w:line="240" w:lineRule="auto"/>
        <w:rPr>
          <w:rFonts w:ascii="SFRM0900" w:hAnsi="SFRM0900" w:cs="SFRM0900"/>
          <w:color w:val="000000"/>
          <w:sz w:val="18"/>
          <w:szCs w:val="18"/>
          <w:lang w:val="en-US"/>
        </w:rPr>
      </w:pPr>
      <w:r>
        <w:rPr>
          <w:rFonts w:ascii="SFRM0900" w:hAnsi="SFRM0900" w:cs="SFRM0900"/>
          <w:color w:val="000000"/>
          <w:sz w:val="18"/>
          <w:szCs w:val="18"/>
          <w:lang w:val="en-US"/>
        </w:rPr>
        <w:t>16</w:t>
      </w:r>
    </w:p>
    <w:p w14:paraId="72652249" w14:textId="77777777" w:rsid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Pr>
          <w:rFonts w:ascii="SFRM0900" w:hAnsi="SFRM0900" w:cs="SFRM0900"/>
          <w:color w:val="000000"/>
          <w:sz w:val="18"/>
          <w:szCs w:val="18"/>
          <w:lang w:val="en-US"/>
        </w:rPr>
        <w:t xml:space="preserve">17 </w:t>
      </w:r>
      <w:proofErr w:type="spellStart"/>
      <w:r>
        <w:rPr>
          <w:rFonts w:ascii="NimbusMonL-Regu" w:hAnsi="NimbusMonL-Regu" w:cs="NimbusMonL-Regu"/>
          <w:color w:val="000000"/>
          <w:sz w:val="18"/>
          <w:szCs w:val="18"/>
          <w:lang w:val="en-US"/>
        </w:rPr>
        <w:t>gDist</w:t>
      </w:r>
      <w:proofErr w:type="spellEnd"/>
      <w:r>
        <w:rPr>
          <w:rFonts w:ascii="NimbusMonL-Regu" w:hAnsi="NimbusMonL-Regu" w:cs="NimbusMonL-Regu"/>
          <w:color w:val="000000"/>
          <w:sz w:val="18"/>
          <w:szCs w:val="18"/>
          <w:lang w:val="en-US"/>
        </w:rPr>
        <w:t xml:space="preserve"> = Geometric(p)</w:t>
      </w:r>
    </w:p>
    <w:p w14:paraId="2CE1427B" w14:textId="77777777" w:rsid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Pr>
          <w:rFonts w:ascii="SFRM0900" w:hAnsi="SFRM0900" w:cs="SFRM0900"/>
          <w:color w:val="000000"/>
          <w:sz w:val="18"/>
          <w:szCs w:val="18"/>
          <w:lang w:val="en-US"/>
        </w:rPr>
        <w:t xml:space="preserve">18 </w:t>
      </w:r>
      <w:proofErr w:type="spellStart"/>
      <w:r>
        <w:rPr>
          <w:rFonts w:ascii="NimbusMonL-Regu" w:hAnsi="NimbusMonL-Regu" w:cs="NimbusMonL-Regu"/>
          <w:color w:val="000000"/>
          <w:sz w:val="18"/>
          <w:szCs w:val="18"/>
          <w:lang w:val="en-US"/>
        </w:rPr>
        <w:t>gPmf</w:t>
      </w:r>
      <w:proofErr w:type="spellEnd"/>
      <w:r>
        <w:rPr>
          <w:rFonts w:ascii="NimbusMonL-Regu" w:hAnsi="NimbusMonL-Regu" w:cs="NimbusMonL-Regu"/>
          <w:color w:val="000000"/>
          <w:sz w:val="18"/>
          <w:szCs w:val="18"/>
          <w:lang w:val="en-US"/>
        </w:rPr>
        <w:t xml:space="preserve"> = [pdf(</w:t>
      </w:r>
      <w:proofErr w:type="gramStart"/>
      <w:r>
        <w:rPr>
          <w:rFonts w:ascii="NimbusMonL-Regu" w:hAnsi="NimbusMonL-Regu" w:cs="NimbusMonL-Regu"/>
          <w:color w:val="000000"/>
          <w:sz w:val="18"/>
          <w:szCs w:val="18"/>
          <w:lang w:val="en-US"/>
        </w:rPr>
        <w:t>gDist,x</w:t>
      </w:r>
      <w:proofErr w:type="gramEnd"/>
      <w:r>
        <w:rPr>
          <w:rFonts w:ascii="NimbusMonL-Regu" w:hAnsi="NimbusMonL-Regu" w:cs="NimbusMonL-Regu"/>
          <w:color w:val="000000"/>
          <w:sz w:val="18"/>
          <w:szCs w:val="18"/>
          <w:lang w:val="en-US"/>
        </w:rPr>
        <w:t xml:space="preserve">-1) </w:t>
      </w:r>
      <w:r>
        <w:rPr>
          <w:rFonts w:ascii="NimbusMonL-Bold" w:hAnsi="NimbusMonL-Bold" w:cs="NimbusMonL-Bold"/>
          <w:b/>
          <w:bCs/>
          <w:color w:val="0000FF"/>
          <w:sz w:val="18"/>
          <w:szCs w:val="18"/>
          <w:lang w:val="en-US"/>
        </w:rPr>
        <w:t xml:space="preserve">for </w:t>
      </w:r>
      <w:r>
        <w:rPr>
          <w:rFonts w:ascii="NimbusMonL-Regu" w:hAnsi="NimbusMonL-Regu" w:cs="NimbusMonL-Regu"/>
          <w:color w:val="000000"/>
          <w:sz w:val="18"/>
          <w:szCs w:val="18"/>
          <w:lang w:val="en-US"/>
        </w:rPr>
        <w:t xml:space="preserve">x </w:t>
      </w:r>
      <w:r>
        <w:rPr>
          <w:rFonts w:ascii="NimbusMonL-Bold" w:hAnsi="NimbusMonL-Bold" w:cs="NimbusMonL-Bold"/>
          <w:b/>
          <w:bCs/>
          <w:color w:val="0000FF"/>
          <w:sz w:val="18"/>
          <w:szCs w:val="18"/>
          <w:lang w:val="en-US"/>
        </w:rPr>
        <w:t xml:space="preserve">in </w:t>
      </w:r>
      <w:proofErr w:type="spellStart"/>
      <w:r>
        <w:rPr>
          <w:rFonts w:ascii="NimbusMonL-Regu" w:hAnsi="NimbusMonL-Regu" w:cs="NimbusMonL-Regu"/>
          <w:color w:val="000000"/>
          <w:sz w:val="18"/>
          <w:szCs w:val="18"/>
          <w:lang w:val="en-US"/>
        </w:rPr>
        <w:t>xGrid</w:t>
      </w:r>
      <w:proofErr w:type="spellEnd"/>
      <w:r>
        <w:rPr>
          <w:rFonts w:ascii="NimbusMonL-Regu" w:hAnsi="NimbusMonL-Regu" w:cs="NimbusMonL-Regu"/>
          <w:color w:val="000000"/>
          <w:sz w:val="18"/>
          <w:szCs w:val="18"/>
          <w:lang w:val="en-US"/>
        </w:rPr>
        <w:t>]</w:t>
      </w:r>
    </w:p>
    <w:p w14:paraId="58C03B2E" w14:textId="77777777" w:rsidR="00985352" w:rsidRDefault="00985352" w:rsidP="00985352">
      <w:pPr>
        <w:autoSpaceDE w:val="0"/>
        <w:autoSpaceDN w:val="0"/>
        <w:adjustRightInd w:val="0"/>
        <w:spacing w:after="0" w:line="240" w:lineRule="auto"/>
        <w:rPr>
          <w:rFonts w:ascii="SFRM0900" w:hAnsi="SFRM0900" w:cs="SFRM0900"/>
          <w:color w:val="000000"/>
          <w:sz w:val="18"/>
          <w:szCs w:val="18"/>
          <w:lang w:val="en-US"/>
        </w:rPr>
      </w:pPr>
      <w:r>
        <w:rPr>
          <w:rFonts w:ascii="SFRM0900" w:hAnsi="SFRM0900" w:cs="SFRM0900"/>
          <w:color w:val="000000"/>
          <w:sz w:val="18"/>
          <w:szCs w:val="18"/>
          <w:lang w:val="en-US"/>
        </w:rPr>
        <w:t>19</w:t>
      </w:r>
    </w:p>
    <w:p w14:paraId="61AB2D06" w14:textId="77777777" w:rsid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Pr>
          <w:rFonts w:ascii="SFRM0900" w:hAnsi="SFRM0900" w:cs="SFRM0900"/>
          <w:color w:val="000000"/>
          <w:sz w:val="18"/>
          <w:szCs w:val="18"/>
          <w:lang w:val="en-US"/>
        </w:rPr>
        <w:t xml:space="preserve">20 </w:t>
      </w:r>
      <w:proofErr w:type="gramStart"/>
      <w:r>
        <w:rPr>
          <w:rFonts w:ascii="NimbusMonL-Regu" w:hAnsi="NimbusMonL-Regu" w:cs="NimbusMonL-Regu"/>
          <w:color w:val="000000"/>
          <w:sz w:val="18"/>
          <w:szCs w:val="18"/>
          <w:lang w:val="en-US"/>
        </w:rPr>
        <w:t>plot(</w:t>
      </w:r>
      <w:proofErr w:type="spellStart"/>
      <w:proofErr w:type="gramEnd"/>
      <w:r>
        <w:rPr>
          <w:rFonts w:ascii="NimbusMonL-Regu" w:hAnsi="NimbusMonL-Regu" w:cs="NimbusMonL-Regu"/>
          <w:color w:val="000000"/>
          <w:sz w:val="18"/>
          <w:szCs w:val="18"/>
          <w:lang w:val="en-US"/>
        </w:rPr>
        <w:t>xGrid</w:t>
      </w:r>
      <w:proofErr w:type="spellEnd"/>
      <w:r>
        <w:rPr>
          <w:rFonts w:ascii="NimbusMonL-Regu" w:hAnsi="NimbusMonL-Regu" w:cs="NimbusMonL-Regu"/>
          <w:color w:val="000000"/>
          <w:sz w:val="18"/>
          <w:szCs w:val="18"/>
          <w:lang w:val="en-US"/>
        </w:rPr>
        <w:t xml:space="preserve">, </w:t>
      </w:r>
      <w:proofErr w:type="spellStart"/>
      <w:r>
        <w:rPr>
          <w:rFonts w:ascii="NimbusMonL-Regu" w:hAnsi="NimbusMonL-Regu" w:cs="NimbusMonL-Regu"/>
          <w:color w:val="000000"/>
          <w:sz w:val="18"/>
          <w:szCs w:val="18"/>
          <w:lang w:val="en-US"/>
        </w:rPr>
        <w:t>mcEstimate</w:t>
      </w:r>
      <w:proofErr w:type="spellEnd"/>
      <w:r>
        <w:rPr>
          <w:rFonts w:ascii="NimbusMonL-Regu" w:hAnsi="NimbusMonL-Regu" w:cs="NimbusMonL-Regu"/>
          <w:color w:val="000000"/>
          <w:sz w:val="18"/>
          <w:szCs w:val="18"/>
          <w:lang w:val="en-US"/>
        </w:rPr>
        <w:t>, line=:stem, marker=:circle,</w:t>
      </w:r>
    </w:p>
    <w:p w14:paraId="7EEB2CCC" w14:textId="0C265957" w:rsid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Pr>
          <w:rFonts w:ascii="SFRM0900" w:hAnsi="SFRM0900" w:cs="SFRM0900"/>
          <w:color w:val="000000"/>
          <w:sz w:val="18"/>
          <w:szCs w:val="18"/>
          <w:lang w:val="en-US"/>
        </w:rPr>
        <w:t xml:space="preserve">21 </w:t>
      </w:r>
      <w:r>
        <w:rPr>
          <w:rFonts w:ascii="SFRM0900" w:hAnsi="SFRM0900" w:cs="SFRM0900"/>
          <w:color w:val="000000"/>
          <w:sz w:val="18"/>
          <w:szCs w:val="18"/>
          <w:lang w:val="en-US"/>
        </w:rPr>
        <w:tab/>
      </w:r>
      <w:r>
        <w:rPr>
          <w:rFonts w:ascii="NimbusMonL-Regu" w:hAnsi="NimbusMonL-Regu" w:cs="NimbusMonL-Regu"/>
          <w:color w:val="000000"/>
          <w:sz w:val="18"/>
          <w:szCs w:val="18"/>
          <w:lang w:val="en-US"/>
        </w:rPr>
        <w:t>c</w:t>
      </w:r>
      <w:proofErr w:type="gramStart"/>
      <w:r>
        <w:rPr>
          <w:rFonts w:ascii="NimbusMonL-Regu" w:hAnsi="NimbusMonL-Regu" w:cs="NimbusMonL-Regu"/>
          <w:color w:val="000000"/>
          <w:sz w:val="18"/>
          <w:szCs w:val="18"/>
          <w:lang w:val="en-US"/>
        </w:rPr>
        <w:t>=:blue</w:t>
      </w:r>
      <w:proofErr w:type="gramEnd"/>
      <w:r>
        <w:rPr>
          <w:rFonts w:ascii="NimbusMonL-Regu" w:hAnsi="NimbusMonL-Regu" w:cs="NimbusMonL-Regu"/>
          <w:color w:val="000000"/>
          <w:sz w:val="18"/>
          <w:szCs w:val="18"/>
          <w:lang w:val="en-US"/>
        </w:rPr>
        <w:t xml:space="preserve">, </w:t>
      </w:r>
      <w:proofErr w:type="spellStart"/>
      <w:r>
        <w:rPr>
          <w:rFonts w:ascii="NimbusMonL-Regu" w:hAnsi="NimbusMonL-Regu" w:cs="NimbusMonL-Regu"/>
          <w:color w:val="000000"/>
          <w:sz w:val="18"/>
          <w:szCs w:val="18"/>
          <w:lang w:val="en-US"/>
        </w:rPr>
        <w:t>ms</w:t>
      </w:r>
      <w:proofErr w:type="spellEnd"/>
      <w:r>
        <w:rPr>
          <w:rFonts w:ascii="NimbusMonL-Regu" w:hAnsi="NimbusMonL-Regu" w:cs="NimbusMonL-Regu"/>
          <w:color w:val="000000"/>
          <w:sz w:val="18"/>
          <w:szCs w:val="18"/>
          <w:lang w:val="en-US"/>
        </w:rPr>
        <w:t xml:space="preserve">=10, </w:t>
      </w:r>
      <w:proofErr w:type="spellStart"/>
      <w:r>
        <w:rPr>
          <w:rFonts w:ascii="NimbusMonL-Regu" w:hAnsi="NimbusMonL-Regu" w:cs="NimbusMonL-Regu"/>
          <w:color w:val="000000"/>
          <w:sz w:val="18"/>
          <w:szCs w:val="18"/>
          <w:lang w:val="en-US"/>
        </w:rPr>
        <w:t>msw</w:t>
      </w:r>
      <w:proofErr w:type="spellEnd"/>
      <w:r>
        <w:rPr>
          <w:rFonts w:ascii="NimbusMonL-Regu" w:hAnsi="NimbusMonL-Regu" w:cs="NimbusMonL-Regu"/>
          <w:color w:val="000000"/>
          <w:sz w:val="18"/>
          <w:szCs w:val="18"/>
          <w:lang w:val="en-US"/>
        </w:rPr>
        <w:t xml:space="preserve">=0, </w:t>
      </w:r>
      <w:proofErr w:type="spellStart"/>
      <w:r>
        <w:rPr>
          <w:rFonts w:ascii="NimbusMonL-Regu" w:hAnsi="NimbusMonL-Regu" w:cs="NimbusMonL-Regu"/>
          <w:color w:val="000000"/>
          <w:sz w:val="18"/>
          <w:szCs w:val="18"/>
          <w:lang w:val="en-US"/>
        </w:rPr>
        <w:t>lw</w:t>
      </w:r>
      <w:proofErr w:type="spellEnd"/>
      <w:r>
        <w:rPr>
          <w:rFonts w:ascii="NimbusMonL-Regu" w:hAnsi="NimbusMonL-Regu" w:cs="NimbusMonL-Regu"/>
          <w:color w:val="000000"/>
          <w:sz w:val="18"/>
          <w:szCs w:val="18"/>
          <w:lang w:val="en-US"/>
        </w:rPr>
        <w:t>=4, label=</w:t>
      </w:r>
      <w:r>
        <w:rPr>
          <w:rFonts w:ascii="NimbusMonL-Regu" w:hAnsi="NimbusMonL-Regu" w:cs="NimbusMonL-Regu"/>
          <w:color w:val="FF00FF"/>
          <w:sz w:val="18"/>
          <w:szCs w:val="18"/>
          <w:lang w:val="en-US"/>
        </w:rPr>
        <w:t>"MC estimate"</w:t>
      </w:r>
      <w:r>
        <w:rPr>
          <w:rFonts w:ascii="NimbusMonL-Regu" w:hAnsi="NimbusMonL-Regu" w:cs="NimbusMonL-Regu"/>
          <w:color w:val="000000"/>
          <w:sz w:val="18"/>
          <w:szCs w:val="18"/>
          <w:lang w:val="en-US"/>
        </w:rPr>
        <w:t>)</w:t>
      </w:r>
    </w:p>
    <w:p w14:paraId="1F228459" w14:textId="77777777" w:rsid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Pr>
          <w:rFonts w:ascii="SFRM0900" w:hAnsi="SFRM0900" w:cs="SFRM0900"/>
          <w:color w:val="000000"/>
          <w:sz w:val="18"/>
          <w:szCs w:val="18"/>
          <w:lang w:val="en-US"/>
        </w:rPr>
        <w:t xml:space="preserve">22 </w:t>
      </w:r>
      <w:proofErr w:type="gramStart"/>
      <w:r>
        <w:rPr>
          <w:rFonts w:ascii="NimbusMonL-Regu" w:hAnsi="NimbusMonL-Regu" w:cs="NimbusMonL-Regu"/>
          <w:color w:val="000000"/>
          <w:sz w:val="18"/>
          <w:szCs w:val="18"/>
          <w:lang w:val="en-US"/>
        </w:rPr>
        <w:t>plot!(</w:t>
      </w:r>
      <w:proofErr w:type="gramEnd"/>
      <w:r>
        <w:rPr>
          <w:rFonts w:ascii="NimbusMonL-Regu" w:hAnsi="NimbusMonL-Regu" w:cs="NimbusMonL-Regu"/>
          <w:color w:val="000000"/>
          <w:sz w:val="18"/>
          <w:szCs w:val="18"/>
          <w:lang w:val="en-US"/>
        </w:rPr>
        <w:t xml:space="preserve"> </w:t>
      </w:r>
      <w:proofErr w:type="spellStart"/>
      <w:r>
        <w:rPr>
          <w:rFonts w:ascii="NimbusMonL-Regu" w:hAnsi="NimbusMonL-Regu" w:cs="NimbusMonL-Regu"/>
          <w:color w:val="000000"/>
          <w:sz w:val="18"/>
          <w:szCs w:val="18"/>
          <w:lang w:val="en-US"/>
        </w:rPr>
        <w:t>xGrid</w:t>
      </w:r>
      <w:proofErr w:type="spellEnd"/>
      <w:r>
        <w:rPr>
          <w:rFonts w:ascii="NimbusMonL-Regu" w:hAnsi="NimbusMonL-Regu" w:cs="NimbusMonL-Regu"/>
          <w:color w:val="000000"/>
          <w:sz w:val="18"/>
          <w:szCs w:val="18"/>
          <w:lang w:val="en-US"/>
        </w:rPr>
        <w:t xml:space="preserve">, </w:t>
      </w:r>
      <w:proofErr w:type="spellStart"/>
      <w:r>
        <w:rPr>
          <w:rFonts w:ascii="NimbusMonL-Regu" w:hAnsi="NimbusMonL-Regu" w:cs="NimbusMonL-Regu"/>
          <w:color w:val="000000"/>
          <w:sz w:val="18"/>
          <w:szCs w:val="18"/>
          <w:lang w:val="en-US"/>
        </w:rPr>
        <w:t>gPmf</w:t>
      </w:r>
      <w:proofErr w:type="spellEnd"/>
      <w:r>
        <w:rPr>
          <w:rFonts w:ascii="NimbusMonL-Regu" w:hAnsi="NimbusMonL-Regu" w:cs="NimbusMonL-Regu"/>
          <w:color w:val="000000"/>
          <w:sz w:val="18"/>
          <w:szCs w:val="18"/>
          <w:lang w:val="en-US"/>
        </w:rPr>
        <w:t>, line=:stem, marker=:</w:t>
      </w:r>
      <w:proofErr w:type="spellStart"/>
      <w:r>
        <w:rPr>
          <w:rFonts w:ascii="NimbusMonL-Regu" w:hAnsi="NimbusMonL-Regu" w:cs="NimbusMonL-Regu"/>
          <w:color w:val="000000"/>
          <w:sz w:val="18"/>
          <w:szCs w:val="18"/>
          <w:lang w:val="en-US"/>
        </w:rPr>
        <w:t>xcross</w:t>
      </w:r>
      <w:proofErr w:type="spellEnd"/>
      <w:r>
        <w:rPr>
          <w:rFonts w:ascii="NimbusMonL-Regu" w:hAnsi="NimbusMonL-Regu" w:cs="NimbusMonL-Regu"/>
          <w:color w:val="000000"/>
          <w:sz w:val="18"/>
          <w:szCs w:val="18"/>
          <w:lang w:val="en-US"/>
        </w:rPr>
        <w:t>,</w:t>
      </w:r>
    </w:p>
    <w:p w14:paraId="0A3C1617" w14:textId="363E0FAF" w:rsidR="00985352" w:rsidRDefault="00985352" w:rsidP="00985352">
      <w:pPr>
        <w:autoSpaceDE w:val="0"/>
        <w:autoSpaceDN w:val="0"/>
        <w:adjustRightInd w:val="0"/>
        <w:spacing w:after="0" w:line="240" w:lineRule="auto"/>
        <w:rPr>
          <w:rFonts w:ascii="NimbusMonL-Regu" w:hAnsi="NimbusMonL-Regu" w:cs="NimbusMonL-Regu"/>
          <w:color w:val="000000"/>
          <w:sz w:val="18"/>
          <w:szCs w:val="18"/>
          <w:lang w:val="en-US"/>
        </w:rPr>
      </w:pPr>
      <w:r>
        <w:rPr>
          <w:rFonts w:ascii="SFRM0900" w:hAnsi="SFRM0900" w:cs="SFRM0900"/>
          <w:color w:val="000000"/>
          <w:sz w:val="18"/>
          <w:szCs w:val="18"/>
          <w:lang w:val="en-US"/>
        </w:rPr>
        <w:t xml:space="preserve">23 </w:t>
      </w:r>
      <w:r>
        <w:rPr>
          <w:rFonts w:ascii="SFRM0900" w:hAnsi="SFRM0900" w:cs="SFRM0900"/>
          <w:color w:val="000000"/>
          <w:sz w:val="18"/>
          <w:szCs w:val="18"/>
          <w:lang w:val="en-US"/>
        </w:rPr>
        <w:tab/>
      </w:r>
      <w:r>
        <w:rPr>
          <w:rFonts w:ascii="NimbusMonL-Regu" w:hAnsi="NimbusMonL-Regu" w:cs="NimbusMonL-Regu"/>
          <w:color w:val="000000"/>
          <w:sz w:val="18"/>
          <w:szCs w:val="18"/>
          <w:lang w:val="en-US"/>
        </w:rPr>
        <w:t>c</w:t>
      </w:r>
      <w:proofErr w:type="gramStart"/>
      <w:r>
        <w:rPr>
          <w:rFonts w:ascii="NimbusMonL-Regu" w:hAnsi="NimbusMonL-Regu" w:cs="NimbusMonL-Regu"/>
          <w:color w:val="000000"/>
          <w:sz w:val="18"/>
          <w:szCs w:val="18"/>
          <w:lang w:val="en-US"/>
        </w:rPr>
        <w:t>=:red</w:t>
      </w:r>
      <w:proofErr w:type="gramEnd"/>
      <w:r>
        <w:rPr>
          <w:rFonts w:ascii="NimbusMonL-Regu" w:hAnsi="NimbusMonL-Regu" w:cs="NimbusMonL-Regu"/>
          <w:color w:val="000000"/>
          <w:sz w:val="18"/>
          <w:szCs w:val="18"/>
          <w:lang w:val="en-US"/>
        </w:rPr>
        <w:t xml:space="preserve">, </w:t>
      </w:r>
      <w:proofErr w:type="spellStart"/>
      <w:r>
        <w:rPr>
          <w:rFonts w:ascii="NimbusMonL-Regu" w:hAnsi="NimbusMonL-Regu" w:cs="NimbusMonL-Regu"/>
          <w:color w:val="000000"/>
          <w:sz w:val="18"/>
          <w:szCs w:val="18"/>
          <w:lang w:val="en-US"/>
        </w:rPr>
        <w:t>ms</w:t>
      </w:r>
      <w:proofErr w:type="spellEnd"/>
      <w:r>
        <w:rPr>
          <w:rFonts w:ascii="NimbusMonL-Regu" w:hAnsi="NimbusMonL-Regu" w:cs="NimbusMonL-Regu"/>
          <w:color w:val="000000"/>
          <w:sz w:val="18"/>
          <w:szCs w:val="18"/>
          <w:lang w:val="en-US"/>
        </w:rPr>
        <w:t xml:space="preserve">=6, </w:t>
      </w:r>
      <w:proofErr w:type="spellStart"/>
      <w:r>
        <w:rPr>
          <w:rFonts w:ascii="NimbusMonL-Regu" w:hAnsi="NimbusMonL-Regu" w:cs="NimbusMonL-Regu"/>
          <w:color w:val="000000"/>
          <w:sz w:val="18"/>
          <w:szCs w:val="18"/>
          <w:lang w:val="en-US"/>
        </w:rPr>
        <w:t>msw</w:t>
      </w:r>
      <w:proofErr w:type="spellEnd"/>
      <w:r>
        <w:rPr>
          <w:rFonts w:ascii="NimbusMonL-Regu" w:hAnsi="NimbusMonL-Regu" w:cs="NimbusMonL-Regu"/>
          <w:color w:val="000000"/>
          <w:sz w:val="18"/>
          <w:szCs w:val="18"/>
          <w:lang w:val="en-US"/>
        </w:rPr>
        <w:t xml:space="preserve">=0, </w:t>
      </w:r>
      <w:proofErr w:type="spellStart"/>
      <w:r>
        <w:rPr>
          <w:rFonts w:ascii="NimbusMonL-Regu" w:hAnsi="NimbusMonL-Regu" w:cs="NimbusMonL-Regu"/>
          <w:color w:val="000000"/>
          <w:sz w:val="18"/>
          <w:szCs w:val="18"/>
          <w:lang w:val="en-US"/>
        </w:rPr>
        <w:t>lw</w:t>
      </w:r>
      <w:proofErr w:type="spellEnd"/>
      <w:r>
        <w:rPr>
          <w:rFonts w:ascii="NimbusMonL-Regu" w:hAnsi="NimbusMonL-Regu" w:cs="NimbusMonL-Regu"/>
          <w:color w:val="000000"/>
          <w:sz w:val="18"/>
          <w:szCs w:val="18"/>
          <w:lang w:val="en-US"/>
        </w:rPr>
        <w:t>=2, label=</w:t>
      </w:r>
      <w:r>
        <w:rPr>
          <w:rFonts w:ascii="NimbusMonL-Regu" w:hAnsi="NimbusMonL-Regu" w:cs="NimbusMonL-Regu"/>
          <w:color w:val="FF00FF"/>
          <w:sz w:val="18"/>
          <w:szCs w:val="18"/>
          <w:lang w:val="en-US"/>
        </w:rPr>
        <w:t>"PMF"</w:t>
      </w:r>
      <w:r>
        <w:rPr>
          <w:rFonts w:ascii="NimbusMonL-Regu" w:hAnsi="NimbusMonL-Regu" w:cs="NimbusMonL-Regu"/>
          <w:color w:val="000000"/>
          <w:sz w:val="18"/>
          <w:szCs w:val="18"/>
          <w:lang w:val="en-US"/>
        </w:rPr>
        <w:t>,</w:t>
      </w:r>
    </w:p>
    <w:p w14:paraId="06844D83" w14:textId="5DC803DC" w:rsidR="00AC5E16" w:rsidRPr="00985352" w:rsidRDefault="00985352" w:rsidP="00985352">
      <w:pPr>
        <w:spacing w:line="360" w:lineRule="auto"/>
        <w:jc w:val="both"/>
        <w:rPr>
          <w:rFonts w:ascii="Times New Roman" w:hAnsi="Times New Roman" w:cs="Times New Roman"/>
          <w:iCs/>
          <w:sz w:val="24"/>
          <w:szCs w:val="24"/>
          <w:lang w:val="en-US"/>
        </w:rPr>
      </w:pPr>
      <w:r>
        <w:rPr>
          <w:rFonts w:ascii="SFRM0900" w:hAnsi="SFRM0900" w:cs="SFRM0900"/>
          <w:color w:val="000000"/>
          <w:sz w:val="18"/>
          <w:szCs w:val="18"/>
          <w:lang w:val="en-US"/>
        </w:rPr>
        <w:t>24</w:t>
      </w:r>
      <w:r>
        <w:rPr>
          <w:rFonts w:ascii="SFRM0900" w:hAnsi="SFRM0900" w:cs="SFRM0900"/>
          <w:color w:val="000000"/>
          <w:sz w:val="18"/>
          <w:szCs w:val="18"/>
          <w:lang w:val="en-US"/>
        </w:rPr>
        <w:tab/>
      </w:r>
      <w:proofErr w:type="spellStart"/>
      <w:r>
        <w:rPr>
          <w:rFonts w:ascii="NimbusMonL-Regu" w:hAnsi="NimbusMonL-Regu" w:cs="NimbusMonL-Regu"/>
          <w:color w:val="000000"/>
          <w:sz w:val="18"/>
          <w:szCs w:val="18"/>
          <w:lang w:val="en-US"/>
        </w:rPr>
        <w:t>ylims</w:t>
      </w:r>
      <w:proofErr w:type="spellEnd"/>
      <w:proofErr w:type="gramStart"/>
      <w:r>
        <w:rPr>
          <w:rFonts w:ascii="NimbusMonL-Regu" w:hAnsi="NimbusMonL-Regu" w:cs="NimbusMonL-Regu"/>
          <w:color w:val="000000"/>
          <w:sz w:val="18"/>
          <w:szCs w:val="18"/>
          <w:lang w:val="en-US"/>
        </w:rPr>
        <w:t>=(</w:t>
      </w:r>
      <w:proofErr w:type="gramEnd"/>
      <w:r>
        <w:rPr>
          <w:rFonts w:ascii="NimbusMonL-Regu" w:hAnsi="NimbusMonL-Regu" w:cs="NimbusMonL-Regu"/>
          <w:color w:val="000000"/>
          <w:sz w:val="18"/>
          <w:szCs w:val="18"/>
          <w:lang w:val="en-US"/>
        </w:rPr>
        <w:t xml:space="preserve">0,0.5), </w:t>
      </w:r>
      <w:proofErr w:type="spellStart"/>
      <w:r>
        <w:rPr>
          <w:rFonts w:ascii="NimbusMonL-Regu" w:hAnsi="NimbusMonL-Regu" w:cs="NimbusMonL-Regu"/>
          <w:color w:val="000000"/>
          <w:sz w:val="18"/>
          <w:szCs w:val="18"/>
          <w:lang w:val="en-US"/>
        </w:rPr>
        <w:t>xlabel</w:t>
      </w:r>
      <w:proofErr w:type="spellEnd"/>
      <w:r>
        <w:rPr>
          <w:rFonts w:ascii="NimbusMonL-Regu" w:hAnsi="NimbusMonL-Regu" w:cs="NimbusMonL-Regu"/>
          <w:color w:val="000000"/>
          <w:sz w:val="18"/>
          <w:szCs w:val="18"/>
          <w:lang w:val="en-US"/>
        </w:rPr>
        <w:t>=</w:t>
      </w:r>
      <w:r>
        <w:rPr>
          <w:rFonts w:ascii="NimbusMonL-Regu" w:hAnsi="NimbusMonL-Regu" w:cs="NimbusMonL-Regu"/>
          <w:color w:val="FF00FF"/>
          <w:sz w:val="18"/>
          <w:szCs w:val="18"/>
          <w:lang w:val="en-US"/>
        </w:rPr>
        <w:t>"x"</w:t>
      </w:r>
      <w:r>
        <w:rPr>
          <w:rFonts w:ascii="NimbusMonL-Regu" w:hAnsi="NimbusMonL-Regu" w:cs="NimbusMonL-Regu"/>
          <w:color w:val="000000"/>
          <w:sz w:val="18"/>
          <w:szCs w:val="18"/>
          <w:lang w:val="en-US"/>
        </w:rPr>
        <w:t xml:space="preserve">, </w:t>
      </w:r>
      <w:proofErr w:type="spellStart"/>
      <w:r>
        <w:rPr>
          <w:rFonts w:ascii="NimbusMonL-Regu" w:hAnsi="NimbusMonL-Regu" w:cs="NimbusMonL-Regu"/>
          <w:color w:val="000000"/>
          <w:sz w:val="18"/>
          <w:szCs w:val="18"/>
          <w:lang w:val="en-US"/>
        </w:rPr>
        <w:t>ylabel</w:t>
      </w:r>
      <w:proofErr w:type="spellEnd"/>
      <w:r>
        <w:rPr>
          <w:rFonts w:ascii="NimbusMonL-Regu" w:hAnsi="NimbusMonL-Regu" w:cs="NimbusMonL-Regu"/>
          <w:color w:val="000000"/>
          <w:sz w:val="18"/>
          <w:szCs w:val="18"/>
          <w:lang w:val="en-US"/>
        </w:rPr>
        <w:t>=</w:t>
      </w:r>
      <w:r>
        <w:rPr>
          <w:rFonts w:ascii="NimbusMonL-Regu" w:hAnsi="NimbusMonL-Regu" w:cs="NimbusMonL-Regu"/>
          <w:color w:val="FF00FF"/>
          <w:sz w:val="18"/>
          <w:szCs w:val="18"/>
          <w:lang w:val="en-US"/>
        </w:rPr>
        <w:t>"Probability"</w:t>
      </w:r>
      <w:r>
        <w:rPr>
          <w:rFonts w:ascii="NimbusMonL-Regu" w:hAnsi="NimbusMonL-Regu" w:cs="NimbusMonL-Regu"/>
          <w:color w:val="000000"/>
          <w:sz w:val="18"/>
          <w:szCs w:val="18"/>
          <w:lang w:val="en-US"/>
        </w:rPr>
        <w:t>)</w:t>
      </w:r>
    </w:p>
    <w:p w14:paraId="3B5BEF49" w14:textId="4222A0CC" w:rsidR="004958FF" w:rsidRDefault="00787AC9" w:rsidP="00787AC9">
      <w:pPr>
        <w:autoSpaceDE w:val="0"/>
        <w:autoSpaceDN w:val="0"/>
        <w:adjustRightInd w:val="0"/>
        <w:spacing w:after="0" w:line="360" w:lineRule="auto"/>
        <w:jc w:val="both"/>
        <w:rPr>
          <w:rFonts w:asciiTheme="majorBidi" w:hAnsiTheme="majorBidi" w:cstheme="majorBidi"/>
          <w:sz w:val="24"/>
          <w:szCs w:val="24"/>
          <w:lang w:val="en-US"/>
        </w:rPr>
      </w:pPr>
      <w:r w:rsidRPr="00787AC9">
        <w:rPr>
          <w:rFonts w:asciiTheme="majorBidi" w:hAnsiTheme="majorBidi" w:cstheme="majorBidi"/>
          <w:sz w:val="24"/>
          <w:szCs w:val="24"/>
          <w:lang w:val="en-US"/>
        </w:rPr>
        <w:t xml:space="preserve">The function </w:t>
      </w:r>
      <w:proofErr w:type="spellStart"/>
      <w:proofErr w:type="gramStart"/>
      <w:r w:rsidRPr="00787AC9">
        <w:rPr>
          <w:rFonts w:ascii="Courier New" w:hAnsi="Courier New" w:cs="Courier New"/>
          <w:sz w:val="24"/>
          <w:szCs w:val="24"/>
          <w:lang w:val="en-US"/>
        </w:rPr>
        <w:t>rouletteSpins</w:t>
      </w:r>
      <w:proofErr w:type="spellEnd"/>
      <w:r w:rsidRPr="00787AC9">
        <w:rPr>
          <w:rFonts w:ascii="Courier New" w:hAnsi="Courier New" w:cs="Courier New"/>
          <w:sz w:val="24"/>
          <w:szCs w:val="24"/>
          <w:lang w:val="en-US"/>
        </w:rPr>
        <w:t>(</w:t>
      </w:r>
      <w:proofErr w:type="gramEnd"/>
      <w:r w:rsidRPr="00787AC9">
        <w:rPr>
          <w:rFonts w:ascii="Courier New" w:hAnsi="Courier New" w:cs="Courier New"/>
          <w:sz w:val="24"/>
          <w:szCs w:val="24"/>
          <w:lang w:val="en-US"/>
        </w:rPr>
        <w:t>)</w:t>
      </w:r>
      <w:r w:rsidRPr="00787AC9">
        <w:rPr>
          <w:rFonts w:asciiTheme="majorBidi" w:hAnsiTheme="majorBidi" w:cstheme="majorBidi"/>
          <w:sz w:val="24"/>
          <w:szCs w:val="24"/>
          <w:lang w:val="en-US"/>
        </w:rPr>
        <w:t xml:space="preserve"> defined in lines 3-11 is a straightforward way to generate a geometric random variable with support </w:t>
      </w:r>
      <m:oMath>
        <m:r>
          <w:rPr>
            <w:rFonts w:ascii="Cambria Math" w:hAnsi="Cambria Math" w:cstheme="majorBidi"/>
            <w:sz w:val="24"/>
            <w:szCs w:val="24"/>
            <w:lang w:val="en-US"/>
          </w:rPr>
          <m:t>1, 2, …</m:t>
        </m:r>
      </m:oMath>
      <w:r w:rsidRPr="00787AC9">
        <w:rPr>
          <w:rFonts w:asciiTheme="majorBidi" w:hAnsiTheme="majorBidi" w:cstheme="majorBidi"/>
          <w:sz w:val="24"/>
          <w:szCs w:val="24"/>
          <w:lang w:val="en-US"/>
        </w:rPr>
        <w:t xml:space="preserve"> as </w:t>
      </w:r>
      <m:oMath>
        <m:r>
          <w:rPr>
            <w:rFonts w:ascii="Cambria Math" w:hAnsi="Cambria Math" w:cstheme="majorBidi"/>
            <w:sz w:val="24"/>
            <w:szCs w:val="24"/>
            <w:lang w:val="en-US"/>
          </w:rPr>
          <m:t>X</m:t>
        </m:r>
      </m:oMath>
      <w:r w:rsidRPr="00787AC9">
        <w:rPr>
          <w:rFonts w:asciiTheme="majorBidi" w:hAnsiTheme="majorBidi" w:cstheme="majorBidi"/>
          <w:sz w:val="24"/>
          <w:szCs w:val="24"/>
          <w:lang w:val="en-US"/>
        </w:rPr>
        <w:t xml:space="preserve"> above. Lines 5-10 loop until a value is returned from the function. In each iteration, we increment </w:t>
      </w:r>
      <m:oMath>
        <m:r>
          <w:rPr>
            <w:rFonts w:ascii="Cambria Math" w:hAnsi="Cambria Math" w:cstheme="majorBidi"/>
            <w:sz w:val="24"/>
            <w:szCs w:val="24"/>
            <w:lang w:val="en-US"/>
          </w:rPr>
          <m:t>x</m:t>
        </m:r>
      </m:oMath>
      <w:r w:rsidRPr="00787AC9">
        <w:rPr>
          <w:rFonts w:asciiTheme="majorBidi" w:hAnsiTheme="majorBidi" w:cstheme="majorBidi"/>
          <w:sz w:val="24"/>
          <w:szCs w:val="24"/>
          <w:lang w:val="en-US"/>
        </w:rPr>
        <w:t xml:space="preserve"> and check if we have a success (an </w:t>
      </w:r>
      <w:r w:rsidRPr="00787AC9">
        <w:rPr>
          <w:rFonts w:asciiTheme="majorBidi" w:hAnsiTheme="majorBidi" w:cstheme="majorBidi"/>
          <w:sz w:val="24"/>
          <w:szCs w:val="24"/>
          <w:lang w:val="en-US"/>
        </w:rPr>
        <w:lastRenderedPageBreak/>
        <w:t xml:space="preserve">event happening with probability </w:t>
      </w:r>
      <m:oMath>
        <m:r>
          <w:rPr>
            <w:rFonts w:ascii="Cambria Math" w:hAnsi="Cambria Math" w:cstheme="majorBidi"/>
            <w:sz w:val="24"/>
            <w:szCs w:val="24"/>
            <w:lang w:val="en-US"/>
          </w:rPr>
          <m:t>p</m:t>
        </m:r>
      </m:oMath>
      <w:r w:rsidRPr="00787AC9">
        <w:rPr>
          <w:rFonts w:asciiTheme="majorBidi" w:hAnsiTheme="majorBidi" w:cstheme="majorBidi"/>
          <w:sz w:val="24"/>
          <w:szCs w:val="24"/>
          <w:lang w:val="en-US"/>
        </w:rPr>
        <w:t xml:space="preserve">) via, </w:t>
      </w:r>
      <w:proofErr w:type="gramStart"/>
      <w:r w:rsidRPr="00787AC9">
        <w:rPr>
          <w:rFonts w:ascii="Courier New" w:hAnsi="Courier New" w:cs="Courier New"/>
          <w:sz w:val="24"/>
          <w:szCs w:val="24"/>
          <w:lang w:val="en-US"/>
        </w:rPr>
        <w:t>rand(</w:t>
      </w:r>
      <w:proofErr w:type="gramEnd"/>
      <w:r w:rsidRPr="00787AC9">
        <w:rPr>
          <w:rFonts w:ascii="Courier New" w:hAnsi="Courier New" w:cs="Courier New"/>
          <w:sz w:val="24"/>
          <w:szCs w:val="24"/>
          <w:lang w:val="en-US"/>
        </w:rPr>
        <w:t>)&lt;p</w:t>
      </w:r>
      <w:r w:rsidRPr="00787AC9">
        <w:rPr>
          <w:rFonts w:asciiTheme="majorBidi" w:hAnsiTheme="majorBidi" w:cstheme="majorBidi"/>
          <w:sz w:val="24"/>
          <w:szCs w:val="24"/>
          <w:lang w:val="en-US"/>
        </w:rPr>
        <w:t xml:space="preserve">. Consider the second argument to </w:t>
      </w:r>
      <w:r w:rsidRPr="00787AC9">
        <w:rPr>
          <w:rFonts w:ascii="Courier New" w:hAnsi="Courier New" w:cs="Courier New"/>
          <w:sz w:val="24"/>
          <w:szCs w:val="24"/>
          <w:lang w:val="en-US"/>
        </w:rPr>
        <w:t>pd</w:t>
      </w:r>
      <w:r>
        <w:rPr>
          <w:rFonts w:ascii="Courier New" w:hAnsi="Courier New" w:cs="Courier New"/>
          <w:sz w:val="24"/>
          <w:szCs w:val="24"/>
          <w:lang w:val="en-US"/>
        </w:rPr>
        <w:t>f</w:t>
      </w:r>
      <w:r w:rsidRPr="00787AC9">
        <w:rPr>
          <w:rFonts w:ascii="Courier New" w:hAnsi="Courier New" w:cs="Courier New"/>
          <w:sz w:val="24"/>
          <w:szCs w:val="24"/>
          <w:lang w:val="en-US"/>
        </w:rPr>
        <w:t>()</w:t>
      </w:r>
      <w:r w:rsidRPr="00787AC9">
        <w:rPr>
          <w:rFonts w:asciiTheme="majorBidi" w:hAnsiTheme="majorBidi" w:cstheme="majorBidi"/>
          <w:sz w:val="24"/>
          <w:szCs w:val="24"/>
          <w:lang w:val="en-US"/>
        </w:rPr>
        <w:t xml:space="preserve"> in line 18. Here </w:t>
      </w:r>
      <m:oMath>
        <m:r>
          <w:rPr>
            <w:rFonts w:ascii="Cambria Math" w:hAnsi="Cambria Math" w:cstheme="majorBidi"/>
            <w:sz w:val="24"/>
            <w:szCs w:val="24"/>
            <w:lang w:val="en-US"/>
          </w:rPr>
          <m:t>x-1</m:t>
        </m:r>
      </m:oMath>
      <w:r w:rsidRPr="00787AC9">
        <w:rPr>
          <w:rFonts w:asciiTheme="majorBidi" w:hAnsiTheme="majorBidi" w:cstheme="majorBidi"/>
          <w:sz w:val="24"/>
          <w:szCs w:val="24"/>
          <w:lang w:val="en-US"/>
        </w:rPr>
        <w:t xml:space="preserve"> is used because the built-in geometric distribution is for the random variable </w:t>
      </w:r>
      <m:oMath>
        <m:acc>
          <m:accPr>
            <m:chr m:val="̅"/>
            <m:ctrlPr>
              <w:rPr>
                <w:rFonts w:ascii="Cambria Math" w:hAnsi="Cambria Math" w:cs="Times New Roman"/>
                <w:i/>
                <w:iCs/>
                <w:sz w:val="24"/>
                <w:szCs w:val="24"/>
                <w:lang w:val="en-CA"/>
              </w:rPr>
            </m:ctrlPr>
          </m:accPr>
          <m:e>
            <m:r>
              <w:rPr>
                <w:rFonts w:ascii="Cambria Math" w:hAnsi="Cambria Math" w:cs="Times New Roman"/>
                <w:sz w:val="24"/>
                <w:szCs w:val="24"/>
                <w:lang w:val="en-CA"/>
              </w:rPr>
              <m:t>X</m:t>
            </m:r>
          </m:e>
        </m:acc>
      </m:oMath>
      <w:r w:rsidRPr="00787AC9">
        <w:rPr>
          <w:rFonts w:asciiTheme="majorBidi" w:hAnsiTheme="majorBidi" w:cstheme="majorBidi"/>
          <w:sz w:val="24"/>
          <w:szCs w:val="24"/>
          <w:lang w:val="en-US"/>
        </w:rPr>
        <w:t xml:space="preserve"> above, which starts at 0, while we are interested in the geometric random variable starting at 1.</w:t>
      </w:r>
    </w:p>
    <w:p w14:paraId="21D70FE3" w14:textId="77777777" w:rsidR="004D78F3" w:rsidRDefault="004D78F3" w:rsidP="004D78F3">
      <w:pPr>
        <w:keepNext/>
        <w:autoSpaceDE w:val="0"/>
        <w:autoSpaceDN w:val="0"/>
        <w:adjustRightInd w:val="0"/>
        <w:spacing w:after="0" w:line="360" w:lineRule="auto"/>
        <w:jc w:val="both"/>
      </w:pPr>
      <w:r>
        <w:rPr>
          <w:rFonts w:asciiTheme="majorBidi" w:hAnsiTheme="majorBidi" w:cstheme="majorBidi"/>
          <w:noProof/>
        </w:rPr>
        <w:drawing>
          <wp:inline distT="0" distB="0" distL="0" distR="0" wp14:anchorId="769F7CE9" wp14:editId="5EB9575D">
            <wp:extent cx="54864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57F9BFC" w14:textId="475AEB0B" w:rsidR="00CF5E9A" w:rsidRPr="004D78F3" w:rsidRDefault="004D78F3" w:rsidP="004D78F3">
      <w:pPr>
        <w:pStyle w:val="Lgende"/>
        <w:jc w:val="center"/>
        <w:rPr>
          <w:rFonts w:asciiTheme="majorBidi" w:hAnsiTheme="majorBidi" w:cstheme="majorBidi"/>
          <w:i w:val="0"/>
          <w:iCs w:val="0"/>
          <w:color w:val="auto"/>
          <w:sz w:val="36"/>
          <w:szCs w:val="36"/>
        </w:rPr>
      </w:pPr>
      <w:r w:rsidRPr="004D78F3">
        <w:rPr>
          <w:rFonts w:asciiTheme="majorBidi" w:hAnsiTheme="majorBidi" w:cstheme="majorBidi"/>
          <w:i w:val="0"/>
          <w:iCs w:val="0"/>
          <w:color w:val="auto"/>
          <w:sz w:val="24"/>
          <w:szCs w:val="24"/>
        </w:rPr>
        <w:t xml:space="preserve">Figure </w:t>
      </w:r>
      <w:r w:rsidRPr="004D78F3">
        <w:rPr>
          <w:rFonts w:asciiTheme="majorBidi" w:hAnsiTheme="majorBidi" w:cstheme="majorBidi"/>
          <w:i w:val="0"/>
          <w:iCs w:val="0"/>
          <w:color w:val="auto"/>
          <w:sz w:val="24"/>
          <w:szCs w:val="24"/>
        </w:rPr>
        <w:fldChar w:fldCharType="begin"/>
      </w:r>
      <w:r w:rsidRPr="004D78F3">
        <w:rPr>
          <w:rFonts w:asciiTheme="majorBidi" w:hAnsiTheme="majorBidi" w:cstheme="majorBidi"/>
          <w:i w:val="0"/>
          <w:iCs w:val="0"/>
          <w:color w:val="auto"/>
          <w:sz w:val="24"/>
          <w:szCs w:val="24"/>
        </w:rPr>
        <w:instrText xml:space="preserve"> SEQ Figure \* ARABIC </w:instrText>
      </w:r>
      <w:r w:rsidRPr="004D78F3">
        <w:rPr>
          <w:rFonts w:asciiTheme="majorBidi" w:hAnsiTheme="majorBidi" w:cstheme="majorBidi"/>
          <w:i w:val="0"/>
          <w:iCs w:val="0"/>
          <w:color w:val="auto"/>
          <w:sz w:val="24"/>
          <w:szCs w:val="24"/>
        </w:rPr>
        <w:fldChar w:fldCharType="separate"/>
      </w:r>
      <w:r w:rsidR="00AE5C2E">
        <w:rPr>
          <w:rFonts w:asciiTheme="majorBidi" w:hAnsiTheme="majorBidi" w:cstheme="majorBidi"/>
          <w:i w:val="0"/>
          <w:iCs w:val="0"/>
          <w:noProof/>
          <w:color w:val="auto"/>
          <w:sz w:val="24"/>
          <w:szCs w:val="24"/>
        </w:rPr>
        <w:t>1</w:t>
      </w:r>
      <w:r w:rsidRPr="004D78F3">
        <w:rPr>
          <w:rFonts w:asciiTheme="majorBidi" w:hAnsiTheme="majorBidi" w:cstheme="majorBidi"/>
          <w:i w:val="0"/>
          <w:iCs w:val="0"/>
          <w:color w:val="auto"/>
          <w:sz w:val="24"/>
          <w:szCs w:val="24"/>
        </w:rPr>
        <w:fldChar w:fldCharType="end"/>
      </w:r>
      <w:r w:rsidRPr="004D78F3">
        <w:rPr>
          <w:rFonts w:asciiTheme="majorBidi" w:hAnsiTheme="majorBidi" w:cstheme="majorBidi"/>
          <w:i w:val="0"/>
          <w:iCs w:val="0"/>
          <w:color w:val="auto"/>
          <w:sz w:val="24"/>
          <w:szCs w:val="24"/>
        </w:rPr>
        <w:t>: A geometric PMF</w:t>
      </w:r>
    </w:p>
    <w:p w14:paraId="6EAB3D2E" w14:textId="5ED8E6FF" w:rsidR="001E42F5" w:rsidRPr="001E42F5" w:rsidRDefault="001E42F5" w:rsidP="001E42F5">
      <w:pPr>
        <w:spacing w:before="240" w:line="360" w:lineRule="auto"/>
        <w:jc w:val="both"/>
        <w:rPr>
          <w:rFonts w:asciiTheme="majorBidi" w:hAnsiTheme="majorBidi" w:cstheme="majorBidi"/>
          <w:color w:val="000000" w:themeColor="text1"/>
          <w:sz w:val="24"/>
          <w:szCs w:val="24"/>
          <w:lang w:val="en-US"/>
        </w:rPr>
      </w:pPr>
      <w:r w:rsidRPr="001E42F5">
        <w:rPr>
          <w:rFonts w:ascii="Times New Roman" w:eastAsiaTheme="minorEastAsia" w:hAnsi="Times New Roman" w:cs="Times New Roman"/>
          <w:b/>
          <w:bCs/>
          <w:i/>
          <w:iCs/>
          <w:sz w:val="24"/>
          <w:szCs w:val="24"/>
          <w:u w:val="single"/>
          <w:lang w:val="en-US"/>
        </w:rPr>
        <w:t xml:space="preserve">Your task in this </w:t>
      </w:r>
      <w:r>
        <w:rPr>
          <w:rFonts w:ascii="Times New Roman" w:eastAsiaTheme="minorEastAsia" w:hAnsi="Times New Roman" w:cs="Times New Roman"/>
          <w:b/>
          <w:bCs/>
          <w:i/>
          <w:iCs/>
          <w:sz w:val="24"/>
          <w:szCs w:val="24"/>
          <w:u w:val="single"/>
          <w:lang w:val="en-US"/>
        </w:rPr>
        <w:t>final exam</w:t>
      </w:r>
      <w:r w:rsidRPr="001E42F5">
        <w:rPr>
          <w:rFonts w:ascii="Times New Roman" w:eastAsiaTheme="minorEastAsia" w:hAnsi="Times New Roman" w:cs="Times New Roman"/>
          <w:b/>
          <w:bCs/>
          <w:i/>
          <w:iCs/>
          <w:sz w:val="24"/>
          <w:szCs w:val="24"/>
          <w:u w:val="single"/>
          <w:lang w:val="en-US"/>
        </w:rPr>
        <w:t xml:space="preserve"> is to write programs in Julia, Python, R</w:t>
      </w:r>
      <w:r w:rsidR="00CF5E9A">
        <w:rPr>
          <w:rFonts w:ascii="Times New Roman" w:eastAsiaTheme="minorEastAsia" w:hAnsi="Times New Roman" w:cs="Times New Roman"/>
          <w:b/>
          <w:bCs/>
          <w:i/>
          <w:iCs/>
          <w:sz w:val="24"/>
          <w:szCs w:val="24"/>
          <w:u w:val="single"/>
          <w:lang w:val="en-US"/>
        </w:rPr>
        <w:t>, and Octave</w:t>
      </w:r>
      <w:r w:rsidRPr="001E42F5">
        <w:rPr>
          <w:rFonts w:ascii="Times New Roman" w:eastAsiaTheme="minorEastAsia" w:hAnsi="Times New Roman" w:cs="Times New Roman"/>
          <w:b/>
          <w:bCs/>
          <w:i/>
          <w:iCs/>
          <w:sz w:val="24"/>
          <w:szCs w:val="24"/>
          <w:u w:val="single"/>
          <w:lang w:val="en-US"/>
        </w:rPr>
        <w:t xml:space="preserve"> to plot Figure 1</w:t>
      </w:r>
      <w:r w:rsidRPr="001E42F5">
        <w:rPr>
          <w:rFonts w:ascii="Times New Roman" w:eastAsiaTheme="minorEastAsia" w:hAnsi="Times New Roman" w:cs="Times New Roman"/>
          <w:sz w:val="24"/>
          <w:szCs w:val="24"/>
          <w:lang w:val="en-US"/>
        </w:rPr>
        <w:t xml:space="preserve">. The Julia code is already provided. You are recommended to rely on the concept of this implementation on Julia to </w:t>
      </w:r>
      <w:r w:rsidR="00CF5E9A">
        <w:rPr>
          <w:rFonts w:ascii="Times New Roman" w:eastAsiaTheme="minorEastAsia" w:hAnsi="Times New Roman" w:cs="Times New Roman"/>
          <w:sz w:val="24"/>
          <w:szCs w:val="24"/>
          <w:lang w:val="en-US"/>
        </w:rPr>
        <w:t>reuse the concepts in</w:t>
      </w:r>
      <w:r w:rsidRPr="001E42F5">
        <w:rPr>
          <w:rFonts w:asciiTheme="majorBidi" w:hAnsiTheme="majorBidi" w:cstheme="majorBidi"/>
          <w:color w:val="000000" w:themeColor="text1"/>
          <w:sz w:val="24"/>
          <w:szCs w:val="24"/>
          <w:lang w:val="en-US"/>
        </w:rPr>
        <w:t xml:space="preserve"> Python</w:t>
      </w:r>
      <w:r w:rsidR="00CF5E9A">
        <w:rPr>
          <w:rFonts w:asciiTheme="majorBidi" w:hAnsiTheme="majorBidi" w:cstheme="majorBidi"/>
          <w:color w:val="000000" w:themeColor="text1"/>
          <w:sz w:val="24"/>
          <w:szCs w:val="24"/>
          <w:lang w:val="en-US"/>
        </w:rPr>
        <w:t>, Octave,</w:t>
      </w:r>
      <w:r w:rsidRPr="001E42F5">
        <w:rPr>
          <w:rFonts w:asciiTheme="majorBidi" w:hAnsiTheme="majorBidi" w:cstheme="majorBidi"/>
          <w:color w:val="000000" w:themeColor="text1"/>
          <w:sz w:val="24"/>
          <w:szCs w:val="24"/>
          <w:lang w:val="en-US"/>
        </w:rPr>
        <w:t xml:space="preserve"> and R.</w:t>
      </w:r>
    </w:p>
    <w:p w14:paraId="3A56F38A" w14:textId="185C353A" w:rsidR="001E42F5" w:rsidRPr="00386DD7" w:rsidRDefault="001E42F5" w:rsidP="001E42F5">
      <w:pPr>
        <w:spacing w:before="240" w:line="360" w:lineRule="auto"/>
        <w:jc w:val="both"/>
        <w:rPr>
          <w:rFonts w:ascii="Times New Roman" w:hAnsi="Times New Roman" w:cs="Times New Roman"/>
          <w:sz w:val="24"/>
          <w:szCs w:val="24"/>
          <w:lang w:val="en-US"/>
        </w:rPr>
      </w:pPr>
      <w:r w:rsidRPr="001E42F5">
        <w:rPr>
          <w:rFonts w:ascii="Times New Roman" w:hAnsi="Times New Roman" w:cs="Times New Roman"/>
          <w:sz w:val="24"/>
          <w:szCs w:val="24"/>
          <w:lang w:val="en-US"/>
        </w:rPr>
        <w:t xml:space="preserve">Which programming language that provided relevant solution for this assignment? </w:t>
      </w:r>
      <w:r w:rsidRPr="00386DD7">
        <w:rPr>
          <w:rFonts w:ascii="Times New Roman" w:hAnsi="Times New Roman" w:cs="Times New Roman"/>
          <w:sz w:val="24"/>
          <w:szCs w:val="24"/>
          <w:lang w:val="en-US"/>
        </w:rPr>
        <w:t>Justify your answer.</w:t>
      </w:r>
    </w:p>
    <w:p w14:paraId="4C63863C" w14:textId="77777777" w:rsidR="004D78F3" w:rsidRPr="004D78F3" w:rsidRDefault="004D78F3" w:rsidP="004D78F3">
      <w:pPr>
        <w:spacing w:before="240" w:line="360" w:lineRule="auto"/>
        <w:jc w:val="both"/>
        <w:rPr>
          <w:rFonts w:ascii="Times New Roman" w:hAnsi="Times New Roman" w:cs="Times New Roman"/>
          <w:b/>
          <w:bCs/>
          <w:sz w:val="24"/>
          <w:szCs w:val="24"/>
          <w:lang w:val="en-US"/>
        </w:rPr>
      </w:pPr>
      <w:r w:rsidRPr="004D78F3">
        <w:rPr>
          <w:rFonts w:ascii="Times New Roman" w:hAnsi="Times New Roman" w:cs="Times New Roman"/>
          <w:b/>
          <w:bCs/>
          <w:sz w:val="24"/>
          <w:szCs w:val="24"/>
          <w:lang w:val="en-US"/>
        </w:rPr>
        <w:t>Submission</w:t>
      </w:r>
    </w:p>
    <w:p w14:paraId="21217CCC" w14:textId="466A51D4" w:rsidR="004D78F3" w:rsidRPr="004D78F3" w:rsidRDefault="004D78F3" w:rsidP="004D78F3">
      <w:pPr>
        <w:spacing w:before="240" w:line="360" w:lineRule="auto"/>
        <w:jc w:val="both"/>
        <w:rPr>
          <w:rFonts w:ascii="Times New Roman" w:hAnsi="Times New Roman" w:cs="Times New Roman"/>
          <w:sz w:val="24"/>
          <w:szCs w:val="24"/>
          <w:lang w:val="en-US"/>
        </w:rPr>
      </w:pPr>
      <w:r w:rsidRPr="004D78F3">
        <w:rPr>
          <w:rFonts w:ascii="Times New Roman" w:hAnsi="Times New Roman" w:cs="Times New Roman"/>
          <w:sz w:val="24"/>
          <w:szCs w:val="24"/>
          <w:lang w:val="en-US"/>
        </w:rPr>
        <w:t xml:space="preserve">You </w:t>
      </w:r>
      <w:proofErr w:type="gramStart"/>
      <w:r w:rsidRPr="004D78F3">
        <w:rPr>
          <w:rFonts w:ascii="Times New Roman" w:hAnsi="Times New Roman" w:cs="Times New Roman"/>
          <w:sz w:val="24"/>
          <w:szCs w:val="24"/>
          <w:lang w:val="en-US"/>
        </w:rPr>
        <w:t>have to</w:t>
      </w:r>
      <w:proofErr w:type="gramEnd"/>
      <w:r w:rsidRPr="004D78F3">
        <w:rPr>
          <w:rFonts w:ascii="Times New Roman" w:hAnsi="Times New Roman" w:cs="Times New Roman"/>
          <w:sz w:val="24"/>
          <w:szCs w:val="24"/>
          <w:lang w:val="en-US"/>
        </w:rPr>
        <w:t xml:space="preserve"> submit a pdf file that contains four outputs that are related to Julia, Python, </w:t>
      </w:r>
      <w:r>
        <w:rPr>
          <w:rFonts w:ascii="Times New Roman" w:hAnsi="Times New Roman" w:cs="Times New Roman"/>
          <w:sz w:val="24"/>
          <w:szCs w:val="24"/>
          <w:lang w:val="en-US"/>
        </w:rPr>
        <w:t xml:space="preserve">Octave, </w:t>
      </w:r>
      <w:r w:rsidRPr="004D78F3">
        <w:rPr>
          <w:rFonts w:ascii="Times New Roman" w:hAnsi="Times New Roman" w:cs="Times New Roman"/>
          <w:sz w:val="24"/>
          <w:szCs w:val="24"/>
          <w:lang w:val="en-US"/>
        </w:rPr>
        <w:t xml:space="preserve">and R. In addition, you </w:t>
      </w:r>
      <w:proofErr w:type="gramStart"/>
      <w:r w:rsidRPr="004D78F3">
        <w:rPr>
          <w:rFonts w:ascii="Times New Roman" w:hAnsi="Times New Roman" w:cs="Times New Roman"/>
          <w:sz w:val="24"/>
          <w:szCs w:val="24"/>
          <w:lang w:val="en-US"/>
        </w:rPr>
        <w:t>have to</w:t>
      </w:r>
      <w:proofErr w:type="gramEnd"/>
      <w:r w:rsidRPr="004D78F3">
        <w:rPr>
          <w:rFonts w:ascii="Times New Roman" w:hAnsi="Times New Roman" w:cs="Times New Roman"/>
          <w:sz w:val="24"/>
          <w:szCs w:val="24"/>
          <w:lang w:val="en-US"/>
        </w:rPr>
        <w:t xml:space="preserve"> submit the sources files in Julia, Python, </w:t>
      </w:r>
      <w:r>
        <w:rPr>
          <w:rFonts w:ascii="Times New Roman" w:hAnsi="Times New Roman" w:cs="Times New Roman"/>
          <w:sz w:val="24"/>
          <w:szCs w:val="24"/>
          <w:lang w:val="en-US"/>
        </w:rPr>
        <w:t xml:space="preserve">Octave, </w:t>
      </w:r>
      <w:r w:rsidRPr="004D78F3">
        <w:rPr>
          <w:rFonts w:ascii="Times New Roman" w:hAnsi="Times New Roman" w:cs="Times New Roman"/>
          <w:sz w:val="24"/>
          <w:szCs w:val="24"/>
          <w:lang w:val="en-US"/>
        </w:rPr>
        <w:t xml:space="preserve">and R. </w:t>
      </w:r>
      <w:r w:rsidRPr="004D78F3">
        <w:rPr>
          <w:rFonts w:ascii="Times New Roman" w:hAnsi="Times New Roman" w:cs="Times New Roman"/>
          <w:b/>
          <w:bCs/>
          <w:i/>
          <w:iCs/>
          <w:sz w:val="24"/>
          <w:szCs w:val="24"/>
          <w:u w:val="single"/>
          <w:lang w:val="en-US"/>
        </w:rPr>
        <w:t>Please, do not use .zip nor .</w:t>
      </w:r>
      <w:proofErr w:type="spellStart"/>
      <w:r w:rsidRPr="004D78F3">
        <w:rPr>
          <w:rFonts w:ascii="Times New Roman" w:hAnsi="Times New Roman" w:cs="Times New Roman"/>
          <w:b/>
          <w:bCs/>
          <w:i/>
          <w:iCs/>
          <w:sz w:val="24"/>
          <w:szCs w:val="24"/>
          <w:u w:val="single"/>
          <w:lang w:val="en-US"/>
        </w:rPr>
        <w:t>rar</w:t>
      </w:r>
      <w:proofErr w:type="spellEnd"/>
      <w:r w:rsidRPr="004D78F3">
        <w:rPr>
          <w:rFonts w:ascii="Times New Roman" w:hAnsi="Times New Roman" w:cs="Times New Roman"/>
          <w:b/>
          <w:bCs/>
          <w:i/>
          <w:iCs/>
          <w:sz w:val="24"/>
          <w:szCs w:val="24"/>
          <w:u w:val="single"/>
          <w:lang w:val="en-US"/>
        </w:rPr>
        <w:t xml:space="preserve"> file in your submission</w:t>
      </w:r>
      <w:r w:rsidRPr="004D78F3">
        <w:rPr>
          <w:rFonts w:ascii="Times New Roman" w:hAnsi="Times New Roman" w:cs="Times New Roman"/>
          <w:sz w:val="24"/>
          <w:szCs w:val="24"/>
          <w:lang w:val="en-US"/>
        </w:rPr>
        <w:t>.</w:t>
      </w:r>
    </w:p>
    <w:p w14:paraId="738C7682" w14:textId="7D377B5F" w:rsidR="001E42F5" w:rsidRPr="00787AC9" w:rsidRDefault="004D78F3" w:rsidP="00386DD7">
      <w:pPr>
        <w:spacing w:before="240" w:line="360" w:lineRule="auto"/>
        <w:jc w:val="both"/>
        <w:rPr>
          <w:rFonts w:asciiTheme="majorBidi" w:hAnsiTheme="majorBidi" w:cstheme="majorBidi"/>
          <w:sz w:val="28"/>
          <w:szCs w:val="28"/>
          <w:lang w:val="en-CA"/>
        </w:rPr>
      </w:pPr>
      <w:r>
        <w:rPr>
          <w:rFonts w:ascii="Times New Roman" w:hAnsi="Times New Roman" w:cs="Times New Roman"/>
          <w:sz w:val="24"/>
          <w:szCs w:val="24"/>
        </w:rPr>
        <w:t xml:space="preserve">Good </w:t>
      </w:r>
      <w:proofErr w:type="spellStart"/>
      <w:r>
        <w:rPr>
          <w:rFonts w:ascii="Times New Roman" w:hAnsi="Times New Roman" w:cs="Times New Roman"/>
          <w:sz w:val="24"/>
          <w:szCs w:val="24"/>
        </w:rPr>
        <w:t>luck</w:t>
      </w:r>
      <w:proofErr w:type="spellEnd"/>
      <w:r>
        <w:rPr>
          <w:rFonts w:ascii="Times New Roman" w:hAnsi="Times New Roman" w:cs="Times New Roman"/>
          <w:sz w:val="24"/>
          <w:szCs w:val="24"/>
        </w:rPr>
        <w:t xml:space="preserve"> :)</w:t>
      </w:r>
    </w:p>
    <w:sectPr w:rsidR="001E42F5" w:rsidRPr="00787AC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7FA9" w14:textId="77777777" w:rsidR="00501579" w:rsidRDefault="00501579" w:rsidP="006B36A3">
      <w:pPr>
        <w:spacing w:after="0" w:line="240" w:lineRule="auto"/>
      </w:pPr>
      <w:r>
        <w:separator/>
      </w:r>
    </w:p>
  </w:endnote>
  <w:endnote w:type="continuationSeparator" w:id="0">
    <w:p w14:paraId="21D18670" w14:textId="77777777" w:rsidR="00501579" w:rsidRDefault="00501579" w:rsidP="006B3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0900">
    <w:altName w:val="Calibri"/>
    <w:panose1 w:val="00000000000000000000"/>
    <w:charset w:val="00"/>
    <w:family w:val="auto"/>
    <w:notTrueType/>
    <w:pitch w:val="default"/>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NimbusMon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109869"/>
      <w:docPartObj>
        <w:docPartGallery w:val="Page Numbers (Bottom of Page)"/>
        <w:docPartUnique/>
      </w:docPartObj>
    </w:sdtPr>
    <w:sdtEndPr/>
    <w:sdtContent>
      <w:p w14:paraId="6B4886EE" w14:textId="75260C8E" w:rsidR="006B36A3" w:rsidRDefault="006B36A3">
        <w:pPr>
          <w:pStyle w:val="Pieddepage"/>
          <w:jc w:val="center"/>
        </w:pPr>
        <w:r>
          <w:fldChar w:fldCharType="begin"/>
        </w:r>
        <w:r>
          <w:instrText>PAGE   \* MERGEFORMAT</w:instrText>
        </w:r>
        <w:r>
          <w:fldChar w:fldCharType="separate"/>
        </w:r>
        <w:r>
          <w:rPr>
            <w:lang w:val="fr-FR"/>
          </w:rPr>
          <w:t>2</w:t>
        </w:r>
        <w:r>
          <w:fldChar w:fldCharType="end"/>
        </w:r>
      </w:p>
    </w:sdtContent>
  </w:sdt>
  <w:p w14:paraId="2F97251C" w14:textId="77777777" w:rsidR="006B36A3" w:rsidRDefault="006B36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B617C" w14:textId="77777777" w:rsidR="00501579" w:rsidRDefault="00501579" w:rsidP="006B36A3">
      <w:pPr>
        <w:spacing w:after="0" w:line="240" w:lineRule="auto"/>
      </w:pPr>
      <w:r>
        <w:separator/>
      </w:r>
    </w:p>
  </w:footnote>
  <w:footnote w:type="continuationSeparator" w:id="0">
    <w:p w14:paraId="35CB6446" w14:textId="77777777" w:rsidR="00501579" w:rsidRDefault="00501579" w:rsidP="006B3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848"/>
    <w:multiLevelType w:val="hybridMultilevel"/>
    <w:tmpl w:val="BD3A115A"/>
    <w:lvl w:ilvl="0" w:tplc="3BFA7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73768"/>
    <w:multiLevelType w:val="multilevel"/>
    <w:tmpl w:val="E5347BA0"/>
    <w:lvl w:ilvl="0">
      <w:start w:val="2"/>
      <w:numFmt w:val="decimal"/>
      <w:lvlText w:val="%1"/>
      <w:lvlJc w:val="left"/>
      <w:pPr>
        <w:ind w:left="686" w:hanging="567"/>
        <w:jc w:val="left"/>
      </w:pPr>
      <w:rPr>
        <w:rFonts w:hint="default"/>
        <w:lang w:val="en-US" w:eastAsia="en-US" w:bidi="en-US"/>
      </w:rPr>
    </w:lvl>
    <w:lvl w:ilvl="1">
      <w:start w:val="3"/>
      <w:numFmt w:val="decimal"/>
      <w:lvlText w:val="%1.%2"/>
      <w:lvlJc w:val="left"/>
      <w:pPr>
        <w:ind w:left="686" w:hanging="567"/>
        <w:jc w:val="left"/>
      </w:pPr>
      <w:rPr>
        <w:rFonts w:ascii="Cambria" w:eastAsia="Cambria" w:hAnsi="Cambria" w:cs="Cambria" w:hint="default"/>
        <w:spacing w:val="-1"/>
        <w:w w:val="106"/>
        <w:sz w:val="26"/>
        <w:szCs w:val="26"/>
        <w:lang w:val="en-US" w:eastAsia="en-US" w:bidi="en-US"/>
      </w:rPr>
    </w:lvl>
    <w:lvl w:ilvl="2">
      <w:numFmt w:val="bullet"/>
      <w:lvlText w:val=""/>
      <w:lvlJc w:val="left"/>
      <w:pPr>
        <w:ind w:left="840" w:hanging="360"/>
      </w:pPr>
      <w:rPr>
        <w:rFonts w:ascii="Symbol" w:eastAsia="Symbol" w:hAnsi="Symbol" w:cs="Symbol" w:hint="default"/>
        <w:w w:val="100"/>
        <w:sz w:val="22"/>
        <w:szCs w:val="22"/>
        <w:lang w:val="en-US" w:eastAsia="en-US" w:bidi="en-US"/>
      </w:rPr>
    </w:lvl>
    <w:lvl w:ilvl="3">
      <w:numFmt w:val="bullet"/>
      <w:lvlText w:val="•"/>
      <w:lvlJc w:val="left"/>
      <w:pPr>
        <w:ind w:left="2715" w:hanging="360"/>
      </w:pPr>
      <w:rPr>
        <w:rFonts w:hint="default"/>
        <w:lang w:val="en-US" w:eastAsia="en-US" w:bidi="en-US"/>
      </w:rPr>
    </w:lvl>
    <w:lvl w:ilvl="4">
      <w:numFmt w:val="bullet"/>
      <w:lvlText w:val="•"/>
      <w:lvlJc w:val="left"/>
      <w:pPr>
        <w:ind w:left="3653" w:hanging="360"/>
      </w:pPr>
      <w:rPr>
        <w:rFonts w:hint="default"/>
        <w:lang w:val="en-US" w:eastAsia="en-US" w:bidi="en-US"/>
      </w:rPr>
    </w:lvl>
    <w:lvl w:ilvl="5">
      <w:numFmt w:val="bullet"/>
      <w:lvlText w:val="•"/>
      <w:lvlJc w:val="left"/>
      <w:pPr>
        <w:ind w:left="4591" w:hanging="360"/>
      </w:pPr>
      <w:rPr>
        <w:rFonts w:hint="default"/>
        <w:lang w:val="en-US" w:eastAsia="en-US" w:bidi="en-US"/>
      </w:rPr>
    </w:lvl>
    <w:lvl w:ilvl="6">
      <w:numFmt w:val="bullet"/>
      <w:lvlText w:val="•"/>
      <w:lvlJc w:val="left"/>
      <w:pPr>
        <w:ind w:left="5528" w:hanging="360"/>
      </w:pPr>
      <w:rPr>
        <w:rFonts w:hint="default"/>
        <w:lang w:val="en-US" w:eastAsia="en-US" w:bidi="en-US"/>
      </w:rPr>
    </w:lvl>
    <w:lvl w:ilvl="7">
      <w:numFmt w:val="bullet"/>
      <w:lvlText w:val="•"/>
      <w:lvlJc w:val="left"/>
      <w:pPr>
        <w:ind w:left="6466" w:hanging="360"/>
      </w:pPr>
      <w:rPr>
        <w:rFonts w:hint="default"/>
        <w:lang w:val="en-US" w:eastAsia="en-US" w:bidi="en-US"/>
      </w:rPr>
    </w:lvl>
    <w:lvl w:ilvl="8">
      <w:numFmt w:val="bullet"/>
      <w:lvlText w:val="•"/>
      <w:lvlJc w:val="left"/>
      <w:pPr>
        <w:ind w:left="7404" w:hanging="360"/>
      </w:pPr>
      <w:rPr>
        <w:rFonts w:hint="default"/>
        <w:lang w:val="en-US" w:eastAsia="en-US" w:bidi="en-US"/>
      </w:rPr>
    </w:lvl>
  </w:abstractNum>
  <w:abstractNum w:abstractNumId="2" w15:restartNumberingAfterBreak="0">
    <w:nsid w:val="0B2F38BF"/>
    <w:multiLevelType w:val="hybridMultilevel"/>
    <w:tmpl w:val="7190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255D8"/>
    <w:multiLevelType w:val="hybridMultilevel"/>
    <w:tmpl w:val="1C705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80288"/>
    <w:multiLevelType w:val="hybridMultilevel"/>
    <w:tmpl w:val="B3B6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921D3"/>
    <w:multiLevelType w:val="multilevel"/>
    <w:tmpl w:val="095C771C"/>
    <w:lvl w:ilvl="0">
      <w:start w:val="2"/>
      <w:numFmt w:val="decimal"/>
      <w:lvlText w:val="%1"/>
      <w:lvlJc w:val="left"/>
      <w:pPr>
        <w:ind w:left="686" w:hanging="567"/>
        <w:jc w:val="left"/>
      </w:pPr>
      <w:rPr>
        <w:rFonts w:hint="default"/>
        <w:lang w:val="en-US" w:eastAsia="en-US" w:bidi="en-US"/>
      </w:rPr>
    </w:lvl>
    <w:lvl w:ilvl="1">
      <w:start w:val="1"/>
      <w:numFmt w:val="decimal"/>
      <w:lvlText w:val="%1.%2"/>
      <w:lvlJc w:val="left"/>
      <w:pPr>
        <w:ind w:left="686" w:hanging="567"/>
        <w:jc w:val="left"/>
      </w:pPr>
      <w:rPr>
        <w:rFonts w:ascii="Cambria" w:eastAsia="Cambria" w:hAnsi="Cambria" w:cs="Cambria" w:hint="default"/>
        <w:spacing w:val="-1"/>
        <w:w w:val="106"/>
        <w:sz w:val="26"/>
        <w:szCs w:val="26"/>
        <w:lang w:val="en-US" w:eastAsia="en-US" w:bidi="en-US"/>
      </w:rPr>
    </w:lvl>
    <w:lvl w:ilvl="2">
      <w:numFmt w:val="bullet"/>
      <w:lvlText w:val=""/>
      <w:lvlJc w:val="left"/>
      <w:pPr>
        <w:ind w:left="839" w:hanging="360"/>
      </w:pPr>
      <w:rPr>
        <w:rFonts w:ascii="Symbol" w:eastAsia="Symbol" w:hAnsi="Symbol" w:cs="Symbol" w:hint="default"/>
        <w:w w:val="100"/>
        <w:sz w:val="22"/>
        <w:szCs w:val="22"/>
        <w:lang w:val="en-US" w:eastAsia="en-US" w:bidi="en-US"/>
      </w:rPr>
    </w:lvl>
    <w:lvl w:ilvl="3">
      <w:numFmt w:val="bullet"/>
      <w:lvlText w:val="•"/>
      <w:lvlJc w:val="left"/>
      <w:pPr>
        <w:ind w:left="2715" w:hanging="360"/>
      </w:pPr>
      <w:rPr>
        <w:rFonts w:hint="default"/>
        <w:lang w:val="en-US" w:eastAsia="en-US" w:bidi="en-US"/>
      </w:rPr>
    </w:lvl>
    <w:lvl w:ilvl="4">
      <w:numFmt w:val="bullet"/>
      <w:lvlText w:val="•"/>
      <w:lvlJc w:val="left"/>
      <w:pPr>
        <w:ind w:left="3653" w:hanging="360"/>
      </w:pPr>
      <w:rPr>
        <w:rFonts w:hint="default"/>
        <w:lang w:val="en-US" w:eastAsia="en-US" w:bidi="en-US"/>
      </w:rPr>
    </w:lvl>
    <w:lvl w:ilvl="5">
      <w:numFmt w:val="bullet"/>
      <w:lvlText w:val="•"/>
      <w:lvlJc w:val="left"/>
      <w:pPr>
        <w:ind w:left="4591" w:hanging="360"/>
      </w:pPr>
      <w:rPr>
        <w:rFonts w:hint="default"/>
        <w:lang w:val="en-US" w:eastAsia="en-US" w:bidi="en-US"/>
      </w:rPr>
    </w:lvl>
    <w:lvl w:ilvl="6">
      <w:numFmt w:val="bullet"/>
      <w:lvlText w:val="•"/>
      <w:lvlJc w:val="left"/>
      <w:pPr>
        <w:ind w:left="5528" w:hanging="360"/>
      </w:pPr>
      <w:rPr>
        <w:rFonts w:hint="default"/>
        <w:lang w:val="en-US" w:eastAsia="en-US" w:bidi="en-US"/>
      </w:rPr>
    </w:lvl>
    <w:lvl w:ilvl="7">
      <w:numFmt w:val="bullet"/>
      <w:lvlText w:val="•"/>
      <w:lvlJc w:val="left"/>
      <w:pPr>
        <w:ind w:left="6466" w:hanging="360"/>
      </w:pPr>
      <w:rPr>
        <w:rFonts w:hint="default"/>
        <w:lang w:val="en-US" w:eastAsia="en-US" w:bidi="en-US"/>
      </w:rPr>
    </w:lvl>
    <w:lvl w:ilvl="8">
      <w:numFmt w:val="bullet"/>
      <w:lvlText w:val="•"/>
      <w:lvlJc w:val="left"/>
      <w:pPr>
        <w:ind w:left="7404" w:hanging="360"/>
      </w:pPr>
      <w:rPr>
        <w:rFonts w:hint="default"/>
        <w:lang w:val="en-US" w:eastAsia="en-US" w:bidi="en-US"/>
      </w:rPr>
    </w:lvl>
  </w:abstractNum>
  <w:abstractNum w:abstractNumId="6" w15:restartNumberingAfterBreak="0">
    <w:nsid w:val="478B61B4"/>
    <w:multiLevelType w:val="hybridMultilevel"/>
    <w:tmpl w:val="E3F84C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47F14"/>
    <w:multiLevelType w:val="multilevel"/>
    <w:tmpl w:val="FDF4197A"/>
    <w:lvl w:ilvl="0">
      <w:start w:val="12"/>
      <w:numFmt w:val="upperLetter"/>
      <w:lvlText w:val="%1"/>
      <w:lvlJc w:val="left"/>
      <w:pPr>
        <w:ind w:left="120" w:hanging="329"/>
        <w:jc w:val="left"/>
      </w:pPr>
      <w:rPr>
        <w:rFonts w:hint="default"/>
        <w:lang w:val="en-US" w:eastAsia="en-US" w:bidi="en-US"/>
      </w:rPr>
    </w:lvl>
    <w:lvl w:ilvl="1">
      <w:start w:val="5"/>
      <w:numFmt w:val="decimal"/>
      <w:lvlText w:val="%1.%2"/>
      <w:lvlJc w:val="left"/>
      <w:pPr>
        <w:ind w:left="509" w:hanging="329"/>
        <w:jc w:val="left"/>
      </w:pPr>
      <w:rPr>
        <w:rFonts w:ascii="Calibri" w:eastAsia="Calibri" w:hAnsi="Calibri" w:cs="Calibri" w:hint="default"/>
        <w:spacing w:val="-1"/>
        <w:w w:val="99"/>
        <w:sz w:val="22"/>
        <w:szCs w:val="22"/>
        <w:lang w:val="en-US" w:eastAsia="en-US" w:bidi="en-US"/>
      </w:rPr>
    </w:lvl>
    <w:lvl w:ilvl="2">
      <w:numFmt w:val="bullet"/>
      <w:lvlText w:val="•"/>
      <w:lvlJc w:val="left"/>
      <w:pPr>
        <w:ind w:left="1952" w:hanging="329"/>
      </w:pPr>
      <w:rPr>
        <w:rFonts w:hint="default"/>
        <w:lang w:val="en-US" w:eastAsia="en-US" w:bidi="en-US"/>
      </w:rPr>
    </w:lvl>
    <w:lvl w:ilvl="3">
      <w:numFmt w:val="bullet"/>
      <w:lvlText w:val="•"/>
      <w:lvlJc w:val="left"/>
      <w:pPr>
        <w:ind w:left="2868" w:hanging="329"/>
      </w:pPr>
      <w:rPr>
        <w:rFonts w:hint="default"/>
        <w:lang w:val="en-US" w:eastAsia="en-US" w:bidi="en-US"/>
      </w:rPr>
    </w:lvl>
    <w:lvl w:ilvl="4">
      <w:numFmt w:val="bullet"/>
      <w:lvlText w:val="•"/>
      <w:lvlJc w:val="left"/>
      <w:pPr>
        <w:ind w:left="3784" w:hanging="329"/>
      </w:pPr>
      <w:rPr>
        <w:rFonts w:hint="default"/>
        <w:lang w:val="en-US" w:eastAsia="en-US" w:bidi="en-US"/>
      </w:rPr>
    </w:lvl>
    <w:lvl w:ilvl="5">
      <w:numFmt w:val="bullet"/>
      <w:lvlText w:val="•"/>
      <w:lvlJc w:val="left"/>
      <w:pPr>
        <w:ind w:left="4700" w:hanging="329"/>
      </w:pPr>
      <w:rPr>
        <w:rFonts w:hint="default"/>
        <w:lang w:val="en-US" w:eastAsia="en-US" w:bidi="en-US"/>
      </w:rPr>
    </w:lvl>
    <w:lvl w:ilvl="6">
      <w:numFmt w:val="bullet"/>
      <w:lvlText w:val="•"/>
      <w:lvlJc w:val="left"/>
      <w:pPr>
        <w:ind w:left="5616" w:hanging="329"/>
      </w:pPr>
      <w:rPr>
        <w:rFonts w:hint="default"/>
        <w:lang w:val="en-US" w:eastAsia="en-US" w:bidi="en-US"/>
      </w:rPr>
    </w:lvl>
    <w:lvl w:ilvl="7">
      <w:numFmt w:val="bullet"/>
      <w:lvlText w:val="•"/>
      <w:lvlJc w:val="left"/>
      <w:pPr>
        <w:ind w:left="6532" w:hanging="329"/>
      </w:pPr>
      <w:rPr>
        <w:rFonts w:hint="default"/>
        <w:lang w:val="en-US" w:eastAsia="en-US" w:bidi="en-US"/>
      </w:rPr>
    </w:lvl>
    <w:lvl w:ilvl="8">
      <w:numFmt w:val="bullet"/>
      <w:lvlText w:val="•"/>
      <w:lvlJc w:val="left"/>
      <w:pPr>
        <w:ind w:left="7448" w:hanging="329"/>
      </w:pPr>
      <w:rPr>
        <w:rFonts w:hint="default"/>
        <w:lang w:val="en-US" w:eastAsia="en-US" w:bidi="en-US"/>
      </w:rPr>
    </w:lvl>
  </w:abstractNum>
  <w:abstractNum w:abstractNumId="8" w15:restartNumberingAfterBreak="0">
    <w:nsid w:val="4DF14ABA"/>
    <w:multiLevelType w:val="hybridMultilevel"/>
    <w:tmpl w:val="0EDA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950C7"/>
    <w:multiLevelType w:val="hybridMultilevel"/>
    <w:tmpl w:val="712E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46CD5"/>
    <w:multiLevelType w:val="hybridMultilevel"/>
    <w:tmpl w:val="E3F84C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66535"/>
    <w:multiLevelType w:val="hybridMultilevel"/>
    <w:tmpl w:val="BA2CC334"/>
    <w:lvl w:ilvl="0" w:tplc="594638A2">
      <w:start w:val="4"/>
      <w:numFmt w:val="decimal"/>
      <w:lvlText w:val="%1"/>
      <w:lvlJc w:val="left"/>
      <w:pPr>
        <w:ind w:left="367" w:hanging="265"/>
        <w:jc w:val="left"/>
      </w:pPr>
      <w:rPr>
        <w:rFonts w:ascii="Courier New" w:eastAsia="Courier New" w:hAnsi="Courier New" w:cs="Courier New" w:hint="default"/>
        <w:w w:val="100"/>
        <w:sz w:val="22"/>
        <w:szCs w:val="22"/>
        <w:lang w:val="en-US" w:eastAsia="en-US" w:bidi="en-US"/>
      </w:rPr>
    </w:lvl>
    <w:lvl w:ilvl="1" w:tplc="FC18B35C">
      <w:numFmt w:val="bullet"/>
      <w:lvlText w:val="•"/>
      <w:lvlJc w:val="left"/>
      <w:pPr>
        <w:ind w:left="1187" w:hanging="265"/>
      </w:pPr>
      <w:rPr>
        <w:rFonts w:hint="default"/>
        <w:lang w:val="en-US" w:eastAsia="en-US" w:bidi="en-US"/>
      </w:rPr>
    </w:lvl>
    <w:lvl w:ilvl="2" w:tplc="4A62EE96">
      <w:numFmt w:val="bullet"/>
      <w:lvlText w:val="•"/>
      <w:lvlJc w:val="left"/>
      <w:pPr>
        <w:ind w:left="2015" w:hanging="265"/>
      </w:pPr>
      <w:rPr>
        <w:rFonts w:hint="default"/>
        <w:lang w:val="en-US" w:eastAsia="en-US" w:bidi="en-US"/>
      </w:rPr>
    </w:lvl>
    <w:lvl w:ilvl="3" w:tplc="AC4A11FC">
      <w:numFmt w:val="bullet"/>
      <w:lvlText w:val="•"/>
      <w:lvlJc w:val="left"/>
      <w:pPr>
        <w:ind w:left="2843" w:hanging="265"/>
      </w:pPr>
      <w:rPr>
        <w:rFonts w:hint="default"/>
        <w:lang w:val="en-US" w:eastAsia="en-US" w:bidi="en-US"/>
      </w:rPr>
    </w:lvl>
    <w:lvl w:ilvl="4" w:tplc="6130E56A">
      <w:numFmt w:val="bullet"/>
      <w:lvlText w:val="•"/>
      <w:lvlJc w:val="left"/>
      <w:pPr>
        <w:ind w:left="3671" w:hanging="265"/>
      </w:pPr>
      <w:rPr>
        <w:rFonts w:hint="default"/>
        <w:lang w:val="en-US" w:eastAsia="en-US" w:bidi="en-US"/>
      </w:rPr>
    </w:lvl>
    <w:lvl w:ilvl="5" w:tplc="A17C92A0">
      <w:numFmt w:val="bullet"/>
      <w:lvlText w:val="•"/>
      <w:lvlJc w:val="left"/>
      <w:pPr>
        <w:ind w:left="4498" w:hanging="265"/>
      </w:pPr>
      <w:rPr>
        <w:rFonts w:hint="default"/>
        <w:lang w:val="en-US" w:eastAsia="en-US" w:bidi="en-US"/>
      </w:rPr>
    </w:lvl>
    <w:lvl w:ilvl="6" w:tplc="B27CE7C6">
      <w:numFmt w:val="bullet"/>
      <w:lvlText w:val="•"/>
      <w:lvlJc w:val="left"/>
      <w:pPr>
        <w:ind w:left="5326" w:hanging="265"/>
      </w:pPr>
      <w:rPr>
        <w:rFonts w:hint="default"/>
        <w:lang w:val="en-US" w:eastAsia="en-US" w:bidi="en-US"/>
      </w:rPr>
    </w:lvl>
    <w:lvl w:ilvl="7" w:tplc="131A27A0">
      <w:numFmt w:val="bullet"/>
      <w:lvlText w:val="•"/>
      <w:lvlJc w:val="left"/>
      <w:pPr>
        <w:ind w:left="6154" w:hanging="265"/>
      </w:pPr>
      <w:rPr>
        <w:rFonts w:hint="default"/>
        <w:lang w:val="en-US" w:eastAsia="en-US" w:bidi="en-US"/>
      </w:rPr>
    </w:lvl>
    <w:lvl w:ilvl="8" w:tplc="6AB4E67C">
      <w:numFmt w:val="bullet"/>
      <w:lvlText w:val="•"/>
      <w:lvlJc w:val="left"/>
      <w:pPr>
        <w:ind w:left="6982" w:hanging="265"/>
      </w:pPr>
      <w:rPr>
        <w:rFonts w:hint="default"/>
        <w:lang w:val="en-US" w:eastAsia="en-US" w:bidi="en-US"/>
      </w:rPr>
    </w:lvl>
  </w:abstractNum>
  <w:abstractNum w:abstractNumId="12" w15:restartNumberingAfterBreak="0">
    <w:nsid w:val="6F810941"/>
    <w:multiLevelType w:val="hybridMultilevel"/>
    <w:tmpl w:val="CC825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34ED0"/>
    <w:multiLevelType w:val="hybridMultilevel"/>
    <w:tmpl w:val="68DC33B2"/>
    <w:lvl w:ilvl="0" w:tplc="3BFA7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7E06CB"/>
    <w:multiLevelType w:val="hybridMultilevel"/>
    <w:tmpl w:val="923EC302"/>
    <w:lvl w:ilvl="0" w:tplc="A5D68712">
      <w:start w:val="1"/>
      <w:numFmt w:val="decimal"/>
      <w:lvlText w:val="%1"/>
      <w:lvlJc w:val="left"/>
      <w:pPr>
        <w:ind w:left="367" w:hanging="265"/>
        <w:jc w:val="left"/>
      </w:pPr>
      <w:rPr>
        <w:rFonts w:ascii="Courier New" w:eastAsia="Courier New" w:hAnsi="Courier New" w:cs="Courier New" w:hint="default"/>
        <w:w w:val="100"/>
        <w:sz w:val="22"/>
        <w:szCs w:val="22"/>
        <w:lang w:val="en-US" w:eastAsia="en-US" w:bidi="en-US"/>
      </w:rPr>
    </w:lvl>
    <w:lvl w:ilvl="1" w:tplc="5EA0B184">
      <w:numFmt w:val="bullet"/>
      <w:lvlText w:val="•"/>
      <w:lvlJc w:val="left"/>
      <w:pPr>
        <w:ind w:left="1187" w:hanging="265"/>
      </w:pPr>
      <w:rPr>
        <w:rFonts w:hint="default"/>
        <w:lang w:val="en-US" w:eastAsia="en-US" w:bidi="en-US"/>
      </w:rPr>
    </w:lvl>
    <w:lvl w:ilvl="2" w:tplc="AD32EF0E">
      <w:numFmt w:val="bullet"/>
      <w:lvlText w:val="•"/>
      <w:lvlJc w:val="left"/>
      <w:pPr>
        <w:ind w:left="2015" w:hanging="265"/>
      </w:pPr>
      <w:rPr>
        <w:rFonts w:hint="default"/>
        <w:lang w:val="en-US" w:eastAsia="en-US" w:bidi="en-US"/>
      </w:rPr>
    </w:lvl>
    <w:lvl w:ilvl="3" w:tplc="A55A03FC">
      <w:numFmt w:val="bullet"/>
      <w:lvlText w:val="•"/>
      <w:lvlJc w:val="left"/>
      <w:pPr>
        <w:ind w:left="2843" w:hanging="265"/>
      </w:pPr>
      <w:rPr>
        <w:rFonts w:hint="default"/>
        <w:lang w:val="en-US" w:eastAsia="en-US" w:bidi="en-US"/>
      </w:rPr>
    </w:lvl>
    <w:lvl w:ilvl="4" w:tplc="476C510A">
      <w:numFmt w:val="bullet"/>
      <w:lvlText w:val="•"/>
      <w:lvlJc w:val="left"/>
      <w:pPr>
        <w:ind w:left="3671" w:hanging="265"/>
      </w:pPr>
      <w:rPr>
        <w:rFonts w:hint="default"/>
        <w:lang w:val="en-US" w:eastAsia="en-US" w:bidi="en-US"/>
      </w:rPr>
    </w:lvl>
    <w:lvl w:ilvl="5" w:tplc="73341E62">
      <w:numFmt w:val="bullet"/>
      <w:lvlText w:val="•"/>
      <w:lvlJc w:val="left"/>
      <w:pPr>
        <w:ind w:left="4498" w:hanging="265"/>
      </w:pPr>
      <w:rPr>
        <w:rFonts w:hint="default"/>
        <w:lang w:val="en-US" w:eastAsia="en-US" w:bidi="en-US"/>
      </w:rPr>
    </w:lvl>
    <w:lvl w:ilvl="6" w:tplc="EBBE57D6">
      <w:numFmt w:val="bullet"/>
      <w:lvlText w:val="•"/>
      <w:lvlJc w:val="left"/>
      <w:pPr>
        <w:ind w:left="5326" w:hanging="265"/>
      </w:pPr>
      <w:rPr>
        <w:rFonts w:hint="default"/>
        <w:lang w:val="en-US" w:eastAsia="en-US" w:bidi="en-US"/>
      </w:rPr>
    </w:lvl>
    <w:lvl w:ilvl="7" w:tplc="27BA4DE6">
      <w:numFmt w:val="bullet"/>
      <w:lvlText w:val="•"/>
      <w:lvlJc w:val="left"/>
      <w:pPr>
        <w:ind w:left="6154" w:hanging="265"/>
      </w:pPr>
      <w:rPr>
        <w:rFonts w:hint="default"/>
        <w:lang w:val="en-US" w:eastAsia="en-US" w:bidi="en-US"/>
      </w:rPr>
    </w:lvl>
    <w:lvl w:ilvl="8" w:tplc="03D66144">
      <w:numFmt w:val="bullet"/>
      <w:lvlText w:val="•"/>
      <w:lvlJc w:val="left"/>
      <w:pPr>
        <w:ind w:left="6982" w:hanging="265"/>
      </w:pPr>
      <w:rPr>
        <w:rFonts w:hint="default"/>
        <w:lang w:val="en-US" w:eastAsia="en-US" w:bidi="en-US"/>
      </w:rPr>
    </w:lvl>
  </w:abstractNum>
  <w:abstractNum w:abstractNumId="15" w15:restartNumberingAfterBreak="0">
    <w:nsid w:val="7D7715ED"/>
    <w:multiLevelType w:val="hybridMultilevel"/>
    <w:tmpl w:val="F92EE3A6"/>
    <w:lvl w:ilvl="0" w:tplc="BE8ED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0"/>
  </w:num>
  <w:num w:numId="3">
    <w:abstractNumId w:val="2"/>
  </w:num>
  <w:num w:numId="4">
    <w:abstractNumId w:val="9"/>
  </w:num>
  <w:num w:numId="5">
    <w:abstractNumId w:val="0"/>
  </w:num>
  <w:num w:numId="6">
    <w:abstractNumId w:val="13"/>
  </w:num>
  <w:num w:numId="7">
    <w:abstractNumId w:val="8"/>
  </w:num>
  <w:num w:numId="8">
    <w:abstractNumId w:val="7"/>
  </w:num>
  <w:num w:numId="9">
    <w:abstractNumId w:val="5"/>
  </w:num>
  <w:num w:numId="10">
    <w:abstractNumId w:val="11"/>
  </w:num>
  <w:num w:numId="11">
    <w:abstractNumId w:val="14"/>
  </w:num>
  <w:num w:numId="12">
    <w:abstractNumId w:val="1"/>
  </w:num>
  <w:num w:numId="13">
    <w:abstractNumId w:val="15"/>
  </w:num>
  <w:num w:numId="14">
    <w:abstractNumId w:val="6"/>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6B"/>
    <w:rsid w:val="00000CB5"/>
    <w:rsid w:val="00041AED"/>
    <w:rsid w:val="0004229C"/>
    <w:rsid w:val="0004622B"/>
    <w:rsid w:val="000A6DE9"/>
    <w:rsid w:val="000E782C"/>
    <w:rsid w:val="001422FA"/>
    <w:rsid w:val="00164878"/>
    <w:rsid w:val="001659CD"/>
    <w:rsid w:val="00166FF6"/>
    <w:rsid w:val="001A2EB0"/>
    <w:rsid w:val="001A4CA6"/>
    <w:rsid w:val="001B4FBF"/>
    <w:rsid w:val="001D5AB4"/>
    <w:rsid w:val="001E42F5"/>
    <w:rsid w:val="001F18C2"/>
    <w:rsid w:val="00234789"/>
    <w:rsid w:val="00254128"/>
    <w:rsid w:val="00257701"/>
    <w:rsid w:val="00296341"/>
    <w:rsid w:val="002A583E"/>
    <w:rsid w:val="002A66F6"/>
    <w:rsid w:val="002F7990"/>
    <w:rsid w:val="003474F4"/>
    <w:rsid w:val="00386DD7"/>
    <w:rsid w:val="0039610D"/>
    <w:rsid w:val="00406A55"/>
    <w:rsid w:val="00454903"/>
    <w:rsid w:val="00471D27"/>
    <w:rsid w:val="00475C23"/>
    <w:rsid w:val="004958FF"/>
    <w:rsid w:val="004D78F3"/>
    <w:rsid w:val="004E4EA7"/>
    <w:rsid w:val="00501579"/>
    <w:rsid w:val="00514BB8"/>
    <w:rsid w:val="0051767A"/>
    <w:rsid w:val="00555213"/>
    <w:rsid w:val="00591717"/>
    <w:rsid w:val="00614CE6"/>
    <w:rsid w:val="006217C7"/>
    <w:rsid w:val="00692049"/>
    <w:rsid w:val="00695E5F"/>
    <w:rsid w:val="006A116C"/>
    <w:rsid w:val="006A7102"/>
    <w:rsid w:val="006B36A3"/>
    <w:rsid w:val="006B6E24"/>
    <w:rsid w:val="006C5088"/>
    <w:rsid w:val="006F3E9A"/>
    <w:rsid w:val="00707017"/>
    <w:rsid w:val="00723D81"/>
    <w:rsid w:val="00746F18"/>
    <w:rsid w:val="007746D1"/>
    <w:rsid w:val="00787AC9"/>
    <w:rsid w:val="007E5590"/>
    <w:rsid w:val="007E6F82"/>
    <w:rsid w:val="007F055A"/>
    <w:rsid w:val="007F0CFF"/>
    <w:rsid w:val="007F4FEA"/>
    <w:rsid w:val="0082656B"/>
    <w:rsid w:val="008C2A19"/>
    <w:rsid w:val="008D2F3B"/>
    <w:rsid w:val="008E1CA2"/>
    <w:rsid w:val="00901709"/>
    <w:rsid w:val="0092189C"/>
    <w:rsid w:val="0095459A"/>
    <w:rsid w:val="00976F0E"/>
    <w:rsid w:val="00985352"/>
    <w:rsid w:val="009A1F03"/>
    <w:rsid w:val="009B6763"/>
    <w:rsid w:val="009D75FD"/>
    <w:rsid w:val="009E60C3"/>
    <w:rsid w:val="00A07B6B"/>
    <w:rsid w:val="00A10409"/>
    <w:rsid w:val="00A176B4"/>
    <w:rsid w:val="00A507DE"/>
    <w:rsid w:val="00A5081D"/>
    <w:rsid w:val="00A536A0"/>
    <w:rsid w:val="00A923AC"/>
    <w:rsid w:val="00AC5E16"/>
    <w:rsid w:val="00AD0311"/>
    <w:rsid w:val="00AE5C2E"/>
    <w:rsid w:val="00AF64A5"/>
    <w:rsid w:val="00B015DD"/>
    <w:rsid w:val="00B0330C"/>
    <w:rsid w:val="00B21EB5"/>
    <w:rsid w:val="00B3255C"/>
    <w:rsid w:val="00B35790"/>
    <w:rsid w:val="00B37869"/>
    <w:rsid w:val="00B45871"/>
    <w:rsid w:val="00C2628E"/>
    <w:rsid w:val="00C344C8"/>
    <w:rsid w:val="00C64332"/>
    <w:rsid w:val="00C91B80"/>
    <w:rsid w:val="00C92A17"/>
    <w:rsid w:val="00C939E6"/>
    <w:rsid w:val="00C94AA7"/>
    <w:rsid w:val="00CA1333"/>
    <w:rsid w:val="00CB6B52"/>
    <w:rsid w:val="00CC2846"/>
    <w:rsid w:val="00CD565B"/>
    <w:rsid w:val="00CF5E9A"/>
    <w:rsid w:val="00CF6260"/>
    <w:rsid w:val="00D60F43"/>
    <w:rsid w:val="00D7167C"/>
    <w:rsid w:val="00D9498A"/>
    <w:rsid w:val="00D97A99"/>
    <w:rsid w:val="00DA66BA"/>
    <w:rsid w:val="00DC0A70"/>
    <w:rsid w:val="00E37664"/>
    <w:rsid w:val="00E64CA5"/>
    <w:rsid w:val="00E92AFD"/>
    <w:rsid w:val="00EA2708"/>
    <w:rsid w:val="00EB183F"/>
    <w:rsid w:val="00EF1967"/>
    <w:rsid w:val="00F53C99"/>
    <w:rsid w:val="00F91429"/>
    <w:rsid w:val="00FC3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A18E"/>
  <w15:chartTrackingRefBased/>
  <w15:docId w15:val="{54034AB5-EF79-4D9D-8393-937E579D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878"/>
    <w:rPr>
      <w:lang w:val="fr-CA"/>
    </w:rPr>
  </w:style>
  <w:style w:type="paragraph" w:styleId="Titre1">
    <w:name w:val="heading 1"/>
    <w:basedOn w:val="Normal"/>
    <w:link w:val="Titre1Car"/>
    <w:uiPriority w:val="9"/>
    <w:qFormat/>
    <w:rsid w:val="00D7167C"/>
    <w:pPr>
      <w:widowControl w:val="0"/>
      <w:autoSpaceDE w:val="0"/>
      <w:autoSpaceDN w:val="0"/>
      <w:spacing w:after="0" w:line="240" w:lineRule="auto"/>
      <w:ind w:left="686" w:hanging="568"/>
      <w:outlineLvl w:val="0"/>
    </w:pPr>
    <w:rPr>
      <w:rFonts w:ascii="Cambria" w:eastAsia="Cambria" w:hAnsi="Cambria" w:cs="Cambria"/>
      <w:sz w:val="26"/>
      <w:szCs w:val="26"/>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4E4EA7"/>
    <w:pPr>
      <w:ind w:left="720"/>
      <w:contextualSpacing/>
    </w:pPr>
    <w:rPr>
      <w:lang w:val="en-US"/>
    </w:rPr>
  </w:style>
  <w:style w:type="character" w:styleId="Lienhypertexte">
    <w:name w:val="Hyperlink"/>
    <w:basedOn w:val="Policepardfaut"/>
    <w:uiPriority w:val="99"/>
    <w:unhideWhenUsed/>
    <w:rsid w:val="00D9498A"/>
    <w:rPr>
      <w:color w:val="0000FF"/>
      <w:u w:val="single"/>
    </w:rPr>
  </w:style>
  <w:style w:type="character" w:styleId="Mentionnonrsolue">
    <w:name w:val="Unresolved Mention"/>
    <w:basedOn w:val="Policepardfaut"/>
    <w:uiPriority w:val="99"/>
    <w:semiHidden/>
    <w:unhideWhenUsed/>
    <w:rsid w:val="00A176B4"/>
    <w:rPr>
      <w:color w:val="605E5C"/>
      <w:shd w:val="clear" w:color="auto" w:fill="E1DFDD"/>
    </w:rPr>
  </w:style>
  <w:style w:type="character" w:customStyle="1" w:styleId="Titre1Car">
    <w:name w:val="Titre 1 Car"/>
    <w:basedOn w:val="Policepardfaut"/>
    <w:link w:val="Titre1"/>
    <w:uiPriority w:val="9"/>
    <w:rsid w:val="00D7167C"/>
    <w:rPr>
      <w:rFonts w:ascii="Cambria" w:eastAsia="Cambria" w:hAnsi="Cambria" w:cs="Cambria"/>
      <w:sz w:val="26"/>
      <w:szCs w:val="26"/>
      <w:lang w:bidi="en-US"/>
    </w:rPr>
  </w:style>
  <w:style w:type="paragraph" w:styleId="Corpsdetexte">
    <w:name w:val="Body Text"/>
    <w:basedOn w:val="Normal"/>
    <w:link w:val="CorpsdetexteCar"/>
    <w:uiPriority w:val="1"/>
    <w:qFormat/>
    <w:rsid w:val="00D7167C"/>
    <w:pPr>
      <w:widowControl w:val="0"/>
      <w:autoSpaceDE w:val="0"/>
      <w:autoSpaceDN w:val="0"/>
      <w:spacing w:after="0" w:line="240" w:lineRule="auto"/>
      <w:ind w:left="119"/>
    </w:pPr>
    <w:rPr>
      <w:rFonts w:ascii="Calibri" w:eastAsia="Calibri" w:hAnsi="Calibri" w:cs="Calibri"/>
      <w:lang w:val="en-US" w:bidi="en-US"/>
    </w:rPr>
  </w:style>
  <w:style w:type="character" w:customStyle="1" w:styleId="CorpsdetexteCar">
    <w:name w:val="Corps de texte Car"/>
    <w:basedOn w:val="Policepardfaut"/>
    <w:link w:val="Corpsdetexte"/>
    <w:uiPriority w:val="1"/>
    <w:rsid w:val="00D7167C"/>
    <w:rPr>
      <w:rFonts w:ascii="Calibri" w:eastAsia="Calibri" w:hAnsi="Calibri" w:cs="Calibri"/>
      <w:lang w:bidi="en-US"/>
    </w:rPr>
  </w:style>
  <w:style w:type="paragraph" w:styleId="En-tte">
    <w:name w:val="header"/>
    <w:basedOn w:val="Normal"/>
    <w:link w:val="En-tteCar"/>
    <w:uiPriority w:val="99"/>
    <w:unhideWhenUsed/>
    <w:rsid w:val="006B36A3"/>
    <w:pPr>
      <w:tabs>
        <w:tab w:val="center" w:pos="4680"/>
        <w:tab w:val="right" w:pos="9360"/>
      </w:tabs>
      <w:spacing w:after="0" w:line="240" w:lineRule="auto"/>
    </w:pPr>
    <w:rPr>
      <w:lang w:val="en-US"/>
    </w:rPr>
  </w:style>
  <w:style w:type="character" w:customStyle="1" w:styleId="En-tteCar">
    <w:name w:val="En-tête Car"/>
    <w:basedOn w:val="Policepardfaut"/>
    <w:link w:val="En-tte"/>
    <w:uiPriority w:val="99"/>
    <w:rsid w:val="006B36A3"/>
  </w:style>
  <w:style w:type="paragraph" w:styleId="Pieddepage">
    <w:name w:val="footer"/>
    <w:basedOn w:val="Normal"/>
    <w:link w:val="PieddepageCar"/>
    <w:uiPriority w:val="99"/>
    <w:unhideWhenUsed/>
    <w:rsid w:val="006B36A3"/>
    <w:pPr>
      <w:tabs>
        <w:tab w:val="center" w:pos="4680"/>
        <w:tab w:val="right" w:pos="9360"/>
      </w:tabs>
      <w:spacing w:after="0" w:line="240" w:lineRule="auto"/>
    </w:pPr>
    <w:rPr>
      <w:lang w:val="en-US"/>
    </w:rPr>
  </w:style>
  <w:style w:type="character" w:customStyle="1" w:styleId="PieddepageCar">
    <w:name w:val="Pied de page Car"/>
    <w:basedOn w:val="Policepardfaut"/>
    <w:link w:val="Pieddepage"/>
    <w:uiPriority w:val="99"/>
    <w:rsid w:val="006B36A3"/>
  </w:style>
  <w:style w:type="character" w:styleId="Textedelespacerserv">
    <w:name w:val="Placeholder Text"/>
    <w:basedOn w:val="Policepardfaut"/>
    <w:uiPriority w:val="99"/>
    <w:semiHidden/>
    <w:rsid w:val="007F4FEA"/>
    <w:rPr>
      <w:color w:val="808080"/>
    </w:rPr>
  </w:style>
  <w:style w:type="paragraph" w:styleId="Lgende">
    <w:name w:val="caption"/>
    <w:basedOn w:val="Normal"/>
    <w:next w:val="Normal"/>
    <w:uiPriority w:val="35"/>
    <w:unhideWhenUsed/>
    <w:qFormat/>
    <w:rsid w:val="00514BB8"/>
    <w:pPr>
      <w:spacing w:after="200" w:line="240" w:lineRule="auto"/>
    </w:pPr>
    <w:rPr>
      <w:i/>
      <w:iCs/>
      <w:color w:val="44546A" w:themeColor="text2"/>
      <w:sz w:val="18"/>
      <w:szCs w:val="18"/>
      <w:lang w:val="en-US"/>
    </w:rPr>
  </w:style>
  <w:style w:type="table" w:styleId="Grilledutableau">
    <w:name w:val="Table Grid"/>
    <w:basedOn w:val="TableauNormal"/>
    <w:uiPriority w:val="39"/>
    <w:rsid w:val="00C92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38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666</Words>
  <Characters>3800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Mohammed Ayoub Alaoui Mhamdi</cp:lastModifiedBy>
  <cp:revision>18</cp:revision>
  <cp:lastPrinted>2021-04-25T14:20:00Z</cp:lastPrinted>
  <dcterms:created xsi:type="dcterms:W3CDTF">2021-04-25T13:08:00Z</dcterms:created>
  <dcterms:modified xsi:type="dcterms:W3CDTF">2021-04-25T14:24:00Z</dcterms:modified>
</cp:coreProperties>
</file>