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AD57A" w14:textId="3C155247" w:rsidR="00FC04FF" w:rsidRDefault="00FC04FF" w:rsidP="00FC04FF">
      <w:r w:rsidRPr="00FC04FF">
        <w:rPr>
          <w:b/>
          <w:bCs/>
        </w:rPr>
        <w:t>Supplementary File 1:</w:t>
      </w:r>
      <w:r>
        <w:t xml:space="preserve"> Supplementary Discussion, Supplementary Methods, Supplementary Figures 1 to </w:t>
      </w:r>
      <w:r w:rsidR="004A3B9B">
        <w:t>16</w:t>
      </w:r>
      <w:r>
        <w:t xml:space="preserve">, </w:t>
      </w:r>
      <w:r w:rsidR="007A079E">
        <w:t>Supplementary References</w:t>
      </w:r>
      <w:r w:rsidR="007A079E">
        <w:t xml:space="preserve">, and </w:t>
      </w:r>
      <w:r>
        <w:t>Supplementary Tables 1 to 9</w:t>
      </w:r>
    </w:p>
    <w:p w14:paraId="21D56558" w14:textId="77777777" w:rsidR="00FC04FF" w:rsidRDefault="00FC04FF" w:rsidP="00FC04FF"/>
    <w:p w14:paraId="6E6C7166" w14:textId="714FEA1E" w:rsidR="00FC04FF" w:rsidRDefault="00FC04FF" w:rsidP="00FC04FF">
      <w:r w:rsidRPr="00FC04FF">
        <w:rPr>
          <w:b/>
          <w:bCs/>
        </w:rPr>
        <w:t>Supplementary File 2:</w:t>
      </w:r>
      <w:r>
        <w:t xml:space="preserve"> Gsp1 E-MAP data – Genetic interaction (GI) data from the E-MAP screens</w:t>
      </w:r>
    </w:p>
    <w:p w14:paraId="42492B9A" w14:textId="77777777" w:rsidR="00FC04FF" w:rsidRDefault="00FC04FF" w:rsidP="00FC04FF">
      <w:pPr>
        <w:rPr>
          <w:b/>
          <w:bCs/>
        </w:rPr>
      </w:pPr>
    </w:p>
    <w:p w14:paraId="51474C37" w14:textId="129D9426" w:rsidR="00FC04FF" w:rsidRDefault="00FC04FF" w:rsidP="00FC04FF">
      <w:r w:rsidRPr="00FC04FF">
        <w:rPr>
          <w:b/>
          <w:bCs/>
        </w:rPr>
        <w:t>Supplementary File 3:</w:t>
      </w:r>
      <w:r>
        <w:t xml:space="preserve"> Pairwise Pearson correlations of profiles between SGA genes and Gsp1 point mutants, with associated p-values</w:t>
      </w:r>
    </w:p>
    <w:p w14:paraId="73FEF103" w14:textId="77777777" w:rsidR="00FC04FF" w:rsidRDefault="00FC04FF" w:rsidP="00FC04FF">
      <w:pPr>
        <w:rPr>
          <w:b/>
          <w:bCs/>
        </w:rPr>
      </w:pPr>
    </w:p>
    <w:p w14:paraId="3743C50E" w14:textId="0C1A9CD3" w:rsidR="00FC04FF" w:rsidRDefault="00FC04FF" w:rsidP="00FC04FF">
      <w:r w:rsidRPr="00FC04FF">
        <w:rPr>
          <w:b/>
          <w:bCs/>
        </w:rPr>
        <w:t>Supplementary File 4:</w:t>
      </w:r>
      <w:r>
        <w:t xml:space="preserve"> Affinity purification mass spectrometry (AP-MS) data reported as fold change and significance value, as well as a list of significant interaction hits</w:t>
      </w:r>
    </w:p>
    <w:p w14:paraId="64CB25CE" w14:textId="77777777" w:rsidR="00BC3EB3" w:rsidRDefault="00BC3EB3" w:rsidP="00FC04FF">
      <w:pPr>
        <w:rPr>
          <w:b/>
          <w:bCs/>
        </w:rPr>
      </w:pPr>
    </w:p>
    <w:p w14:paraId="4FF17C34" w14:textId="23E00922" w:rsidR="00FC04FF" w:rsidRDefault="00FC04FF" w:rsidP="00FC04FF">
      <w:r w:rsidRPr="00BC3EB3">
        <w:rPr>
          <w:b/>
          <w:bCs/>
        </w:rPr>
        <w:t>Supplementary File 5</w:t>
      </w:r>
      <w:r>
        <w:t xml:space="preserve"> - S. cerevisiae genes from the SGA data with significant positive correlations with Gsp1 mutants organized by biological functions into gene sets</w:t>
      </w:r>
    </w:p>
    <w:sectPr w:rsidR="00FC0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51"/>
    <w:rsid w:val="002C7549"/>
    <w:rsid w:val="004A3B9B"/>
    <w:rsid w:val="007A079E"/>
    <w:rsid w:val="007D424D"/>
    <w:rsid w:val="00BC3EB3"/>
    <w:rsid w:val="00C54DD0"/>
    <w:rsid w:val="00E94851"/>
    <w:rsid w:val="00FC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A1C20"/>
  <w15:chartTrackingRefBased/>
  <w15:docId w15:val="{6F75B186-B93F-644B-8DFB-49655DF1A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Mathy, Chris</dc:creator>
  <cp:keywords/>
  <dc:description/>
  <cp:lastModifiedBy>Mathy, Chris</cp:lastModifiedBy>
  <cp:revision>6</cp:revision>
  <dcterms:created xsi:type="dcterms:W3CDTF">2021-06-30T18:57:00Z</dcterms:created>
  <dcterms:modified xsi:type="dcterms:W3CDTF">2021-07-01T01:27:00Z</dcterms:modified>
</cp:coreProperties>
</file>