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B74E8" w14:textId="77777777" w:rsidR="00A96C27" w:rsidRPr="00A96C27" w:rsidRDefault="00A96C27" w:rsidP="00A96C27">
      <w:pPr>
        <w:jc w:val="center"/>
        <w:rPr>
          <w:rFonts w:ascii="Adobe Clean" w:hAnsi="Adobe Clean"/>
          <w:b/>
          <w:bCs/>
          <w:sz w:val="18"/>
          <w:szCs w:val="18"/>
        </w:rPr>
      </w:pPr>
      <w:r w:rsidRPr="00A96C27">
        <w:rPr>
          <w:rFonts w:ascii="Adobe Clean" w:hAnsi="Adobe Clean"/>
          <w:b/>
          <w:bCs/>
          <w:sz w:val="18"/>
          <w:szCs w:val="18"/>
        </w:rPr>
        <w:t>Face Recognition</w:t>
      </w:r>
    </w:p>
    <w:p w14:paraId="7B20B5D4" w14:textId="77777777" w:rsidR="00A96C27" w:rsidRPr="00A96C27" w:rsidRDefault="00A96C27" w:rsidP="00A96C27">
      <w:pPr>
        <w:pStyle w:val="Default"/>
        <w:spacing w:before="60"/>
        <w:rPr>
          <w:rFonts w:ascii="Adobe Clean" w:hAnsi="Adobe Clean"/>
          <w:b/>
          <w:bCs/>
          <w:sz w:val="18"/>
          <w:szCs w:val="18"/>
        </w:rPr>
      </w:pPr>
      <w:r w:rsidRPr="00A96C27">
        <w:rPr>
          <w:rFonts w:ascii="Adobe Clean" w:hAnsi="Adobe Clean"/>
          <w:b/>
          <w:bCs/>
          <w:sz w:val="18"/>
          <w:szCs w:val="18"/>
        </w:rPr>
        <w:t>Problem Statement:</w:t>
      </w:r>
    </w:p>
    <w:p w14:paraId="30EC8625" w14:textId="77777777" w:rsidR="00A96C27" w:rsidRPr="00A96C27" w:rsidRDefault="00A96C27" w:rsidP="00A96C27">
      <w:pPr>
        <w:pStyle w:val="ListParagraph"/>
        <w:widowControl/>
        <w:numPr>
          <w:ilvl w:val="0"/>
          <w:numId w:val="2"/>
        </w:numPr>
        <w:tabs>
          <w:tab w:val="left" w:pos="3611"/>
        </w:tabs>
        <w:autoSpaceDE/>
        <w:autoSpaceDN/>
        <w:spacing w:before="0"/>
        <w:contextualSpacing/>
        <w:rPr>
          <w:rFonts w:ascii="Adobe Clean" w:hAnsi="Adobe Clean"/>
          <w:sz w:val="18"/>
          <w:szCs w:val="18"/>
        </w:rPr>
      </w:pPr>
      <w:r w:rsidRPr="00A96C27">
        <w:rPr>
          <w:rFonts w:ascii="Adobe Clean" w:hAnsi="Adobe Clean"/>
          <w:sz w:val="18"/>
          <w:szCs w:val="18"/>
        </w:rPr>
        <w:t>Explore the application of Convolutional Neural Networks (CNN) in matching extracted faces in images to a known identity in database using feature extraction, transfer learning, fine tuning, data augmentation, regularization, and CNN embeddings. We have 11 identities selected from the publicly available CASIA-</w:t>
      </w:r>
      <w:proofErr w:type="spellStart"/>
      <w:r w:rsidRPr="00A96C27">
        <w:rPr>
          <w:rFonts w:ascii="Adobe Clean" w:hAnsi="Adobe Clean"/>
          <w:sz w:val="18"/>
          <w:szCs w:val="18"/>
        </w:rPr>
        <w:t>WebFace</w:t>
      </w:r>
      <w:proofErr w:type="spellEnd"/>
      <w:r w:rsidRPr="00A96C27">
        <w:rPr>
          <w:rFonts w:ascii="Adobe Clean" w:hAnsi="Adobe Clean"/>
          <w:sz w:val="18"/>
          <w:szCs w:val="18"/>
        </w:rPr>
        <w:t xml:space="preserve"> dataset. First, 8 models are created repurposing pretrained models on the VGGFace2 dataset using VGG16 and Resnet50 architectures. VGGFace2 dataset contains 3.31 million images of 9131 subjects across different poses and ages.  Then, a pretrained model that uses on MS-celeb-1M dataset with 1 million subjects and one image per person in the database is repurposed to classify an extracted face to one of the 11 subjects or ‘Not in database’. Performance of a total 9 models are compared and visualized.</w:t>
      </w:r>
    </w:p>
    <w:p w14:paraId="7CE3044B" w14:textId="77777777" w:rsidR="00A96C27" w:rsidRPr="00A96C27" w:rsidRDefault="00A96C27" w:rsidP="00A96C27">
      <w:pPr>
        <w:pStyle w:val="Default"/>
        <w:spacing w:before="60"/>
        <w:rPr>
          <w:rFonts w:ascii="Adobe Clean" w:hAnsi="Adobe Clean"/>
          <w:b/>
          <w:bCs/>
          <w:sz w:val="18"/>
          <w:szCs w:val="18"/>
        </w:rPr>
      </w:pPr>
      <w:r w:rsidRPr="00A96C27">
        <w:rPr>
          <w:rFonts w:ascii="Adobe Clean" w:hAnsi="Adobe Clean"/>
          <w:b/>
          <w:bCs/>
          <w:sz w:val="18"/>
          <w:szCs w:val="18"/>
        </w:rPr>
        <w:t>Overview of Technology:</w:t>
      </w:r>
    </w:p>
    <w:p w14:paraId="2C289CB2" w14:textId="77777777" w:rsidR="00A96C27" w:rsidRPr="00A96C27" w:rsidRDefault="00A96C27" w:rsidP="00A96C27">
      <w:pPr>
        <w:pStyle w:val="Default"/>
        <w:numPr>
          <w:ilvl w:val="0"/>
          <w:numId w:val="1"/>
        </w:numPr>
        <w:rPr>
          <w:rFonts w:ascii="Adobe Clean" w:hAnsi="Adobe Clean"/>
          <w:sz w:val="18"/>
          <w:szCs w:val="18"/>
        </w:rPr>
      </w:pPr>
      <w:r w:rsidRPr="00A96C27">
        <w:rPr>
          <w:rFonts w:ascii="Adobe Clean" w:hAnsi="Adobe Clean"/>
          <w:sz w:val="18"/>
          <w:szCs w:val="18"/>
        </w:rPr>
        <w:t>Do existing pretrained models correctly recognize faces in images?</w:t>
      </w:r>
    </w:p>
    <w:p w14:paraId="2D101E6C" w14:textId="77777777" w:rsidR="00A96C27" w:rsidRPr="00A96C27" w:rsidRDefault="00A96C27" w:rsidP="00A96C27">
      <w:pPr>
        <w:pStyle w:val="Default"/>
        <w:numPr>
          <w:ilvl w:val="0"/>
          <w:numId w:val="1"/>
        </w:numPr>
        <w:rPr>
          <w:rFonts w:ascii="Adobe Clean" w:hAnsi="Adobe Clean"/>
          <w:sz w:val="18"/>
          <w:szCs w:val="18"/>
        </w:rPr>
      </w:pPr>
      <w:r w:rsidRPr="00A96C27">
        <w:rPr>
          <w:rFonts w:ascii="Adobe Clean" w:hAnsi="Adobe Clean"/>
          <w:sz w:val="18"/>
          <w:szCs w:val="18"/>
        </w:rPr>
        <w:t>How to improve performance of existing pretrained models using deep learning techniques?</w:t>
      </w:r>
    </w:p>
    <w:p w14:paraId="5E6BF331" w14:textId="77777777" w:rsidR="00A96C27" w:rsidRPr="00A96C27" w:rsidRDefault="00A96C27" w:rsidP="00A96C27">
      <w:pPr>
        <w:pStyle w:val="Default"/>
        <w:numPr>
          <w:ilvl w:val="0"/>
          <w:numId w:val="1"/>
        </w:numPr>
        <w:rPr>
          <w:rFonts w:ascii="Adobe Clean" w:hAnsi="Adobe Clean"/>
          <w:sz w:val="18"/>
          <w:szCs w:val="18"/>
        </w:rPr>
      </w:pPr>
      <w:r w:rsidRPr="00A96C27">
        <w:rPr>
          <w:rFonts w:ascii="Adobe Clean" w:hAnsi="Adobe Clean"/>
          <w:sz w:val="18"/>
          <w:szCs w:val="18"/>
        </w:rPr>
        <w:t xml:space="preserve">What if we only have one image per person in our database? What if we want to add another person to the existing database for face recognition, or if the person in the image is not in our database? </w:t>
      </w:r>
    </w:p>
    <w:p w14:paraId="6E5D9675" w14:textId="77777777" w:rsidR="00A96C27" w:rsidRPr="00A96C27" w:rsidRDefault="00A96C27" w:rsidP="00A96C27">
      <w:pPr>
        <w:pStyle w:val="Default"/>
        <w:numPr>
          <w:ilvl w:val="0"/>
          <w:numId w:val="1"/>
        </w:numPr>
        <w:rPr>
          <w:rFonts w:ascii="Adobe Clean" w:hAnsi="Adobe Clean"/>
          <w:sz w:val="18"/>
          <w:szCs w:val="18"/>
        </w:rPr>
      </w:pPr>
      <w:r w:rsidRPr="00A96C27">
        <w:rPr>
          <w:rFonts w:ascii="Adobe Clean" w:hAnsi="Adobe Clean"/>
          <w:sz w:val="18"/>
          <w:szCs w:val="18"/>
        </w:rPr>
        <w:t>What if there are multiple faces in the images?</w:t>
      </w:r>
    </w:p>
    <w:p w14:paraId="176209C8" w14:textId="77777777" w:rsidR="00A96C27" w:rsidRPr="00A96C27" w:rsidRDefault="00A96C27" w:rsidP="00A96C27">
      <w:pPr>
        <w:pStyle w:val="Default"/>
        <w:spacing w:before="60"/>
        <w:rPr>
          <w:rFonts w:ascii="Adobe Clean" w:hAnsi="Adobe Clean"/>
          <w:color w:val="000000" w:themeColor="text1"/>
          <w:sz w:val="18"/>
          <w:szCs w:val="18"/>
          <w:shd w:val="clear" w:color="auto" w:fill="FFFFFF"/>
        </w:rPr>
      </w:pPr>
      <w:r w:rsidRPr="00A96C27">
        <w:rPr>
          <w:rFonts w:ascii="Adobe Clean" w:hAnsi="Adobe Clean"/>
          <w:b/>
          <w:bCs/>
          <w:color w:val="000000" w:themeColor="text1"/>
          <w:sz w:val="18"/>
          <w:szCs w:val="18"/>
        </w:rPr>
        <w:t xml:space="preserve">Data </w:t>
      </w:r>
      <w:r w:rsidRPr="00A96C27">
        <w:rPr>
          <w:rFonts w:ascii="Adobe Clean" w:hAnsi="Adobe Clean"/>
          <w:b/>
          <w:bCs/>
          <w:sz w:val="18"/>
          <w:szCs w:val="18"/>
        </w:rPr>
        <w:t>set</w:t>
      </w:r>
      <w:r w:rsidRPr="00A96C27">
        <w:rPr>
          <w:rFonts w:ascii="Adobe Clean" w:hAnsi="Adobe Clean"/>
          <w:b/>
          <w:bCs/>
          <w:color w:val="000000" w:themeColor="text1"/>
          <w:sz w:val="18"/>
          <w:szCs w:val="18"/>
        </w:rPr>
        <w:t xml:space="preserve">: </w:t>
      </w:r>
      <w:r w:rsidRPr="00A96C27">
        <w:rPr>
          <w:rFonts w:ascii="Adobe Clean" w:hAnsi="Adobe Clean"/>
          <w:color w:val="000000" w:themeColor="text1"/>
          <w:sz w:val="18"/>
          <w:szCs w:val="18"/>
        </w:rPr>
        <w:t>Selected 11 classes of celebrities in CASIA-</w:t>
      </w:r>
      <w:proofErr w:type="spellStart"/>
      <w:r w:rsidRPr="00A96C27">
        <w:rPr>
          <w:rFonts w:ascii="Adobe Clean" w:hAnsi="Adobe Clean"/>
          <w:color w:val="000000" w:themeColor="text1"/>
          <w:sz w:val="18"/>
          <w:szCs w:val="18"/>
        </w:rPr>
        <w:t>WebFace</w:t>
      </w:r>
      <w:proofErr w:type="spellEnd"/>
      <w:r w:rsidRPr="00A96C27">
        <w:rPr>
          <w:rFonts w:ascii="Adobe Clean" w:hAnsi="Adobe Clean"/>
          <w:color w:val="000000" w:themeColor="text1"/>
          <w:sz w:val="18"/>
          <w:szCs w:val="18"/>
        </w:rPr>
        <w:t xml:space="preserve"> publicly available dataset(</w:t>
      </w:r>
      <w:hyperlink r:id="rId5" w:history="1">
        <w:r w:rsidRPr="00A96C27">
          <w:rPr>
            <w:rStyle w:val="Hyperlink"/>
            <w:rFonts w:ascii="Adobe Clean" w:hAnsi="Adobe Clean"/>
            <w:color w:val="000000" w:themeColor="text1"/>
            <w:sz w:val="18"/>
            <w:szCs w:val="18"/>
          </w:rPr>
          <w:t>here</w:t>
        </w:r>
      </w:hyperlink>
      <w:r w:rsidRPr="00A96C27">
        <w:rPr>
          <w:rFonts w:ascii="Adobe Clean" w:hAnsi="Adobe Clean"/>
          <w:color w:val="000000" w:themeColor="text1"/>
          <w:sz w:val="18"/>
          <w:szCs w:val="18"/>
        </w:rPr>
        <w:t xml:space="preserve">) This dataset is created by the Institute of Automation, Chinese Academy of Sciences (CASIA) gathered from IMDb profiles. </w:t>
      </w:r>
      <w:r w:rsidRPr="00A96C27">
        <w:rPr>
          <w:rFonts w:ascii="Adobe Clean" w:hAnsi="Adobe Clean"/>
          <w:color w:val="000000" w:themeColor="text1"/>
          <w:sz w:val="18"/>
          <w:szCs w:val="18"/>
          <w:shd w:val="clear" w:color="auto" w:fill="FFFFFF"/>
        </w:rPr>
        <w:t xml:space="preserve">CASIA </w:t>
      </w:r>
      <w:proofErr w:type="spellStart"/>
      <w:r w:rsidRPr="00A96C27">
        <w:rPr>
          <w:rFonts w:ascii="Adobe Clean" w:hAnsi="Adobe Clean"/>
          <w:color w:val="000000" w:themeColor="text1"/>
          <w:sz w:val="18"/>
          <w:szCs w:val="18"/>
          <w:shd w:val="clear" w:color="auto" w:fill="FFFFFF"/>
        </w:rPr>
        <w:t>WebFace</w:t>
      </w:r>
      <w:proofErr w:type="spellEnd"/>
      <w:r w:rsidRPr="00A96C27">
        <w:rPr>
          <w:rFonts w:ascii="Adobe Clean" w:hAnsi="Adobe Clean"/>
          <w:color w:val="000000" w:themeColor="text1"/>
          <w:sz w:val="18"/>
          <w:szCs w:val="18"/>
          <w:shd w:val="clear" w:color="auto" w:fill="FFFFFF"/>
        </w:rPr>
        <w:t xml:space="preserve"> Facial dataset includes </w:t>
      </w:r>
      <w:r w:rsidRPr="00A96C27">
        <w:rPr>
          <w:rFonts w:ascii="Adobe Clean" w:hAnsi="Adobe Clean"/>
          <w:color w:val="000000" w:themeColor="text1"/>
          <w:sz w:val="18"/>
          <w:szCs w:val="18"/>
        </w:rPr>
        <w:t>494,414</w:t>
      </w:r>
      <w:r w:rsidRPr="00A96C27">
        <w:rPr>
          <w:rFonts w:ascii="Adobe Clean" w:hAnsi="Adobe Clean"/>
          <w:color w:val="000000" w:themeColor="text1"/>
          <w:sz w:val="18"/>
          <w:szCs w:val="18"/>
          <w:shd w:val="clear" w:color="auto" w:fill="FFFFFF"/>
        </w:rPr>
        <w:t xml:space="preserve"> images over 10,575 identities.</w:t>
      </w:r>
    </w:p>
    <w:p w14:paraId="271DFA20" w14:textId="77777777" w:rsidR="00A96C27" w:rsidRPr="00A96C27" w:rsidRDefault="00A96C27" w:rsidP="00A96C27">
      <w:pPr>
        <w:pStyle w:val="Default"/>
        <w:spacing w:before="60"/>
        <w:rPr>
          <w:rFonts w:ascii="Adobe Clean" w:hAnsi="Adobe Clean"/>
          <w:b/>
          <w:bCs/>
          <w:color w:val="000000" w:themeColor="text1"/>
          <w:sz w:val="18"/>
          <w:szCs w:val="18"/>
        </w:rPr>
      </w:pPr>
      <w:r w:rsidRPr="00A96C27">
        <w:rPr>
          <w:rFonts w:ascii="Adobe Clean" w:hAnsi="Adobe Clean"/>
          <w:b/>
          <w:bCs/>
          <w:color w:val="000000" w:themeColor="text1"/>
          <w:sz w:val="18"/>
          <w:szCs w:val="18"/>
        </w:rPr>
        <w:t>High Level Overview of steps:</w:t>
      </w:r>
    </w:p>
    <w:p w14:paraId="44116781" w14:textId="77777777" w:rsidR="00A96C27" w:rsidRPr="00A96C27" w:rsidRDefault="00A96C27" w:rsidP="00A96C27">
      <w:pPr>
        <w:pStyle w:val="ListParagraph"/>
        <w:widowControl/>
        <w:numPr>
          <w:ilvl w:val="0"/>
          <w:numId w:val="3"/>
        </w:numPr>
        <w:autoSpaceDE/>
        <w:autoSpaceDN/>
        <w:spacing w:before="0"/>
        <w:contextualSpacing/>
        <w:rPr>
          <w:rFonts w:ascii="Adobe Clean" w:hAnsi="Adobe Clean"/>
          <w:sz w:val="18"/>
          <w:szCs w:val="18"/>
        </w:rPr>
      </w:pPr>
      <w:r w:rsidRPr="00A96C27">
        <w:rPr>
          <w:rFonts w:ascii="Adobe Clean" w:hAnsi="Adobe Clean"/>
          <w:sz w:val="18"/>
          <w:szCs w:val="18"/>
        </w:rPr>
        <w:t xml:space="preserve">Create new environment, install </w:t>
      </w:r>
      <w:proofErr w:type="spellStart"/>
      <w:r w:rsidRPr="00A96C27">
        <w:rPr>
          <w:rFonts w:ascii="Adobe Clean" w:hAnsi="Adobe Clean"/>
          <w:sz w:val="18"/>
          <w:szCs w:val="18"/>
        </w:rPr>
        <w:t>softwares</w:t>
      </w:r>
      <w:proofErr w:type="spellEnd"/>
      <w:r w:rsidRPr="00A96C27">
        <w:rPr>
          <w:rFonts w:ascii="Adobe Clean" w:hAnsi="Adobe Clean"/>
          <w:sz w:val="18"/>
          <w:szCs w:val="18"/>
        </w:rPr>
        <w:t xml:space="preserve">, download dataset from </w:t>
      </w:r>
      <w:hyperlink r:id="rId6" w:history="1">
        <w:r w:rsidRPr="00A96C27">
          <w:rPr>
            <w:rStyle w:val="Hyperlink"/>
            <w:rFonts w:ascii="Adobe Clean" w:hAnsi="Adobe Clean"/>
            <w:sz w:val="18"/>
            <w:szCs w:val="18"/>
          </w:rPr>
          <w:t>h</w:t>
        </w:r>
        <w:r w:rsidRPr="00A96C27">
          <w:rPr>
            <w:rStyle w:val="Hyperlink"/>
            <w:rFonts w:ascii="Adobe Clean" w:hAnsi="Adobe Clean"/>
            <w:sz w:val="18"/>
            <w:szCs w:val="18"/>
          </w:rPr>
          <w:t>e</w:t>
        </w:r>
        <w:r w:rsidRPr="00A96C27">
          <w:rPr>
            <w:rStyle w:val="Hyperlink"/>
            <w:rFonts w:ascii="Adobe Clean" w:hAnsi="Adobe Clean"/>
            <w:sz w:val="18"/>
            <w:szCs w:val="18"/>
          </w:rPr>
          <w:t>re</w:t>
        </w:r>
      </w:hyperlink>
      <w:r w:rsidRPr="00A96C27">
        <w:rPr>
          <w:rStyle w:val="Hyperlink"/>
          <w:rFonts w:ascii="Adobe Clean" w:hAnsi="Adobe Clean"/>
          <w:sz w:val="18"/>
          <w:szCs w:val="18"/>
        </w:rPr>
        <w:t>.</w:t>
      </w:r>
    </w:p>
    <w:p w14:paraId="6ABC9D72" w14:textId="77777777" w:rsidR="00A96C27" w:rsidRPr="00A96C27" w:rsidRDefault="00A96C27" w:rsidP="00A96C27">
      <w:pPr>
        <w:pStyle w:val="ListParagraph"/>
        <w:widowControl/>
        <w:numPr>
          <w:ilvl w:val="0"/>
          <w:numId w:val="3"/>
        </w:numPr>
        <w:autoSpaceDE/>
        <w:autoSpaceDN/>
        <w:spacing w:before="0"/>
        <w:contextualSpacing/>
        <w:rPr>
          <w:rFonts w:ascii="Adobe Clean" w:hAnsi="Adobe Clean"/>
          <w:sz w:val="18"/>
          <w:szCs w:val="18"/>
        </w:rPr>
      </w:pPr>
      <w:r w:rsidRPr="00A96C27">
        <w:rPr>
          <w:rFonts w:ascii="Adobe Clean" w:hAnsi="Adobe Clean"/>
          <w:sz w:val="18"/>
          <w:szCs w:val="18"/>
        </w:rPr>
        <w:t>Clean images by extracting only one face from each image such that the area of the face is the largest.</w:t>
      </w:r>
    </w:p>
    <w:p w14:paraId="60F11998" w14:textId="77777777" w:rsidR="00A96C27" w:rsidRPr="00A96C27" w:rsidRDefault="00A96C27" w:rsidP="00A96C27">
      <w:pPr>
        <w:pStyle w:val="ListParagraph"/>
        <w:widowControl/>
        <w:numPr>
          <w:ilvl w:val="0"/>
          <w:numId w:val="3"/>
        </w:numPr>
        <w:autoSpaceDE/>
        <w:autoSpaceDN/>
        <w:spacing w:before="0"/>
        <w:contextualSpacing/>
        <w:rPr>
          <w:rFonts w:ascii="Adobe Clean" w:hAnsi="Adobe Clean"/>
          <w:sz w:val="18"/>
          <w:szCs w:val="18"/>
        </w:rPr>
      </w:pPr>
      <w:r w:rsidRPr="00A96C27">
        <w:rPr>
          <w:rFonts w:ascii="Adobe Clean" w:hAnsi="Adobe Clean"/>
          <w:sz w:val="18"/>
          <w:szCs w:val="18"/>
        </w:rPr>
        <w:t>Select 11 classes of dataset and split each class to three folders for training, validation, and testing.</w:t>
      </w:r>
    </w:p>
    <w:p w14:paraId="1C6FCDBD" w14:textId="77777777" w:rsidR="00A96C27" w:rsidRPr="00A96C27" w:rsidRDefault="00A96C27" w:rsidP="00A96C27">
      <w:pPr>
        <w:pStyle w:val="ListParagraph"/>
        <w:widowControl/>
        <w:numPr>
          <w:ilvl w:val="0"/>
          <w:numId w:val="3"/>
        </w:numPr>
        <w:autoSpaceDE/>
        <w:autoSpaceDN/>
        <w:spacing w:before="0"/>
        <w:contextualSpacing/>
        <w:rPr>
          <w:rFonts w:ascii="Adobe Clean" w:hAnsi="Adobe Clean"/>
          <w:sz w:val="18"/>
          <w:szCs w:val="18"/>
        </w:rPr>
      </w:pPr>
      <w:r w:rsidRPr="00A96C27">
        <w:rPr>
          <w:rFonts w:ascii="Adobe Clean" w:hAnsi="Adobe Clean"/>
          <w:sz w:val="18"/>
          <w:szCs w:val="18"/>
        </w:rPr>
        <w:t>Use pretrained models (VGG16 and Resnet50) to predict faces of the 11 subjects.</w:t>
      </w:r>
    </w:p>
    <w:p w14:paraId="08348642" w14:textId="77777777" w:rsidR="00A96C27" w:rsidRPr="00A96C27" w:rsidRDefault="00A96C27" w:rsidP="00A96C27">
      <w:pPr>
        <w:pStyle w:val="ListParagraph"/>
        <w:widowControl/>
        <w:numPr>
          <w:ilvl w:val="0"/>
          <w:numId w:val="3"/>
        </w:numPr>
        <w:autoSpaceDE/>
        <w:autoSpaceDN/>
        <w:spacing w:before="0"/>
        <w:contextualSpacing/>
        <w:rPr>
          <w:rFonts w:ascii="Adobe Clean" w:hAnsi="Adobe Clean"/>
          <w:sz w:val="18"/>
          <w:szCs w:val="18"/>
        </w:rPr>
      </w:pPr>
      <w:r w:rsidRPr="00A96C27">
        <w:rPr>
          <w:rFonts w:ascii="Adobe Clean" w:hAnsi="Adobe Clean"/>
          <w:sz w:val="18"/>
          <w:szCs w:val="18"/>
        </w:rPr>
        <w:t xml:space="preserve">Train 8 models using feature extraction, transfer learning, and fine tuning with </w:t>
      </w:r>
      <w:proofErr w:type="spellStart"/>
      <w:r w:rsidRPr="00A96C27">
        <w:rPr>
          <w:rFonts w:ascii="Adobe Clean" w:hAnsi="Adobe Clean"/>
          <w:sz w:val="18"/>
          <w:szCs w:val="18"/>
        </w:rPr>
        <w:t>keras</w:t>
      </w:r>
      <w:proofErr w:type="spellEnd"/>
      <w:r w:rsidRPr="00A96C27">
        <w:rPr>
          <w:rFonts w:ascii="Adobe Clean" w:hAnsi="Adobe Clean"/>
          <w:sz w:val="18"/>
          <w:szCs w:val="18"/>
        </w:rPr>
        <w:t xml:space="preserve">. </w:t>
      </w:r>
    </w:p>
    <w:p w14:paraId="620F4719" w14:textId="77777777" w:rsidR="00A96C27" w:rsidRPr="00A96C27" w:rsidRDefault="00A96C27" w:rsidP="00A96C27">
      <w:pPr>
        <w:pStyle w:val="ListParagraph"/>
        <w:widowControl/>
        <w:numPr>
          <w:ilvl w:val="0"/>
          <w:numId w:val="3"/>
        </w:numPr>
        <w:autoSpaceDE/>
        <w:autoSpaceDN/>
        <w:spacing w:before="0"/>
        <w:contextualSpacing/>
        <w:rPr>
          <w:rFonts w:ascii="Adobe Clean" w:hAnsi="Adobe Clean"/>
          <w:sz w:val="18"/>
          <w:szCs w:val="18"/>
        </w:rPr>
      </w:pPr>
      <w:r w:rsidRPr="00A96C27">
        <w:rPr>
          <w:rFonts w:ascii="Adobe Clean" w:hAnsi="Adobe Clean"/>
          <w:sz w:val="18"/>
          <w:szCs w:val="18"/>
        </w:rPr>
        <w:t>Use data augmentation and regularization to improve model performance and avoid overfitting.</w:t>
      </w:r>
    </w:p>
    <w:p w14:paraId="7F2781F7" w14:textId="77777777" w:rsidR="00A96C27" w:rsidRPr="00A96C27" w:rsidRDefault="00A96C27" w:rsidP="00A96C27">
      <w:pPr>
        <w:pStyle w:val="ListParagraph"/>
        <w:widowControl/>
        <w:numPr>
          <w:ilvl w:val="0"/>
          <w:numId w:val="3"/>
        </w:numPr>
        <w:autoSpaceDE/>
        <w:autoSpaceDN/>
        <w:spacing w:before="0"/>
        <w:contextualSpacing/>
        <w:rPr>
          <w:rFonts w:ascii="Adobe Clean" w:hAnsi="Adobe Clean"/>
          <w:sz w:val="18"/>
          <w:szCs w:val="18"/>
        </w:rPr>
      </w:pPr>
      <w:r w:rsidRPr="00A96C27">
        <w:rPr>
          <w:rFonts w:ascii="Adobe Clean" w:hAnsi="Adobe Clean"/>
          <w:sz w:val="18"/>
          <w:szCs w:val="18"/>
        </w:rPr>
        <w:t>Compare training and validation accuracy across 8 models and predicted class of faces for the 11 subjects.</w:t>
      </w:r>
    </w:p>
    <w:p w14:paraId="29B1D28C" w14:textId="77777777" w:rsidR="00A96C27" w:rsidRPr="00A96C27" w:rsidRDefault="00A96C27" w:rsidP="00A96C27">
      <w:pPr>
        <w:pStyle w:val="ListParagraph"/>
        <w:widowControl/>
        <w:numPr>
          <w:ilvl w:val="0"/>
          <w:numId w:val="3"/>
        </w:numPr>
        <w:autoSpaceDE/>
        <w:autoSpaceDN/>
        <w:spacing w:before="0"/>
        <w:contextualSpacing/>
        <w:rPr>
          <w:rFonts w:ascii="Adobe Clean" w:hAnsi="Adobe Clean"/>
          <w:sz w:val="18"/>
          <w:szCs w:val="18"/>
        </w:rPr>
      </w:pPr>
      <w:r w:rsidRPr="00A96C27">
        <w:rPr>
          <w:rFonts w:ascii="Adobe Clean" w:hAnsi="Adobe Clean"/>
          <w:sz w:val="18"/>
          <w:szCs w:val="18"/>
        </w:rPr>
        <w:t xml:space="preserve">Download </w:t>
      </w:r>
      <w:proofErr w:type="spellStart"/>
      <w:r w:rsidRPr="00A96C27">
        <w:rPr>
          <w:rFonts w:ascii="Adobe Clean" w:hAnsi="Adobe Clean"/>
          <w:sz w:val="18"/>
          <w:szCs w:val="18"/>
        </w:rPr>
        <w:t>FaceNet</w:t>
      </w:r>
      <w:proofErr w:type="spellEnd"/>
      <w:r w:rsidRPr="00A96C27">
        <w:rPr>
          <w:rFonts w:ascii="Adobe Clean" w:hAnsi="Adobe Clean"/>
          <w:sz w:val="18"/>
          <w:szCs w:val="18"/>
        </w:rPr>
        <w:t xml:space="preserve"> pretrained model and repurpose it to predict one of the 11 subjects or ‘Not in database’.</w:t>
      </w:r>
    </w:p>
    <w:p w14:paraId="25E71B67" w14:textId="77777777" w:rsidR="00A96C27" w:rsidRPr="00A96C27" w:rsidRDefault="00A96C27" w:rsidP="00A96C27">
      <w:pPr>
        <w:pStyle w:val="ListParagraph"/>
        <w:widowControl/>
        <w:numPr>
          <w:ilvl w:val="0"/>
          <w:numId w:val="3"/>
        </w:numPr>
        <w:autoSpaceDE/>
        <w:autoSpaceDN/>
        <w:spacing w:before="0"/>
        <w:contextualSpacing/>
        <w:rPr>
          <w:rFonts w:ascii="Adobe Clean" w:hAnsi="Adobe Clean"/>
          <w:sz w:val="18"/>
          <w:szCs w:val="18"/>
        </w:rPr>
      </w:pPr>
      <w:r w:rsidRPr="00A96C27">
        <w:rPr>
          <w:rFonts w:ascii="Adobe Clean" w:hAnsi="Adobe Clean"/>
          <w:sz w:val="18"/>
          <w:szCs w:val="18"/>
        </w:rPr>
        <w:t>Create a function that classifies all faces in an image to one of the 11 subjects or ‘Not in database’.</w:t>
      </w:r>
    </w:p>
    <w:p w14:paraId="2E131064" w14:textId="77777777" w:rsidR="00A96C27" w:rsidRPr="00A96C27" w:rsidRDefault="00A96C27" w:rsidP="00A96C27">
      <w:pPr>
        <w:pStyle w:val="Default"/>
        <w:spacing w:before="60"/>
        <w:rPr>
          <w:rFonts w:ascii="Adobe Clean" w:hAnsi="Adobe Clean"/>
          <w:b/>
          <w:bCs/>
          <w:color w:val="000000" w:themeColor="text1"/>
          <w:sz w:val="18"/>
          <w:szCs w:val="18"/>
        </w:rPr>
      </w:pPr>
      <w:r w:rsidRPr="00A96C27">
        <w:rPr>
          <w:rFonts w:ascii="Adobe Clean" w:hAnsi="Adobe Clean"/>
          <w:b/>
          <w:bCs/>
          <w:color w:val="000000" w:themeColor="text1"/>
          <w:sz w:val="18"/>
          <w:szCs w:val="18"/>
        </w:rPr>
        <w:t>References</w:t>
      </w:r>
      <w:r w:rsidRPr="00A96C27">
        <w:rPr>
          <w:rFonts w:ascii="Adobe Clean" w:hAnsi="Adobe Clean"/>
          <w:b/>
          <w:bCs/>
          <w:sz w:val="18"/>
          <w:szCs w:val="18"/>
        </w:rPr>
        <w:t xml:space="preserve">: </w:t>
      </w:r>
      <w:r w:rsidRPr="00A96C27">
        <w:rPr>
          <w:rFonts w:ascii="Adobe Clean" w:hAnsi="Adobe Clean"/>
          <w:color w:val="000000" w:themeColor="text1"/>
          <w:sz w:val="18"/>
          <w:szCs w:val="18"/>
        </w:rPr>
        <w:t xml:space="preserve">Lecture notes: 5.5, 5.2, 5.3 and labs, Deep Learning with Python, Francois </w:t>
      </w:r>
      <w:proofErr w:type="spellStart"/>
      <w:r w:rsidRPr="00A96C27">
        <w:rPr>
          <w:rFonts w:ascii="Adobe Clean" w:hAnsi="Adobe Clean"/>
          <w:color w:val="000000" w:themeColor="text1"/>
          <w:sz w:val="18"/>
          <w:szCs w:val="18"/>
        </w:rPr>
        <w:t>Chollet</w:t>
      </w:r>
      <w:proofErr w:type="spellEnd"/>
      <w:r w:rsidRPr="00A96C27">
        <w:rPr>
          <w:rFonts w:ascii="Adobe Clean" w:hAnsi="Adobe Clean"/>
          <w:color w:val="000000" w:themeColor="text1"/>
          <w:sz w:val="18"/>
          <w:szCs w:val="18"/>
        </w:rPr>
        <w:t xml:space="preserve">, Chapter 5. </w:t>
      </w:r>
    </w:p>
    <w:p w14:paraId="2C689B3B" w14:textId="77777777" w:rsidR="00A96C27" w:rsidRPr="00A96C27" w:rsidRDefault="00A96C27" w:rsidP="00A96C27">
      <w:pPr>
        <w:rPr>
          <w:rFonts w:ascii="Adobe Clean" w:hAnsi="Adobe Clean"/>
          <w:sz w:val="18"/>
          <w:szCs w:val="18"/>
        </w:rPr>
      </w:pPr>
      <w:r w:rsidRPr="00A96C27">
        <w:rPr>
          <w:rFonts w:ascii="Adobe Clean" w:hAnsi="Adobe Clean"/>
          <w:b/>
          <w:bCs/>
          <w:sz w:val="18"/>
          <w:szCs w:val="18"/>
        </w:rPr>
        <w:t xml:space="preserve">Hardware: </w:t>
      </w:r>
      <w:r w:rsidRPr="00A96C27">
        <w:rPr>
          <w:rFonts w:ascii="Adobe Clean" w:hAnsi="Adobe Clean"/>
          <w:sz w:val="18"/>
          <w:szCs w:val="18"/>
        </w:rPr>
        <w:t>processor</w:t>
      </w:r>
      <w:r w:rsidRPr="00A96C27">
        <w:rPr>
          <w:rFonts w:ascii="Adobe Clean" w:hAnsi="Adobe Clean"/>
          <w:b/>
          <w:bCs/>
          <w:sz w:val="18"/>
          <w:szCs w:val="18"/>
        </w:rPr>
        <w:t xml:space="preserve">: </w:t>
      </w:r>
      <w:r w:rsidRPr="00A96C27">
        <w:rPr>
          <w:rFonts w:ascii="Adobe Clean" w:hAnsi="Adobe Clean"/>
          <w:sz w:val="18"/>
          <w:szCs w:val="18"/>
        </w:rPr>
        <w:t xml:space="preserve"> </w:t>
      </w:r>
      <w:r w:rsidRPr="00A96C27">
        <w:rPr>
          <w:rFonts w:ascii="Adobe Clean" w:hAnsi="Adobe Clean" w:cs="Helvetica Neue"/>
          <w:color w:val="000000"/>
          <w:sz w:val="18"/>
          <w:szCs w:val="18"/>
        </w:rPr>
        <w:t>2.3 GHz Intel Core i</w:t>
      </w:r>
      <w:proofErr w:type="gramStart"/>
      <w:r w:rsidRPr="00A96C27">
        <w:rPr>
          <w:rFonts w:ascii="Adobe Clean" w:hAnsi="Adobe Clean" w:cs="Helvetica Neue"/>
          <w:color w:val="000000"/>
          <w:sz w:val="18"/>
          <w:szCs w:val="18"/>
        </w:rPr>
        <w:t>9 ,</w:t>
      </w:r>
      <w:proofErr w:type="gramEnd"/>
      <w:r w:rsidRPr="00A96C27">
        <w:rPr>
          <w:rFonts w:ascii="Adobe Clean" w:hAnsi="Adobe Clean" w:cs="Helvetica Neue"/>
          <w:color w:val="000000"/>
          <w:sz w:val="18"/>
          <w:szCs w:val="18"/>
        </w:rPr>
        <w:t xml:space="preserve"> memory: 16 GB 2400 MHz DDR4</w:t>
      </w:r>
      <w:r w:rsidRPr="00A96C27">
        <w:rPr>
          <w:rFonts w:ascii="Adobe Clean" w:hAnsi="Adobe Clean"/>
          <w:sz w:val="18"/>
          <w:szCs w:val="18"/>
        </w:rPr>
        <w:t xml:space="preserve"> </w:t>
      </w:r>
    </w:p>
    <w:p w14:paraId="4417E42D" w14:textId="77777777" w:rsidR="00A96C27" w:rsidRPr="00A96C27" w:rsidRDefault="00A96C27" w:rsidP="00A96C27">
      <w:pPr>
        <w:rPr>
          <w:rFonts w:ascii="Adobe Clean" w:hAnsi="Adobe Clean"/>
          <w:sz w:val="18"/>
          <w:szCs w:val="18"/>
        </w:rPr>
      </w:pPr>
      <w:r w:rsidRPr="00A96C27">
        <w:rPr>
          <w:rFonts w:ascii="Adobe Clean" w:hAnsi="Adobe Clean"/>
          <w:b/>
          <w:bCs/>
          <w:sz w:val="18"/>
          <w:szCs w:val="18"/>
        </w:rPr>
        <w:t>Software:</w:t>
      </w:r>
      <w:r w:rsidRPr="00A96C27">
        <w:rPr>
          <w:rFonts w:ascii="Adobe Clean" w:hAnsi="Adobe Clean"/>
          <w:sz w:val="18"/>
          <w:szCs w:val="18"/>
        </w:rPr>
        <w:t xml:space="preserve"> Python 3.7.6 / </w:t>
      </w:r>
      <w:proofErr w:type="spellStart"/>
      <w:r w:rsidRPr="00A96C27">
        <w:rPr>
          <w:rFonts w:ascii="Adobe Clean" w:hAnsi="Adobe Clean"/>
          <w:sz w:val="18"/>
          <w:szCs w:val="18"/>
        </w:rPr>
        <w:t>Keras</w:t>
      </w:r>
      <w:proofErr w:type="spellEnd"/>
      <w:r w:rsidRPr="00A96C27">
        <w:rPr>
          <w:rFonts w:ascii="Adobe Clean" w:hAnsi="Adobe Clean"/>
          <w:sz w:val="18"/>
          <w:szCs w:val="18"/>
        </w:rPr>
        <w:t xml:space="preserve"> 2.1.0/ </w:t>
      </w:r>
      <w:proofErr w:type="spellStart"/>
      <w:r w:rsidRPr="00A96C27">
        <w:rPr>
          <w:rFonts w:ascii="Adobe Clean" w:hAnsi="Adobe Clean"/>
          <w:sz w:val="18"/>
          <w:szCs w:val="18"/>
        </w:rPr>
        <w:t>Keras-facenet</w:t>
      </w:r>
      <w:proofErr w:type="spellEnd"/>
      <w:r w:rsidRPr="00A96C27">
        <w:rPr>
          <w:rFonts w:ascii="Adobe Clean" w:hAnsi="Adobe Clean"/>
          <w:sz w:val="18"/>
          <w:szCs w:val="18"/>
        </w:rPr>
        <w:t>/</w:t>
      </w:r>
      <w:proofErr w:type="spellStart"/>
      <w:r w:rsidRPr="00A96C27">
        <w:rPr>
          <w:rFonts w:ascii="Adobe Clean" w:hAnsi="Adobe Clean"/>
          <w:sz w:val="18"/>
          <w:szCs w:val="18"/>
        </w:rPr>
        <w:t>keras-vggface</w:t>
      </w:r>
      <w:proofErr w:type="spellEnd"/>
      <w:r w:rsidRPr="00A96C27">
        <w:rPr>
          <w:rFonts w:ascii="Adobe Clean" w:hAnsi="Adobe Clean"/>
          <w:sz w:val="18"/>
          <w:szCs w:val="18"/>
        </w:rPr>
        <w:t>/</w:t>
      </w:r>
      <w:proofErr w:type="spellStart"/>
      <w:r w:rsidRPr="00A96C27">
        <w:rPr>
          <w:rFonts w:ascii="Adobe Clean" w:hAnsi="Adobe Clean"/>
          <w:sz w:val="18"/>
          <w:szCs w:val="18"/>
        </w:rPr>
        <w:t>tensorflow</w:t>
      </w:r>
      <w:proofErr w:type="spellEnd"/>
      <w:r w:rsidRPr="00A96C27">
        <w:rPr>
          <w:rFonts w:ascii="Adobe Clean" w:hAnsi="Adobe Clean"/>
          <w:sz w:val="18"/>
          <w:szCs w:val="18"/>
        </w:rPr>
        <w:t xml:space="preserve"> 2.1.0/Anaconda (</w:t>
      </w:r>
      <w:proofErr w:type="spellStart"/>
      <w:r w:rsidRPr="00A96C27">
        <w:rPr>
          <w:rFonts w:ascii="Adobe Clean" w:hAnsi="Adobe Clean"/>
          <w:sz w:val="18"/>
          <w:szCs w:val="18"/>
        </w:rPr>
        <w:t>jupyter</w:t>
      </w:r>
      <w:proofErr w:type="spellEnd"/>
      <w:r w:rsidRPr="00A96C27">
        <w:rPr>
          <w:rFonts w:ascii="Adobe Clean" w:hAnsi="Adobe Clean"/>
          <w:sz w:val="18"/>
          <w:szCs w:val="18"/>
        </w:rPr>
        <w:t xml:space="preserve"> notebook)</w:t>
      </w:r>
    </w:p>
    <w:p w14:paraId="63995F99" w14:textId="77777777" w:rsidR="00A96C27" w:rsidRPr="00A96C27" w:rsidRDefault="00A96C27" w:rsidP="00A96C27">
      <w:pPr>
        <w:pStyle w:val="Default"/>
        <w:spacing w:before="60"/>
        <w:rPr>
          <w:rFonts w:ascii="Adobe Clean" w:hAnsi="Adobe Clean"/>
          <w:b/>
          <w:bCs/>
          <w:sz w:val="18"/>
          <w:szCs w:val="18"/>
        </w:rPr>
      </w:pPr>
      <w:r w:rsidRPr="00A96C27">
        <w:rPr>
          <w:rFonts w:ascii="Adobe Clean" w:hAnsi="Adobe Clean"/>
          <w:b/>
          <w:bCs/>
          <w:sz w:val="18"/>
          <w:szCs w:val="18"/>
        </w:rPr>
        <w:t>Lessons Learned &amp; Pros/Cons:</w:t>
      </w:r>
    </w:p>
    <w:p w14:paraId="0DF554D7" w14:textId="77777777" w:rsidR="00A96C27" w:rsidRPr="00A96C27" w:rsidRDefault="00A96C27" w:rsidP="00A96C27">
      <w:pPr>
        <w:pStyle w:val="ListParagraph"/>
        <w:widowControl/>
        <w:numPr>
          <w:ilvl w:val="0"/>
          <w:numId w:val="2"/>
        </w:numPr>
        <w:tabs>
          <w:tab w:val="left" w:pos="3611"/>
        </w:tabs>
        <w:autoSpaceDE/>
        <w:autoSpaceDN/>
        <w:spacing w:before="0"/>
        <w:contextualSpacing/>
        <w:rPr>
          <w:rFonts w:ascii="Adobe Clean" w:hAnsi="Adobe Clean"/>
          <w:sz w:val="18"/>
          <w:szCs w:val="18"/>
        </w:rPr>
      </w:pPr>
      <w:r w:rsidRPr="00A96C27">
        <w:rPr>
          <w:rFonts w:ascii="Adobe Clean" w:hAnsi="Adobe Clean"/>
          <w:sz w:val="18"/>
          <w:szCs w:val="18"/>
        </w:rPr>
        <w:t>Repurposing existing models, using a moderate size dataset, to match an extracted face to a known individual can significantly improve the prediction accuracy of pretrained models.</w:t>
      </w:r>
    </w:p>
    <w:p w14:paraId="17C470EF" w14:textId="77777777" w:rsidR="00A96C27" w:rsidRPr="00A96C27" w:rsidRDefault="00A96C27" w:rsidP="00A96C27">
      <w:pPr>
        <w:pStyle w:val="ListParagraph"/>
        <w:widowControl/>
        <w:numPr>
          <w:ilvl w:val="0"/>
          <w:numId w:val="2"/>
        </w:numPr>
        <w:tabs>
          <w:tab w:val="left" w:pos="3611"/>
        </w:tabs>
        <w:autoSpaceDE/>
        <w:autoSpaceDN/>
        <w:spacing w:before="0"/>
        <w:contextualSpacing/>
        <w:rPr>
          <w:rFonts w:ascii="Adobe Clean" w:hAnsi="Adobe Clean"/>
          <w:sz w:val="18"/>
          <w:szCs w:val="18"/>
        </w:rPr>
      </w:pPr>
      <w:r w:rsidRPr="00A96C27">
        <w:rPr>
          <w:rFonts w:ascii="Adobe Clean" w:hAnsi="Adobe Clean"/>
          <w:sz w:val="18"/>
          <w:szCs w:val="18"/>
        </w:rPr>
        <w:t>The performance of repurposed models strongly depends on the underlying network architecture and not necessarily the depth or number of layers. VGG16 yields higher validation accuracy with less layers retrained. VGG16 and Resnet50 models are both pretrained on the same VGGFace2 dataset. However, when more of the layers are retrained, model using ResNet50 improved more.</w:t>
      </w:r>
    </w:p>
    <w:p w14:paraId="662D3679" w14:textId="77777777" w:rsidR="00A96C27" w:rsidRPr="00A96C27" w:rsidRDefault="00A96C27" w:rsidP="00A96C27">
      <w:pPr>
        <w:pStyle w:val="ListParagraph"/>
        <w:widowControl/>
        <w:numPr>
          <w:ilvl w:val="0"/>
          <w:numId w:val="2"/>
        </w:numPr>
        <w:tabs>
          <w:tab w:val="left" w:pos="3611"/>
        </w:tabs>
        <w:autoSpaceDE/>
        <w:autoSpaceDN/>
        <w:spacing w:before="0"/>
        <w:contextualSpacing/>
        <w:rPr>
          <w:rFonts w:ascii="Adobe Clean" w:hAnsi="Adobe Clean"/>
          <w:sz w:val="18"/>
          <w:szCs w:val="18"/>
        </w:rPr>
      </w:pPr>
      <w:r w:rsidRPr="00A96C27">
        <w:rPr>
          <w:rFonts w:ascii="Adobe Clean" w:hAnsi="Adobe Clean"/>
          <w:sz w:val="18"/>
          <w:szCs w:val="18"/>
        </w:rPr>
        <w:t xml:space="preserve">The performance of repurposed models strongly depends on the number of images in the underlying datasets and the learning algorithm of pretrained models. Repurposing </w:t>
      </w:r>
      <w:proofErr w:type="spellStart"/>
      <w:r w:rsidRPr="00A96C27">
        <w:rPr>
          <w:rFonts w:ascii="Adobe Clean" w:hAnsi="Adobe Clean"/>
          <w:sz w:val="18"/>
          <w:szCs w:val="18"/>
        </w:rPr>
        <w:t>FaceNet</w:t>
      </w:r>
      <w:proofErr w:type="spellEnd"/>
      <w:r w:rsidRPr="00A96C27">
        <w:rPr>
          <w:rFonts w:ascii="Adobe Clean" w:hAnsi="Adobe Clean"/>
          <w:sz w:val="18"/>
          <w:szCs w:val="18"/>
        </w:rPr>
        <w:t xml:space="preserve"> model with 1 million identities and one-shot learning algorithm strongly over performs repurposed models using VGG16 and ResNet50 with 9,131 identities that use many images per identity.</w:t>
      </w:r>
    </w:p>
    <w:p w14:paraId="6F8F9BE4" w14:textId="77777777" w:rsidR="00A96C27" w:rsidRPr="00A96C27" w:rsidRDefault="00A96C27" w:rsidP="00A96C27">
      <w:pPr>
        <w:pStyle w:val="ListParagraph"/>
        <w:widowControl/>
        <w:numPr>
          <w:ilvl w:val="0"/>
          <w:numId w:val="2"/>
        </w:numPr>
        <w:tabs>
          <w:tab w:val="left" w:pos="3611"/>
        </w:tabs>
        <w:autoSpaceDE/>
        <w:autoSpaceDN/>
        <w:spacing w:before="0"/>
        <w:contextualSpacing/>
        <w:rPr>
          <w:rFonts w:ascii="Adobe Clean" w:hAnsi="Adobe Clean"/>
          <w:sz w:val="18"/>
          <w:szCs w:val="18"/>
        </w:rPr>
      </w:pPr>
      <w:r w:rsidRPr="00A96C27">
        <w:rPr>
          <w:rFonts w:ascii="Adobe Clean" w:hAnsi="Adobe Clean"/>
          <w:sz w:val="18"/>
          <w:szCs w:val="18"/>
        </w:rPr>
        <w:t>Fine tuning improved the validation accuracies more than transfer learning using models’ convolutional bases.</w:t>
      </w:r>
    </w:p>
    <w:p w14:paraId="735C7528" w14:textId="77777777" w:rsidR="00A96C27" w:rsidRPr="00A96C27" w:rsidRDefault="00A96C27" w:rsidP="00A96C27">
      <w:pPr>
        <w:pStyle w:val="ListParagraph"/>
        <w:widowControl/>
        <w:numPr>
          <w:ilvl w:val="0"/>
          <w:numId w:val="2"/>
        </w:numPr>
        <w:tabs>
          <w:tab w:val="left" w:pos="3611"/>
        </w:tabs>
        <w:autoSpaceDE/>
        <w:autoSpaceDN/>
        <w:spacing w:before="0"/>
        <w:contextualSpacing/>
        <w:rPr>
          <w:rFonts w:ascii="Adobe Clean" w:hAnsi="Adobe Clean"/>
          <w:sz w:val="18"/>
          <w:szCs w:val="18"/>
        </w:rPr>
      </w:pPr>
      <w:r w:rsidRPr="00A96C27">
        <w:rPr>
          <w:rFonts w:ascii="Adobe Clean" w:hAnsi="Adobe Clean"/>
          <w:sz w:val="18"/>
          <w:szCs w:val="18"/>
        </w:rPr>
        <w:t xml:space="preserve">Models using VGG16’s convolutional base responded better than ReNet50 to the transfer learning when 1 or 2 layers added. Model using ReNet50’s convolutional base achieved the same accuracy by adding </w:t>
      </w:r>
      <w:proofErr w:type="gramStart"/>
      <w:r w:rsidRPr="00A96C27">
        <w:rPr>
          <w:rFonts w:ascii="Adobe Clean" w:hAnsi="Adobe Clean"/>
          <w:sz w:val="18"/>
          <w:szCs w:val="18"/>
        </w:rPr>
        <w:t>2  hidden</w:t>
      </w:r>
      <w:proofErr w:type="gramEnd"/>
      <w:r w:rsidRPr="00A96C27">
        <w:rPr>
          <w:rFonts w:ascii="Adobe Clean" w:hAnsi="Adobe Clean"/>
          <w:sz w:val="18"/>
          <w:szCs w:val="18"/>
        </w:rPr>
        <w:t xml:space="preserve"> layers.</w:t>
      </w:r>
    </w:p>
    <w:p w14:paraId="3D077F22" w14:textId="77777777" w:rsidR="00A96C27" w:rsidRPr="00A96C27" w:rsidRDefault="00A96C27" w:rsidP="00A96C27">
      <w:pPr>
        <w:pStyle w:val="ListParagraph"/>
        <w:widowControl/>
        <w:numPr>
          <w:ilvl w:val="0"/>
          <w:numId w:val="2"/>
        </w:numPr>
        <w:tabs>
          <w:tab w:val="left" w:pos="3611"/>
        </w:tabs>
        <w:autoSpaceDE/>
        <w:autoSpaceDN/>
        <w:spacing w:before="0"/>
        <w:contextualSpacing/>
        <w:rPr>
          <w:rFonts w:ascii="Adobe Clean" w:hAnsi="Adobe Clean"/>
          <w:sz w:val="18"/>
          <w:szCs w:val="18"/>
        </w:rPr>
      </w:pPr>
      <w:r w:rsidRPr="00A96C27">
        <w:rPr>
          <w:rFonts w:ascii="Adobe Clean" w:hAnsi="Adobe Clean"/>
          <w:sz w:val="18"/>
          <w:szCs w:val="18"/>
        </w:rPr>
        <w:t>Model using Resnet50’s convolutional base responded better than VGG16 to finetuning.</w:t>
      </w:r>
    </w:p>
    <w:p w14:paraId="63A52214" w14:textId="77777777" w:rsidR="00A96C27" w:rsidRPr="00A96C27" w:rsidRDefault="00A96C27" w:rsidP="00A96C27">
      <w:pPr>
        <w:pStyle w:val="ListParagraph"/>
        <w:widowControl/>
        <w:numPr>
          <w:ilvl w:val="0"/>
          <w:numId w:val="2"/>
        </w:numPr>
        <w:tabs>
          <w:tab w:val="left" w:pos="3611"/>
        </w:tabs>
        <w:autoSpaceDE/>
        <w:autoSpaceDN/>
        <w:spacing w:before="0"/>
        <w:contextualSpacing/>
        <w:rPr>
          <w:rFonts w:ascii="Adobe Clean" w:hAnsi="Adobe Clean"/>
          <w:sz w:val="18"/>
          <w:szCs w:val="18"/>
        </w:rPr>
      </w:pPr>
      <w:r w:rsidRPr="00A96C27">
        <w:rPr>
          <w:rFonts w:ascii="Adobe Clean" w:hAnsi="Adobe Clean"/>
          <w:sz w:val="18"/>
          <w:szCs w:val="18"/>
        </w:rPr>
        <w:t>There are many hyperparameters that could be optimized using hyperparameter-tuning technique. The selection of those parameters can impact the results and accuracies. Optimizing such parameters requires more time and computational power.</w:t>
      </w:r>
    </w:p>
    <w:p w14:paraId="5119343A" w14:textId="77777777" w:rsidR="00A96C27" w:rsidRPr="00A96C27" w:rsidRDefault="00A96C27" w:rsidP="00A96C27">
      <w:pPr>
        <w:pStyle w:val="ListParagraph"/>
        <w:widowControl/>
        <w:numPr>
          <w:ilvl w:val="0"/>
          <w:numId w:val="2"/>
        </w:numPr>
        <w:tabs>
          <w:tab w:val="left" w:pos="3611"/>
        </w:tabs>
        <w:autoSpaceDE/>
        <w:autoSpaceDN/>
        <w:spacing w:before="0"/>
        <w:contextualSpacing/>
        <w:rPr>
          <w:rFonts w:ascii="Adobe Clean" w:hAnsi="Adobe Clean"/>
          <w:sz w:val="18"/>
          <w:szCs w:val="18"/>
        </w:rPr>
      </w:pPr>
      <w:r w:rsidRPr="00A96C27">
        <w:rPr>
          <w:rFonts w:ascii="Adobe Clean" w:hAnsi="Adobe Clean"/>
          <w:sz w:val="18"/>
          <w:szCs w:val="18"/>
        </w:rPr>
        <w:t>With the selected parameters, the validation and training accuracy and loss depicted enough selected epochs. Therefore, AWS was not used in this project.</w:t>
      </w:r>
    </w:p>
    <w:p w14:paraId="4EF5828A" w14:textId="77777777" w:rsidR="00A96C27" w:rsidRPr="00A96C27" w:rsidRDefault="00A96C27" w:rsidP="00A96C27">
      <w:pPr>
        <w:rPr>
          <w:rFonts w:ascii="Adobe Clean" w:hAnsi="Adobe Clean"/>
          <w:b/>
          <w:bCs/>
          <w:color w:val="000000" w:themeColor="text1"/>
          <w:sz w:val="18"/>
          <w:szCs w:val="18"/>
        </w:rPr>
      </w:pPr>
      <w:r w:rsidRPr="00A96C27">
        <w:rPr>
          <w:rFonts w:ascii="Adobe Clean" w:hAnsi="Adobe Clean"/>
          <w:b/>
          <w:bCs/>
          <w:color w:val="000000" w:themeColor="text1"/>
          <w:sz w:val="18"/>
          <w:szCs w:val="18"/>
        </w:rPr>
        <w:t xml:space="preserve">YouTube URLs: </w:t>
      </w:r>
    </w:p>
    <w:p w14:paraId="3B9DD06F" w14:textId="77777777" w:rsidR="00A96C27" w:rsidRPr="00A96C27" w:rsidRDefault="00A96C27" w:rsidP="00A96C27">
      <w:pPr>
        <w:rPr>
          <w:rFonts w:ascii="Times New Roman" w:eastAsia="Times New Roman" w:hAnsi="Times New Roman" w:cs="Times New Roman"/>
          <w:color w:val="000000" w:themeColor="text1"/>
          <w:sz w:val="18"/>
          <w:szCs w:val="18"/>
        </w:rPr>
      </w:pPr>
      <w:r w:rsidRPr="00A96C27">
        <w:rPr>
          <w:rFonts w:ascii="Adobe Clean" w:hAnsi="Adobe Clean"/>
          <w:b/>
          <w:bCs/>
          <w:color w:val="000000" w:themeColor="text1"/>
          <w:sz w:val="18"/>
          <w:szCs w:val="18"/>
        </w:rPr>
        <w:t xml:space="preserve">Short video: </w:t>
      </w:r>
      <w:r w:rsidRPr="00A96C27">
        <w:rPr>
          <w:color w:val="000000" w:themeColor="text1"/>
          <w:sz w:val="18"/>
          <w:szCs w:val="18"/>
        </w:rPr>
        <w:fldChar w:fldCharType="begin"/>
      </w:r>
      <w:r w:rsidRPr="00A96C27">
        <w:rPr>
          <w:color w:val="000000" w:themeColor="text1"/>
          <w:sz w:val="18"/>
          <w:szCs w:val="18"/>
        </w:rPr>
        <w:instrText xml:space="preserve"> HYPERLINK "https://www.youtube.com/watch?v=JfPWQ8RJ6LM" </w:instrText>
      </w:r>
      <w:r w:rsidRPr="00A96C27">
        <w:rPr>
          <w:color w:val="000000" w:themeColor="text1"/>
          <w:sz w:val="18"/>
          <w:szCs w:val="18"/>
        </w:rPr>
        <w:fldChar w:fldCharType="separate"/>
      </w:r>
      <w:r w:rsidRPr="00A96C27">
        <w:rPr>
          <w:rStyle w:val="Hyperlink"/>
          <w:color w:val="000000" w:themeColor="text1"/>
          <w:sz w:val="18"/>
          <w:szCs w:val="18"/>
        </w:rPr>
        <w:t>https://www.youtube.com/watch?v=JfPWQ8RJ6LM</w:t>
      </w:r>
      <w:r w:rsidRPr="00A96C27">
        <w:rPr>
          <w:color w:val="000000" w:themeColor="text1"/>
          <w:sz w:val="18"/>
          <w:szCs w:val="18"/>
        </w:rPr>
        <w:fldChar w:fldCharType="end"/>
      </w:r>
    </w:p>
    <w:p w14:paraId="6B57A340" w14:textId="61E37D35" w:rsidR="00476084" w:rsidRPr="00A96C27" w:rsidRDefault="00A96C27">
      <w:pPr>
        <w:rPr>
          <w:rFonts w:ascii="Adobe Clean" w:eastAsia="Times New Roman" w:hAnsi="Adobe Clean" w:cs="Times New Roman"/>
          <w:color w:val="000000" w:themeColor="text1"/>
          <w:sz w:val="18"/>
          <w:szCs w:val="18"/>
        </w:rPr>
      </w:pPr>
      <w:r w:rsidRPr="00A96C27">
        <w:rPr>
          <w:rFonts w:ascii="Adobe Clean" w:hAnsi="Adobe Clean"/>
          <w:color w:val="000000" w:themeColor="text1"/>
          <w:sz w:val="18"/>
          <w:szCs w:val="18"/>
        </w:rPr>
        <w:t xml:space="preserve">Long video: </w:t>
      </w:r>
      <w:hyperlink r:id="rId7" w:history="1">
        <w:r w:rsidRPr="00A96C27">
          <w:rPr>
            <w:rStyle w:val="Hyperlink"/>
            <w:rFonts w:ascii="Adobe Clean" w:hAnsi="Adobe Clean"/>
            <w:sz w:val="18"/>
            <w:szCs w:val="18"/>
          </w:rPr>
          <w:t>https://www.youtube.com/</w:t>
        </w:r>
        <w:r w:rsidRPr="00A96C27">
          <w:rPr>
            <w:rStyle w:val="Hyperlink"/>
            <w:rFonts w:ascii="Adobe Clean" w:hAnsi="Adobe Clean"/>
            <w:sz w:val="18"/>
            <w:szCs w:val="18"/>
          </w:rPr>
          <w:t>w</w:t>
        </w:r>
        <w:r w:rsidRPr="00A96C27">
          <w:rPr>
            <w:rStyle w:val="Hyperlink"/>
            <w:rFonts w:ascii="Adobe Clean" w:hAnsi="Adobe Clean"/>
            <w:sz w:val="18"/>
            <w:szCs w:val="18"/>
          </w:rPr>
          <w:t>atch?v=wrOLi</w:t>
        </w:r>
        <w:r w:rsidRPr="00A96C27">
          <w:rPr>
            <w:rStyle w:val="Hyperlink"/>
            <w:rFonts w:ascii="Adobe Clean" w:hAnsi="Adobe Clean"/>
            <w:sz w:val="18"/>
            <w:szCs w:val="18"/>
          </w:rPr>
          <w:t>O</w:t>
        </w:r>
        <w:r w:rsidRPr="00A96C27">
          <w:rPr>
            <w:rStyle w:val="Hyperlink"/>
            <w:rFonts w:ascii="Adobe Clean" w:hAnsi="Adobe Clean"/>
            <w:sz w:val="18"/>
            <w:szCs w:val="18"/>
          </w:rPr>
          <w:t>ygwJU</w:t>
        </w:r>
      </w:hyperlink>
    </w:p>
    <w:sectPr w:rsidR="00476084" w:rsidRPr="00A96C27" w:rsidSect="00C95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dobe Clean">
    <w:panose1 w:val="020B0503020404020204"/>
    <w:charset w:val="00"/>
    <w:family w:val="swiss"/>
    <w:notTrueType/>
    <w:pitch w:val="variable"/>
    <w:sig w:usb0="20000287" w:usb1="00000001"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95290"/>
    <w:multiLevelType w:val="hybridMultilevel"/>
    <w:tmpl w:val="E76E2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40D69"/>
    <w:multiLevelType w:val="hybridMultilevel"/>
    <w:tmpl w:val="04661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5606DD"/>
    <w:multiLevelType w:val="hybridMultilevel"/>
    <w:tmpl w:val="015A14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27"/>
    <w:rsid w:val="008152C4"/>
    <w:rsid w:val="00A96C27"/>
    <w:rsid w:val="00C9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B0AF"/>
  <w15:chartTrackingRefBased/>
  <w15:docId w15:val="{832043B1-8D5F-E541-8423-A7A794EA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C27"/>
    <w:pPr>
      <w:widowControl w:val="0"/>
      <w:autoSpaceDE w:val="0"/>
      <w:autoSpaceDN w:val="0"/>
    </w:pPr>
    <w:rPr>
      <w:rFonts w:ascii="Lucida Sans Unicode" w:eastAsia="Lucida Sans Unicode" w:hAnsi="Lucida Sans Unicode" w:cs="Lucida Sans Unicode"/>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C27"/>
    <w:pPr>
      <w:spacing w:before="165"/>
      <w:ind w:left="1405" w:hanging="610"/>
    </w:pPr>
    <w:rPr>
      <w:rFonts w:ascii="Times New Roman" w:eastAsia="Times New Roman" w:hAnsi="Times New Roman" w:cs="Times New Roman"/>
    </w:rPr>
  </w:style>
  <w:style w:type="paragraph" w:customStyle="1" w:styleId="Default">
    <w:name w:val="Default"/>
    <w:rsid w:val="00A96C27"/>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A96C27"/>
    <w:rPr>
      <w:color w:val="0000FF"/>
      <w:u w:val="single"/>
    </w:rPr>
  </w:style>
  <w:style w:type="character" w:styleId="FollowedHyperlink">
    <w:name w:val="FollowedHyperlink"/>
    <w:basedOn w:val="DefaultParagraphFont"/>
    <w:uiPriority w:val="99"/>
    <w:semiHidden/>
    <w:unhideWhenUsed/>
    <w:rsid w:val="00A96C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rOLiOygwJ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Of_EVz-yHV7QVWQGihYfvtny9Ne8qXVz/view" TargetMode="External"/><Relationship Id="rId5" Type="http://schemas.openxmlformats.org/officeDocument/2006/relationships/hyperlink" Target="https://drive.google.com/file/d/1Of_EVz-yHV7QVWQGihYfvtny9Ne8qXVz/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Rezvanian</dc:creator>
  <cp:keywords/>
  <dc:description/>
  <cp:lastModifiedBy>Tina Rezvanian</cp:lastModifiedBy>
  <cp:revision>1</cp:revision>
  <dcterms:created xsi:type="dcterms:W3CDTF">2020-05-13T01:07:00Z</dcterms:created>
  <dcterms:modified xsi:type="dcterms:W3CDTF">2020-05-13T01:07:00Z</dcterms:modified>
</cp:coreProperties>
</file>