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spacing w:after="0" w:before="200" w:lineRule="auto"/>
        <w:ind w:left="0" w:firstLine="0"/>
        <w:rPr>
          <w:sz w:val="20"/>
          <w:szCs w:val="20"/>
        </w:rPr>
      </w:pPr>
      <w:bookmarkStart w:colFirst="0" w:colLast="0" w:name="_b7o8cpyt6dx1" w:id="0"/>
      <w:bookmarkEnd w:id="0"/>
      <w:r w:rsidDel="00000000" w:rsidR="00000000" w:rsidRPr="00000000">
        <w:rPr>
          <w:rtl w:val="0"/>
        </w:rPr>
        <w:t xml:space="preserve">CSS Layouts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ageBreakBefore w:val="0"/>
        <w:rPr>
          <w:color w:val="222222"/>
          <w:sz w:val="12"/>
          <w:szCs w:val="12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spacing w:line="480" w:lineRule="auto"/>
        <w:rPr>
          <w:color w:val="32b6ce"/>
        </w:rPr>
      </w:pPr>
      <w:r w:rsidDel="00000000" w:rsidR="00000000" w:rsidRPr="00000000">
        <w:rPr>
          <w:b w:val="1"/>
          <w:color w:val="d35d47"/>
          <w:rtl w:val="0"/>
        </w:rPr>
        <w:t xml:space="preserve">DEADLINE: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color w:val="263852"/>
          <w:rtl w:val="0"/>
        </w:rPr>
        <w:t xml:space="preserve">20/04/2022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2"/>
        <w:pageBreakBefore w:val="0"/>
        <w:spacing w:line="240" w:lineRule="auto"/>
        <w:rPr/>
      </w:pPr>
      <w:bookmarkStart w:colFirst="0" w:colLast="0" w:name="_gs3e1lcheka8" w:id="1"/>
      <w:bookmarkEnd w:id="1"/>
      <w:r w:rsidDel="00000000" w:rsidR="00000000" w:rsidRPr="00000000">
        <w:rPr>
          <w:color w:val="32b6ce"/>
          <w:rtl w:val="0"/>
        </w:rPr>
        <w:t xml:space="preserve">FOLDER STRUCTURE</w:t>
      </w:r>
      <w:r w:rsidDel="00000000" w:rsidR="00000000" w:rsidRPr="00000000">
        <w:rPr>
          <w:rtl w:val="0"/>
        </w:rPr>
      </w:r>
    </w:p>
    <w:tbl>
      <w:tblPr>
        <w:tblStyle w:val="Table1"/>
        <w:tblW w:w="9015.0" w:type="dxa"/>
        <w:jc w:val="left"/>
        <w:tblInd w:w="100.0" w:type="pct"/>
        <w:tblLayout w:type="fixed"/>
        <w:tblLook w:val="0600"/>
      </w:tblPr>
      <w:tblGrid>
        <w:gridCol w:w="4320"/>
        <w:gridCol w:w="4695"/>
        <w:tblGridChange w:id="0">
          <w:tblGrid>
            <w:gridCol w:w="4320"/>
            <w:gridCol w:w="4695"/>
          </w:tblGrid>
        </w:tblGridChange>
      </w:tblGrid>
      <w:tr>
        <w:trPr>
          <w:cantSplit w:val="0"/>
          <w:trHeight w:val="442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spacing w:line="276.0005454545455" w:lineRule="auto"/>
              <w:ind w:left="100" w:firstLine="0"/>
              <w:rPr>
                <w:color w:val="ff0000"/>
              </w:rPr>
            </w:pPr>
            <w:r w:rsidDel="00000000" w:rsidR="00000000" w:rsidRPr="00000000">
              <w:rPr>
                <w:color w:val="263852"/>
                <w:rtl w:val="0"/>
              </w:rPr>
              <w:t xml:space="preserve">FL19_HW4/</w:t>
            </w:r>
            <w:r w:rsidDel="00000000" w:rsidR="00000000" w:rsidRPr="00000000">
              <w:rPr>
                <w:color w:val="ff0000"/>
                <w:rtl w:val="0"/>
              </w:rPr>
              <w:t xml:space="preserve">*</w:t>
            </w:r>
          </w:p>
          <w:p w:rsidR="00000000" w:rsidDel="00000000" w:rsidP="00000000" w:rsidRDefault="00000000" w:rsidRPr="00000000" w14:paraId="00000006">
            <w:pPr>
              <w:spacing w:line="276.0005454545455" w:lineRule="auto"/>
              <w:ind w:left="100" w:firstLine="0"/>
              <w:rPr>
                <w:color w:val="a6a6a6"/>
              </w:rPr>
            </w:pPr>
            <w:r w:rsidDel="00000000" w:rsidR="00000000" w:rsidRPr="00000000">
              <w:rPr>
                <w:color w:val="a6a6a6"/>
                <w:rtl w:val="0"/>
              </w:rPr>
              <w:t xml:space="preserve">    </w:t>
            </w:r>
            <w:r w:rsidDel="00000000" w:rsidR="00000000" w:rsidRPr="00000000">
              <w:rPr>
                <w:rFonts w:ascii="Arial" w:cs="Arial" w:eastAsia="Arial" w:hAnsi="Arial"/>
                <w:color w:val="a6a6a6"/>
                <w:rtl w:val="0"/>
              </w:rPr>
              <w:t xml:space="preserve">└─</w:t>
            </w:r>
            <w:r w:rsidDel="00000000" w:rsidR="00000000" w:rsidRPr="00000000">
              <w:rPr>
                <w:color w:val="a6a6a6"/>
                <w:rtl w:val="0"/>
              </w:rPr>
              <w:t xml:space="preserve"> task/**</w:t>
            </w:r>
          </w:p>
          <w:p w:rsidR="00000000" w:rsidDel="00000000" w:rsidP="00000000" w:rsidRDefault="00000000" w:rsidRPr="00000000" w14:paraId="00000007">
            <w:pPr>
              <w:spacing w:line="276.0005454545455" w:lineRule="auto"/>
              <w:ind w:left="100" w:firstLine="0"/>
              <w:rPr>
                <w:color w:val="ff0000"/>
              </w:rPr>
            </w:pPr>
            <w:r w:rsidDel="00000000" w:rsidR="00000000" w:rsidRPr="00000000">
              <w:rPr>
                <w:color w:val="263852"/>
                <w:rtl w:val="0"/>
              </w:rPr>
              <w:t xml:space="preserve">     </w:t>
            </w:r>
            <w:r w:rsidDel="00000000" w:rsidR="00000000" w:rsidRPr="00000000">
              <w:rPr>
                <w:rFonts w:ascii="Arial" w:cs="Arial" w:eastAsia="Arial" w:hAnsi="Arial"/>
                <w:color w:val="263852"/>
                <w:rtl w:val="0"/>
              </w:rPr>
              <w:t xml:space="preserve">└─</w:t>
            </w:r>
            <w:r w:rsidDel="00000000" w:rsidR="00000000" w:rsidRPr="00000000">
              <w:rPr>
                <w:color w:val="263852"/>
                <w:rtl w:val="0"/>
              </w:rPr>
              <w:t xml:space="preserve"> homework/</w:t>
            </w:r>
            <w:r w:rsidDel="00000000" w:rsidR="00000000" w:rsidRPr="00000000">
              <w:rPr>
                <w:color w:val="ff0000"/>
                <w:rtl w:val="0"/>
              </w:rPr>
              <w:t xml:space="preserve">*</w:t>
            </w:r>
          </w:p>
          <w:p w:rsidR="00000000" w:rsidDel="00000000" w:rsidP="00000000" w:rsidRDefault="00000000" w:rsidRPr="00000000" w14:paraId="00000008">
            <w:pPr>
              <w:spacing w:line="276.0005454545455" w:lineRule="auto"/>
              <w:ind w:left="100" w:firstLine="0"/>
              <w:rPr>
                <w:color w:val="ff0000"/>
              </w:rPr>
            </w:pPr>
            <w:r w:rsidDel="00000000" w:rsidR="00000000" w:rsidRPr="00000000">
              <w:rPr>
                <w:color w:val="263852"/>
                <w:rtl w:val="0"/>
              </w:rPr>
              <w:t xml:space="preserve">     </w:t>
              <w:tab/>
            </w:r>
            <w:r w:rsidDel="00000000" w:rsidR="00000000" w:rsidRPr="00000000">
              <w:rPr>
                <w:rFonts w:ascii="Arial" w:cs="Arial" w:eastAsia="Arial" w:hAnsi="Arial"/>
                <w:color w:val="263852"/>
                <w:rtl w:val="0"/>
              </w:rPr>
              <w:t xml:space="preserve">└─</w:t>
            </w:r>
            <w:r w:rsidDel="00000000" w:rsidR="00000000" w:rsidRPr="00000000">
              <w:rPr>
                <w:color w:val="263852"/>
                <w:rtl w:val="0"/>
              </w:rPr>
              <w:t xml:space="preserve"> css/</w:t>
            </w:r>
            <w:r w:rsidDel="00000000" w:rsidR="00000000" w:rsidRPr="00000000">
              <w:rPr>
                <w:color w:val="ff0000"/>
                <w:rtl w:val="0"/>
              </w:rPr>
              <w:t xml:space="preserve">*</w:t>
            </w:r>
          </w:p>
          <w:p w:rsidR="00000000" w:rsidDel="00000000" w:rsidP="00000000" w:rsidRDefault="00000000" w:rsidRPr="00000000" w14:paraId="00000009">
            <w:pPr>
              <w:spacing w:line="276.0005454545455" w:lineRule="auto"/>
              <w:ind w:left="100" w:firstLine="0"/>
              <w:rPr>
                <w:color w:val="ff0000"/>
              </w:rPr>
            </w:pPr>
            <w:r w:rsidDel="00000000" w:rsidR="00000000" w:rsidRPr="00000000">
              <w:rPr>
                <w:color w:val="263852"/>
                <w:rtl w:val="0"/>
              </w:rPr>
              <w:t xml:space="preserve">              </w:t>
              <w:tab/>
            </w:r>
            <w:r w:rsidDel="00000000" w:rsidR="00000000" w:rsidRPr="00000000">
              <w:rPr>
                <w:rFonts w:ascii="Arial" w:cs="Arial" w:eastAsia="Arial" w:hAnsi="Arial"/>
                <w:color w:val="263852"/>
                <w:rtl w:val="0"/>
              </w:rPr>
              <w:t xml:space="preserve">└─</w:t>
            </w:r>
            <w:r w:rsidDel="00000000" w:rsidR="00000000" w:rsidRPr="00000000">
              <w:rPr>
                <w:color w:val="263852"/>
                <w:rtl w:val="0"/>
              </w:rPr>
              <w:t xml:space="preserve"> style.css</w:t>
            </w:r>
            <w:r w:rsidDel="00000000" w:rsidR="00000000" w:rsidRPr="00000000">
              <w:rPr>
                <w:color w:val="ff0000"/>
                <w:rtl w:val="0"/>
              </w:rPr>
              <w:t xml:space="preserve">*</w:t>
            </w:r>
          </w:p>
          <w:p w:rsidR="00000000" w:rsidDel="00000000" w:rsidP="00000000" w:rsidRDefault="00000000" w:rsidRPr="00000000" w14:paraId="0000000A">
            <w:pPr>
              <w:spacing w:line="276.0005454545455" w:lineRule="auto"/>
              <w:ind w:left="100" w:firstLine="0"/>
              <w:rPr>
                <w:color w:val="ff0000"/>
              </w:rPr>
            </w:pPr>
            <w:r w:rsidDel="00000000" w:rsidR="00000000" w:rsidRPr="00000000">
              <w:rPr>
                <w:color w:val="263852"/>
                <w:rtl w:val="0"/>
              </w:rPr>
              <w:t xml:space="preserve">     </w:t>
              <w:tab/>
            </w:r>
            <w:r w:rsidDel="00000000" w:rsidR="00000000" w:rsidRPr="00000000">
              <w:rPr>
                <w:rFonts w:ascii="Arial" w:cs="Arial" w:eastAsia="Arial" w:hAnsi="Arial"/>
                <w:color w:val="263852"/>
                <w:rtl w:val="0"/>
              </w:rPr>
              <w:t xml:space="preserve">└─</w:t>
            </w:r>
            <w:r w:rsidDel="00000000" w:rsidR="00000000" w:rsidRPr="00000000">
              <w:rPr>
                <w:color w:val="263852"/>
                <w:rtl w:val="0"/>
              </w:rPr>
              <w:t xml:space="preserve"> img/</w:t>
            </w:r>
            <w:r w:rsidDel="00000000" w:rsidR="00000000" w:rsidRPr="00000000">
              <w:rPr>
                <w:color w:val="ff0000"/>
                <w:rtl w:val="0"/>
              </w:rPr>
              <w:t xml:space="preserve">*</w:t>
            </w:r>
          </w:p>
          <w:p w:rsidR="00000000" w:rsidDel="00000000" w:rsidP="00000000" w:rsidRDefault="00000000" w:rsidRPr="00000000" w14:paraId="0000000B">
            <w:pPr>
              <w:spacing w:line="276.0005454545455" w:lineRule="auto"/>
              <w:ind w:left="100" w:firstLine="0"/>
              <w:rPr>
                <w:color w:val="ff0000"/>
              </w:rPr>
            </w:pPr>
            <w:r w:rsidDel="00000000" w:rsidR="00000000" w:rsidRPr="00000000">
              <w:rPr>
                <w:color w:val="263852"/>
                <w:rtl w:val="0"/>
              </w:rPr>
              <w:t xml:space="preserve">              </w:t>
              <w:tab/>
            </w:r>
            <w:r w:rsidDel="00000000" w:rsidR="00000000" w:rsidRPr="00000000">
              <w:rPr>
                <w:rFonts w:ascii="Arial" w:cs="Arial" w:eastAsia="Arial" w:hAnsi="Arial"/>
                <w:color w:val="263852"/>
                <w:rtl w:val="0"/>
              </w:rPr>
              <w:t xml:space="preserve">└─</w:t>
            </w:r>
            <w:r w:rsidDel="00000000" w:rsidR="00000000" w:rsidRPr="00000000">
              <w:rPr>
                <w:color w:val="263852"/>
                <w:rtl w:val="0"/>
              </w:rPr>
              <w:t xml:space="preserve">cat1.png</w:t>
            </w:r>
            <w:r w:rsidDel="00000000" w:rsidR="00000000" w:rsidRPr="00000000">
              <w:rPr>
                <w:color w:val="ff0000"/>
                <w:rtl w:val="0"/>
              </w:rPr>
              <w:t xml:space="preserve">*</w:t>
            </w:r>
          </w:p>
          <w:p w:rsidR="00000000" w:rsidDel="00000000" w:rsidP="00000000" w:rsidRDefault="00000000" w:rsidRPr="00000000" w14:paraId="0000000C">
            <w:pPr>
              <w:spacing w:line="276.0005454545455" w:lineRule="auto"/>
              <w:ind w:left="100" w:firstLine="0"/>
              <w:rPr>
                <w:color w:val="ff0000"/>
              </w:rPr>
            </w:pPr>
            <w:r w:rsidDel="00000000" w:rsidR="00000000" w:rsidRPr="00000000">
              <w:rPr>
                <w:color w:val="263852"/>
                <w:rtl w:val="0"/>
              </w:rPr>
              <w:t xml:space="preserve">              </w:t>
              <w:tab/>
            </w:r>
            <w:r w:rsidDel="00000000" w:rsidR="00000000" w:rsidRPr="00000000">
              <w:rPr>
                <w:rFonts w:ascii="Arial" w:cs="Arial" w:eastAsia="Arial" w:hAnsi="Arial"/>
                <w:color w:val="263852"/>
                <w:rtl w:val="0"/>
              </w:rPr>
              <w:t xml:space="preserve">└─</w:t>
            </w:r>
            <w:r w:rsidDel="00000000" w:rsidR="00000000" w:rsidRPr="00000000">
              <w:rPr>
                <w:color w:val="263852"/>
                <w:rtl w:val="0"/>
              </w:rPr>
              <w:t xml:space="preserve">cat2.png</w:t>
            </w:r>
            <w:r w:rsidDel="00000000" w:rsidR="00000000" w:rsidRPr="00000000">
              <w:rPr>
                <w:color w:val="ff0000"/>
                <w:rtl w:val="0"/>
              </w:rPr>
              <w:t xml:space="preserve">*</w:t>
            </w:r>
          </w:p>
          <w:p w:rsidR="00000000" w:rsidDel="00000000" w:rsidP="00000000" w:rsidRDefault="00000000" w:rsidRPr="00000000" w14:paraId="0000000D">
            <w:pPr>
              <w:spacing w:line="276.0005454545455" w:lineRule="auto"/>
              <w:ind w:left="100" w:firstLine="0"/>
              <w:rPr>
                <w:color w:val="ff0000"/>
              </w:rPr>
            </w:pPr>
            <w:r w:rsidDel="00000000" w:rsidR="00000000" w:rsidRPr="00000000">
              <w:rPr>
                <w:color w:val="263852"/>
                <w:rtl w:val="0"/>
              </w:rPr>
              <w:t xml:space="preserve">              </w:t>
              <w:tab/>
            </w:r>
            <w:r w:rsidDel="00000000" w:rsidR="00000000" w:rsidRPr="00000000">
              <w:rPr>
                <w:rFonts w:ascii="Arial" w:cs="Arial" w:eastAsia="Arial" w:hAnsi="Arial"/>
                <w:color w:val="263852"/>
                <w:rtl w:val="0"/>
              </w:rPr>
              <w:t xml:space="preserve">└─</w:t>
            </w:r>
            <w:r w:rsidDel="00000000" w:rsidR="00000000" w:rsidRPr="00000000">
              <w:rPr>
                <w:color w:val="263852"/>
                <w:rtl w:val="0"/>
              </w:rPr>
              <w:t xml:space="preserve">ebo1.jpg</w:t>
            </w:r>
            <w:r w:rsidDel="00000000" w:rsidR="00000000" w:rsidRPr="00000000">
              <w:rPr>
                <w:color w:val="ff0000"/>
                <w:rtl w:val="0"/>
              </w:rPr>
              <w:t xml:space="preserve">*</w:t>
            </w:r>
          </w:p>
          <w:p w:rsidR="00000000" w:rsidDel="00000000" w:rsidP="00000000" w:rsidRDefault="00000000" w:rsidRPr="00000000" w14:paraId="0000000E">
            <w:pPr>
              <w:spacing w:line="276.0005454545455" w:lineRule="auto"/>
              <w:ind w:left="100" w:firstLine="0"/>
              <w:rPr>
                <w:color w:val="ff0000"/>
              </w:rPr>
            </w:pPr>
            <w:r w:rsidDel="00000000" w:rsidR="00000000" w:rsidRPr="00000000">
              <w:rPr>
                <w:color w:val="263852"/>
                <w:rtl w:val="0"/>
              </w:rPr>
              <w:t xml:space="preserve">              </w:t>
              <w:tab/>
            </w:r>
            <w:r w:rsidDel="00000000" w:rsidR="00000000" w:rsidRPr="00000000">
              <w:rPr>
                <w:rFonts w:ascii="Arial" w:cs="Arial" w:eastAsia="Arial" w:hAnsi="Arial"/>
                <w:color w:val="263852"/>
                <w:rtl w:val="0"/>
              </w:rPr>
              <w:t xml:space="preserve">└─</w:t>
            </w:r>
            <w:r w:rsidDel="00000000" w:rsidR="00000000" w:rsidRPr="00000000">
              <w:rPr>
                <w:color w:val="263852"/>
                <w:rtl w:val="0"/>
              </w:rPr>
              <w:t xml:space="preserve">ebo2.jpg</w:t>
            </w:r>
            <w:r w:rsidDel="00000000" w:rsidR="00000000" w:rsidRPr="00000000">
              <w:rPr>
                <w:color w:val="ff0000"/>
                <w:rtl w:val="0"/>
              </w:rPr>
              <w:t xml:space="preserve">*</w:t>
            </w:r>
          </w:p>
          <w:p w:rsidR="00000000" w:rsidDel="00000000" w:rsidP="00000000" w:rsidRDefault="00000000" w:rsidRPr="00000000" w14:paraId="0000000F">
            <w:pPr>
              <w:spacing w:line="276.0005454545455" w:lineRule="auto"/>
              <w:ind w:left="100" w:firstLine="0"/>
              <w:rPr>
                <w:color w:val="ff0000"/>
              </w:rPr>
            </w:pPr>
            <w:r w:rsidDel="00000000" w:rsidR="00000000" w:rsidRPr="00000000">
              <w:rPr>
                <w:color w:val="263852"/>
                <w:rtl w:val="0"/>
              </w:rPr>
              <w:t xml:space="preserve">              </w:t>
              <w:tab/>
            </w:r>
            <w:r w:rsidDel="00000000" w:rsidR="00000000" w:rsidRPr="00000000">
              <w:rPr>
                <w:rFonts w:ascii="Arial" w:cs="Arial" w:eastAsia="Arial" w:hAnsi="Arial"/>
                <w:color w:val="263852"/>
                <w:rtl w:val="0"/>
              </w:rPr>
              <w:t xml:space="preserve">└─</w:t>
            </w:r>
            <w:r w:rsidDel="00000000" w:rsidR="00000000" w:rsidRPr="00000000">
              <w:rPr>
                <w:color w:val="263852"/>
                <w:rtl w:val="0"/>
              </w:rPr>
              <w:t xml:space="preserve">ebo3.jpg</w:t>
            </w:r>
            <w:r w:rsidDel="00000000" w:rsidR="00000000" w:rsidRPr="00000000">
              <w:rPr>
                <w:color w:val="ff0000"/>
                <w:rtl w:val="0"/>
              </w:rPr>
              <w:t xml:space="preserve">*</w:t>
            </w:r>
          </w:p>
          <w:p w:rsidR="00000000" w:rsidDel="00000000" w:rsidP="00000000" w:rsidRDefault="00000000" w:rsidRPr="00000000" w14:paraId="00000010">
            <w:pPr>
              <w:spacing w:line="276.0005454545455" w:lineRule="auto"/>
              <w:ind w:left="100" w:firstLine="0"/>
              <w:rPr>
                <w:color w:val="ff0000"/>
              </w:rPr>
            </w:pPr>
            <w:r w:rsidDel="00000000" w:rsidR="00000000" w:rsidRPr="00000000">
              <w:rPr>
                <w:color w:val="263852"/>
                <w:rtl w:val="0"/>
              </w:rPr>
              <w:t xml:space="preserve">              </w:t>
              <w:tab/>
            </w:r>
            <w:r w:rsidDel="00000000" w:rsidR="00000000" w:rsidRPr="00000000">
              <w:rPr>
                <w:rFonts w:ascii="Arial" w:cs="Arial" w:eastAsia="Arial" w:hAnsi="Arial"/>
                <w:color w:val="263852"/>
                <w:rtl w:val="0"/>
              </w:rPr>
              <w:t xml:space="preserve">└─</w:t>
            </w:r>
            <w:r w:rsidDel="00000000" w:rsidR="00000000" w:rsidRPr="00000000">
              <w:rPr>
                <w:color w:val="263852"/>
                <w:rtl w:val="0"/>
              </w:rPr>
              <w:t xml:space="preserve">logo.png</w:t>
            </w:r>
            <w:r w:rsidDel="00000000" w:rsidR="00000000" w:rsidRPr="00000000">
              <w:rPr>
                <w:color w:val="ff0000"/>
                <w:rtl w:val="0"/>
              </w:rPr>
              <w:t xml:space="preserve">*</w:t>
            </w:r>
          </w:p>
          <w:p w:rsidR="00000000" w:rsidDel="00000000" w:rsidP="00000000" w:rsidRDefault="00000000" w:rsidRPr="00000000" w14:paraId="00000011">
            <w:pPr>
              <w:spacing w:line="276.0005454545455" w:lineRule="auto"/>
              <w:ind w:left="100" w:firstLine="0"/>
              <w:rPr>
                <w:color w:val="ff0000"/>
              </w:rPr>
            </w:pPr>
            <w:r w:rsidDel="00000000" w:rsidR="00000000" w:rsidRPr="00000000">
              <w:rPr>
                <w:color w:val="263852"/>
                <w:rtl w:val="0"/>
              </w:rPr>
              <w:t xml:space="preserve">              </w:t>
              <w:tab/>
            </w:r>
            <w:r w:rsidDel="00000000" w:rsidR="00000000" w:rsidRPr="00000000">
              <w:rPr>
                <w:rFonts w:ascii="Arial" w:cs="Arial" w:eastAsia="Arial" w:hAnsi="Arial"/>
                <w:color w:val="263852"/>
                <w:rtl w:val="0"/>
              </w:rPr>
              <w:t xml:space="preserve">└─</w:t>
            </w:r>
            <w:r w:rsidDel="00000000" w:rsidR="00000000" w:rsidRPr="00000000">
              <w:rPr>
                <w:color w:val="263852"/>
                <w:rtl w:val="0"/>
              </w:rPr>
              <w:t xml:space="preserve">main.png</w:t>
            </w:r>
            <w:r w:rsidDel="00000000" w:rsidR="00000000" w:rsidRPr="00000000">
              <w:rPr>
                <w:color w:val="ff0000"/>
                <w:rtl w:val="0"/>
              </w:rPr>
              <w:t xml:space="preserve">*</w:t>
            </w:r>
          </w:p>
          <w:p w:rsidR="00000000" w:rsidDel="00000000" w:rsidP="00000000" w:rsidRDefault="00000000" w:rsidRPr="00000000" w14:paraId="00000012">
            <w:pPr>
              <w:spacing w:line="276.0005454545455" w:lineRule="auto"/>
              <w:ind w:left="100" w:firstLine="0"/>
              <w:rPr>
                <w:color w:val="ff0000"/>
              </w:rPr>
            </w:pPr>
            <w:r w:rsidDel="00000000" w:rsidR="00000000" w:rsidRPr="00000000">
              <w:rPr>
                <w:color w:val="263852"/>
                <w:rtl w:val="0"/>
              </w:rPr>
              <w:t xml:space="preserve">     </w:t>
              <w:tab/>
            </w:r>
            <w:r w:rsidDel="00000000" w:rsidR="00000000" w:rsidRPr="00000000">
              <w:rPr>
                <w:rFonts w:ascii="Arial" w:cs="Arial" w:eastAsia="Arial" w:hAnsi="Arial"/>
                <w:color w:val="263852"/>
                <w:rtl w:val="0"/>
              </w:rPr>
              <w:t xml:space="preserve">└─</w:t>
            </w:r>
            <w:r w:rsidDel="00000000" w:rsidR="00000000" w:rsidRPr="00000000">
              <w:rPr>
                <w:color w:val="263852"/>
                <w:rtl w:val="0"/>
              </w:rPr>
              <w:t xml:space="preserve"> index.html</w:t>
            </w:r>
            <w:r w:rsidDel="00000000" w:rsidR="00000000" w:rsidRPr="00000000">
              <w:rPr>
                <w:color w:val="ff0000"/>
                <w:rtl w:val="0"/>
              </w:rPr>
              <w:t xml:space="preserve">*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ind w:left="100" w:firstLine="0"/>
              <w:rPr>
                <w:rFonts w:ascii="Arial" w:cs="Arial" w:eastAsia="Arial" w:hAnsi="Arial"/>
                <w:color w:val="32b6ce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ff0000"/>
                <w:sz w:val="24"/>
                <w:szCs w:val="24"/>
                <w:rtl w:val="0"/>
              </w:rPr>
              <w:t xml:space="preserve">  *     </w:t>
            </w:r>
            <w:r w:rsidDel="00000000" w:rsidR="00000000" w:rsidRPr="00000000">
              <w:rPr>
                <w:rFonts w:ascii="Arial" w:cs="Arial" w:eastAsia="Arial" w:hAnsi="Arial"/>
                <w:color w:val="32b6ce"/>
                <w:sz w:val="24"/>
                <w:szCs w:val="24"/>
                <w:rtl w:val="0"/>
              </w:rPr>
              <w:t xml:space="preserve">– required</w:t>
            </w:r>
          </w:p>
          <w:p w:rsidR="00000000" w:rsidDel="00000000" w:rsidP="00000000" w:rsidRDefault="00000000" w:rsidRPr="00000000" w14:paraId="00000014">
            <w:pPr>
              <w:ind w:left="100" w:firstLine="0"/>
              <w:rPr>
                <w:rFonts w:ascii="Arial" w:cs="Arial" w:eastAsia="Arial" w:hAnsi="Arial"/>
                <w:color w:val="32b6ce"/>
                <w:sz w:val="24"/>
                <w:szCs w:val="24"/>
              </w:rPr>
            </w:pPr>
            <w:r w:rsidDel="00000000" w:rsidR="00000000" w:rsidRPr="00000000">
              <w:rPr>
                <w:color w:val="a6a6a6"/>
                <w:rtl w:val="0"/>
              </w:rPr>
              <w:t xml:space="preserve">**   </w:t>
            </w:r>
            <w:r w:rsidDel="00000000" w:rsidR="00000000" w:rsidRPr="00000000">
              <w:rPr>
                <w:rFonts w:ascii="Arial" w:cs="Arial" w:eastAsia="Arial" w:hAnsi="Arial"/>
                <w:color w:val="ff0000"/>
                <w:sz w:val="24"/>
                <w:szCs w:val="24"/>
                <w:rtl w:val="0"/>
              </w:rPr>
              <w:t xml:space="preserve">   </w:t>
            </w:r>
            <w:r w:rsidDel="00000000" w:rsidR="00000000" w:rsidRPr="00000000">
              <w:rPr>
                <w:rFonts w:ascii="Arial" w:cs="Arial" w:eastAsia="Arial" w:hAnsi="Arial"/>
                <w:color w:val="32b6ce"/>
                <w:sz w:val="24"/>
                <w:szCs w:val="24"/>
                <w:rtl w:val="0"/>
              </w:rPr>
              <w:t xml:space="preserve">– restricted(no need to submit)</w:t>
            </w:r>
          </w:p>
          <w:p w:rsidR="00000000" w:rsidDel="00000000" w:rsidP="00000000" w:rsidRDefault="00000000" w:rsidRPr="00000000" w14:paraId="00000015">
            <w:pPr>
              <w:ind w:left="100" w:firstLine="0"/>
              <w:rPr>
                <w:color w:val="32b6ce"/>
              </w:rPr>
            </w:pPr>
            <w:r w:rsidDel="00000000" w:rsidR="00000000" w:rsidRPr="00000000">
              <w:rPr>
                <w:color w:val="32b6ce"/>
                <w:rtl w:val="0"/>
              </w:rPr>
              <w:t xml:space="preserve"> </w:t>
            </w:r>
          </w:p>
        </w:tc>
      </w:tr>
    </w:tbl>
    <w:p w:rsidR="00000000" w:rsidDel="00000000" w:rsidP="00000000" w:rsidRDefault="00000000" w:rsidRPr="00000000" w14:paraId="00000016">
      <w:pPr>
        <w:pStyle w:val="Heading2"/>
        <w:pageBreakBefore w:val="0"/>
        <w:spacing w:line="240" w:lineRule="auto"/>
        <w:rPr>
          <w:color w:val="32b6ce"/>
        </w:rPr>
      </w:pPr>
      <w:bookmarkStart w:colFirst="0" w:colLast="0" w:name="_iaj6ijr3bphl" w:id="2"/>
      <w:bookmarkEnd w:id="2"/>
      <w:r w:rsidDel="00000000" w:rsidR="00000000" w:rsidRPr="00000000">
        <w:rPr>
          <w:color w:val="32b6ce"/>
          <w:rtl w:val="0"/>
        </w:rPr>
        <w:t xml:space="preserve">TASK</w:t>
      </w:r>
    </w:p>
    <w:p w:rsidR="00000000" w:rsidDel="00000000" w:rsidP="00000000" w:rsidRDefault="00000000" w:rsidRPr="00000000" w14:paraId="00000017">
      <w:pPr>
        <w:pageBreakBefore w:val="0"/>
        <w:spacing w:after="200" w:lineRule="auto"/>
        <w:ind w:left="0" w:firstLine="0"/>
        <w:rPr>
          <w:color w:val="263852"/>
        </w:rPr>
      </w:pPr>
      <w:r w:rsidDel="00000000" w:rsidR="00000000" w:rsidRPr="00000000">
        <w:rPr>
          <w:color w:val="263852"/>
          <w:rtl w:val="0"/>
        </w:rPr>
        <w:t xml:space="preserve">In this homework you have to create an HTML page template according to provided design, which you can find in the file “</w:t>
      </w:r>
      <w:r w:rsidDel="00000000" w:rsidR="00000000" w:rsidRPr="00000000">
        <w:rPr>
          <w:b w:val="1"/>
          <w:i w:val="1"/>
          <w:color w:val="263852"/>
          <w:rtl w:val="0"/>
        </w:rPr>
        <w:t xml:space="preserve">design.png” </w:t>
      </w:r>
      <w:r w:rsidDel="00000000" w:rsidR="00000000" w:rsidRPr="00000000">
        <w:rPr>
          <w:color w:val="263852"/>
          <w:rtl w:val="0"/>
        </w:rPr>
        <w:t xml:space="preserve">or you can view it on </w:t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Figma</w:t>
        </w:r>
      </w:hyperlink>
      <w:r w:rsidDel="00000000" w:rsidR="00000000" w:rsidRPr="00000000">
        <w:rPr>
          <w:b w:val="1"/>
          <w:i w:val="1"/>
          <w:color w:val="263852"/>
          <w:rtl w:val="0"/>
        </w:rPr>
        <w:t xml:space="preserve">.  </w:t>
      </w:r>
      <w:r w:rsidDel="00000000" w:rsidR="00000000" w:rsidRPr="00000000">
        <w:rPr>
          <w:color w:val="263852"/>
          <w:rtl w:val="0"/>
        </w:rPr>
        <w:t xml:space="preserve">All required images can be found in the folder “</w:t>
      </w:r>
      <w:r w:rsidDel="00000000" w:rsidR="00000000" w:rsidRPr="00000000">
        <w:rPr>
          <w:b w:val="1"/>
          <w:i w:val="1"/>
          <w:color w:val="263852"/>
          <w:rtl w:val="0"/>
        </w:rPr>
        <w:t xml:space="preserve">img”</w:t>
      </w:r>
      <w:r w:rsidDel="00000000" w:rsidR="00000000" w:rsidRPr="00000000">
        <w:rPr>
          <w:color w:val="263852"/>
          <w:rtl w:val="0"/>
        </w:rPr>
        <w:t xml:space="preserve">.  All text content you can find in the file “</w:t>
      </w:r>
      <w:r w:rsidDel="00000000" w:rsidR="00000000" w:rsidRPr="00000000">
        <w:rPr>
          <w:b w:val="1"/>
          <w:i w:val="1"/>
          <w:color w:val="263852"/>
          <w:rtl w:val="0"/>
        </w:rPr>
        <w:t xml:space="preserve">content.txt</w:t>
      </w:r>
      <w:r w:rsidDel="00000000" w:rsidR="00000000" w:rsidRPr="00000000">
        <w:rPr>
          <w:color w:val="263852"/>
          <w:rtl w:val="0"/>
        </w:rPr>
        <w:t xml:space="preserve">”.</w:t>
      </w:r>
    </w:p>
    <w:p w:rsidR="00000000" w:rsidDel="00000000" w:rsidP="00000000" w:rsidRDefault="00000000" w:rsidRPr="00000000" w14:paraId="00000018">
      <w:pPr>
        <w:pageBreakBefore w:val="0"/>
        <w:spacing w:after="200" w:lineRule="auto"/>
        <w:ind w:left="0" w:firstLine="0"/>
        <w:rPr>
          <w:b w:val="1"/>
          <w:color w:val="263852"/>
        </w:rPr>
      </w:pPr>
      <w:r w:rsidDel="00000000" w:rsidR="00000000" w:rsidRPr="00000000">
        <w:rPr>
          <w:color w:val="263852"/>
          <w:rtl w:val="0"/>
        </w:rPr>
        <w:t xml:space="preserve">Use HTML5 </w:t>
      </w:r>
      <w:r w:rsidDel="00000000" w:rsidR="00000000" w:rsidRPr="00000000">
        <w:rPr>
          <w:b w:val="1"/>
          <w:color w:val="263852"/>
          <w:rtl w:val="0"/>
        </w:rPr>
        <w:t xml:space="preserve">semantic</w:t>
      </w:r>
      <w:r w:rsidDel="00000000" w:rsidR="00000000" w:rsidRPr="00000000">
        <w:rPr>
          <w:color w:val="263852"/>
          <w:rtl w:val="0"/>
        </w:rPr>
        <w:t xml:space="preserve"> tags where they are needed. All your styles should be written in the file “</w:t>
      </w:r>
      <w:r w:rsidDel="00000000" w:rsidR="00000000" w:rsidRPr="00000000">
        <w:rPr>
          <w:b w:val="1"/>
          <w:i w:val="1"/>
          <w:color w:val="263852"/>
          <w:rtl w:val="0"/>
        </w:rPr>
        <w:t xml:space="preserve">style.css</w:t>
      </w:r>
      <w:r w:rsidDel="00000000" w:rsidR="00000000" w:rsidRPr="00000000">
        <w:rPr>
          <w:color w:val="263852"/>
          <w:rtl w:val="0"/>
        </w:rPr>
        <w:t xml:space="preserve">”. The minimum size of the screen when a web page shouldn’t be “broken” is more and equal to </w:t>
      </w:r>
      <w:r w:rsidDel="00000000" w:rsidR="00000000" w:rsidRPr="00000000">
        <w:rPr>
          <w:b w:val="1"/>
          <w:color w:val="263852"/>
          <w:rtl w:val="0"/>
        </w:rPr>
        <w:t xml:space="preserve">1100px.</w:t>
      </w:r>
    </w:p>
    <w:p w:rsidR="00000000" w:rsidDel="00000000" w:rsidP="00000000" w:rsidRDefault="00000000" w:rsidRPr="00000000" w14:paraId="00000019">
      <w:pPr>
        <w:pageBreakBefore w:val="0"/>
        <w:spacing w:after="200" w:lineRule="auto"/>
        <w:ind w:left="0" w:firstLine="0"/>
        <w:rPr>
          <w:color w:val="263852"/>
        </w:rPr>
      </w:pPr>
      <w:r w:rsidDel="00000000" w:rsidR="00000000" w:rsidRPr="00000000">
        <w:rPr>
          <w:b w:val="1"/>
          <w:color w:val="263852"/>
          <w:rtl w:val="0"/>
        </w:rPr>
        <w:t xml:space="preserve">Colors used in the design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ageBreakBefore w:val="0"/>
        <w:numPr>
          <w:ilvl w:val="0"/>
          <w:numId w:val="1"/>
        </w:numPr>
        <w:spacing w:after="0" w:afterAutospacing="0" w:lineRule="auto"/>
        <w:ind w:left="720" w:hanging="360"/>
        <w:rPr>
          <w:color w:val="263852"/>
          <w:u w:val="none"/>
        </w:rPr>
      </w:pPr>
      <w:r w:rsidDel="00000000" w:rsidR="00000000" w:rsidRPr="00000000">
        <w:rPr>
          <w:color w:val="263852"/>
          <w:rtl w:val="0"/>
        </w:rPr>
        <w:t xml:space="preserve">#</w:t>
      </w:r>
      <w:r w:rsidDel="00000000" w:rsidR="00000000" w:rsidRPr="00000000">
        <w:rPr>
          <w:color w:val="222222"/>
          <w:rtl w:val="0"/>
        </w:rPr>
        <w:t xml:space="preserve">000000</w:t>
      </w:r>
      <w:r w:rsidDel="00000000" w:rsidR="00000000" w:rsidRPr="00000000">
        <w:rPr>
          <w:color w:val="263852"/>
          <w:rtl w:val="0"/>
        </w:rPr>
        <w:t xml:space="preserve"> - dark text</w:t>
      </w:r>
    </w:p>
    <w:p w:rsidR="00000000" w:rsidDel="00000000" w:rsidP="00000000" w:rsidRDefault="00000000" w:rsidRPr="00000000" w14:paraId="0000001B">
      <w:pPr>
        <w:pageBreakBefore w:val="0"/>
        <w:numPr>
          <w:ilvl w:val="0"/>
          <w:numId w:val="1"/>
        </w:numPr>
        <w:spacing w:after="0" w:afterAutospacing="0" w:lineRule="auto"/>
        <w:ind w:left="720" w:hanging="360"/>
        <w:rPr>
          <w:color w:val="263852"/>
          <w:u w:val="none"/>
        </w:rPr>
      </w:pPr>
      <w:r w:rsidDel="00000000" w:rsidR="00000000" w:rsidRPr="00000000">
        <w:rPr>
          <w:color w:val="ffffff"/>
          <w:shd w:fill="222222" w:val="clear"/>
          <w:rtl w:val="0"/>
        </w:rPr>
        <w:t xml:space="preserve">#FFFFFF</w:t>
      </w:r>
      <w:r w:rsidDel="00000000" w:rsidR="00000000" w:rsidRPr="00000000">
        <w:rPr>
          <w:color w:val="263852"/>
          <w:rtl w:val="0"/>
        </w:rPr>
        <w:t xml:space="preserve"> - light text</w:t>
      </w:r>
    </w:p>
    <w:p w:rsidR="00000000" w:rsidDel="00000000" w:rsidP="00000000" w:rsidRDefault="00000000" w:rsidRPr="00000000" w14:paraId="0000001C">
      <w:pPr>
        <w:pageBreakBefore w:val="0"/>
        <w:numPr>
          <w:ilvl w:val="0"/>
          <w:numId w:val="1"/>
        </w:numPr>
        <w:spacing w:after="0" w:afterAutospacing="0" w:lineRule="auto"/>
        <w:ind w:left="720" w:hanging="360"/>
        <w:rPr>
          <w:color w:val="263852"/>
          <w:u w:val="none"/>
        </w:rPr>
      </w:pPr>
      <w:r w:rsidDel="00000000" w:rsidR="00000000" w:rsidRPr="00000000">
        <w:rPr>
          <w:color w:val="079fd0"/>
          <w:rtl w:val="0"/>
        </w:rPr>
        <w:t xml:space="preserve">#079FD0</w:t>
      </w:r>
      <w:r w:rsidDel="00000000" w:rsidR="00000000" w:rsidRPr="00000000">
        <w:rPr>
          <w:color w:val="263852"/>
          <w:rtl w:val="0"/>
        </w:rPr>
        <w:t xml:space="preserve"> - accented text,  “Order now” button background</w:t>
      </w:r>
    </w:p>
    <w:p w:rsidR="00000000" w:rsidDel="00000000" w:rsidP="00000000" w:rsidRDefault="00000000" w:rsidRPr="00000000" w14:paraId="0000001D">
      <w:pPr>
        <w:pageBreakBefore w:val="0"/>
        <w:numPr>
          <w:ilvl w:val="0"/>
          <w:numId w:val="1"/>
        </w:numPr>
        <w:spacing w:after="0" w:afterAutospacing="0" w:lineRule="auto"/>
        <w:ind w:left="720" w:hanging="360"/>
        <w:rPr>
          <w:color w:val="263852"/>
          <w:u w:val="none"/>
        </w:rPr>
      </w:pPr>
      <w:r w:rsidDel="00000000" w:rsidR="00000000" w:rsidRPr="00000000">
        <w:rPr>
          <w:color w:val="a6a6a6"/>
          <w:rtl w:val="0"/>
        </w:rPr>
        <w:t xml:space="preserve">#C4C4C4AD</w:t>
      </w:r>
      <w:r w:rsidDel="00000000" w:rsidR="00000000" w:rsidRPr="00000000">
        <w:rPr>
          <w:color w:val="263852"/>
          <w:rtl w:val="0"/>
        </w:rPr>
        <w:t xml:space="preserve"> - background for the main section</w:t>
      </w:r>
    </w:p>
    <w:p w:rsidR="00000000" w:rsidDel="00000000" w:rsidP="00000000" w:rsidRDefault="00000000" w:rsidRPr="00000000" w14:paraId="0000001E">
      <w:pPr>
        <w:pageBreakBefore w:val="0"/>
        <w:numPr>
          <w:ilvl w:val="0"/>
          <w:numId w:val="1"/>
        </w:numPr>
        <w:spacing w:after="200" w:lineRule="auto"/>
        <w:ind w:left="720" w:hanging="360"/>
        <w:rPr>
          <w:color w:val="263852"/>
          <w:u w:val="none"/>
        </w:rPr>
      </w:pPr>
      <w:r w:rsidDel="00000000" w:rsidR="00000000" w:rsidRPr="00000000">
        <w:rPr>
          <w:color w:val="d9d6d6"/>
          <w:rtl w:val="0"/>
        </w:rPr>
        <w:t xml:space="preserve">#C4C4C433</w:t>
      </w:r>
      <w:r w:rsidDel="00000000" w:rsidR="00000000" w:rsidRPr="00000000">
        <w:rPr>
          <w:color w:val="263852"/>
          <w:rtl w:val="0"/>
        </w:rPr>
        <w:t xml:space="preserve"> - footer background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Style w:val="Heading2"/>
        <w:pageBreakBefore w:val="0"/>
        <w:rPr>
          <w:color w:val="32b6ce"/>
        </w:rPr>
      </w:pPr>
      <w:bookmarkStart w:colFirst="0" w:colLast="0" w:name="_sooxot9dxf2g" w:id="3"/>
      <w:bookmarkEnd w:id="3"/>
      <w:r w:rsidDel="00000000" w:rsidR="00000000" w:rsidRPr="00000000">
        <w:rPr>
          <w:color w:val="32b6ce"/>
          <w:rtl w:val="0"/>
        </w:rPr>
        <w:t xml:space="preserve">PLEASE NOTE</w:t>
      </w:r>
    </w:p>
    <w:p w:rsidR="00000000" w:rsidDel="00000000" w:rsidP="00000000" w:rsidRDefault="00000000" w:rsidRPr="00000000" w14:paraId="00000020">
      <w:pPr>
        <w:pageBreakBefore w:val="0"/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color w:val="263852"/>
          <w:rtl w:val="0"/>
        </w:rPr>
        <w:t xml:space="preserve">There are no strict restrictions for distances between blocks, you can set them by yourself (tips: you can use Pixelperfect browser addon but it is not mandatory)</w:t>
      </w:r>
    </w:p>
    <w:p w:rsidR="00000000" w:rsidDel="00000000" w:rsidP="00000000" w:rsidRDefault="00000000" w:rsidRPr="00000000" w14:paraId="00000021">
      <w:pPr>
        <w:pageBreakBefore w:val="0"/>
        <w:numPr>
          <w:ilvl w:val="0"/>
          <w:numId w:val="2"/>
        </w:numPr>
        <w:ind w:left="720" w:hanging="360"/>
        <w:rPr>
          <w:color w:val="263852"/>
          <w:u w:val="none"/>
        </w:rPr>
      </w:pPr>
      <w:r w:rsidDel="00000000" w:rsidR="00000000" w:rsidRPr="00000000">
        <w:rPr>
          <w:color w:val="263852"/>
          <w:rtl w:val="0"/>
        </w:rPr>
        <w:t xml:space="preserve">The font-family used in the template is ‘Montserrat’</w:t>
      </w:r>
    </w:p>
    <w:p w:rsidR="00000000" w:rsidDel="00000000" w:rsidP="00000000" w:rsidRDefault="00000000" w:rsidRPr="00000000" w14:paraId="00000022">
      <w:pPr>
        <w:pageBreakBefore w:val="0"/>
        <w:numPr>
          <w:ilvl w:val="0"/>
          <w:numId w:val="2"/>
        </w:numPr>
        <w:ind w:left="720" w:hanging="360"/>
        <w:rPr>
          <w:color w:val="263852"/>
          <w:u w:val="none"/>
        </w:rPr>
      </w:pPr>
      <w:r w:rsidDel="00000000" w:rsidR="00000000" w:rsidRPr="00000000">
        <w:rPr>
          <w:color w:val="263852"/>
          <w:rtl w:val="0"/>
        </w:rPr>
        <w:t xml:space="preserve">All navigation links (header, footer), buttons (“order now”, “learn more”) should hover with a cursor pointer:</w:t>
      </w:r>
    </w:p>
    <w:p w:rsidR="00000000" w:rsidDel="00000000" w:rsidP="00000000" w:rsidRDefault="00000000" w:rsidRPr="00000000" w14:paraId="00000023">
      <w:pPr>
        <w:pageBreakBefore w:val="0"/>
        <w:ind w:left="720" w:firstLine="0"/>
        <w:rPr>
          <w:color w:val="263852"/>
        </w:rPr>
      </w:pPr>
      <w:r w:rsidDel="00000000" w:rsidR="00000000" w:rsidRPr="00000000">
        <w:rPr>
          <w:color w:val="263852"/>
        </w:rPr>
        <w:drawing>
          <wp:inline distB="114300" distT="114300" distL="114300" distR="114300">
            <wp:extent cx="5114925" cy="276225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82978" l="4983" r="5813" t="9308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276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ageBreakBefore w:val="0"/>
        <w:numPr>
          <w:ilvl w:val="0"/>
          <w:numId w:val="2"/>
        </w:numPr>
        <w:ind w:left="720" w:hanging="360"/>
        <w:rPr>
          <w:color w:val="263852"/>
          <w:u w:val="none"/>
        </w:rPr>
      </w:pPr>
      <w:r w:rsidDel="00000000" w:rsidR="00000000" w:rsidRPr="00000000">
        <w:rPr>
          <w:color w:val="263852"/>
          <w:rtl w:val="0"/>
        </w:rPr>
        <w:t xml:space="preserve">This part of the design should occupy all height of the browser window:</w:t>
      </w:r>
    </w:p>
    <w:p w:rsidR="00000000" w:rsidDel="00000000" w:rsidP="00000000" w:rsidRDefault="00000000" w:rsidRPr="00000000" w14:paraId="00000025">
      <w:pPr>
        <w:pageBreakBefore w:val="0"/>
        <w:ind w:left="720" w:firstLine="0"/>
        <w:rPr>
          <w:color w:val="263852"/>
        </w:rPr>
      </w:pPr>
      <w:r w:rsidDel="00000000" w:rsidR="00000000" w:rsidRPr="00000000">
        <w:rPr>
          <w:color w:val="263852"/>
        </w:rPr>
        <w:drawing>
          <wp:inline distB="114300" distT="114300" distL="114300" distR="114300">
            <wp:extent cx="4033838" cy="2109196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33838" cy="21091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Style w:val="Heading2"/>
        <w:pageBreakBefore w:val="0"/>
        <w:rPr>
          <w:color w:val="32b6ce"/>
        </w:rPr>
      </w:pPr>
      <w:bookmarkStart w:colFirst="0" w:colLast="0" w:name="_2mlkjakelx81" w:id="4"/>
      <w:bookmarkEnd w:id="4"/>
      <w:r w:rsidDel="00000000" w:rsidR="00000000" w:rsidRPr="00000000">
        <w:rPr>
          <w:color w:val="32b6ce"/>
          <w:rtl w:val="0"/>
        </w:rPr>
        <w:t xml:space="preserve">RESTRICTIONS</w:t>
      </w:r>
    </w:p>
    <w:p w:rsidR="00000000" w:rsidDel="00000000" w:rsidP="00000000" w:rsidRDefault="00000000" w:rsidRPr="00000000" w14:paraId="00000027">
      <w:pPr>
        <w:pageBreakBefore w:val="0"/>
        <w:numPr>
          <w:ilvl w:val="0"/>
          <w:numId w:val="2"/>
        </w:numPr>
        <w:ind w:left="720" w:hanging="360"/>
        <w:rPr>
          <w:color w:val="263852"/>
          <w:u w:val="none"/>
        </w:rPr>
      </w:pPr>
      <w:r w:rsidDel="00000000" w:rsidR="00000000" w:rsidRPr="00000000">
        <w:rPr>
          <w:color w:val="263852"/>
          <w:rtl w:val="0"/>
        </w:rPr>
        <w:t xml:space="preserve">Using CSS frameworks are forbidden (e.g. Bootstrap, Materialize)</w:t>
      </w:r>
    </w:p>
    <w:p w:rsidR="00000000" w:rsidDel="00000000" w:rsidP="00000000" w:rsidRDefault="00000000" w:rsidRPr="00000000" w14:paraId="00000028">
      <w:pPr>
        <w:pageBreakBefore w:val="0"/>
        <w:numPr>
          <w:ilvl w:val="0"/>
          <w:numId w:val="2"/>
        </w:numPr>
        <w:ind w:left="720" w:hanging="360"/>
        <w:rPr>
          <w:color w:val="263852"/>
          <w:u w:val="none"/>
        </w:rPr>
      </w:pPr>
      <w:r w:rsidDel="00000000" w:rsidR="00000000" w:rsidRPr="00000000">
        <w:rPr>
          <w:color w:val="263852"/>
          <w:rtl w:val="0"/>
        </w:rPr>
        <w:t xml:space="preserve">Using JS is forbidden</w:t>
      </w:r>
    </w:p>
    <w:p w:rsidR="00000000" w:rsidDel="00000000" w:rsidP="00000000" w:rsidRDefault="00000000" w:rsidRPr="00000000" w14:paraId="00000029">
      <w:pPr>
        <w:pageBreakBefore w:val="0"/>
        <w:numPr>
          <w:ilvl w:val="0"/>
          <w:numId w:val="2"/>
        </w:numPr>
        <w:ind w:left="720" w:hanging="360"/>
        <w:rPr>
          <w:color w:val="263852"/>
          <w:u w:val="none"/>
        </w:rPr>
      </w:pPr>
      <w:r w:rsidDel="00000000" w:rsidR="00000000" w:rsidRPr="00000000">
        <w:rPr>
          <w:color w:val="263852"/>
          <w:rtl w:val="0"/>
        </w:rPr>
        <w:t xml:space="preserve">Do not use preprocessors in this homework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Style w:val="Heading2"/>
        <w:pageBreakBefore w:val="0"/>
        <w:spacing w:after="200" w:lineRule="auto"/>
        <w:rPr>
          <w:color w:val="32b6ce"/>
        </w:rPr>
      </w:pPr>
      <w:bookmarkStart w:colFirst="0" w:colLast="0" w:name="_pd41jdfset5y" w:id="5"/>
      <w:bookmarkEnd w:id="5"/>
      <w:r w:rsidDel="00000000" w:rsidR="00000000" w:rsidRPr="00000000">
        <w:rPr>
          <w:color w:val="32b6ce"/>
          <w:rtl w:val="0"/>
        </w:rPr>
        <w:t xml:space="preserve">BEFORE SUBMIT</w:t>
      </w:r>
    </w:p>
    <w:p w:rsidR="00000000" w:rsidDel="00000000" w:rsidP="00000000" w:rsidRDefault="00000000" w:rsidRPr="00000000" w14:paraId="0000002B">
      <w:pPr>
        <w:pageBreakBefore w:val="0"/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color w:val="263852"/>
          <w:rtl w:val="0"/>
        </w:rPr>
        <w:t xml:space="preserve">Remove all unnecessary files that you might have included by mistake</w:t>
      </w:r>
    </w:p>
    <w:p w:rsidR="00000000" w:rsidDel="00000000" w:rsidP="00000000" w:rsidRDefault="00000000" w:rsidRPr="00000000" w14:paraId="0000002C">
      <w:pPr>
        <w:pageBreakBefore w:val="0"/>
        <w:numPr>
          <w:ilvl w:val="0"/>
          <w:numId w:val="2"/>
        </w:numPr>
        <w:spacing w:line="288.00000000000006" w:lineRule="auto"/>
        <w:ind w:left="720" w:hanging="360"/>
        <w:rPr/>
      </w:pPr>
      <w:r w:rsidDel="00000000" w:rsidR="00000000" w:rsidRPr="00000000">
        <w:rPr>
          <w:rtl w:val="0"/>
        </w:rPr>
        <w:t xml:space="preserve">Verify that all functionality is implemented according to requirements</w:t>
      </w:r>
    </w:p>
    <w:p w:rsidR="00000000" w:rsidDel="00000000" w:rsidP="00000000" w:rsidRDefault="00000000" w:rsidRPr="00000000" w14:paraId="0000002D">
      <w:pPr>
        <w:pageBreakBefore w:val="0"/>
        <w:numPr>
          <w:ilvl w:val="0"/>
          <w:numId w:val="2"/>
        </w:numPr>
        <w:spacing w:line="288.00000000000006" w:lineRule="auto"/>
        <w:ind w:left="720" w:hanging="360"/>
        <w:rPr/>
      </w:pPr>
      <w:r w:rsidDel="00000000" w:rsidR="00000000" w:rsidRPr="00000000">
        <w:rPr>
          <w:rtl w:val="0"/>
        </w:rPr>
        <w:t xml:space="preserve">Format the code, and remove unnecessary lines of code.</w:t>
      </w:r>
    </w:p>
    <w:p w:rsidR="00000000" w:rsidDel="00000000" w:rsidP="00000000" w:rsidRDefault="00000000" w:rsidRPr="00000000" w14:paraId="0000002E">
      <w:pPr>
        <w:pageBreakBefore w:val="0"/>
        <w:numPr>
          <w:ilvl w:val="0"/>
          <w:numId w:val="2"/>
        </w:numPr>
        <w:spacing w:line="288.00000000000006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Verify that the name of the folders and files meet the requirements</w:t>
      </w:r>
    </w:p>
    <w:p w:rsidR="00000000" w:rsidDel="00000000" w:rsidP="00000000" w:rsidRDefault="00000000" w:rsidRPr="00000000" w14:paraId="0000002F">
      <w:pPr>
        <w:pageBreakBefore w:val="0"/>
        <w:numPr>
          <w:ilvl w:val="0"/>
          <w:numId w:val="2"/>
        </w:numPr>
        <w:spacing w:line="288.00000000000006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Validate HTML(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https://validator.w3.org/</w:t>
        </w:r>
      </w:hyperlink>
      <w:r w:rsidDel="00000000" w:rsidR="00000000" w:rsidRPr="00000000">
        <w:rPr>
          <w:rtl w:val="0"/>
        </w:rPr>
        <w:t xml:space="preserve">)</w:t>
      </w:r>
      <w:r w:rsidDel="00000000" w:rsidR="00000000" w:rsidRPr="00000000">
        <w:rPr>
          <w:rtl w:val="0"/>
        </w:rPr>
        <w:t xml:space="preserve"> and CSS (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https://jigsaw.w3.org/css-validator/</w:t>
        </w:r>
      </w:hyperlink>
      <w:r w:rsidDel="00000000" w:rsidR="00000000" w:rsidRPr="00000000">
        <w:rPr>
          <w:rtl w:val="0"/>
        </w:rPr>
        <w:t xml:space="preserve"> )</w:t>
      </w:r>
    </w:p>
    <w:p w:rsidR="00000000" w:rsidDel="00000000" w:rsidP="00000000" w:rsidRDefault="00000000" w:rsidRPr="00000000" w14:paraId="00000030">
      <w:pPr>
        <w:pStyle w:val="Heading2"/>
        <w:pageBreakBefore w:val="0"/>
        <w:spacing w:after="200" w:lineRule="auto"/>
        <w:rPr>
          <w:color w:val="32b6ce"/>
        </w:rPr>
      </w:pPr>
      <w:bookmarkStart w:colFirst="0" w:colLast="0" w:name="_975jsm4bgpu7" w:id="6"/>
      <w:bookmarkEnd w:id="6"/>
      <w:r w:rsidDel="00000000" w:rsidR="00000000" w:rsidRPr="00000000">
        <w:rPr>
          <w:color w:val="32b6ce"/>
          <w:rtl w:val="0"/>
        </w:rPr>
        <w:t xml:space="preserve">SUBMIT</w:t>
      </w:r>
    </w:p>
    <w:p w:rsidR="00000000" w:rsidDel="00000000" w:rsidP="00000000" w:rsidRDefault="00000000" w:rsidRPr="00000000" w14:paraId="00000031">
      <w:pPr>
        <w:pageBreakBefore w:val="0"/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color w:val="263852"/>
          <w:rtl w:val="0"/>
        </w:rPr>
        <w:t xml:space="preserve">The folder </w:t>
      </w:r>
      <w:r w:rsidDel="00000000" w:rsidR="00000000" w:rsidRPr="00000000">
        <w:rPr>
          <w:b w:val="1"/>
          <w:color w:val="263852"/>
          <w:rtl w:val="0"/>
        </w:rPr>
        <w:t xml:space="preserve">“FL19_HW4” </w:t>
      </w:r>
      <w:r w:rsidDel="00000000" w:rsidR="00000000" w:rsidRPr="00000000">
        <w:rPr>
          <w:color w:val="263852"/>
          <w:rtl w:val="0"/>
        </w:rPr>
        <w:t xml:space="preserve">without “task” folder</w:t>
      </w:r>
      <w:r w:rsidDel="00000000" w:rsidR="00000000" w:rsidRPr="00000000">
        <w:rPr>
          <w:color w:val="263852"/>
          <w:rtl w:val="0"/>
        </w:rPr>
        <w:t xml:space="preserve"> should be uploaded to GitLab repository 'FL-19' into </w:t>
      </w:r>
      <w:r w:rsidDel="00000000" w:rsidR="00000000" w:rsidRPr="00000000">
        <w:rPr>
          <w:b w:val="1"/>
          <w:color w:val="263852"/>
          <w:rtl w:val="0"/>
        </w:rPr>
        <w:t xml:space="preserve">main</w:t>
      </w:r>
      <w:r w:rsidDel="00000000" w:rsidR="00000000" w:rsidRPr="00000000">
        <w:rPr>
          <w:color w:val="263852"/>
          <w:rtl w:val="0"/>
        </w:rPr>
        <w:t xml:space="preserve"> branch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Style w:val="Heading2"/>
        <w:pageBreakBefore w:val="0"/>
        <w:spacing w:after="200" w:lineRule="auto"/>
        <w:rPr>
          <w:color w:val="32b6ce"/>
        </w:rPr>
      </w:pPr>
      <w:bookmarkStart w:colFirst="0" w:colLast="0" w:name="_h2rd0s5sf290" w:id="7"/>
      <w:bookmarkEnd w:id="7"/>
      <w:r w:rsidDel="00000000" w:rsidR="00000000" w:rsidRPr="00000000">
        <w:rPr>
          <w:color w:val="32b6ce"/>
          <w:rtl w:val="0"/>
        </w:rPr>
        <w:t xml:space="preserve">USEFUL LINKS</w:t>
      </w:r>
    </w:p>
    <w:p w:rsidR="00000000" w:rsidDel="00000000" w:rsidP="00000000" w:rsidRDefault="00000000" w:rsidRPr="00000000" w14:paraId="00000033">
      <w:pPr>
        <w:pageBreakBefore w:val="0"/>
        <w:numPr>
          <w:ilvl w:val="0"/>
          <w:numId w:val="2"/>
        </w:numPr>
        <w:ind w:left="720" w:hanging="360"/>
        <w:rPr/>
      </w:pP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https://www.w3schools.com/html/html5_semantic_elements.asp</w:t>
        </w:r>
      </w:hyperlink>
      <w:r w:rsidDel="00000000" w:rsidR="00000000" w:rsidRPr="00000000">
        <w:rPr>
          <w:color w:val="32b6ce"/>
          <w:rtl w:val="0"/>
        </w:rPr>
        <w:t xml:space="preserve"> </w:t>
      </w:r>
    </w:p>
    <w:p w:rsidR="00000000" w:rsidDel="00000000" w:rsidP="00000000" w:rsidRDefault="00000000" w:rsidRPr="00000000" w14:paraId="00000034">
      <w:pPr>
        <w:pageBreakBefore w:val="0"/>
        <w:numPr>
          <w:ilvl w:val="0"/>
          <w:numId w:val="2"/>
        </w:numPr>
        <w:ind w:left="720" w:hanging="360"/>
        <w:rPr/>
      </w:pP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https://css-tricks.com/snippets/css/a-guide-to-flexbox/</w:t>
        </w:r>
      </w:hyperlink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sectPr>
      <w:footerReference r:id="rId13" w:type="default"/>
      <w:pgSz w:h="16834" w:w="11909" w:orient="portrait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5">
    <w:pPr>
      <w:pageBreakBefore w:val="0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6">
    <w:pPr>
      <w:pageBreakBefore w:val="0"/>
      <w:rPr/>
    </w:pPr>
    <w:r w:rsidDel="00000000" w:rsidR="00000000" w:rsidRPr="00000000">
      <w:rPr/>
      <w:drawing>
        <wp:inline distB="114300" distT="114300" distL="114300" distR="114300">
          <wp:extent cx="1266825" cy="366713"/>
          <wp:effectExtent b="0" l="0" r="0" t="0"/>
          <wp:docPr id="3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>
                    <a:alphaModFix amt="40000"/>
                  </a:blip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266825" cy="366713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—"/>
      <w:lvlJc w:val="left"/>
      <w:pPr>
        <w:ind w:left="720" w:hanging="360"/>
      </w:pPr>
      <w:rPr>
        <w:color w:val="263852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b w:val="1"/>
      <w:color w:val="222222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1"/>
      <w:color w:val="222222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1"/>
      <w:color w:val="222222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464547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200" w:line="360" w:lineRule="auto"/>
      <w:jc w:val="center"/>
    </w:pPr>
    <w:rPr>
      <w:sz w:val="20"/>
      <w:szCs w:val="20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lineRule="auto"/>
    </w:pPr>
    <w:rPr>
      <w:rFonts w:ascii="Calibri" w:cs="Calibri" w:eastAsia="Calibri" w:hAnsi="Calibri"/>
      <w:b w:val="1"/>
      <w:color w:val="222222"/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lineRule="auto"/>
    </w:pPr>
    <w:rPr>
      <w:rFonts w:ascii="Calibri" w:cs="Calibri" w:eastAsia="Calibri" w:hAnsi="Calibri"/>
      <w:color w:val="464547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www.w3schools.com/html/html5_semantic_elements.asp" TargetMode="External"/><Relationship Id="rId10" Type="http://schemas.openxmlformats.org/officeDocument/2006/relationships/hyperlink" Target="https://jigsaw.w3.org/css-validator/" TargetMode="External"/><Relationship Id="rId13" Type="http://schemas.openxmlformats.org/officeDocument/2006/relationships/footer" Target="footer1.xml"/><Relationship Id="rId12" Type="http://schemas.openxmlformats.org/officeDocument/2006/relationships/hyperlink" Target="https://css-tricks.com/snippets/css/a-guide-to-flexbox/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validator.w3.org/" TargetMode="External"/><Relationship Id="rId5" Type="http://schemas.openxmlformats.org/officeDocument/2006/relationships/styles" Target="styles.xml"/><Relationship Id="rId6" Type="http://schemas.openxmlformats.org/officeDocument/2006/relationships/hyperlink" Target="https://www.figma.com/file/adG7EuvmxRhCxGZs1ztgki/FL19_HW4?node-id=0%3A1" TargetMode="External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