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122" w:rsidRDefault="00BD1122"/>
    <w:tbl>
      <w:tblPr>
        <w:tblStyle w:val="TableGrid"/>
        <w:tblpPr w:leftFromText="187" w:rightFromText="187" w:vertAnchor="page" w:horzAnchor="margin" w:tblpY="955"/>
        <w:tblOverlap w:val="never"/>
        <w:tblW w:w="5000" w:type="pct"/>
        <w:tblBorders>
          <w:top w:val="dashed"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3E55E1" w:rsidRPr="003E55E1" w:rsidTr="003E55E1">
        <w:tc>
          <w:tcPr>
            <w:tcW w:w="9576" w:type="dxa"/>
          </w:tcPr>
          <w:p w:rsidR="003E55E1" w:rsidRPr="003E55E1" w:rsidRDefault="003E55E1" w:rsidP="003E55E1">
            <w:pPr>
              <w:pStyle w:val="HeaderFirstPage"/>
              <w:pBdr>
                <w:bottom w:val="none" w:sz="0" w:space="0" w:color="auto"/>
              </w:pBdr>
              <w:rPr>
                <w:color w:val="FFFFFF" w:themeColor="background1"/>
              </w:rPr>
            </w:pPr>
          </w:p>
        </w:tc>
      </w:tr>
    </w:tbl>
    <w:p w:rsidR="00AC4A31" w:rsidRDefault="00AC4A31">
      <w:pPr>
        <w:pStyle w:val="NoSpacing"/>
      </w:pPr>
    </w:p>
    <w:tbl>
      <w:tblPr>
        <w:tblStyle w:val="TableGrid"/>
        <w:tblW w:w="5000" w:type="pct"/>
        <w:jc w:val="center"/>
        <w:tblCellMar>
          <w:left w:w="0" w:type="dxa"/>
          <w:right w:w="0" w:type="dxa"/>
        </w:tblCellMar>
        <w:tblLook w:val="04A0"/>
      </w:tblPr>
      <w:tblGrid>
        <w:gridCol w:w="389"/>
        <w:gridCol w:w="6323"/>
        <w:gridCol w:w="3016"/>
      </w:tblGrid>
      <w:tr w:rsidR="00AC4A31">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Pr>
          <w:p w:rsidR="00AC4A31" w:rsidRDefault="00AC4A31"/>
        </w:tc>
        <w:tc>
          <w:tcPr>
            <w:tcW w:w="3250" w:type="pct"/>
            <w:tcBorders>
              <w:top w:val="single" w:sz="6" w:space="0" w:color="9FB8CD" w:themeColor="accent2"/>
              <w:left w:val="single" w:sz="6" w:space="0" w:color="9FB8CD" w:themeColor="accent2"/>
              <w:bottom w:val="single" w:sz="6" w:space="0" w:color="9FB8CD" w:themeColor="accent2"/>
              <w:right w:val="nil"/>
            </w:tcBorders>
            <w:tcMar>
              <w:top w:w="360" w:type="dxa"/>
              <w:left w:w="360" w:type="dxa"/>
              <w:bottom w:w="360" w:type="dxa"/>
              <w:right w:w="0" w:type="dxa"/>
            </w:tcMar>
          </w:tcPr>
          <w:p w:rsidR="00AC4A31" w:rsidRDefault="00AC4A31">
            <w:pPr>
              <w:pStyle w:val="PersonalName"/>
              <w:rPr>
                <w:color w:val="9FB8CD" w:themeColor="accent2"/>
                <w:spacing w:val="10"/>
              </w:rPr>
            </w:pPr>
          </w:p>
          <w:p w:rsidR="00AC4A31" w:rsidRDefault="00E717A1" w:rsidP="00E717A1">
            <w:pPr>
              <w:pStyle w:val="PersonalName"/>
              <w:jc w:val="center"/>
            </w:pPr>
            <w:r>
              <w:t xml:space="preserve">                 Abishek Venugopal</w:t>
            </w:r>
          </w:p>
          <w:p w:rsidR="00AC4A31" w:rsidRPr="00AC4A31" w:rsidRDefault="00BD1122">
            <w:pPr>
              <w:pStyle w:val="AddressText"/>
              <w:rPr>
                <w:color w:val="525A7D" w:themeColor="accent1" w:themeShade="BF"/>
                <w:sz w:val="20"/>
              </w:rPr>
            </w:pPr>
            <w:r>
              <w:rPr>
                <w:color w:val="525A7D" w:themeColor="accent1" w:themeShade="BF"/>
                <w:sz w:val="20"/>
              </w:rPr>
              <w:t>Phone: (+91) 8089027666</w:t>
            </w:r>
          </w:p>
          <w:p w:rsidR="00AC4A31" w:rsidRPr="00AC4A31" w:rsidRDefault="00AC4A31" w:rsidP="00AC4A31">
            <w:pPr>
              <w:pStyle w:val="AddressText"/>
            </w:pPr>
            <w:r w:rsidRPr="00AC4A31">
              <w:rPr>
                <w:color w:val="525A7D" w:themeColor="accent1" w:themeShade="BF"/>
                <w:sz w:val="20"/>
              </w:rPr>
              <w:t>E-mail: abishekvenugopal@gmail.com</w:t>
            </w:r>
            <w:r>
              <w:t xml:space="preserve">  </w:t>
            </w:r>
          </w:p>
        </w:tc>
        <w:tc>
          <w:tcPr>
            <w:tcW w:w="1550" w:type="pct"/>
            <w:tcBorders>
              <w:top w:val="single" w:sz="6" w:space="0" w:color="9FB8CD" w:themeColor="accent2"/>
              <w:left w:val="nil"/>
              <w:bottom w:val="single" w:sz="6" w:space="0" w:color="9FB8CD" w:themeColor="accent2"/>
              <w:right w:val="single" w:sz="6" w:space="0" w:color="9FB8CD" w:themeColor="accent2"/>
            </w:tcBorders>
            <w:tcMar>
              <w:top w:w="360" w:type="dxa"/>
              <w:left w:w="360" w:type="dxa"/>
              <w:right w:w="360" w:type="dxa"/>
            </w:tcMar>
          </w:tcPr>
          <w:p w:rsidR="00AC4A31" w:rsidRDefault="00AC4A31">
            <w:r>
              <w:rPr>
                <w:noProof/>
                <w:lang w:eastAsia="en-US"/>
              </w:rPr>
              <w:drawing>
                <wp:inline distT="0" distB="0" distL="0" distR="0">
                  <wp:extent cx="784509" cy="967563"/>
                  <wp:effectExtent l="38100" t="0" r="15591" b="708837"/>
                  <wp:docPr id="11" name="j0284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0284972.jpg"/>
                          <pic:cNvPicPr/>
                        </pic:nvPicPr>
                        <pic:blipFill>
                          <a:blip r:embed="rId10" cstate="print"/>
                          <a:stretch>
                            <a:fillRect/>
                          </a:stretch>
                        </pic:blipFill>
                        <pic:spPr>
                          <a:xfrm>
                            <a:off x="0" y="0"/>
                            <a:ext cx="790145" cy="974514"/>
                          </a:xfrm>
                          <a:prstGeom prst="rect">
                            <a:avLst/>
                          </a:prstGeom>
                          <a:effectLst>
                            <a:reflection blurRad="12700" stA="50000" endPos="75000" dist="12700" dir="5400000" sy="-100000" algn="bl" rotWithShape="0"/>
                          </a:effectLst>
                        </pic:spPr>
                      </pic:pic>
                    </a:graphicData>
                  </a:graphic>
                </wp:inline>
              </w:drawing>
            </w:r>
          </w:p>
        </w:tc>
      </w:tr>
    </w:tbl>
    <w:p w:rsidR="008D65F1" w:rsidRDefault="008D65F1">
      <w:pPr>
        <w:pStyle w:val="NoSpacing"/>
      </w:pPr>
    </w:p>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tblPr>
      <w:tblGrid>
        <w:gridCol w:w="365"/>
        <w:gridCol w:w="9363"/>
      </w:tblGrid>
      <w:tr w:rsidR="00AD61C5" w:rsidTr="00AD1D2A">
        <w:trPr>
          <w:trHeight w:val="7489"/>
          <w:jc w:val="center"/>
        </w:trPr>
        <w:tc>
          <w:tcPr>
            <w:tcW w:w="365" w:type="dxa"/>
            <w:shd w:val="clear" w:color="auto" w:fill="AAB0C7" w:themeFill="accent1" w:themeFillTint="99"/>
          </w:tcPr>
          <w:p w:rsidR="008D65F1" w:rsidRDefault="008D65F1"/>
        </w:tc>
        <w:tc>
          <w:tcPr>
            <w:tcW w:w="0" w:type="auto"/>
            <w:tcMar>
              <w:top w:w="360" w:type="dxa"/>
              <w:left w:w="360" w:type="dxa"/>
              <w:bottom w:w="360" w:type="dxa"/>
              <w:right w:w="360" w:type="dxa"/>
            </w:tcMar>
          </w:tcPr>
          <w:p w:rsidR="00332E26" w:rsidRDefault="00332E26" w:rsidP="004314A4">
            <w:pPr>
              <w:pStyle w:val="Section"/>
              <w:rPr>
                <w:rFonts w:ascii="Constantia" w:hAnsi="Constantia"/>
                <w:color w:val="525A7D" w:themeColor="accent1" w:themeShade="BF"/>
                <w:sz w:val="28"/>
              </w:rPr>
            </w:pPr>
          </w:p>
          <w:p w:rsidR="00332E26" w:rsidRDefault="00332E26" w:rsidP="004314A4">
            <w:pPr>
              <w:pStyle w:val="Section"/>
              <w:rPr>
                <w:rFonts w:ascii="Constantia" w:hAnsi="Constantia"/>
                <w:color w:val="525A7D" w:themeColor="accent1" w:themeShade="BF"/>
                <w:sz w:val="28"/>
              </w:rPr>
            </w:pPr>
          </w:p>
          <w:p w:rsidR="008D65F1" w:rsidRPr="000A32F1" w:rsidRDefault="000A32F1" w:rsidP="004314A4">
            <w:pPr>
              <w:pStyle w:val="Section"/>
              <w:rPr>
                <w:rFonts w:ascii="Constantia" w:hAnsi="Constantia"/>
                <w:color w:val="525A7D" w:themeColor="accent1" w:themeShade="BF"/>
                <w:sz w:val="28"/>
              </w:rPr>
            </w:pPr>
            <w:r>
              <w:rPr>
                <w:rFonts w:ascii="Constantia" w:hAnsi="Constantia"/>
                <w:color w:val="525A7D" w:themeColor="accent1" w:themeShade="BF"/>
                <w:sz w:val="28"/>
              </w:rPr>
              <w:t>PROFILE</w:t>
            </w:r>
          </w:p>
          <w:p w:rsidR="00332E26" w:rsidRDefault="00332E26" w:rsidP="00BD1122">
            <w:pPr>
              <w:spacing w:before="120"/>
              <w:rPr>
                <w:rFonts w:ascii="Gill Sans MT" w:eastAsia="MS Mincho" w:hAnsi="Gill Sans MT"/>
                <w:color w:val="000000"/>
                <w:sz w:val="22"/>
              </w:rPr>
            </w:pPr>
          </w:p>
          <w:p w:rsidR="00CE54B1" w:rsidRDefault="00BD1122" w:rsidP="00BD1122">
            <w:pPr>
              <w:spacing w:before="120"/>
              <w:rPr>
                <w:sz w:val="22"/>
              </w:rPr>
            </w:pPr>
            <w:r>
              <w:rPr>
                <w:rFonts w:ascii="Gill Sans MT" w:eastAsia="MS Mincho" w:hAnsi="Gill Sans MT"/>
                <w:color w:val="000000"/>
                <w:sz w:val="22"/>
              </w:rPr>
              <w:t xml:space="preserve">Talented, </w:t>
            </w:r>
            <w:r w:rsidR="00AD1D2A">
              <w:rPr>
                <w:rFonts w:ascii="Gill Sans MT" w:eastAsia="MS Mincho" w:hAnsi="Gill Sans MT"/>
                <w:color w:val="000000"/>
                <w:sz w:val="22"/>
              </w:rPr>
              <w:t>results-pr</w:t>
            </w:r>
            <w:r w:rsidR="00D451F4">
              <w:rPr>
                <w:rFonts w:ascii="Gill Sans MT" w:eastAsia="MS Mincho" w:hAnsi="Gill Sans MT"/>
                <w:color w:val="000000"/>
                <w:sz w:val="22"/>
              </w:rPr>
              <w:t>oducing Marketing Professional w</w:t>
            </w:r>
            <w:r>
              <w:rPr>
                <w:rFonts w:ascii="Gill Sans MT" w:eastAsia="MS Mincho" w:hAnsi="Gill Sans MT"/>
                <w:color w:val="000000"/>
                <w:sz w:val="22"/>
              </w:rPr>
              <w:t xml:space="preserve">ith a proven record of </w:t>
            </w:r>
            <w:r w:rsidR="00AD1D2A">
              <w:rPr>
                <w:rFonts w:ascii="Gill Sans MT" w:eastAsia="MS Mincho" w:hAnsi="Gill Sans MT"/>
                <w:color w:val="000000"/>
                <w:sz w:val="22"/>
              </w:rPr>
              <w:t>accomplishment in planning and leading comprehensive marketing strategies in support of business goals and objectives.</w:t>
            </w:r>
            <w:r w:rsidR="00AD1D2A">
              <w:rPr>
                <w:rFonts w:ascii="Gill Sans MT" w:eastAsia="Gill Sans MT" w:hAnsi="Gill Sans MT"/>
                <w:color w:val="000000"/>
                <w:sz w:val="22"/>
              </w:rPr>
              <w:t xml:space="preserve"> Expertise in directing the creation of marketing tools and steering the execution of marketing programs. Demonstrated success driving growth in targeted markets through implementation of key projects. Solid leadership skills; able to build and guide top-performing marketing teams. Adept at communicating with management, vendors, and internal departments to coordinate overall marketing efforts.</w:t>
            </w:r>
          </w:p>
          <w:p w:rsidR="00CE54B1" w:rsidRDefault="00CE54B1" w:rsidP="00CE54B1"/>
          <w:tbl>
            <w:tblPr>
              <w:tblStyle w:val="TableGrid"/>
              <w:tblpPr w:leftFromText="180" w:rightFromText="180" w:vertAnchor="text" w:horzAnchor="margin" w:tblpXSpec="center" w:tblpY="398"/>
              <w:tblOverlap w:val="never"/>
              <w:tblW w:w="862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14"/>
              <w:gridCol w:w="4314"/>
            </w:tblGrid>
            <w:tr w:rsidR="00CE54B1" w:rsidRPr="00CE54B1" w:rsidTr="00CE54B1">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Strategic Market Planning</w:t>
                  </w:r>
                  <w:r w:rsidRPr="00CE54B1">
                    <w:rPr>
                      <w:sz w:val="22"/>
                    </w:rPr>
                    <w:t xml:space="preserve">                                   </w:t>
                  </w:r>
                </w:p>
              </w:tc>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New Market Penetration</w:t>
                  </w:r>
                </w:p>
              </w:tc>
            </w:tr>
            <w:tr w:rsidR="00CE54B1" w:rsidRPr="00CE54B1" w:rsidTr="00CE54B1">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Marketing Collateral Development</w:t>
                  </w:r>
                  <w:r w:rsidRPr="00CE54B1">
                    <w:rPr>
                      <w:sz w:val="22"/>
                    </w:rPr>
                    <w:t xml:space="preserve">                     </w:t>
                  </w:r>
                </w:p>
              </w:tc>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Market Research &amp; Analysis</w:t>
                  </w:r>
                </w:p>
              </w:tc>
            </w:tr>
            <w:tr w:rsidR="00CE54B1" w:rsidRPr="00CE54B1" w:rsidTr="00CE54B1">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Web Development &amp; Management</w:t>
                  </w:r>
                  <w:r w:rsidRPr="00CE54B1">
                    <w:rPr>
                      <w:sz w:val="22"/>
                    </w:rPr>
                    <w:t xml:space="preserve">                     </w:t>
                  </w:r>
                </w:p>
              </w:tc>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Team Building &amp; Management</w:t>
                  </w:r>
                </w:p>
              </w:tc>
            </w:tr>
            <w:tr w:rsidR="00CE54B1" w:rsidRPr="00CE54B1" w:rsidTr="00CE54B1">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Direct Marketing Programs</w:t>
                  </w:r>
                  <w:r w:rsidRPr="00CE54B1">
                    <w:rPr>
                      <w:sz w:val="22"/>
                    </w:rPr>
                    <w:t xml:space="preserve">                                </w:t>
                  </w:r>
                </w:p>
              </w:tc>
              <w:tc>
                <w:tcPr>
                  <w:tcW w:w="4314" w:type="dxa"/>
                </w:tcPr>
                <w:p w:rsidR="00CE54B1" w:rsidRPr="00CE54B1" w:rsidRDefault="00CE54B1" w:rsidP="00911FC3">
                  <w:pPr>
                    <w:pStyle w:val="ListParagraph"/>
                    <w:numPr>
                      <w:ilvl w:val="0"/>
                      <w:numId w:val="6"/>
                    </w:numPr>
                    <w:rPr>
                      <w:sz w:val="22"/>
                    </w:rPr>
                  </w:pPr>
                  <w:r w:rsidRPr="00CE54B1">
                    <w:rPr>
                      <w:rFonts w:ascii="Gill Sans MT" w:eastAsia="Gill Sans MT" w:hAnsi="Gill Sans MT"/>
                      <w:color w:val="000000"/>
                      <w:sz w:val="22"/>
                    </w:rPr>
                    <w:t>Budget Preparation/Administration</w:t>
                  </w:r>
                </w:p>
              </w:tc>
            </w:tr>
          </w:tbl>
          <w:p w:rsidR="00CE54B1" w:rsidRDefault="00CE54B1" w:rsidP="00CE54B1">
            <w:pPr>
              <w:rPr>
                <w:sz w:val="22"/>
              </w:rPr>
            </w:pPr>
          </w:p>
          <w:p w:rsidR="00332E26" w:rsidRPr="00CE54B1" w:rsidRDefault="00332E26" w:rsidP="00CE54B1">
            <w:pPr>
              <w:rPr>
                <w:sz w:val="22"/>
              </w:rPr>
            </w:pPr>
          </w:p>
          <w:p w:rsidR="00CE54B1" w:rsidRPr="00CE54B1" w:rsidRDefault="00CE54B1" w:rsidP="00CE54B1">
            <w:pPr>
              <w:rPr>
                <w:sz w:val="22"/>
              </w:rPr>
            </w:pPr>
          </w:p>
          <w:p w:rsidR="008D65F1" w:rsidRDefault="008D65F1" w:rsidP="000A32F1">
            <w:pPr>
              <w:pStyle w:val="ListBullet"/>
              <w:numPr>
                <w:ilvl w:val="0"/>
                <w:numId w:val="0"/>
              </w:numPr>
              <w:ind w:left="360"/>
            </w:pPr>
          </w:p>
          <w:p w:rsidR="008E12C5" w:rsidRDefault="008E12C5" w:rsidP="00831738">
            <w:pPr>
              <w:pStyle w:val="Section"/>
              <w:rPr>
                <w:rFonts w:ascii="Constantia" w:hAnsi="Constantia"/>
                <w:color w:val="525A7D" w:themeColor="accent1" w:themeShade="BF"/>
                <w:sz w:val="28"/>
              </w:rPr>
            </w:pPr>
          </w:p>
          <w:p w:rsidR="008E12C5" w:rsidRDefault="008E12C5" w:rsidP="00831738">
            <w:pPr>
              <w:pStyle w:val="Section"/>
              <w:rPr>
                <w:rFonts w:ascii="Constantia" w:hAnsi="Constantia"/>
                <w:color w:val="525A7D" w:themeColor="accent1" w:themeShade="BF"/>
                <w:sz w:val="28"/>
              </w:rPr>
            </w:pPr>
          </w:p>
          <w:p w:rsidR="008E12C5" w:rsidRDefault="008E12C5" w:rsidP="00831738">
            <w:pPr>
              <w:pStyle w:val="Section"/>
              <w:rPr>
                <w:rFonts w:ascii="Constantia" w:hAnsi="Constantia"/>
                <w:color w:val="525A7D" w:themeColor="accent1" w:themeShade="BF"/>
                <w:sz w:val="28"/>
              </w:rPr>
            </w:pPr>
          </w:p>
          <w:p w:rsidR="008E12C5" w:rsidRDefault="008E12C5" w:rsidP="00831738">
            <w:pPr>
              <w:pStyle w:val="Section"/>
              <w:rPr>
                <w:rFonts w:ascii="Constantia" w:hAnsi="Constantia"/>
                <w:color w:val="525A7D" w:themeColor="accent1" w:themeShade="BF"/>
                <w:sz w:val="28"/>
              </w:rPr>
            </w:pPr>
          </w:p>
          <w:p w:rsidR="008E12C5" w:rsidRDefault="008E12C5" w:rsidP="00831738">
            <w:pPr>
              <w:pStyle w:val="Section"/>
              <w:rPr>
                <w:rFonts w:ascii="Constantia" w:hAnsi="Constantia"/>
                <w:color w:val="525A7D" w:themeColor="accent1" w:themeShade="BF"/>
                <w:sz w:val="28"/>
              </w:rPr>
            </w:pPr>
          </w:p>
          <w:p w:rsidR="008E12C5" w:rsidRDefault="008E12C5" w:rsidP="00831738">
            <w:pPr>
              <w:pStyle w:val="Section"/>
              <w:rPr>
                <w:rFonts w:ascii="Constantia" w:hAnsi="Constantia"/>
                <w:color w:val="525A7D" w:themeColor="accent1" w:themeShade="BF"/>
                <w:sz w:val="28"/>
              </w:rPr>
            </w:pPr>
          </w:p>
          <w:p w:rsidR="00332E26" w:rsidRDefault="00332E26" w:rsidP="00831738">
            <w:pPr>
              <w:pStyle w:val="Section"/>
              <w:rPr>
                <w:rFonts w:ascii="Constantia" w:hAnsi="Constantia"/>
                <w:color w:val="525A7D" w:themeColor="accent1" w:themeShade="BF"/>
                <w:sz w:val="28"/>
              </w:rPr>
            </w:pPr>
          </w:p>
          <w:p w:rsidR="00332E26" w:rsidRDefault="00332E26" w:rsidP="00831738">
            <w:pPr>
              <w:pStyle w:val="Section"/>
              <w:rPr>
                <w:rFonts w:ascii="Constantia" w:hAnsi="Constantia"/>
                <w:color w:val="525A7D" w:themeColor="accent1" w:themeShade="BF"/>
                <w:sz w:val="28"/>
              </w:rPr>
            </w:pPr>
          </w:p>
          <w:p w:rsidR="00332E26" w:rsidRDefault="00332E26" w:rsidP="00831738">
            <w:pPr>
              <w:pStyle w:val="Section"/>
              <w:rPr>
                <w:rFonts w:ascii="Constantia" w:hAnsi="Constantia"/>
                <w:color w:val="525A7D" w:themeColor="accent1" w:themeShade="BF"/>
                <w:sz w:val="28"/>
              </w:rPr>
            </w:pPr>
          </w:p>
          <w:p w:rsidR="00831738" w:rsidRPr="000A32F1" w:rsidRDefault="000A32F1" w:rsidP="00831738">
            <w:pPr>
              <w:pStyle w:val="Section"/>
              <w:rPr>
                <w:rFonts w:ascii="Constantia" w:hAnsi="Constantia"/>
                <w:color w:val="525A7D" w:themeColor="accent1" w:themeShade="BF"/>
                <w:sz w:val="28"/>
              </w:rPr>
            </w:pPr>
            <w:r>
              <w:rPr>
                <w:rFonts w:ascii="Constantia" w:hAnsi="Constantia"/>
                <w:color w:val="525A7D" w:themeColor="accent1" w:themeShade="BF"/>
                <w:sz w:val="28"/>
              </w:rPr>
              <w:t>PROFESSIONAL  EXPERINCE</w:t>
            </w:r>
          </w:p>
          <w:p w:rsidR="00831738" w:rsidRDefault="00831738" w:rsidP="00831738">
            <w:pPr>
              <w:pStyle w:val="Section"/>
              <w:rPr>
                <w:rStyle w:val="SubsectionChar"/>
                <w:color w:val="525A7D" w:themeColor="accent1" w:themeShade="BF"/>
                <w:sz w:val="20"/>
              </w:rPr>
            </w:pPr>
          </w:p>
          <w:p w:rsidR="003940A3" w:rsidRPr="003940A3" w:rsidRDefault="003940A3" w:rsidP="003940A3"/>
          <w:p w:rsidR="00BA489C" w:rsidRPr="00AC4A31" w:rsidRDefault="00997704" w:rsidP="00861E7D">
            <w:pPr>
              <w:jc w:val="both"/>
              <w:rPr>
                <w:rStyle w:val="SubsectionChar"/>
                <w:rFonts w:ascii="Times New Roman" w:eastAsia="Times New Roman" w:hAnsi="Times New Roman"/>
                <w:b w:val="0"/>
                <w:color w:val="525A7D" w:themeColor="accent1" w:themeShade="BF"/>
                <w:sz w:val="20"/>
              </w:rPr>
            </w:pPr>
            <w:r>
              <w:rPr>
                <w:rStyle w:val="SubsectionChar"/>
                <w:rFonts w:asciiTheme="minorHAnsi" w:hAnsiTheme="minorHAnsi"/>
                <w:color w:val="525A7D" w:themeColor="accent1" w:themeShade="BF"/>
                <w:sz w:val="24"/>
              </w:rPr>
              <w:t>Sales</w:t>
            </w:r>
            <w:r w:rsidR="00BA489C" w:rsidRPr="00AC4A31">
              <w:rPr>
                <w:rStyle w:val="SubsectionChar"/>
                <w:rFonts w:asciiTheme="minorHAnsi" w:hAnsiTheme="minorHAnsi"/>
                <w:color w:val="525A7D" w:themeColor="accent1" w:themeShade="BF"/>
                <w:sz w:val="24"/>
              </w:rPr>
              <w:t xml:space="preserve"> </w:t>
            </w:r>
            <w:r w:rsidR="006A2D06">
              <w:rPr>
                <w:rStyle w:val="SubsectionChar"/>
                <w:rFonts w:asciiTheme="minorHAnsi" w:hAnsiTheme="minorHAnsi"/>
                <w:color w:val="525A7D" w:themeColor="accent1" w:themeShade="BF"/>
                <w:sz w:val="24"/>
              </w:rPr>
              <w:t xml:space="preserve">&amp; Marketing </w:t>
            </w:r>
            <w:r w:rsidR="00BA489C" w:rsidRPr="00AC4A31">
              <w:rPr>
                <w:rStyle w:val="SubsectionChar"/>
                <w:rFonts w:asciiTheme="minorHAnsi" w:hAnsiTheme="minorHAnsi"/>
                <w:color w:val="525A7D" w:themeColor="accent1" w:themeShade="BF"/>
                <w:sz w:val="24"/>
              </w:rPr>
              <w:t>Manager</w:t>
            </w:r>
            <w:r w:rsidR="00861E7D">
              <w:rPr>
                <w:rStyle w:val="SubsectionChar"/>
                <w:rFonts w:asciiTheme="minorHAnsi" w:hAnsiTheme="minorHAnsi"/>
                <w:color w:val="525A7D" w:themeColor="accent1" w:themeShade="BF"/>
                <w:sz w:val="24"/>
              </w:rPr>
              <w:t xml:space="preserve">                                                                                      </w:t>
            </w:r>
          </w:p>
          <w:p w:rsidR="003940A3" w:rsidRDefault="00C1191B" w:rsidP="00861E7D">
            <w:pPr>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Perfect Builders, Kottayam</w:t>
            </w:r>
          </w:p>
          <w:p w:rsidR="00BA489C" w:rsidRPr="00AC4A31" w:rsidRDefault="003940A3" w:rsidP="00861E7D">
            <w:pPr>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 [</w:t>
            </w:r>
            <w:r w:rsidRPr="003940A3">
              <w:rPr>
                <w:rStyle w:val="SubsectionChar"/>
                <w:rFonts w:asciiTheme="minorHAnsi" w:hAnsiTheme="minorHAnsi"/>
                <w:color w:val="525A7D" w:themeColor="accent1" w:themeShade="BF"/>
                <w:sz w:val="24"/>
              </w:rPr>
              <w:t xml:space="preserve">Ongoing </w:t>
            </w:r>
            <w:r w:rsidR="006A3EE6">
              <w:rPr>
                <w:rStyle w:val="SubsectionChar"/>
                <w:rFonts w:asciiTheme="minorHAnsi" w:hAnsiTheme="minorHAnsi"/>
                <w:color w:val="525A7D" w:themeColor="accent1" w:themeShade="BF"/>
                <w:sz w:val="24"/>
              </w:rPr>
              <w:t>since 2014, February</w:t>
            </w:r>
            <w:r>
              <w:rPr>
                <w:rStyle w:val="SubsectionChar"/>
                <w:rFonts w:asciiTheme="minorHAnsi" w:hAnsiTheme="minorHAnsi"/>
                <w:color w:val="525A7D" w:themeColor="accent1" w:themeShade="BF"/>
                <w:sz w:val="24"/>
              </w:rPr>
              <w:t>]</w:t>
            </w:r>
            <w:r w:rsidR="00BA489C" w:rsidRPr="00AC4A31">
              <w:rPr>
                <w:rStyle w:val="SubsectionChar"/>
                <w:rFonts w:asciiTheme="minorHAnsi" w:hAnsiTheme="minorHAnsi"/>
                <w:color w:val="525A7D" w:themeColor="accent1" w:themeShade="BF"/>
                <w:sz w:val="24"/>
              </w:rPr>
              <w:t xml:space="preserve">         </w:t>
            </w:r>
            <w:r w:rsidR="008E12C5">
              <w:rPr>
                <w:rStyle w:val="SubsectionChar"/>
                <w:rFonts w:asciiTheme="minorHAnsi" w:hAnsiTheme="minorHAnsi"/>
                <w:color w:val="525A7D" w:themeColor="accent1" w:themeShade="BF"/>
                <w:sz w:val="24"/>
              </w:rPr>
              <w:t xml:space="preserve">      </w:t>
            </w:r>
            <w:r w:rsidR="00861E7D">
              <w:rPr>
                <w:rStyle w:val="SubsectionChar"/>
                <w:rFonts w:asciiTheme="minorHAnsi" w:hAnsiTheme="minorHAnsi"/>
                <w:color w:val="525A7D" w:themeColor="accent1" w:themeShade="BF"/>
                <w:sz w:val="24"/>
              </w:rPr>
              <w:t xml:space="preserve">                         </w:t>
            </w:r>
          </w:p>
          <w:p w:rsidR="00BA489C" w:rsidRDefault="00BA489C" w:rsidP="00861E7D">
            <w:pPr>
              <w:ind w:left="720"/>
              <w:jc w:val="right"/>
              <w:rPr>
                <w:rFonts w:ascii="Times New Roman" w:eastAsia="Times New Roman" w:hAnsi="Times New Roman"/>
                <w:b/>
                <w:sz w:val="22"/>
              </w:rPr>
            </w:pPr>
          </w:p>
          <w:p w:rsidR="003940A3" w:rsidRDefault="003940A3" w:rsidP="003940A3">
            <w:pPr>
              <w:pStyle w:val="SubsectionDate"/>
              <w:rPr>
                <w:rFonts w:asciiTheme="minorHAnsi" w:hAnsiTheme="minorHAnsi"/>
                <w:color w:val="auto"/>
                <w:sz w:val="22"/>
              </w:rPr>
            </w:pPr>
            <w:r w:rsidRPr="00831738">
              <w:rPr>
                <w:rFonts w:ascii="Gill Sans MT" w:eastAsia="Gill Sans MT" w:hAnsi="Gill Sans MT"/>
                <w:color w:val="auto"/>
                <w:sz w:val="22"/>
              </w:rPr>
              <w:t>Define strategy for and develop, execute, and manage comprehensive marketing plan encompassing integrated marketing initiatives designed to penetrate and grow targeted markets. Communicate with customers, management, internal departments, and vendors to coordinate overall marketing effort in accordance with corporate goals. Plan and carry out regional market research and analyse</w:t>
            </w:r>
            <w:r>
              <w:rPr>
                <w:rFonts w:asciiTheme="minorHAnsi" w:hAnsiTheme="minorHAnsi"/>
                <w:color w:val="auto"/>
                <w:sz w:val="22"/>
              </w:rPr>
              <w:t>s. Play integral role in programme</w:t>
            </w:r>
            <w:r w:rsidRPr="00831738">
              <w:rPr>
                <w:rFonts w:ascii="Gill Sans MT" w:eastAsia="Gill Sans MT" w:hAnsi="Gill Sans MT"/>
                <w:color w:val="auto"/>
                <w:sz w:val="22"/>
              </w:rPr>
              <w:t xml:space="preserve"> development activities. Lead and direct forward-thinking marketing team.</w:t>
            </w:r>
          </w:p>
          <w:p w:rsidR="00BA489C" w:rsidRPr="003E55E1" w:rsidRDefault="00BB168C" w:rsidP="00BB168C">
            <w:pPr>
              <w:tabs>
                <w:tab w:val="left" w:pos="1289"/>
              </w:tabs>
              <w:rPr>
                <w:rFonts w:ascii="Gill Sans MT" w:eastAsia="Gill Sans MT" w:hAnsi="Gill Sans MT"/>
                <w:color w:val="000000"/>
                <w:sz w:val="22"/>
              </w:rPr>
            </w:pPr>
            <w:r>
              <w:rPr>
                <w:rFonts w:ascii="Gill Sans MT" w:eastAsia="Gill Sans MT" w:hAnsi="Gill Sans MT"/>
                <w:color w:val="000000"/>
                <w:sz w:val="22"/>
              </w:rPr>
              <w:tab/>
            </w:r>
          </w:p>
          <w:p w:rsidR="00BA489C" w:rsidRPr="003E55E1" w:rsidRDefault="00BA489C" w:rsidP="00BA489C">
            <w:pPr>
              <w:rPr>
                <w:rFonts w:ascii="Times New Roman" w:eastAsia="Times New Roman" w:hAnsi="Times New Roman"/>
                <w:b/>
                <w:sz w:val="22"/>
              </w:rPr>
            </w:pPr>
          </w:p>
          <w:p w:rsidR="00BA489C" w:rsidRDefault="00BA489C" w:rsidP="00BA489C">
            <w:pPr>
              <w:rPr>
                <w:rFonts w:ascii="Gill Sans MT" w:eastAsia="Gill Sans MT" w:hAnsi="Gill Sans MT"/>
                <w:b/>
                <w:color w:val="000000"/>
                <w:sz w:val="22"/>
              </w:rPr>
            </w:pPr>
            <w:r w:rsidRPr="003E55E1">
              <w:rPr>
                <w:rFonts w:ascii="Gill Sans MT" w:eastAsia="Gill Sans MT" w:hAnsi="Gill Sans MT"/>
                <w:b/>
                <w:color w:val="000000"/>
                <w:sz w:val="22"/>
              </w:rPr>
              <w:t xml:space="preserve">Major Responsibilities </w:t>
            </w:r>
          </w:p>
          <w:p w:rsidR="003940A3" w:rsidRPr="003E55E1" w:rsidRDefault="003940A3" w:rsidP="00BA489C">
            <w:pPr>
              <w:rPr>
                <w:rFonts w:ascii="Gill Sans MT" w:eastAsia="Gill Sans MT" w:hAnsi="Gill Sans MT"/>
                <w:b/>
                <w:color w:val="000000"/>
                <w:sz w:val="22"/>
              </w:rPr>
            </w:pP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Oversee the Management of the team and finance functions of the department.</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Ensure compliance of the clients and maintain good services.</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Ensure the physical welfare, well-being and professional development of the staff by ensuring regular staff briefings and trainings.</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Create a monthly list of Prospective and Strategic Clients.</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Sustain a Potential Monthly Funnel list based on Product.</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Weekly report to review: new contacts, customers visit schedules, compliance, events taken place in the hotel, sales, revenue earned by each department.</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Weekly forecast Report and Performance Review.</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Monthly accurate Forecast on Commit and best case Target.</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Maintain</w:t>
            </w:r>
            <w:r>
              <w:rPr>
                <w:rFonts w:ascii="Gill Sans MT" w:eastAsia="Gill Sans MT" w:hAnsi="Gill Sans MT"/>
                <w:color w:val="auto"/>
                <w:sz w:val="22"/>
              </w:rPr>
              <w:t xml:space="preserve"> systematic</w:t>
            </w:r>
            <w:r w:rsidRPr="003E55E1">
              <w:rPr>
                <w:rFonts w:ascii="Gill Sans MT" w:eastAsia="Gill Sans MT" w:hAnsi="Gill Sans MT"/>
                <w:color w:val="auto"/>
                <w:sz w:val="22"/>
              </w:rPr>
              <w:t xml:space="preserve"> database of all the </w:t>
            </w:r>
            <w:r>
              <w:rPr>
                <w:rFonts w:ascii="Gill Sans MT" w:eastAsia="Gill Sans MT" w:hAnsi="Gill Sans MT"/>
                <w:color w:val="auto"/>
                <w:sz w:val="22"/>
              </w:rPr>
              <w:t>relevant customers.</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 xml:space="preserve">Act as a proactive sales consultant to maintain and retain these high visibility customers keeping in mind the long term relations and increases their satisfaction </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Maintain regular communications with the higher management and coordinate sales with the other competitors to ensure that the product and service offered is up to the mark and to maintain the Goodwill.</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Directly reporting about the sales and the staffs to the Managing Directors.</w:t>
            </w:r>
          </w:p>
          <w:p w:rsidR="003940A3" w:rsidRPr="003E55E1" w:rsidRDefault="003940A3" w:rsidP="003940A3">
            <w:pPr>
              <w:numPr>
                <w:ilvl w:val="0"/>
                <w:numId w:val="7"/>
              </w:numPr>
              <w:ind w:left="1080" w:hanging="360"/>
              <w:rPr>
                <w:rFonts w:ascii="Gill Sans MT" w:eastAsia="Gill Sans MT" w:hAnsi="Gill Sans MT"/>
                <w:color w:val="auto"/>
                <w:sz w:val="22"/>
              </w:rPr>
            </w:pPr>
            <w:r w:rsidRPr="003E55E1">
              <w:rPr>
                <w:rFonts w:ascii="Gill Sans MT" w:eastAsia="Gill Sans MT" w:hAnsi="Gill Sans MT"/>
                <w:color w:val="auto"/>
                <w:sz w:val="22"/>
              </w:rPr>
              <w:t>Motivate the team and boost their morale to achieve the team targets.</w:t>
            </w:r>
          </w:p>
          <w:p w:rsidR="003940A3" w:rsidRPr="003E55E1" w:rsidRDefault="003940A3" w:rsidP="003940A3">
            <w:pPr>
              <w:numPr>
                <w:ilvl w:val="0"/>
                <w:numId w:val="7"/>
              </w:numPr>
              <w:ind w:left="720" w:hanging="360"/>
              <w:rPr>
                <w:rFonts w:ascii="Gill Sans MT" w:eastAsia="Gill Sans MT" w:hAnsi="Gill Sans MT"/>
                <w:color w:val="auto"/>
                <w:sz w:val="22"/>
              </w:rPr>
            </w:pPr>
            <w:r w:rsidRPr="003E55E1">
              <w:rPr>
                <w:rFonts w:ascii="Gill Sans MT" w:eastAsia="Gill Sans MT" w:hAnsi="Gill Sans MT"/>
                <w:color w:val="auto"/>
                <w:sz w:val="22"/>
              </w:rPr>
              <w:t>Bring up each staffs to their best level in order to work with dedication.</w:t>
            </w:r>
          </w:p>
          <w:p w:rsidR="003940A3" w:rsidRDefault="003940A3" w:rsidP="003940A3">
            <w:pPr>
              <w:pStyle w:val="Section"/>
              <w:rPr>
                <w:rFonts w:ascii="Constantia" w:hAnsi="Constantia"/>
                <w:color w:val="525A7D" w:themeColor="accent1" w:themeShade="BF"/>
                <w:sz w:val="28"/>
              </w:rPr>
            </w:pPr>
          </w:p>
          <w:p w:rsidR="003E55E1" w:rsidRDefault="003E55E1" w:rsidP="00D83214">
            <w:pPr>
              <w:pStyle w:val="Section"/>
              <w:rPr>
                <w:rFonts w:ascii="Constantia" w:hAnsi="Constantia"/>
                <w:color w:val="525A7D" w:themeColor="accent1" w:themeShade="BF"/>
                <w:sz w:val="28"/>
              </w:rPr>
            </w:pPr>
          </w:p>
          <w:p w:rsidR="006A3EE6" w:rsidRDefault="006A3EE6" w:rsidP="00FB6910">
            <w:pPr>
              <w:rPr>
                <w:rStyle w:val="SubsectionChar"/>
                <w:rFonts w:asciiTheme="minorHAnsi" w:hAnsiTheme="minorHAnsi"/>
                <w:color w:val="525A7D" w:themeColor="accent1" w:themeShade="BF"/>
                <w:sz w:val="24"/>
              </w:rPr>
            </w:pPr>
          </w:p>
          <w:p w:rsidR="00F0485D" w:rsidRDefault="00F0485D" w:rsidP="006A3EE6">
            <w:pPr>
              <w:jc w:val="both"/>
              <w:rPr>
                <w:rStyle w:val="SubsectionChar"/>
                <w:rFonts w:asciiTheme="minorHAnsi" w:hAnsiTheme="minorHAnsi"/>
                <w:color w:val="525A7D" w:themeColor="accent1" w:themeShade="BF"/>
                <w:sz w:val="24"/>
              </w:rPr>
            </w:pPr>
          </w:p>
          <w:p w:rsidR="006A3EE6" w:rsidRPr="00AC4A31" w:rsidRDefault="006A3EE6" w:rsidP="006A3EE6">
            <w:pPr>
              <w:jc w:val="both"/>
              <w:rPr>
                <w:rStyle w:val="SubsectionChar"/>
                <w:rFonts w:ascii="Times New Roman" w:eastAsia="Times New Roman" w:hAnsi="Times New Roman"/>
                <w:b w:val="0"/>
                <w:color w:val="525A7D" w:themeColor="accent1" w:themeShade="BF"/>
                <w:sz w:val="20"/>
              </w:rPr>
            </w:pPr>
            <w:r>
              <w:rPr>
                <w:rStyle w:val="SubsectionChar"/>
                <w:rFonts w:asciiTheme="minorHAnsi" w:hAnsiTheme="minorHAnsi"/>
                <w:color w:val="525A7D" w:themeColor="accent1" w:themeShade="BF"/>
                <w:sz w:val="24"/>
              </w:rPr>
              <w:t xml:space="preserve">Programme </w:t>
            </w:r>
            <w:r w:rsidRPr="00AC4A31">
              <w:rPr>
                <w:rStyle w:val="SubsectionChar"/>
                <w:rFonts w:asciiTheme="minorHAnsi" w:hAnsiTheme="minorHAnsi"/>
                <w:color w:val="525A7D" w:themeColor="accent1" w:themeShade="BF"/>
                <w:sz w:val="24"/>
              </w:rPr>
              <w:t>Manager</w:t>
            </w:r>
            <w:r>
              <w:rPr>
                <w:rStyle w:val="SubsectionChar"/>
                <w:rFonts w:asciiTheme="minorHAnsi" w:hAnsiTheme="minorHAnsi"/>
                <w:color w:val="525A7D" w:themeColor="accent1" w:themeShade="BF"/>
                <w:sz w:val="24"/>
              </w:rPr>
              <w:t xml:space="preserve">                                                                                      </w:t>
            </w:r>
          </w:p>
          <w:p w:rsidR="006A3EE6" w:rsidRDefault="00F0485D" w:rsidP="006A3EE6">
            <w:pPr>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 xml:space="preserve">A4A Hospitality Pvt. Ltd- </w:t>
            </w:r>
            <w:r w:rsidR="006A3EE6">
              <w:rPr>
                <w:rStyle w:val="SubsectionChar"/>
                <w:rFonts w:asciiTheme="minorHAnsi" w:hAnsiTheme="minorHAnsi"/>
                <w:color w:val="525A7D" w:themeColor="accent1" w:themeShade="BF"/>
                <w:sz w:val="24"/>
              </w:rPr>
              <w:t>Crowne Plaza, Kochi</w:t>
            </w:r>
          </w:p>
          <w:p w:rsidR="006A3EE6" w:rsidRPr="00AC4A31" w:rsidRDefault="00F0485D" w:rsidP="006A3EE6">
            <w:pPr>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 [March</w:t>
            </w:r>
            <w:r w:rsidR="006A3EE6">
              <w:rPr>
                <w:rStyle w:val="SubsectionChar"/>
                <w:rFonts w:asciiTheme="minorHAnsi" w:hAnsiTheme="minorHAnsi"/>
                <w:color w:val="525A7D" w:themeColor="accent1" w:themeShade="BF"/>
                <w:sz w:val="24"/>
              </w:rPr>
              <w:t xml:space="preserve"> to September, 2013 ]</w:t>
            </w:r>
            <w:r w:rsidR="006A3EE6" w:rsidRPr="00AC4A31">
              <w:rPr>
                <w:rStyle w:val="SubsectionChar"/>
                <w:rFonts w:asciiTheme="minorHAnsi" w:hAnsiTheme="minorHAnsi"/>
                <w:color w:val="525A7D" w:themeColor="accent1" w:themeShade="BF"/>
                <w:sz w:val="24"/>
              </w:rPr>
              <w:t xml:space="preserve">         </w:t>
            </w:r>
            <w:r w:rsidR="006A3EE6">
              <w:rPr>
                <w:rStyle w:val="SubsectionChar"/>
                <w:rFonts w:asciiTheme="minorHAnsi" w:hAnsiTheme="minorHAnsi"/>
                <w:color w:val="525A7D" w:themeColor="accent1" w:themeShade="BF"/>
                <w:sz w:val="24"/>
              </w:rPr>
              <w:t xml:space="preserve">                               </w:t>
            </w:r>
          </w:p>
          <w:p w:rsidR="00FB6910" w:rsidRPr="00F0485D" w:rsidRDefault="00FB6910" w:rsidP="00FB6910">
            <w:pPr>
              <w:rPr>
                <w:b/>
                <w:color w:val="525A7D" w:themeColor="accent1" w:themeShade="BF"/>
                <w:sz w:val="24"/>
              </w:rPr>
            </w:pPr>
          </w:p>
          <w:p w:rsidR="00A4399A" w:rsidRDefault="00A4399A" w:rsidP="00FB6910">
            <w:pPr>
              <w:rPr>
                <w:rFonts w:ascii="Gill Sans MT" w:eastAsia="Gill Sans MT" w:hAnsi="Gill Sans MT"/>
                <w:color w:val="auto"/>
                <w:sz w:val="22"/>
              </w:rPr>
            </w:pPr>
          </w:p>
          <w:p w:rsidR="00A4399A" w:rsidRDefault="00E04A1F" w:rsidP="00FB6910">
            <w:pPr>
              <w:rPr>
                <w:rFonts w:ascii="Gill Sans MT" w:eastAsia="Gill Sans MT" w:hAnsi="Gill Sans MT"/>
                <w:color w:val="auto"/>
                <w:sz w:val="22"/>
              </w:rPr>
            </w:pPr>
            <w:r w:rsidRPr="00F0485D">
              <w:rPr>
                <w:rFonts w:ascii="Gill Sans MT" w:eastAsia="Gill Sans MT" w:hAnsi="Gill Sans MT"/>
                <w:color w:val="auto"/>
                <w:sz w:val="22"/>
              </w:rPr>
              <w:t>To manage the day–to-day planning, operation and problem-solving of a team of executives to meet with the required service level components, standards and sales targets of the hotel. Also to develop the team to ensure delivery of a consistently superior customer experience by highly knowledgeable and customer-focused agents and to act as the communication to analys market trends to offer creative solutions.</w:t>
            </w:r>
          </w:p>
          <w:p w:rsidR="00A4399A" w:rsidRPr="00A4399A" w:rsidRDefault="00A4399A" w:rsidP="00FB6910">
            <w:pPr>
              <w:rPr>
                <w:rFonts w:ascii="Gill Sans MT" w:eastAsia="Gill Sans MT" w:hAnsi="Gill Sans MT"/>
                <w:b/>
                <w:color w:val="000000"/>
                <w:sz w:val="22"/>
              </w:rPr>
            </w:pPr>
          </w:p>
          <w:p w:rsidR="00FB6910" w:rsidRDefault="00FB6910" w:rsidP="00FB6910">
            <w:r w:rsidRPr="00A4399A">
              <w:rPr>
                <w:rFonts w:ascii="Gill Sans MT" w:eastAsia="Gill Sans MT" w:hAnsi="Gill Sans MT"/>
                <w:b/>
                <w:color w:val="000000"/>
                <w:sz w:val="22"/>
              </w:rPr>
              <w:t>Major Responsibilities</w:t>
            </w:r>
          </w:p>
          <w:p w:rsidR="00FB6910" w:rsidRDefault="00FB6910" w:rsidP="00FB6910"/>
          <w:p w:rsidR="00FB6910"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Oversee the Management of the team and finance functions of the department.</w:t>
            </w:r>
          </w:p>
          <w:p w:rsidR="00F83113" w:rsidRPr="00F83113" w:rsidRDefault="00F83113" w:rsidP="00A4399A">
            <w:pPr>
              <w:numPr>
                <w:ilvl w:val="0"/>
                <w:numId w:val="7"/>
              </w:numPr>
              <w:ind w:left="1080" w:hanging="360"/>
              <w:rPr>
                <w:rFonts w:ascii="Gill Sans MT" w:eastAsia="Gill Sans MT" w:hAnsi="Gill Sans MT"/>
                <w:color w:val="auto"/>
                <w:sz w:val="22"/>
              </w:rPr>
            </w:pPr>
            <w:r>
              <w:rPr>
                <w:rFonts w:ascii="Gill Sans MT" w:eastAsia="Gill Sans MT" w:hAnsi="Gill Sans MT"/>
                <w:color w:val="auto"/>
                <w:sz w:val="22"/>
              </w:rPr>
              <w:t>Responsible for the management and growth of the Hotel data and the targeted use of the database.</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Ensure compliance of the clients and maintain good services.</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Ensure the physical welfare, well-being and professional development the staff by</w:t>
            </w:r>
            <w:r w:rsidR="00A4399A">
              <w:rPr>
                <w:rFonts w:ascii="Gill Sans MT" w:eastAsia="Gill Sans MT" w:hAnsi="Gill Sans MT"/>
                <w:color w:val="auto"/>
                <w:sz w:val="22"/>
              </w:rPr>
              <w:t xml:space="preserve"> </w:t>
            </w:r>
            <w:r w:rsidRPr="00A4399A">
              <w:rPr>
                <w:rFonts w:ascii="Gill Sans MT" w:eastAsia="Gill Sans MT" w:hAnsi="Gill Sans MT"/>
                <w:color w:val="auto"/>
                <w:sz w:val="22"/>
              </w:rPr>
              <w:t>ensuring regular staff briefings and trainings.</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Create a monthly list of Prospective and Strategic Clients.</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Sustain a Potential Mont</w:t>
            </w:r>
            <w:r w:rsidR="00F83113">
              <w:rPr>
                <w:rFonts w:ascii="Gill Sans MT" w:eastAsia="Gill Sans MT" w:hAnsi="Gill Sans MT"/>
                <w:color w:val="auto"/>
                <w:sz w:val="22"/>
              </w:rPr>
              <w:t>hly Funnel list based on Membership</w:t>
            </w:r>
            <w:r w:rsidRPr="00A4399A">
              <w:rPr>
                <w:rFonts w:ascii="Gill Sans MT" w:eastAsia="Gill Sans MT" w:hAnsi="Gill Sans MT"/>
                <w:color w:val="auto"/>
                <w:sz w:val="22"/>
              </w:rPr>
              <w:t>.</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Achieve a higher sales volume in Kochi market for Crowne Plaza.</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Weekly report to review: new contacts, customers visit schedules, compliance, events</w:t>
            </w:r>
            <w:r w:rsidR="00A4399A">
              <w:rPr>
                <w:rFonts w:ascii="Gill Sans MT" w:eastAsia="Gill Sans MT" w:hAnsi="Gill Sans MT"/>
                <w:color w:val="auto"/>
                <w:sz w:val="22"/>
              </w:rPr>
              <w:t xml:space="preserve"> </w:t>
            </w:r>
            <w:r w:rsidRPr="00A4399A">
              <w:rPr>
                <w:rFonts w:ascii="Gill Sans MT" w:eastAsia="Gill Sans MT" w:hAnsi="Gill Sans MT"/>
                <w:color w:val="auto"/>
                <w:sz w:val="22"/>
              </w:rPr>
              <w:t>taken place in the hotel, sales, revenue earned by each department.</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Weekly forecast Report and Performance Review.</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Monthly accurate Forecast on Commit and best case Target.</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Maintain database of all the Guests, Events, Packages, Invoices, and Payment Receivables.</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 xml:space="preserve">Act as a proactive sales consultant to maintain and retain these high visibility customers keeping in mind the long term relations and increases their satisfaction </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Maintain regular communications with the higher management and coordinate sales with the other competitors to ensure that the product and service offered is up to the mark and to maintain the Goodwill.</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Directly reporting about the sales and the staffs to the Managing Directors.</w:t>
            </w:r>
          </w:p>
          <w:p w:rsidR="00FB6910" w:rsidRPr="00A4399A" w:rsidRDefault="00FB6910" w:rsidP="00A4399A">
            <w:pPr>
              <w:numPr>
                <w:ilvl w:val="0"/>
                <w:numId w:val="7"/>
              </w:numPr>
              <w:ind w:left="1080" w:hanging="360"/>
              <w:rPr>
                <w:rFonts w:ascii="Gill Sans MT" w:eastAsia="Gill Sans MT" w:hAnsi="Gill Sans MT"/>
                <w:color w:val="auto"/>
                <w:sz w:val="22"/>
              </w:rPr>
            </w:pPr>
            <w:r w:rsidRPr="00A4399A">
              <w:rPr>
                <w:rFonts w:ascii="Gill Sans MT" w:eastAsia="Gill Sans MT" w:hAnsi="Gill Sans MT"/>
                <w:color w:val="auto"/>
                <w:sz w:val="22"/>
              </w:rPr>
              <w:t>Motivate the team and boost their morale to achieve the team targets.</w:t>
            </w:r>
          </w:p>
          <w:p w:rsidR="008E12C5" w:rsidRDefault="00FB6910" w:rsidP="00A4399A">
            <w:pPr>
              <w:numPr>
                <w:ilvl w:val="0"/>
                <w:numId w:val="7"/>
              </w:numPr>
              <w:ind w:left="1080" w:hanging="360"/>
            </w:pPr>
            <w:r w:rsidRPr="00A4399A">
              <w:rPr>
                <w:rFonts w:ascii="Gill Sans MT" w:eastAsia="Gill Sans MT" w:hAnsi="Gill Sans MT"/>
                <w:color w:val="auto"/>
                <w:sz w:val="22"/>
              </w:rPr>
              <w:t>Bring up each staffs to their best level in order to work with dedication</w:t>
            </w:r>
            <w:r>
              <w:t>.</w:t>
            </w:r>
          </w:p>
          <w:p w:rsidR="003940A3" w:rsidRDefault="003940A3" w:rsidP="008E12C5"/>
          <w:p w:rsidR="00A4399A" w:rsidRDefault="00A4399A" w:rsidP="008E12C5">
            <w:pPr>
              <w:rPr>
                <w:rStyle w:val="SubsectionChar"/>
                <w:rFonts w:asciiTheme="minorHAnsi" w:hAnsiTheme="minorHAnsi"/>
                <w:color w:val="525A7D" w:themeColor="accent1" w:themeShade="BF"/>
                <w:sz w:val="24"/>
              </w:rPr>
            </w:pPr>
          </w:p>
          <w:p w:rsidR="00F0485D" w:rsidRDefault="00F0485D" w:rsidP="008E12C5">
            <w:pPr>
              <w:rPr>
                <w:rStyle w:val="SubsectionChar"/>
                <w:rFonts w:asciiTheme="minorHAnsi" w:hAnsiTheme="minorHAnsi"/>
                <w:color w:val="525A7D" w:themeColor="accent1" w:themeShade="BF"/>
                <w:sz w:val="24"/>
              </w:rPr>
            </w:pPr>
          </w:p>
          <w:p w:rsidR="00F0485D" w:rsidRDefault="00F0485D" w:rsidP="008E12C5">
            <w:pPr>
              <w:rPr>
                <w:rStyle w:val="SubsectionChar"/>
                <w:rFonts w:asciiTheme="minorHAnsi" w:hAnsiTheme="minorHAnsi"/>
                <w:color w:val="525A7D" w:themeColor="accent1" w:themeShade="BF"/>
                <w:sz w:val="24"/>
              </w:rPr>
            </w:pPr>
          </w:p>
          <w:p w:rsidR="00F0485D" w:rsidRDefault="00F0485D" w:rsidP="008E12C5">
            <w:pPr>
              <w:rPr>
                <w:rStyle w:val="SubsectionChar"/>
                <w:rFonts w:asciiTheme="minorHAnsi" w:hAnsiTheme="minorHAnsi"/>
                <w:color w:val="525A7D" w:themeColor="accent1" w:themeShade="BF"/>
                <w:sz w:val="24"/>
              </w:rPr>
            </w:pPr>
          </w:p>
          <w:p w:rsidR="00F0485D" w:rsidRDefault="00F0485D" w:rsidP="008E12C5">
            <w:pPr>
              <w:rPr>
                <w:rStyle w:val="SubsectionChar"/>
                <w:rFonts w:asciiTheme="minorHAnsi" w:hAnsiTheme="minorHAnsi"/>
                <w:color w:val="525A7D" w:themeColor="accent1" w:themeShade="BF"/>
                <w:sz w:val="24"/>
              </w:rPr>
            </w:pPr>
          </w:p>
          <w:p w:rsidR="00F0485D" w:rsidRDefault="00F0485D" w:rsidP="008E12C5">
            <w:pPr>
              <w:rPr>
                <w:rStyle w:val="SubsectionChar"/>
                <w:rFonts w:asciiTheme="minorHAnsi" w:hAnsiTheme="minorHAnsi"/>
                <w:color w:val="525A7D" w:themeColor="accent1" w:themeShade="BF"/>
                <w:sz w:val="24"/>
              </w:rPr>
            </w:pPr>
          </w:p>
          <w:p w:rsidR="008E12C5" w:rsidRPr="00AC4A31" w:rsidRDefault="00F0485D" w:rsidP="008E12C5">
            <w:pPr>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Senior Sales Executive</w:t>
            </w:r>
            <w:r w:rsidR="00901B7E">
              <w:rPr>
                <w:rStyle w:val="SubsectionChar"/>
                <w:rFonts w:asciiTheme="minorHAnsi" w:hAnsiTheme="minorHAnsi"/>
                <w:color w:val="525A7D" w:themeColor="accent1" w:themeShade="BF"/>
                <w:sz w:val="24"/>
              </w:rPr>
              <w:t xml:space="preserve"> </w:t>
            </w:r>
          </w:p>
          <w:p w:rsidR="003940A3" w:rsidRDefault="00C1191B" w:rsidP="003940A3">
            <w:pPr>
              <w:jc w:val="both"/>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Perfect Builders, Kottayam</w:t>
            </w:r>
          </w:p>
          <w:p w:rsidR="008E12C5" w:rsidRDefault="00FB6910" w:rsidP="003940A3">
            <w:pPr>
              <w:jc w:val="both"/>
              <w:rPr>
                <w:rStyle w:val="SubsectionChar"/>
                <w:rFonts w:asciiTheme="minorHAnsi" w:hAnsiTheme="minorHAnsi"/>
                <w:color w:val="525A7D" w:themeColor="accent1" w:themeShade="BF"/>
                <w:sz w:val="24"/>
              </w:rPr>
            </w:pPr>
            <w:r>
              <w:rPr>
                <w:rStyle w:val="SubsectionChar"/>
                <w:rFonts w:asciiTheme="minorHAnsi" w:hAnsiTheme="minorHAnsi"/>
                <w:color w:val="525A7D" w:themeColor="accent1" w:themeShade="BF"/>
                <w:sz w:val="24"/>
              </w:rPr>
              <w:t>- [</w:t>
            </w:r>
            <w:r w:rsidR="00F0485D">
              <w:rPr>
                <w:rStyle w:val="SubsectionChar"/>
                <w:rFonts w:asciiTheme="minorHAnsi" w:hAnsiTheme="minorHAnsi"/>
                <w:color w:val="525A7D" w:themeColor="accent1" w:themeShade="BF"/>
                <w:sz w:val="24"/>
              </w:rPr>
              <w:t xml:space="preserve"> January,2012- March2013</w:t>
            </w:r>
            <w:r w:rsidR="003940A3">
              <w:rPr>
                <w:rStyle w:val="SubsectionChar"/>
                <w:rFonts w:asciiTheme="minorHAnsi" w:hAnsiTheme="minorHAnsi"/>
                <w:color w:val="525A7D" w:themeColor="accent1" w:themeShade="BF"/>
                <w:sz w:val="24"/>
              </w:rPr>
              <w:t>]</w:t>
            </w:r>
            <w:r w:rsidR="008E12C5" w:rsidRPr="00AC4A31">
              <w:rPr>
                <w:rStyle w:val="SubsectionChar"/>
                <w:rFonts w:asciiTheme="minorHAnsi" w:hAnsiTheme="minorHAnsi"/>
                <w:color w:val="525A7D" w:themeColor="accent1" w:themeShade="BF"/>
                <w:sz w:val="24"/>
              </w:rPr>
              <w:t xml:space="preserve">                                         </w:t>
            </w:r>
            <w:r w:rsidR="000351C2">
              <w:rPr>
                <w:rStyle w:val="SubsectionChar"/>
                <w:rFonts w:asciiTheme="minorHAnsi" w:hAnsiTheme="minorHAnsi"/>
                <w:color w:val="525A7D" w:themeColor="accent1" w:themeShade="BF"/>
                <w:sz w:val="24"/>
              </w:rPr>
              <w:t xml:space="preserve">                   </w:t>
            </w:r>
          </w:p>
          <w:p w:rsidR="003940A3" w:rsidRPr="00AC4A31" w:rsidRDefault="003940A3" w:rsidP="008E12C5">
            <w:pPr>
              <w:ind w:left="720"/>
              <w:rPr>
                <w:rStyle w:val="SubsectionChar"/>
                <w:rFonts w:asciiTheme="minorHAnsi" w:hAnsiTheme="minorHAnsi"/>
                <w:color w:val="525A7D" w:themeColor="accent1" w:themeShade="BF"/>
                <w:sz w:val="24"/>
              </w:rPr>
            </w:pPr>
          </w:p>
          <w:p w:rsidR="008E12C5" w:rsidRPr="00AC4A31" w:rsidRDefault="008E12C5" w:rsidP="008E12C5">
            <w:pPr>
              <w:rPr>
                <w:rStyle w:val="SubsectionChar"/>
                <w:rFonts w:asciiTheme="minorHAnsi" w:hAnsiTheme="minorHAnsi"/>
                <w:color w:val="525A7D" w:themeColor="accent1" w:themeShade="BF"/>
                <w:sz w:val="24"/>
              </w:rPr>
            </w:pPr>
          </w:p>
          <w:p w:rsidR="008E12C5" w:rsidRPr="002D4463" w:rsidRDefault="008E12C5" w:rsidP="008E12C5">
            <w:pPr>
              <w:rPr>
                <w:rFonts w:ascii="Gill Sans MT" w:eastAsia="Gill Sans MT" w:hAnsi="Gill Sans MT"/>
                <w:color w:val="000000"/>
                <w:sz w:val="22"/>
              </w:rPr>
            </w:pPr>
            <w:r w:rsidRPr="002D4463">
              <w:rPr>
                <w:rFonts w:ascii="Gill Sans MT" w:eastAsia="Gill Sans MT" w:hAnsi="Gill Sans MT"/>
                <w:color w:val="000000"/>
                <w:sz w:val="22"/>
              </w:rPr>
              <w:t>Coordinated with various domestic and international clients for</w:t>
            </w:r>
            <w:r w:rsidR="00F0485D">
              <w:rPr>
                <w:rFonts w:ascii="Gill Sans MT" w:eastAsia="Gill Sans MT" w:hAnsi="Gill Sans MT"/>
                <w:color w:val="000000"/>
                <w:sz w:val="22"/>
              </w:rPr>
              <w:t xml:space="preserve"> making sales. Managed team of executives of the department  to ensure</w:t>
            </w:r>
            <w:r w:rsidRPr="002D4463">
              <w:rPr>
                <w:rFonts w:ascii="Gill Sans MT" w:eastAsia="Gill Sans MT" w:hAnsi="Gill Sans MT"/>
                <w:color w:val="000000"/>
                <w:sz w:val="22"/>
              </w:rPr>
              <w:t xml:space="preserve"> achievement of all sales goals.</w:t>
            </w:r>
            <w:r w:rsidR="00D61EED">
              <w:rPr>
                <w:rFonts w:ascii="Gill Sans MT" w:eastAsia="Gill Sans MT" w:hAnsi="Gill Sans MT"/>
                <w:color w:val="000000"/>
                <w:sz w:val="22"/>
              </w:rPr>
              <w:t xml:space="preserve"> </w:t>
            </w:r>
            <w:r w:rsidR="00F0485D">
              <w:rPr>
                <w:rFonts w:ascii="Gill Sans MT" w:eastAsia="Gill Sans MT" w:hAnsi="Gill Sans MT"/>
                <w:color w:val="000000"/>
                <w:sz w:val="22"/>
              </w:rPr>
              <w:t xml:space="preserve">Provided, </w:t>
            </w:r>
            <w:r w:rsidRPr="002D4463">
              <w:rPr>
                <w:rFonts w:ascii="Gill Sans MT" w:eastAsia="Gill Sans MT" w:hAnsi="Gill Sans MT"/>
                <w:color w:val="000000"/>
                <w:sz w:val="22"/>
              </w:rPr>
              <w:t>exceptional levels of customer services to retain customers. Prepared sales contracts and all Performa invoices required in sales process. Participated in various meetings and provided necessary feedback.</w:t>
            </w:r>
          </w:p>
          <w:p w:rsidR="008E12C5" w:rsidRPr="002D4463" w:rsidRDefault="008E12C5" w:rsidP="008E12C5">
            <w:pPr>
              <w:rPr>
                <w:rFonts w:ascii="Gill Sans MT" w:eastAsia="Gill Sans MT" w:hAnsi="Gill Sans MT"/>
                <w:color w:val="000000"/>
                <w:sz w:val="22"/>
              </w:rPr>
            </w:pPr>
          </w:p>
          <w:p w:rsidR="008E12C5" w:rsidRDefault="008E12C5" w:rsidP="008E12C5">
            <w:pPr>
              <w:rPr>
                <w:rStyle w:val="SubsectionChar"/>
                <w:rFonts w:asciiTheme="minorHAnsi" w:hAnsiTheme="minorHAnsi"/>
                <w:color w:val="auto"/>
                <w:sz w:val="24"/>
              </w:rPr>
            </w:pPr>
          </w:p>
          <w:p w:rsidR="008E12C5" w:rsidRPr="000A32F1" w:rsidRDefault="008E12C5" w:rsidP="008E12C5">
            <w:pPr>
              <w:rPr>
                <w:rFonts w:ascii="Times New Roman" w:eastAsia="Times New Roman" w:hAnsi="Times New Roman"/>
                <w:b/>
              </w:rPr>
            </w:pPr>
            <w:r w:rsidRPr="000A32F1">
              <w:rPr>
                <w:rFonts w:ascii="Times New Roman" w:eastAsia="Times New Roman" w:hAnsi="Times New Roman"/>
                <w:b/>
                <w:color w:val="auto"/>
                <w:sz w:val="22"/>
              </w:rPr>
              <w:t>Major Responsibilities</w:t>
            </w:r>
          </w:p>
          <w:p w:rsidR="008E12C5" w:rsidRPr="00764398" w:rsidRDefault="008E12C5" w:rsidP="008E12C5">
            <w:pPr>
              <w:rPr>
                <w:rFonts w:ascii="Gill Sans MT" w:eastAsia="Gill Sans MT" w:hAnsi="Gill Sans MT"/>
                <w:color w:val="auto"/>
                <w:sz w:val="22"/>
              </w:rPr>
            </w:pP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Generate new business and ensure growth of existing customers.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 xml:space="preserve">Keep &amp; update sales database &amp; filing of documents, including database of Prospective &amp; Existing Clients Lists </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Arrange Presales meetings with the prospective clients and ca</w:t>
            </w:r>
            <w:r w:rsidR="00C1191B">
              <w:rPr>
                <w:rFonts w:ascii="Gill Sans MT" w:eastAsia="Gill Sans MT" w:hAnsi="Gill Sans MT"/>
                <w:color w:val="auto"/>
                <w:sz w:val="22"/>
              </w:rPr>
              <w:t xml:space="preserve">rry out demos for sale </w:t>
            </w:r>
            <w:r w:rsidRPr="00764398">
              <w:rPr>
                <w:rFonts w:ascii="Gill Sans MT" w:eastAsia="Gill Sans MT" w:hAnsi="Gill Sans MT"/>
                <w:color w:val="auto"/>
                <w:sz w:val="22"/>
              </w:rPr>
              <w:t>so as to meet customer points and fill up the gaps.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Responsible for getting the works done by the subordinates.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Making important decisions regarding the promotions and other activities which helps in improve the stand of the company among the competitors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 xml:space="preserve">Drafts quotations for respective approvals, sends them by fax, mail or email whenever asked &amp; keeps database thereof for further follow up. </w:t>
            </w:r>
          </w:p>
          <w:p w:rsidR="008E12C5" w:rsidRPr="00764398" w:rsidRDefault="008E12C5" w:rsidP="008E12C5">
            <w:pPr>
              <w:pStyle w:val="ListParagraph"/>
              <w:numPr>
                <w:ilvl w:val="0"/>
                <w:numId w:val="8"/>
              </w:numPr>
              <w:tabs>
                <w:tab w:val="left" w:pos="1440"/>
              </w:tabs>
              <w:rPr>
                <w:rFonts w:ascii="Gill Sans MT" w:eastAsia="Gill Sans MT" w:hAnsi="Gill Sans MT"/>
                <w:color w:val="auto"/>
                <w:sz w:val="22"/>
              </w:rPr>
            </w:pPr>
            <w:r w:rsidRPr="00764398">
              <w:rPr>
                <w:rFonts w:ascii="Gill Sans MT" w:eastAsia="Gill Sans MT" w:hAnsi="Gill Sans MT"/>
                <w:color w:val="auto"/>
                <w:sz w:val="22"/>
              </w:rPr>
              <w:t>Directing the staffs to follow up the compliance and reviews.</w:t>
            </w:r>
          </w:p>
          <w:p w:rsidR="008E12C5" w:rsidRPr="00764398" w:rsidRDefault="008E12C5" w:rsidP="008E12C5">
            <w:pPr>
              <w:pStyle w:val="ListParagraph"/>
              <w:numPr>
                <w:ilvl w:val="0"/>
                <w:numId w:val="8"/>
              </w:numPr>
              <w:tabs>
                <w:tab w:val="left" w:pos="1440"/>
              </w:tabs>
              <w:rPr>
                <w:rFonts w:ascii="Gill Sans MT" w:eastAsia="Gill Sans MT" w:hAnsi="Gill Sans MT"/>
                <w:color w:val="auto"/>
                <w:sz w:val="22"/>
              </w:rPr>
            </w:pPr>
            <w:r w:rsidRPr="00764398">
              <w:rPr>
                <w:rFonts w:ascii="Gill Sans MT" w:eastAsia="Gill Sans MT" w:hAnsi="Gill Sans MT"/>
                <w:color w:val="auto"/>
                <w:sz w:val="22"/>
              </w:rPr>
              <w:t>Motivate subordinates to conquer new areas to improve sales.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List of Meetings, arranged with clients, to be attended by the staff.</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Achiev</w:t>
            </w:r>
            <w:r w:rsidR="00C1191B">
              <w:rPr>
                <w:rFonts w:ascii="Gill Sans MT" w:eastAsia="Gill Sans MT" w:hAnsi="Gill Sans MT"/>
                <w:color w:val="auto"/>
                <w:sz w:val="22"/>
              </w:rPr>
              <w:t>e a higher sales volume in Kottayam market for Perfect Builders</w:t>
            </w:r>
            <w:r w:rsidRPr="00764398">
              <w:rPr>
                <w:rFonts w:ascii="Gill Sans MT" w:eastAsia="Gill Sans MT" w:hAnsi="Gill Sans MT"/>
                <w:color w:val="auto"/>
                <w:sz w:val="22"/>
              </w:rPr>
              <w:t>.</w:t>
            </w:r>
          </w:p>
          <w:p w:rsidR="008E12C5" w:rsidRPr="00D61EED" w:rsidRDefault="008E12C5" w:rsidP="00D61EED">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Maintain a list of Prospective clients &amp; contact Details.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Coordinate activities with the staffs and other branches.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Conduct market research and identify potential markets.</w:t>
            </w:r>
          </w:p>
          <w:p w:rsidR="008E12C5" w:rsidRPr="00764398" w:rsidRDefault="008E12C5" w:rsidP="008E12C5">
            <w:pPr>
              <w:pStyle w:val="ListParagraph"/>
              <w:numPr>
                <w:ilvl w:val="0"/>
                <w:numId w:val="8"/>
              </w:numPr>
              <w:rPr>
                <w:rFonts w:ascii="Gill Sans MT" w:eastAsia="Gill Sans MT" w:hAnsi="Gill Sans MT"/>
                <w:color w:val="auto"/>
                <w:sz w:val="22"/>
              </w:rPr>
            </w:pPr>
            <w:r w:rsidRPr="00764398">
              <w:rPr>
                <w:rFonts w:ascii="Gill Sans MT" w:eastAsia="Gill Sans MT" w:hAnsi="Gill Sans MT"/>
                <w:color w:val="auto"/>
                <w:sz w:val="22"/>
              </w:rPr>
              <w:t>Manage loyalty and customer service programs</w:t>
            </w:r>
          </w:p>
          <w:p w:rsidR="008E12C5" w:rsidRPr="00764398" w:rsidRDefault="008E12C5" w:rsidP="008E12C5">
            <w:pPr>
              <w:pStyle w:val="ListParagraph"/>
              <w:numPr>
                <w:ilvl w:val="0"/>
                <w:numId w:val="8"/>
              </w:numPr>
              <w:tabs>
                <w:tab w:val="left" w:pos="1440"/>
              </w:tabs>
              <w:rPr>
                <w:rFonts w:ascii="Gill Sans MT" w:eastAsia="Gill Sans MT" w:hAnsi="Gill Sans MT"/>
                <w:color w:val="auto"/>
                <w:sz w:val="22"/>
              </w:rPr>
            </w:pPr>
            <w:r w:rsidRPr="00764398">
              <w:rPr>
                <w:rFonts w:ascii="Gill Sans MT" w:eastAsia="Gill Sans MT" w:hAnsi="Gill Sans MT"/>
                <w:color w:val="auto"/>
                <w:sz w:val="22"/>
              </w:rPr>
              <w:t>Interact with customers to provide information in response to inquiries about products and services and to handle and resolve complaints</w:t>
            </w:r>
          </w:p>
          <w:p w:rsidR="008E12C5" w:rsidRPr="008E12C5" w:rsidRDefault="008E12C5" w:rsidP="008E12C5"/>
          <w:p w:rsidR="008E12C5" w:rsidRDefault="008E12C5" w:rsidP="00BD1122"/>
          <w:p w:rsidR="008E12C5" w:rsidRPr="00BD1122" w:rsidRDefault="008E12C5" w:rsidP="00BD1122"/>
          <w:p w:rsidR="00B869A3" w:rsidRPr="00B869A3" w:rsidRDefault="000A32F1" w:rsidP="00D83214">
            <w:pPr>
              <w:pStyle w:val="Section"/>
              <w:rPr>
                <w:rFonts w:ascii="Constantia" w:hAnsi="Constantia"/>
                <w:color w:val="525A7D" w:themeColor="accent1" w:themeShade="BF"/>
                <w:sz w:val="28"/>
              </w:rPr>
            </w:pPr>
            <w:r>
              <w:rPr>
                <w:rFonts w:ascii="Constantia" w:hAnsi="Constantia"/>
                <w:color w:val="525A7D" w:themeColor="accent1" w:themeShade="BF"/>
                <w:sz w:val="28"/>
              </w:rPr>
              <w:t>ED</w:t>
            </w:r>
            <w:r w:rsidR="00B869A3">
              <w:rPr>
                <w:rFonts w:ascii="Constantia" w:hAnsi="Constantia"/>
                <w:color w:val="525A7D" w:themeColor="accent1" w:themeShade="BF"/>
                <w:sz w:val="28"/>
              </w:rPr>
              <w:t>U</w:t>
            </w:r>
            <w:r>
              <w:rPr>
                <w:rFonts w:ascii="Constantia" w:hAnsi="Constantia"/>
                <w:color w:val="525A7D" w:themeColor="accent1" w:themeShade="BF"/>
                <w:sz w:val="28"/>
              </w:rPr>
              <w:t>CATION</w:t>
            </w:r>
          </w:p>
          <w:p w:rsidR="00B869A3" w:rsidRPr="002D4463" w:rsidRDefault="00F029C2" w:rsidP="00911FC3">
            <w:pPr>
              <w:pStyle w:val="ListParagraph"/>
              <w:numPr>
                <w:ilvl w:val="0"/>
                <w:numId w:val="9"/>
              </w:numPr>
              <w:ind w:left="1019" w:firstLine="115"/>
              <w:rPr>
                <w:rFonts w:ascii="Gill Sans MT" w:eastAsia="Gill Sans MT" w:hAnsi="Gill Sans MT"/>
                <w:color w:val="auto"/>
                <w:sz w:val="22"/>
              </w:rPr>
            </w:pPr>
            <w:r>
              <w:rPr>
                <w:rFonts w:ascii="Gill Sans MT" w:eastAsia="Gill Sans MT" w:hAnsi="Gill Sans MT"/>
                <w:color w:val="auto"/>
                <w:sz w:val="22"/>
              </w:rPr>
              <w:t>Masters</w:t>
            </w:r>
            <w:r w:rsidR="00B869A3" w:rsidRPr="002D4463">
              <w:rPr>
                <w:rFonts w:ascii="Gill Sans MT" w:eastAsia="Gill Sans MT" w:hAnsi="Gill Sans MT"/>
                <w:color w:val="auto"/>
                <w:sz w:val="22"/>
              </w:rPr>
              <w:t xml:space="preserve"> in Bu</w:t>
            </w:r>
            <w:r w:rsidR="00C1191B">
              <w:rPr>
                <w:rFonts w:ascii="Gill Sans MT" w:eastAsia="Gill Sans MT" w:hAnsi="Gill Sans MT"/>
                <w:color w:val="auto"/>
                <w:sz w:val="22"/>
              </w:rPr>
              <w:t>siness Administration- International Business Management</w:t>
            </w:r>
            <w:r w:rsidR="00B869A3" w:rsidRPr="002D4463">
              <w:rPr>
                <w:rFonts w:ascii="Gill Sans MT" w:eastAsia="Gill Sans MT" w:hAnsi="Gill Sans MT"/>
                <w:color w:val="auto"/>
                <w:sz w:val="22"/>
              </w:rPr>
              <w:t xml:space="preserve"> </w:t>
            </w:r>
            <w:r w:rsidR="00D168D0" w:rsidRPr="002D4463">
              <w:rPr>
                <w:rFonts w:ascii="Gill Sans MT" w:eastAsia="Gill Sans MT" w:hAnsi="Gill Sans MT"/>
                <w:color w:val="auto"/>
                <w:sz w:val="22"/>
              </w:rPr>
              <w:t xml:space="preserve"> </w:t>
            </w:r>
            <w:r w:rsidR="00BD1122" w:rsidRPr="002D4463">
              <w:rPr>
                <w:rFonts w:ascii="Gill Sans MT" w:eastAsia="Gill Sans MT" w:hAnsi="Gill Sans MT"/>
                <w:color w:val="auto"/>
                <w:sz w:val="22"/>
              </w:rPr>
              <w:t xml:space="preserve">   </w:t>
            </w:r>
            <w:r w:rsidR="00F0485D">
              <w:rPr>
                <w:rFonts w:ascii="Gill Sans MT" w:eastAsia="Gill Sans MT" w:hAnsi="Gill Sans MT"/>
                <w:color w:val="auto"/>
                <w:sz w:val="22"/>
              </w:rPr>
              <w:t>(</w:t>
            </w:r>
            <w:r w:rsidR="00C1191B">
              <w:rPr>
                <w:rFonts w:ascii="Gill Sans MT" w:eastAsia="Gill Sans MT" w:hAnsi="Gill Sans MT"/>
                <w:color w:val="auto"/>
                <w:sz w:val="22"/>
              </w:rPr>
              <w:t xml:space="preserve"> under </w:t>
            </w:r>
            <w:r w:rsidR="00F0485D">
              <w:rPr>
                <w:rFonts w:ascii="Gill Sans MT" w:eastAsia="Gill Sans MT" w:hAnsi="Gill Sans MT"/>
                <w:color w:val="auto"/>
                <w:sz w:val="22"/>
              </w:rPr>
              <w:t>Bharath</w:t>
            </w:r>
            <w:r w:rsidR="00C1191B">
              <w:rPr>
                <w:rFonts w:ascii="Gill Sans MT" w:eastAsia="Gill Sans MT" w:hAnsi="Gill Sans MT"/>
                <w:color w:val="auto"/>
                <w:sz w:val="22"/>
              </w:rPr>
              <w:t>i</w:t>
            </w:r>
            <w:r w:rsidR="00F0485D">
              <w:rPr>
                <w:rFonts w:ascii="Gill Sans MT" w:eastAsia="Gill Sans MT" w:hAnsi="Gill Sans MT"/>
                <w:color w:val="auto"/>
                <w:sz w:val="22"/>
              </w:rPr>
              <w:t xml:space="preserve"> University</w:t>
            </w:r>
            <w:r w:rsidR="00BD1122" w:rsidRPr="002D4463">
              <w:rPr>
                <w:rFonts w:ascii="Gill Sans MT" w:eastAsia="Gill Sans MT" w:hAnsi="Gill Sans MT"/>
                <w:color w:val="auto"/>
                <w:sz w:val="22"/>
              </w:rPr>
              <w:t>, Chennai</w:t>
            </w:r>
            <w:r w:rsidR="00B869A3" w:rsidRPr="002D4463">
              <w:rPr>
                <w:rFonts w:ascii="Gill Sans MT" w:eastAsia="Gill Sans MT" w:hAnsi="Gill Sans MT"/>
                <w:color w:val="auto"/>
                <w:sz w:val="22"/>
              </w:rPr>
              <w:t>)</w:t>
            </w:r>
          </w:p>
          <w:p w:rsidR="00B869A3" w:rsidRPr="002D4463" w:rsidRDefault="00B869A3" w:rsidP="00911FC3">
            <w:pPr>
              <w:pStyle w:val="ListParagraph"/>
              <w:numPr>
                <w:ilvl w:val="0"/>
                <w:numId w:val="9"/>
              </w:numPr>
              <w:rPr>
                <w:rFonts w:ascii="Gill Sans MT" w:eastAsia="Gill Sans MT" w:hAnsi="Gill Sans MT"/>
                <w:color w:val="auto"/>
                <w:sz w:val="22"/>
              </w:rPr>
            </w:pPr>
            <w:r w:rsidRPr="002D4463">
              <w:rPr>
                <w:rFonts w:ascii="Gill Sans MT" w:eastAsia="Gill Sans MT" w:hAnsi="Gill Sans MT"/>
                <w:color w:val="auto"/>
                <w:sz w:val="22"/>
              </w:rPr>
              <w:t>Graduated in Business Administration</w:t>
            </w:r>
            <w:r w:rsidR="00BD1122" w:rsidRPr="002D4463">
              <w:rPr>
                <w:rFonts w:ascii="Gill Sans MT" w:eastAsia="Gill Sans MT" w:hAnsi="Gill Sans MT"/>
                <w:color w:val="auto"/>
                <w:sz w:val="22"/>
              </w:rPr>
              <w:t xml:space="preserve"> (under Dr. Bhimrao Ambedhkar University, Agra) </w:t>
            </w:r>
          </w:p>
          <w:p w:rsidR="004314A4" w:rsidRPr="002D4463" w:rsidRDefault="00B869A3" w:rsidP="00911FC3">
            <w:pPr>
              <w:pStyle w:val="ListParagraph"/>
              <w:numPr>
                <w:ilvl w:val="0"/>
                <w:numId w:val="9"/>
              </w:numPr>
              <w:rPr>
                <w:rFonts w:ascii="Gill Sans MT" w:eastAsia="Gill Sans MT" w:hAnsi="Gill Sans MT"/>
                <w:color w:val="auto"/>
                <w:sz w:val="22"/>
              </w:rPr>
            </w:pPr>
            <w:r w:rsidRPr="002D4463">
              <w:rPr>
                <w:rFonts w:ascii="Gill Sans MT" w:eastAsia="Gill Sans MT" w:hAnsi="Gill Sans MT"/>
                <w:color w:val="auto"/>
                <w:sz w:val="22"/>
              </w:rPr>
              <w:lastRenderedPageBreak/>
              <w:t>Under-graduation in stream of Commerce</w:t>
            </w:r>
          </w:p>
          <w:p w:rsidR="004314A4" w:rsidRDefault="004314A4" w:rsidP="004314A4">
            <w:pPr>
              <w:jc w:val="center"/>
              <w:rPr>
                <w:rFonts w:ascii="Times New Roman" w:eastAsia="Times New Roman" w:hAnsi="Times New Roman"/>
                <w:b/>
                <w:color w:val="auto"/>
                <w:sz w:val="28"/>
                <w:u w:val="single"/>
              </w:rPr>
            </w:pPr>
          </w:p>
          <w:p w:rsidR="003E55E1" w:rsidRDefault="003E55E1" w:rsidP="004314A4">
            <w:pPr>
              <w:jc w:val="center"/>
              <w:rPr>
                <w:rFonts w:ascii="Times New Roman" w:eastAsia="Times New Roman" w:hAnsi="Times New Roman"/>
                <w:b/>
                <w:color w:val="auto"/>
                <w:sz w:val="28"/>
                <w:u w:val="single"/>
              </w:rPr>
            </w:pPr>
          </w:p>
          <w:p w:rsidR="004314A4" w:rsidRPr="004314A4" w:rsidRDefault="004314A4" w:rsidP="00D83214">
            <w:pPr>
              <w:rPr>
                <w:rFonts w:ascii="Constantia" w:hAnsi="Constantia"/>
                <w:b/>
                <w:color w:val="525A7D" w:themeColor="accent1" w:themeShade="BF"/>
                <w:sz w:val="28"/>
              </w:rPr>
            </w:pPr>
            <w:r w:rsidRPr="004314A4">
              <w:rPr>
                <w:rFonts w:ascii="Constantia" w:hAnsi="Constantia"/>
                <w:b/>
                <w:color w:val="525A7D" w:themeColor="accent1" w:themeShade="BF"/>
                <w:sz w:val="28"/>
              </w:rPr>
              <w:t>COMPUTER KNOWLEDGE</w:t>
            </w:r>
          </w:p>
          <w:p w:rsidR="004314A4" w:rsidRPr="004314A4" w:rsidRDefault="004314A4" w:rsidP="004314A4">
            <w:pPr>
              <w:pStyle w:val="ListParagraph"/>
              <w:ind w:left="1800"/>
              <w:rPr>
                <w:rFonts w:ascii="Times New Roman" w:eastAsia="Times New Roman" w:hAnsi="Times New Roman"/>
              </w:rPr>
            </w:pPr>
          </w:p>
          <w:p w:rsidR="00D83214" w:rsidRPr="002D4463" w:rsidRDefault="004314A4" w:rsidP="00911FC3">
            <w:pPr>
              <w:pStyle w:val="ListParagraph"/>
              <w:numPr>
                <w:ilvl w:val="0"/>
                <w:numId w:val="14"/>
              </w:numPr>
              <w:jc w:val="center"/>
              <w:rPr>
                <w:rFonts w:ascii="Gill Sans MT" w:eastAsia="Gill Sans MT" w:hAnsi="Gill Sans MT"/>
                <w:color w:val="auto"/>
                <w:sz w:val="22"/>
              </w:rPr>
            </w:pPr>
            <w:r w:rsidRPr="002D4463">
              <w:rPr>
                <w:rFonts w:ascii="Gill Sans MT" w:eastAsia="Gill Sans MT" w:hAnsi="Gill Sans MT"/>
                <w:b/>
                <w:color w:val="auto"/>
                <w:sz w:val="22"/>
              </w:rPr>
              <w:t>Operating System</w:t>
            </w:r>
            <w:r w:rsidR="00D83214" w:rsidRPr="002D4463">
              <w:rPr>
                <w:rFonts w:ascii="Gill Sans MT" w:eastAsia="Gill Sans MT" w:hAnsi="Gill Sans MT"/>
                <w:b/>
                <w:color w:val="auto"/>
                <w:sz w:val="22"/>
              </w:rPr>
              <w:t>:</w:t>
            </w:r>
            <w:r w:rsidR="00D83214" w:rsidRPr="002D4463">
              <w:rPr>
                <w:rFonts w:ascii="Gill Sans MT" w:eastAsia="Gill Sans MT" w:hAnsi="Gill Sans MT"/>
                <w:color w:val="auto"/>
                <w:sz w:val="22"/>
              </w:rPr>
              <w:t xml:space="preserve"> Windows Server 2000, 2003 </w:t>
            </w:r>
            <w:r w:rsidR="00D168D0" w:rsidRPr="002D4463">
              <w:rPr>
                <w:rFonts w:ascii="Gill Sans MT" w:eastAsia="Gill Sans MT" w:hAnsi="Gill Sans MT"/>
                <w:color w:val="auto"/>
                <w:sz w:val="22"/>
              </w:rPr>
              <w:t xml:space="preserve">&amp; 2008, XP / Vista / Windows 7, </w:t>
            </w:r>
            <w:r w:rsidR="00D83214" w:rsidRPr="002D4463">
              <w:rPr>
                <w:rFonts w:ascii="Gill Sans MT" w:eastAsia="Gill Sans MT" w:hAnsi="Gill Sans MT"/>
                <w:color w:val="auto"/>
                <w:sz w:val="22"/>
              </w:rPr>
              <w:t>Windows 8, MAC, Remote desktop</w:t>
            </w:r>
          </w:p>
          <w:p w:rsidR="004314A4" w:rsidRPr="002D4463" w:rsidRDefault="004314A4" w:rsidP="00D83214">
            <w:pPr>
              <w:pStyle w:val="ListParagraph"/>
              <w:ind w:left="1800"/>
              <w:rPr>
                <w:rFonts w:ascii="Gill Sans MT" w:eastAsia="Gill Sans MT" w:hAnsi="Gill Sans MT"/>
                <w:color w:val="auto"/>
                <w:sz w:val="22"/>
              </w:rPr>
            </w:pPr>
          </w:p>
          <w:p w:rsidR="004314A4" w:rsidRPr="002D4463" w:rsidRDefault="004314A4" w:rsidP="00911FC3">
            <w:pPr>
              <w:pStyle w:val="ListParagraph"/>
              <w:numPr>
                <w:ilvl w:val="0"/>
                <w:numId w:val="9"/>
              </w:numPr>
              <w:rPr>
                <w:rFonts w:ascii="Gill Sans MT" w:eastAsia="Gill Sans MT" w:hAnsi="Gill Sans MT"/>
                <w:color w:val="auto"/>
                <w:sz w:val="24"/>
              </w:rPr>
            </w:pPr>
            <w:r w:rsidRPr="002D4463">
              <w:rPr>
                <w:rFonts w:ascii="Gill Sans MT" w:eastAsia="Gill Sans MT" w:hAnsi="Gill Sans MT"/>
                <w:b/>
                <w:color w:val="auto"/>
                <w:sz w:val="22"/>
              </w:rPr>
              <w:t>Software knowledge</w:t>
            </w:r>
            <w:r w:rsidR="00D83214" w:rsidRPr="002D4463">
              <w:rPr>
                <w:rFonts w:ascii="Gill Sans MT" w:eastAsia="Gill Sans MT" w:hAnsi="Gill Sans MT"/>
                <w:b/>
                <w:color w:val="auto"/>
                <w:sz w:val="22"/>
              </w:rPr>
              <w:t>:</w:t>
            </w:r>
            <w:r w:rsidR="00D83214" w:rsidRPr="002D4463">
              <w:rPr>
                <w:rFonts w:ascii="Gill Sans MT" w:eastAsia="Gill Sans MT" w:hAnsi="Gill Sans MT"/>
                <w:color w:val="auto"/>
                <w:sz w:val="22"/>
              </w:rPr>
              <w:t xml:space="preserve"> </w:t>
            </w:r>
            <w:r w:rsidR="00D168D0" w:rsidRPr="002D4463">
              <w:rPr>
                <w:rFonts w:ascii="Gill Sans MT" w:eastAsia="Gill Sans MT" w:hAnsi="Gill Sans MT"/>
                <w:color w:val="auto"/>
                <w:sz w:val="22"/>
              </w:rPr>
              <w:t>MS Office</w:t>
            </w:r>
            <w:r w:rsidR="00D83214" w:rsidRPr="002D4463">
              <w:rPr>
                <w:rFonts w:ascii="Gill Sans MT" w:eastAsia="Gill Sans MT" w:hAnsi="Gill Sans MT"/>
                <w:color w:val="auto"/>
                <w:sz w:val="22"/>
              </w:rPr>
              <w:t>, Power point, MS Excel</w:t>
            </w:r>
          </w:p>
          <w:p w:rsidR="004314A4" w:rsidRPr="002D4463" w:rsidRDefault="004314A4" w:rsidP="00D51007">
            <w:pPr>
              <w:pStyle w:val="ListParagraph"/>
              <w:ind w:left="1494"/>
              <w:rPr>
                <w:rFonts w:ascii="Gill Sans MT" w:eastAsia="Gill Sans MT" w:hAnsi="Gill Sans MT"/>
                <w:color w:val="auto"/>
                <w:sz w:val="24"/>
              </w:rPr>
            </w:pPr>
          </w:p>
          <w:p w:rsidR="004314A4" w:rsidRDefault="004314A4" w:rsidP="004314A4">
            <w:pPr>
              <w:pStyle w:val="ListParagraph"/>
              <w:ind w:left="1800"/>
              <w:rPr>
                <w:rFonts w:ascii="Times New Roman" w:eastAsia="Times New Roman" w:hAnsi="Times New Roman"/>
                <w:color w:val="auto"/>
                <w:sz w:val="24"/>
              </w:rPr>
            </w:pPr>
          </w:p>
          <w:p w:rsidR="00BD1122" w:rsidRDefault="00BD1122" w:rsidP="00D83214">
            <w:pPr>
              <w:pStyle w:val="ListParagraph"/>
              <w:ind w:left="0"/>
              <w:rPr>
                <w:rFonts w:ascii="Constantia" w:hAnsi="Constantia"/>
                <w:b/>
                <w:color w:val="525A7D" w:themeColor="accent1" w:themeShade="BF"/>
                <w:sz w:val="28"/>
              </w:rPr>
            </w:pPr>
          </w:p>
          <w:p w:rsidR="004314A4" w:rsidRDefault="004314A4" w:rsidP="00D83214">
            <w:pPr>
              <w:pStyle w:val="ListParagraph"/>
              <w:ind w:left="0"/>
              <w:rPr>
                <w:rFonts w:ascii="Times New Roman" w:eastAsia="Times New Roman" w:hAnsi="Times New Roman"/>
                <w:color w:val="auto"/>
                <w:sz w:val="24"/>
              </w:rPr>
            </w:pPr>
            <w:r w:rsidRPr="004314A4">
              <w:rPr>
                <w:rFonts w:ascii="Constantia" w:hAnsi="Constantia"/>
                <w:b/>
                <w:color w:val="525A7D" w:themeColor="accent1" w:themeShade="BF"/>
                <w:sz w:val="28"/>
              </w:rPr>
              <w:t xml:space="preserve">STRENGHTS </w:t>
            </w:r>
            <w:r w:rsidRPr="004314A4">
              <w:rPr>
                <w:rFonts w:ascii="Times New Roman" w:eastAsia="Times New Roman" w:hAnsi="Times New Roman"/>
                <w:color w:val="auto"/>
                <w:sz w:val="24"/>
              </w:rPr>
              <w:t xml:space="preserve">  </w:t>
            </w:r>
          </w:p>
          <w:p w:rsidR="004314A4" w:rsidRPr="002D4463" w:rsidRDefault="004314A4" w:rsidP="004314A4">
            <w:pPr>
              <w:pStyle w:val="ListParagraph"/>
              <w:rPr>
                <w:rFonts w:ascii="Gill Sans MT" w:eastAsia="Gill Sans MT" w:hAnsi="Gill Sans MT"/>
                <w:color w:val="auto"/>
                <w:sz w:val="22"/>
              </w:rPr>
            </w:pPr>
          </w:p>
          <w:p w:rsidR="004314A4" w:rsidRPr="002D4463" w:rsidRDefault="004314A4" w:rsidP="00911FC3">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Time management skills, energetic and problem solving capabilities.</w:t>
            </w:r>
          </w:p>
          <w:p w:rsidR="004314A4" w:rsidRPr="002D4463" w:rsidRDefault="004314A4" w:rsidP="00911FC3">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Sense of responsibility, creative, resourceful and willing to learn.</w:t>
            </w:r>
          </w:p>
          <w:p w:rsidR="00C509B1" w:rsidRPr="002D4463" w:rsidRDefault="004314A4" w:rsidP="00C509B1">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Excellent skill in communication and collaboration.</w:t>
            </w:r>
          </w:p>
          <w:p w:rsidR="00C509B1" w:rsidRPr="002D4463" w:rsidRDefault="004314A4" w:rsidP="00C509B1">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Ability to adapt quick response for any kind of environment.</w:t>
            </w:r>
          </w:p>
          <w:p w:rsidR="00C509B1" w:rsidRPr="002D4463" w:rsidRDefault="00D168D0" w:rsidP="00C509B1">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Positive attitude, enthusia</w:t>
            </w:r>
            <w:r w:rsidR="004314A4" w:rsidRPr="002D4463">
              <w:rPr>
                <w:rFonts w:ascii="Gill Sans MT" w:eastAsia="Gill Sans MT" w:hAnsi="Gill Sans MT"/>
                <w:color w:val="auto"/>
                <w:sz w:val="22"/>
              </w:rPr>
              <w:t>stic, hardworking, honest Team player.</w:t>
            </w:r>
          </w:p>
          <w:p w:rsidR="00C509B1" w:rsidRPr="002D4463" w:rsidRDefault="004314A4" w:rsidP="00C509B1">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Positive approach with confidence to take up any given assignments.</w:t>
            </w:r>
          </w:p>
          <w:p w:rsidR="004314A4" w:rsidRPr="002D4463" w:rsidRDefault="00D168D0" w:rsidP="00C509B1">
            <w:pPr>
              <w:numPr>
                <w:ilvl w:val="0"/>
                <w:numId w:val="10"/>
              </w:numPr>
              <w:ind w:left="1440" w:hanging="360"/>
              <w:rPr>
                <w:rFonts w:ascii="Gill Sans MT" w:eastAsia="Gill Sans MT" w:hAnsi="Gill Sans MT"/>
                <w:color w:val="auto"/>
                <w:sz w:val="22"/>
              </w:rPr>
            </w:pPr>
            <w:r w:rsidRPr="002D4463">
              <w:rPr>
                <w:rFonts w:ascii="Gill Sans MT" w:eastAsia="Gill Sans MT" w:hAnsi="Gill Sans MT"/>
                <w:color w:val="auto"/>
                <w:sz w:val="22"/>
              </w:rPr>
              <w:t>A motivated individual with exc</w:t>
            </w:r>
            <w:r w:rsidR="004314A4" w:rsidRPr="002D4463">
              <w:rPr>
                <w:rFonts w:ascii="Gill Sans MT" w:eastAsia="Gill Sans MT" w:hAnsi="Gill Sans MT"/>
                <w:color w:val="auto"/>
                <w:sz w:val="22"/>
              </w:rPr>
              <w:t>ellent health.</w:t>
            </w:r>
          </w:p>
          <w:p w:rsidR="00D51007" w:rsidRDefault="00D51007" w:rsidP="00D51007">
            <w:pPr>
              <w:rPr>
                <w:rFonts w:ascii="Constantia" w:hAnsi="Constantia"/>
                <w:b/>
                <w:color w:val="525A7D" w:themeColor="accent1" w:themeShade="BF"/>
                <w:sz w:val="28"/>
              </w:rPr>
            </w:pPr>
          </w:p>
          <w:p w:rsidR="00D51007" w:rsidRDefault="00D51007" w:rsidP="00D51007">
            <w:pPr>
              <w:rPr>
                <w:rFonts w:ascii="Constantia" w:hAnsi="Constantia"/>
                <w:b/>
                <w:color w:val="525A7D" w:themeColor="accent1" w:themeShade="BF"/>
                <w:sz w:val="28"/>
              </w:rPr>
            </w:pPr>
          </w:p>
          <w:p w:rsidR="00D168D0" w:rsidRPr="00D51007" w:rsidRDefault="00D83214" w:rsidP="00D51007">
            <w:pPr>
              <w:rPr>
                <w:rFonts w:ascii="Constantia" w:hAnsi="Constantia"/>
                <w:b/>
                <w:color w:val="525A7D" w:themeColor="accent1" w:themeShade="BF"/>
                <w:sz w:val="28"/>
              </w:rPr>
            </w:pPr>
            <w:r w:rsidRPr="00D168D0">
              <w:rPr>
                <w:rFonts w:ascii="Constantia" w:hAnsi="Constantia"/>
                <w:b/>
                <w:color w:val="525A7D" w:themeColor="accent1" w:themeShade="BF"/>
                <w:sz w:val="28"/>
              </w:rPr>
              <w:t>PERSONAL DETAILS</w:t>
            </w:r>
          </w:p>
          <w:p w:rsidR="00D51007" w:rsidRDefault="00D51007" w:rsidP="00D168D0">
            <w:pPr>
              <w:ind w:left="720"/>
              <w:rPr>
                <w:rFonts w:ascii="Times New Roman" w:eastAsia="Times New Roman" w:hAnsi="Times New Roman"/>
                <w:b/>
                <w:color w:val="auto"/>
                <w:sz w:val="24"/>
              </w:rPr>
            </w:pPr>
          </w:p>
          <w:p w:rsidR="00D83214" w:rsidRPr="002D4463" w:rsidRDefault="00D83214" w:rsidP="002D4463">
            <w:pPr>
              <w:pStyle w:val="ListParagraph"/>
              <w:rPr>
                <w:rFonts w:eastAsia="Gill Sans MT"/>
                <w:color w:val="auto"/>
                <w:sz w:val="24"/>
              </w:rPr>
            </w:pPr>
            <w:r w:rsidRPr="002D4463">
              <w:rPr>
                <w:rFonts w:eastAsia="Times New Roman"/>
                <w:b/>
                <w:color w:val="auto"/>
                <w:sz w:val="24"/>
              </w:rPr>
              <w:t>Date of Birth</w:t>
            </w:r>
            <w:r w:rsidRPr="002D4463">
              <w:rPr>
                <w:rFonts w:eastAsia="Times New Roman"/>
                <w:color w:val="auto"/>
                <w:sz w:val="24"/>
              </w:rPr>
              <w:tab/>
            </w:r>
            <w:r w:rsidR="00D51007" w:rsidRPr="002D4463">
              <w:rPr>
                <w:rFonts w:eastAsia="Times New Roman"/>
                <w:color w:val="auto"/>
                <w:sz w:val="24"/>
              </w:rPr>
              <w:t>:</w:t>
            </w:r>
            <w:r w:rsidR="00D51007" w:rsidRPr="002D4463">
              <w:rPr>
                <w:rFonts w:eastAsia="Times New Roman"/>
                <w:color w:val="auto"/>
                <w:sz w:val="24"/>
              </w:rPr>
              <w:tab/>
            </w:r>
            <w:r w:rsidR="00D51007" w:rsidRPr="002D4463">
              <w:rPr>
                <w:rFonts w:eastAsia="Gill Sans MT"/>
                <w:color w:val="auto"/>
                <w:sz w:val="24"/>
              </w:rPr>
              <w:t xml:space="preserve">10th December, </w:t>
            </w:r>
            <w:r w:rsidRPr="002D4463">
              <w:rPr>
                <w:rFonts w:eastAsia="Gill Sans MT"/>
                <w:color w:val="auto"/>
                <w:sz w:val="24"/>
              </w:rPr>
              <w:t>1990</w:t>
            </w:r>
          </w:p>
          <w:p w:rsidR="00D51007" w:rsidRPr="002D4463" w:rsidRDefault="00D83214" w:rsidP="00D168D0">
            <w:pPr>
              <w:ind w:left="720"/>
              <w:rPr>
                <w:rFonts w:eastAsia="Times New Roman"/>
                <w:color w:val="auto"/>
                <w:sz w:val="24"/>
              </w:rPr>
            </w:pPr>
            <w:r w:rsidRPr="002D4463">
              <w:rPr>
                <w:rFonts w:eastAsia="Times New Roman"/>
                <w:b/>
                <w:color w:val="auto"/>
                <w:sz w:val="24"/>
              </w:rPr>
              <w:t>Sex</w:t>
            </w:r>
            <w:r w:rsidRPr="002D4463">
              <w:rPr>
                <w:rFonts w:eastAsia="Times New Roman"/>
                <w:b/>
                <w:color w:val="auto"/>
                <w:sz w:val="24"/>
              </w:rPr>
              <w:tab/>
            </w:r>
            <w:r w:rsidRPr="002D4463">
              <w:rPr>
                <w:rFonts w:eastAsia="Times New Roman"/>
                <w:color w:val="auto"/>
                <w:sz w:val="24"/>
              </w:rPr>
              <w:tab/>
            </w:r>
            <w:r w:rsidR="00D51007" w:rsidRPr="002D4463">
              <w:rPr>
                <w:rFonts w:eastAsia="Times New Roman"/>
                <w:color w:val="auto"/>
                <w:sz w:val="24"/>
              </w:rPr>
              <w:t xml:space="preserve">   </w:t>
            </w:r>
            <w:r w:rsidR="002D4463">
              <w:rPr>
                <w:rFonts w:eastAsia="Times New Roman"/>
                <w:color w:val="auto"/>
                <w:sz w:val="24"/>
              </w:rPr>
              <w:t xml:space="preserve">        </w:t>
            </w:r>
            <w:r w:rsidRPr="002D4463">
              <w:rPr>
                <w:rFonts w:eastAsia="Times New Roman"/>
                <w:color w:val="auto"/>
                <w:sz w:val="24"/>
              </w:rPr>
              <w:t>:</w:t>
            </w:r>
            <w:r w:rsidRPr="002D4463">
              <w:rPr>
                <w:rFonts w:eastAsia="Times New Roman"/>
                <w:color w:val="auto"/>
                <w:sz w:val="24"/>
              </w:rPr>
              <w:tab/>
            </w:r>
            <w:r w:rsidRPr="002D4463">
              <w:rPr>
                <w:rFonts w:eastAsia="Gill Sans MT"/>
                <w:color w:val="auto"/>
                <w:sz w:val="24"/>
              </w:rPr>
              <w:t>Male</w:t>
            </w:r>
          </w:p>
          <w:p w:rsidR="00D83214" w:rsidRPr="002D4463" w:rsidRDefault="00D83214" w:rsidP="00D168D0">
            <w:pPr>
              <w:ind w:left="720"/>
              <w:rPr>
                <w:rFonts w:eastAsia="Gill Sans MT"/>
                <w:color w:val="auto"/>
                <w:sz w:val="24"/>
              </w:rPr>
            </w:pPr>
            <w:r w:rsidRPr="002D4463">
              <w:rPr>
                <w:rFonts w:eastAsia="Times New Roman"/>
                <w:b/>
                <w:color w:val="auto"/>
                <w:sz w:val="24"/>
              </w:rPr>
              <w:t>Nationality</w:t>
            </w:r>
            <w:r w:rsidRPr="002D4463">
              <w:rPr>
                <w:rFonts w:eastAsia="Times New Roman"/>
                <w:color w:val="auto"/>
                <w:sz w:val="24"/>
              </w:rPr>
              <w:tab/>
            </w:r>
            <w:r w:rsidR="00D51007" w:rsidRPr="002D4463">
              <w:rPr>
                <w:rFonts w:eastAsia="Times New Roman"/>
                <w:color w:val="auto"/>
                <w:sz w:val="24"/>
              </w:rPr>
              <w:t xml:space="preserve">   </w:t>
            </w:r>
            <w:r w:rsidR="002D4463">
              <w:rPr>
                <w:rFonts w:eastAsia="Times New Roman"/>
                <w:color w:val="auto"/>
                <w:sz w:val="24"/>
              </w:rPr>
              <w:t xml:space="preserve">        </w:t>
            </w:r>
            <w:r w:rsidRPr="002D4463">
              <w:rPr>
                <w:rFonts w:eastAsia="Times New Roman"/>
                <w:color w:val="auto"/>
                <w:sz w:val="24"/>
              </w:rPr>
              <w:t>:</w:t>
            </w:r>
            <w:r w:rsidRPr="002D4463">
              <w:rPr>
                <w:rFonts w:eastAsia="Times New Roman"/>
                <w:color w:val="auto"/>
                <w:sz w:val="24"/>
              </w:rPr>
              <w:tab/>
            </w:r>
            <w:r w:rsidRPr="002D4463">
              <w:rPr>
                <w:rFonts w:eastAsia="Gill Sans MT"/>
                <w:color w:val="auto"/>
                <w:sz w:val="24"/>
              </w:rPr>
              <w:t>Indian</w:t>
            </w:r>
          </w:p>
          <w:p w:rsidR="00D83214" w:rsidRPr="002D4463" w:rsidRDefault="00D83214" w:rsidP="00D168D0">
            <w:pPr>
              <w:ind w:left="720"/>
              <w:rPr>
                <w:rFonts w:eastAsia="Times New Roman"/>
                <w:color w:val="auto"/>
                <w:sz w:val="24"/>
              </w:rPr>
            </w:pPr>
            <w:r w:rsidRPr="002D4463">
              <w:rPr>
                <w:rFonts w:eastAsia="Times New Roman"/>
                <w:b/>
                <w:color w:val="auto"/>
                <w:sz w:val="24"/>
              </w:rPr>
              <w:t>Hobbies</w:t>
            </w:r>
            <w:r w:rsidRPr="002D4463">
              <w:rPr>
                <w:rFonts w:eastAsia="Times New Roman"/>
                <w:color w:val="auto"/>
                <w:sz w:val="24"/>
              </w:rPr>
              <w:tab/>
            </w:r>
            <w:r w:rsidR="00D51007" w:rsidRPr="002D4463">
              <w:rPr>
                <w:rFonts w:eastAsia="Times New Roman"/>
                <w:color w:val="auto"/>
                <w:sz w:val="24"/>
              </w:rPr>
              <w:t xml:space="preserve">   </w:t>
            </w:r>
            <w:r w:rsidR="002D4463">
              <w:rPr>
                <w:rFonts w:eastAsia="Times New Roman"/>
                <w:color w:val="auto"/>
                <w:sz w:val="24"/>
              </w:rPr>
              <w:t xml:space="preserve">        </w:t>
            </w:r>
            <w:r w:rsidR="00D51007" w:rsidRPr="002D4463">
              <w:rPr>
                <w:rFonts w:eastAsia="Times New Roman"/>
                <w:color w:val="auto"/>
                <w:sz w:val="24"/>
              </w:rPr>
              <w:t xml:space="preserve">:       </w:t>
            </w:r>
            <w:r w:rsidRPr="002D4463">
              <w:rPr>
                <w:rFonts w:eastAsia="Times New Roman"/>
                <w:color w:val="auto"/>
                <w:sz w:val="24"/>
              </w:rPr>
              <w:t xml:space="preserve"> </w:t>
            </w:r>
            <w:r w:rsidR="002D4463">
              <w:rPr>
                <w:rFonts w:eastAsia="Times New Roman"/>
                <w:color w:val="auto"/>
                <w:sz w:val="24"/>
              </w:rPr>
              <w:t xml:space="preserve">  </w:t>
            </w:r>
            <w:r w:rsidR="00D51007" w:rsidRPr="002D4463">
              <w:rPr>
                <w:rFonts w:eastAsia="Gill Sans MT"/>
                <w:color w:val="auto"/>
                <w:sz w:val="24"/>
              </w:rPr>
              <w:t xml:space="preserve">Reading, </w:t>
            </w:r>
            <w:r w:rsidRPr="002D4463">
              <w:rPr>
                <w:rFonts w:eastAsia="Gill Sans MT"/>
                <w:color w:val="auto"/>
                <w:sz w:val="24"/>
              </w:rPr>
              <w:t>Traveling</w:t>
            </w:r>
            <w:r w:rsidRPr="002D4463">
              <w:rPr>
                <w:rFonts w:eastAsia="Times New Roman"/>
                <w:color w:val="auto"/>
                <w:sz w:val="24"/>
              </w:rPr>
              <w:t xml:space="preserve"> </w:t>
            </w:r>
          </w:p>
          <w:p w:rsidR="00D83214" w:rsidRPr="002D4463" w:rsidRDefault="00D83214" w:rsidP="00D168D0">
            <w:pPr>
              <w:ind w:left="720"/>
              <w:rPr>
                <w:rFonts w:eastAsia="Times New Roman"/>
                <w:color w:val="auto"/>
                <w:sz w:val="24"/>
              </w:rPr>
            </w:pPr>
            <w:r w:rsidRPr="002D4463">
              <w:rPr>
                <w:rFonts w:eastAsia="Times New Roman"/>
                <w:b/>
                <w:color w:val="auto"/>
                <w:sz w:val="24"/>
              </w:rPr>
              <w:t>Languages</w:t>
            </w:r>
            <w:r w:rsidR="00D51007" w:rsidRPr="002D4463">
              <w:rPr>
                <w:rFonts w:eastAsia="Times New Roman"/>
                <w:color w:val="auto"/>
                <w:sz w:val="24"/>
              </w:rPr>
              <w:t xml:space="preserve">         </w:t>
            </w:r>
            <w:r w:rsidR="002D4463">
              <w:rPr>
                <w:rFonts w:eastAsia="Times New Roman"/>
                <w:color w:val="auto"/>
                <w:sz w:val="24"/>
              </w:rPr>
              <w:t xml:space="preserve">     </w:t>
            </w:r>
            <w:r w:rsidR="00D51007" w:rsidRPr="002D4463">
              <w:rPr>
                <w:rFonts w:eastAsia="Times New Roman"/>
                <w:color w:val="auto"/>
                <w:sz w:val="24"/>
              </w:rPr>
              <w:t>:</w:t>
            </w:r>
            <w:r w:rsidR="00D51007" w:rsidRPr="002D4463">
              <w:rPr>
                <w:rFonts w:eastAsia="Times New Roman"/>
                <w:color w:val="auto"/>
                <w:sz w:val="24"/>
              </w:rPr>
              <w:tab/>
            </w:r>
            <w:r w:rsidR="00D51007" w:rsidRPr="002D4463">
              <w:rPr>
                <w:rFonts w:eastAsia="Gill Sans MT"/>
                <w:color w:val="auto"/>
                <w:sz w:val="24"/>
              </w:rPr>
              <w:t>English, Malayalam</w:t>
            </w:r>
            <w:r w:rsidRPr="002D4463">
              <w:rPr>
                <w:rFonts w:eastAsia="Gill Sans MT"/>
                <w:color w:val="auto"/>
                <w:sz w:val="24"/>
              </w:rPr>
              <w:t xml:space="preserve"> and Tamil</w:t>
            </w:r>
          </w:p>
          <w:p w:rsidR="00D83214" w:rsidRPr="002D4463" w:rsidRDefault="00D83214" w:rsidP="00D168D0">
            <w:pPr>
              <w:ind w:left="720"/>
              <w:rPr>
                <w:rFonts w:eastAsia="Times New Roman"/>
                <w:color w:val="auto"/>
                <w:sz w:val="24"/>
              </w:rPr>
            </w:pPr>
            <w:r w:rsidRPr="002D4463">
              <w:rPr>
                <w:rFonts w:eastAsia="Times New Roman"/>
                <w:b/>
                <w:color w:val="auto"/>
                <w:sz w:val="24"/>
              </w:rPr>
              <w:t>Driving License</w:t>
            </w:r>
            <w:r w:rsidR="00D51007" w:rsidRPr="002D4463">
              <w:rPr>
                <w:rFonts w:eastAsia="Times New Roman"/>
                <w:color w:val="auto"/>
                <w:sz w:val="24"/>
              </w:rPr>
              <w:t xml:space="preserve"> </w:t>
            </w:r>
            <w:r w:rsidR="002D4463">
              <w:rPr>
                <w:rFonts w:eastAsia="Times New Roman"/>
                <w:color w:val="auto"/>
                <w:sz w:val="24"/>
              </w:rPr>
              <w:t xml:space="preserve">     </w:t>
            </w:r>
            <w:r w:rsidRPr="002D4463">
              <w:rPr>
                <w:rFonts w:eastAsia="Gill Sans MT"/>
                <w:color w:val="auto"/>
                <w:sz w:val="24"/>
              </w:rPr>
              <w:t xml:space="preserve">:  </w:t>
            </w:r>
            <w:r w:rsidR="00D51007" w:rsidRPr="002D4463">
              <w:rPr>
                <w:rFonts w:eastAsia="Gill Sans MT"/>
                <w:color w:val="auto"/>
                <w:sz w:val="24"/>
              </w:rPr>
              <w:t xml:space="preserve">     </w:t>
            </w:r>
            <w:r w:rsidR="002D4463">
              <w:rPr>
                <w:rFonts w:eastAsia="Gill Sans MT"/>
                <w:color w:val="auto"/>
                <w:sz w:val="24"/>
              </w:rPr>
              <w:t xml:space="preserve">    </w:t>
            </w:r>
            <w:r w:rsidR="00D51007" w:rsidRPr="002D4463">
              <w:rPr>
                <w:rFonts w:eastAsia="Gill Sans MT"/>
                <w:color w:val="auto"/>
                <w:sz w:val="24"/>
              </w:rPr>
              <w:t>Valid</w:t>
            </w:r>
          </w:p>
          <w:p w:rsidR="00D51007" w:rsidRDefault="00D51007" w:rsidP="00D51007">
            <w:pPr>
              <w:rPr>
                <w:rFonts w:ascii="Constantia" w:hAnsi="Constantia"/>
                <w:b/>
                <w:color w:val="525A7D" w:themeColor="accent1" w:themeShade="BF"/>
                <w:sz w:val="28"/>
              </w:rPr>
            </w:pPr>
          </w:p>
          <w:p w:rsidR="008E12C5" w:rsidRDefault="008E12C5" w:rsidP="00D51007">
            <w:pPr>
              <w:rPr>
                <w:rFonts w:ascii="Constantia" w:hAnsi="Constantia"/>
                <w:b/>
                <w:color w:val="525A7D" w:themeColor="accent1" w:themeShade="BF"/>
                <w:sz w:val="28"/>
              </w:rPr>
            </w:pPr>
          </w:p>
          <w:p w:rsidR="008E12C5" w:rsidRDefault="008E12C5" w:rsidP="00D51007">
            <w:pPr>
              <w:rPr>
                <w:rFonts w:ascii="Constantia" w:hAnsi="Constantia"/>
                <w:b/>
                <w:color w:val="525A7D" w:themeColor="accent1" w:themeShade="BF"/>
                <w:sz w:val="28"/>
              </w:rPr>
            </w:pPr>
          </w:p>
          <w:p w:rsidR="00D83214" w:rsidRDefault="00D83214" w:rsidP="00D51007">
            <w:pPr>
              <w:rPr>
                <w:rFonts w:ascii="Times New Roman" w:eastAsia="Times New Roman" w:hAnsi="Times New Roman"/>
                <w:b/>
                <w:sz w:val="28"/>
                <w:u w:val="single"/>
              </w:rPr>
            </w:pPr>
            <w:r w:rsidRPr="00D51007">
              <w:rPr>
                <w:rFonts w:ascii="Constantia" w:hAnsi="Constantia"/>
                <w:b/>
                <w:color w:val="525A7D" w:themeColor="accent1" w:themeShade="BF"/>
                <w:sz w:val="28"/>
              </w:rPr>
              <w:t>PASSPORT DETAILS</w:t>
            </w:r>
            <w:r>
              <w:rPr>
                <w:rFonts w:ascii="Times New Roman" w:eastAsia="Times New Roman" w:hAnsi="Times New Roman"/>
                <w:b/>
                <w:color w:val="auto"/>
                <w:sz w:val="22"/>
              </w:rPr>
              <w:tab/>
            </w:r>
          </w:p>
          <w:p w:rsidR="00D51007" w:rsidRDefault="00D51007" w:rsidP="00D51007">
            <w:pPr>
              <w:ind w:left="720"/>
              <w:rPr>
                <w:rFonts w:ascii="Times New Roman" w:eastAsia="Times New Roman" w:hAnsi="Times New Roman"/>
                <w:b/>
                <w:color w:val="auto"/>
                <w:sz w:val="24"/>
              </w:rPr>
            </w:pPr>
          </w:p>
          <w:p w:rsidR="00D83214" w:rsidRPr="00D51007" w:rsidRDefault="00D83214" w:rsidP="00D51007">
            <w:pPr>
              <w:ind w:left="720"/>
              <w:rPr>
                <w:rFonts w:ascii="Times New Roman" w:eastAsia="Times New Roman" w:hAnsi="Times New Roman"/>
                <w:b/>
                <w:color w:val="auto"/>
                <w:sz w:val="24"/>
              </w:rPr>
            </w:pPr>
            <w:r w:rsidRPr="00D51007">
              <w:rPr>
                <w:rFonts w:ascii="Times New Roman" w:eastAsia="Times New Roman" w:hAnsi="Times New Roman"/>
                <w:b/>
                <w:color w:val="auto"/>
                <w:sz w:val="24"/>
              </w:rPr>
              <w:t xml:space="preserve">Passport No </w:t>
            </w:r>
            <w:r w:rsidRPr="00D51007">
              <w:rPr>
                <w:rFonts w:ascii="Times New Roman" w:eastAsia="Times New Roman" w:hAnsi="Times New Roman"/>
                <w:b/>
                <w:color w:val="auto"/>
                <w:sz w:val="24"/>
              </w:rPr>
              <w:tab/>
            </w:r>
            <w:r w:rsidRPr="00D51007">
              <w:rPr>
                <w:rFonts w:ascii="Times New Roman" w:eastAsia="Times New Roman" w:hAnsi="Times New Roman"/>
                <w:b/>
                <w:color w:val="auto"/>
                <w:sz w:val="24"/>
              </w:rPr>
              <w:tab/>
              <w:t xml:space="preserve"> : </w:t>
            </w:r>
            <w:r w:rsidR="00764398">
              <w:rPr>
                <w:rFonts w:ascii="Times New Roman" w:eastAsia="Times New Roman" w:hAnsi="Times New Roman"/>
                <w:b/>
                <w:color w:val="auto"/>
                <w:sz w:val="24"/>
              </w:rPr>
              <w:t xml:space="preserve">  </w:t>
            </w:r>
            <w:r w:rsidRPr="00764398">
              <w:rPr>
                <w:rFonts w:ascii="Gill Sans MT" w:eastAsia="Gill Sans MT" w:hAnsi="Gill Sans MT"/>
                <w:color w:val="auto"/>
                <w:sz w:val="24"/>
              </w:rPr>
              <w:t>H4644348</w:t>
            </w:r>
          </w:p>
          <w:p w:rsidR="00D83214" w:rsidRPr="00D51007" w:rsidRDefault="00D51007" w:rsidP="00D51007">
            <w:pPr>
              <w:ind w:left="720"/>
              <w:rPr>
                <w:rFonts w:ascii="Times New Roman" w:eastAsia="Times New Roman" w:hAnsi="Times New Roman"/>
                <w:b/>
                <w:color w:val="auto"/>
                <w:sz w:val="24"/>
              </w:rPr>
            </w:pPr>
            <w:r>
              <w:rPr>
                <w:rFonts w:ascii="Times New Roman" w:eastAsia="Times New Roman" w:hAnsi="Times New Roman"/>
                <w:b/>
                <w:color w:val="auto"/>
                <w:sz w:val="24"/>
              </w:rPr>
              <w:t xml:space="preserve">Date of Expiry           </w:t>
            </w:r>
            <w:r w:rsidR="00D83214" w:rsidRPr="00D51007">
              <w:rPr>
                <w:rFonts w:ascii="Times New Roman" w:eastAsia="Times New Roman" w:hAnsi="Times New Roman"/>
                <w:b/>
                <w:color w:val="auto"/>
                <w:sz w:val="24"/>
              </w:rPr>
              <w:t xml:space="preserve"> : </w:t>
            </w:r>
            <w:r w:rsidR="00764398">
              <w:rPr>
                <w:rFonts w:ascii="Times New Roman" w:eastAsia="Times New Roman" w:hAnsi="Times New Roman"/>
                <w:b/>
                <w:color w:val="auto"/>
                <w:sz w:val="24"/>
              </w:rPr>
              <w:t xml:space="preserve">  </w:t>
            </w:r>
            <w:r w:rsidR="00D83214" w:rsidRPr="00764398">
              <w:rPr>
                <w:rFonts w:ascii="Gill Sans MT" w:eastAsia="Gill Sans MT" w:hAnsi="Gill Sans MT"/>
                <w:color w:val="auto"/>
                <w:sz w:val="24"/>
              </w:rPr>
              <w:t>25-06-2019</w:t>
            </w:r>
          </w:p>
          <w:p w:rsidR="00D83214" w:rsidRDefault="00D83214" w:rsidP="00D51007">
            <w:pPr>
              <w:ind w:left="720"/>
              <w:rPr>
                <w:rFonts w:ascii="Times New Roman" w:eastAsia="Times New Roman" w:hAnsi="Times New Roman"/>
                <w:b/>
                <w:color w:val="auto"/>
                <w:sz w:val="24"/>
              </w:rPr>
            </w:pPr>
            <w:r w:rsidRPr="00D51007">
              <w:rPr>
                <w:rFonts w:ascii="Times New Roman" w:eastAsia="Times New Roman" w:hAnsi="Times New Roman"/>
                <w:b/>
                <w:color w:val="auto"/>
                <w:sz w:val="24"/>
              </w:rPr>
              <w:t>Place of Issue</w:t>
            </w:r>
            <w:r w:rsidRPr="00D51007">
              <w:rPr>
                <w:rFonts w:ascii="Times New Roman" w:eastAsia="Times New Roman" w:hAnsi="Times New Roman"/>
                <w:b/>
                <w:color w:val="auto"/>
                <w:sz w:val="24"/>
              </w:rPr>
              <w:tab/>
            </w:r>
            <w:r w:rsidRPr="00D51007">
              <w:rPr>
                <w:rFonts w:ascii="Times New Roman" w:eastAsia="Times New Roman" w:hAnsi="Times New Roman"/>
                <w:b/>
                <w:color w:val="auto"/>
                <w:sz w:val="24"/>
              </w:rPr>
              <w:tab/>
              <w:t xml:space="preserve"> : </w:t>
            </w:r>
            <w:r w:rsidR="00764398">
              <w:rPr>
                <w:rFonts w:ascii="Times New Roman" w:eastAsia="Times New Roman" w:hAnsi="Times New Roman"/>
                <w:b/>
                <w:color w:val="auto"/>
                <w:sz w:val="24"/>
              </w:rPr>
              <w:t xml:space="preserve">  </w:t>
            </w:r>
            <w:r w:rsidR="00D51007" w:rsidRPr="00764398">
              <w:rPr>
                <w:rFonts w:ascii="Gill Sans MT" w:eastAsia="Gill Sans MT" w:hAnsi="Gill Sans MT"/>
                <w:color w:val="auto"/>
                <w:sz w:val="24"/>
              </w:rPr>
              <w:t>Cochin</w:t>
            </w:r>
          </w:p>
          <w:p w:rsidR="00D51007" w:rsidRPr="00235B43" w:rsidRDefault="00D51007" w:rsidP="00235B43">
            <w:pPr>
              <w:rPr>
                <w:rFonts w:ascii="Constantia" w:hAnsi="Constantia"/>
                <w:b/>
                <w:color w:val="525A7D" w:themeColor="accent1" w:themeShade="BF"/>
                <w:sz w:val="28"/>
              </w:rPr>
            </w:pPr>
          </w:p>
          <w:p w:rsidR="008E12C5" w:rsidRDefault="008E12C5" w:rsidP="00235B43">
            <w:pPr>
              <w:rPr>
                <w:rFonts w:ascii="Constantia" w:hAnsi="Constantia"/>
                <w:b/>
                <w:color w:val="525A7D" w:themeColor="accent1" w:themeShade="BF"/>
                <w:sz w:val="28"/>
              </w:rPr>
            </w:pPr>
          </w:p>
          <w:p w:rsidR="002D4463" w:rsidRDefault="00235B43" w:rsidP="00235B43">
            <w:pPr>
              <w:rPr>
                <w:rFonts w:ascii="Constantia" w:hAnsi="Constantia"/>
                <w:b/>
                <w:color w:val="525A7D" w:themeColor="accent1" w:themeShade="BF"/>
                <w:sz w:val="28"/>
              </w:rPr>
            </w:pPr>
            <w:r>
              <w:rPr>
                <w:rFonts w:ascii="Constantia" w:hAnsi="Constantia"/>
                <w:b/>
                <w:color w:val="525A7D" w:themeColor="accent1" w:themeShade="BF"/>
                <w:sz w:val="28"/>
              </w:rPr>
              <w:t xml:space="preserve"> </w:t>
            </w:r>
            <w:r w:rsidR="002D4463">
              <w:rPr>
                <w:rFonts w:ascii="Constantia" w:hAnsi="Constantia"/>
                <w:b/>
                <w:color w:val="525A7D" w:themeColor="accent1" w:themeShade="BF"/>
                <w:sz w:val="28"/>
              </w:rPr>
              <w:t xml:space="preserve">DECLARATION </w:t>
            </w:r>
          </w:p>
          <w:p w:rsidR="00235B43" w:rsidRDefault="00235B43" w:rsidP="002D4463">
            <w:pPr>
              <w:pStyle w:val="ListBullet"/>
              <w:numPr>
                <w:ilvl w:val="0"/>
                <w:numId w:val="0"/>
              </w:numPr>
              <w:rPr>
                <w:color w:val="auto"/>
                <w:sz w:val="24"/>
                <w:szCs w:val="24"/>
              </w:rPr>
            </w:pPr>
          </w:p>
          <w:p w:rsidR="002D4463" w:rsidRPr="002D4463" w:rsidRDefault="002D4463" w:rsidP="002D4463">
            <w:pPr>
              <w:pStyle w:val="ListBullet"/>
              <w:numPr>
                <w:ilvl w:val="0"/>
                <w:numId w:val="0"/>
              </w:numPr>
              <w:rPr>
                <w:color w:val="auto"/>
                <w:sz w:val="24"/>
                <w:szCs w:val="24"/>
              </w:rPr>
            </w:pPr>
            <w:r>
              <w:rPr>
                <w:color w:val="auto"/>
                <w:sz w:val="24"/>
                <w:szCs w:val="24"/>
              </w:rPr>
              <w:t>All above information are true and correct to the best of my knowledge and belief</w:t>
            </w:r>
            <w:r w:rsidR="00235B43">
              <w:rPr>
                <w:color w:val="auto"/>
                <w:sz w:val="24"/>
                <w:szCs w:val="24"/>
              </w:rPr>
              <w:t xml:space="preserve"> that I shall serve your Company at my best if, given an opportunity to </w:t>
            </w:r>
            <w:r w:rsidR="00332E26">
              <w:rPr>
                <w:color w:val="auto"/>
                <w:sz w:val="24"/>
                <w:szCs w:val="24"/>
              </w:rPr>
              <w:t>render my</w:t>
            </w:r>
            <w:r w:rsidR="00235B43">
              <w:rPr>
                <w:color w:val="auto"/>
                <w:sz w:val="24"/>
                <w:szCs w:val="24"/>
              </w:rPr>
              <w:t xml:space="preserve"> skills and abilities to a suitable assignment and position.</w:t>
            </w:r>
          </w:p>
          <w:p w:rsidR="00D51007" w:rsidRDefault="00D51007" w:rsidP="002D4463">
            <w:pPr>
              <w:pStyle w:val="ListBullet"/>
              <w:numPr>
                <w:ilvl w:val="0"/>
                <w:numId w:val="0"/>
              </w:numPr>
              <w:rPr>
                <w:rFonts w:ascii="Constantia" w:hAnsi="Constantia"/>
                <w:b/>
                <w:color w:val="525A7D" w:themeColor="accent1" w:themeShade="BF"/>
                <w:sz w:val="28"/>
              </w:rPr>
            </w:pPr>
            <w:r>
              <w:rPr>
                <w:rFonts w:ascii="Constantia" w:hAnsi="Constantia"/>
                <w:b/>
                <w:color w:val="525A7D" w:themeColor="accent1" w:themeShade="BF"/>
                <w:sz w:val="28"/>
              </w:rPr>
              <w:t xml:space="preserve">                                                                           </w:t>
            </w:r>
          </w:p>
          <w:p w:rsidR="004314A4" w:rsidRPr="004314A4" w:rsidRDefault="00235B43" w:rsidP="00235B43">
            <w:pPr>
              <w:pStyle w:val="ListBullet"/>
              <w:numPr>
                <w:ilvl w:val="0"/>
                <w:numId w:val="0"/>
              </w:numPr>
              <w:jc w:val="right"/>
              <w:rPr>
                <w:rFonts w:ascii="Constantia" w:hAnsi="Constantia"/>
                <w:b/>
                <w:color w:val="525A7D" w:themeColor="accent1" w:themeShade="BF"/>
                <w:sz w:val="28"/>
              </w:rPr>
            </w:pPr>
            <w:r>
              <w:rPr>
                <w:rFonts w:ascii="Constantia" w:hAnsi="Constantia"/>
                <w:b/>
                <w:color w:val="525A7D" w:themeColor="accent1" w:themeShade="BF"/>
                <w:sz w:val="28"/>
              </w:rPr>
              <w:t xml:space="preserve">                                                                                   </w:t>
            </w:r>
            <w:r w:rsidR="00D51007">
              <w:rPr>
                <w:rFonts w:ascii="Constantia" w:hAnsi="Constantia"/>
                <w:b/>
                <w:color w:val="525A7D" w:themeColor="accent1" w:themeShade="BF"/>
                <w:sz w:val="28"/>
              </w:rPr>
              <w:t xml:space="preserve"> Abishek Venugopal</w:t>
            </w: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tblPr>
      <w:tblGrid>
        <w:gridCol w:w="9576"/>
      </w:tblGrid>
      <w:tr w:rsidR="00AD61C5">
        <w:trPr>
          <w:trHeight w:val="576"/>
          <w:jc w:val="center"/>
        </w:trPr>
        <w:tc>
          <w:tcPr>
            <w:tcW w:w="9576" w:type="dxa"/>
          </w:tcPr>
          <w:p w:rsidR="008D65F1" w:rsidRDefault="008D65F1"/>
        </w:tc>
      </w:tr>
    </w:tbl>
    <w:p w:rsidR="008D65F1" w:rsidRDefault="008D65F1" w:rsidP="00235B43"/>
    <w:sectPr w:rsidR="008D65F1" w:rsidSect="00CE54B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96B" w:rsidRDefault="0039696B">
      <w:pPr>
        <w:spacing w:after="0" w:line="240" w:lineRule="auto"/>
      </w:pPr>
      <w:r>
        <w:separator/>
      </w:r>
    </w:p>
  </w:endnote>
  <w:endnote w:type="continuationSeparator" w:id="1">
    <w:p w:rsidR="0039696B" w:rsidRDefault="00396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13" w:rsidRDefault="00F83113">
    <w:pPr>
      <w:pStyle w:val="FooterLeft"/>
    </w:pPr>
    <w:r>
      <w:rPr>
        <w:color w:val="9FB8CD" w:themeColor="accent2"/>
      </w:rPr>
      <w:sym w:font="Wingdings 3" w:char="F07D"/>
    </w:r>
    <w:r>
      <w:t xml:space="preserve"> Page </w:t>
    </w:r>
    <w:fldSimple w:instr=" PAGE  \* Arabic  \* MERGEFORMAT ">
      <w:r w:rsidR="00C1191B">
        <w:rPr>
          <w:noProof/>
        </w:rPr>
        <w:t>2</w:t>
      </w:r>
    </w:fldSimple>
    <w:r>
      <w:t xml:space="preserve"> | </w:t>
    </w:r>
    <w:sdt>
      <w:sdtPr>
        <w:id w:val="121446346"/>
        <w:placeholder>
          <w:docPart w:val="3DB15DEEA91D4C9294524186FCA10758"/>
        </w:placeholder>
        <w:text/>
      </w:sdtPr>
      <w:sdtContent>
        <w:r>
          <w:t>(+91) 9846027666, 8089027666</w:t>
        </w:r>
      </w:sdtContent>
    </w:sdt>
  </w:p>
  <w:p w:rsidR="00F83113" w:rsidRDefault="00F831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113" w:rsidRDefault="00F83113">
    <w:pPr>
      <w:pStyle w:val="FooterRight"/>
    </w:pPr>
    <w:r>
      <w:rPr>
        <w:color w:val="9FB8CD" w:themeColor="accent2"/>
      </w:rPr>
      <w:sym w:font="Wingdings 3" w:char="F07D"/>
    </w:r>
    <w:r>
      <w:t xml:space="preserve"> Page </w:t>
    </w:r>
    <w:fldSimple w:instr=" PAGE  \* Arabic  \* MERGEFORMAT ">
      <w:r w:rsidR="00C1191B">
        <w:rPr>
          <w:noProof/>
        </w:rPr>
        <w:t>3</w:t>
      </w:r>
    </w:fldSimple>
    <w:r>
      <w:t xml:space="preserve"> | abishekvenugopal@gmail.com</w:t>
    </w:r>
  </w:p>
  <w:p w:rsidR="00F83113" w:rsidRDefault="00F831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96B" w:rsidRDefault="0039696B">
      <w:pPr>
        <w:spacing w:after="0" w:line="240" w:lineRule="auto"/>
      </w:pPr>
      <w:r>
        <w:separator/>
      </w:r>
    </w:p>
  </w:footnote>
  <w:footnote w:type="continuationSeparator" w:id="1">
    <w:p w:rsidR="0039696B" w:rsidRDefault="00396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049645B2"/>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01605FC3"/>
    <w:multiLevelType w:val="multilevel"/>
    <w:tmpl w:val="0A26D6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1801F2"/>
    <w:multiLevelType w:val="hybridMultilevel"/>
    <w:tmpl w:val="9B3E29F8"/>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10B530D8"/>
    <w:multiLevelType w:val="multilevel"/>
    <w:tmpl w:val="1556F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3BF6FBF"/>
    <w:multiLevelType w:val="multilevel"/>
    <w:tmpl w:val="88E06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F6B22C8"/>
    <w:multiLevelType w:val="hybridMultilevel"/>
    <w:tmpl w:val="3BD02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5A645BD"/>
    <w:multiLevelType w:val="multilevel"/>
    <w:tmpl w:val="41188B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B0D6D81"/>
    <w:multiLevelType w:val="multilevel"/>
    <w:tmpl w:val="7E18D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C6B67DF"/>
    <w:multiLevelType w:val="hybridMultilevel"/>
    <w:tmpl w:val="3F9A8976"/>
    <w:lvl w:ilvl="0" w:tplc="0C09000D">
      <w:start w:val="1"/>
      <w:numFmt w:val="bullet"/>
      <w:lvlText w:val=""/>
      <w:lvlJc w:val="left"/>
      <w:pPr>
        <w:ind w:left="1494" w:hanging="360"/>
      </w:pPr>
      <w:rPr>
        <w:rFonts w:ascii="Wingdings" w:hAnsi="Wingdings" w:hint="default"/>
      </w:rPr>
    </w:lvl>
    <w:lvl w:ilvl="1" w:tplc="0C090003" w:tentative="1">
      <w:start w:val="1"/>
      <w:numFmt w:val="bullet"/>
      <w:lvlText w:val="o"/>
      <w:lvlJc w:val="left"/>
      <w:pPr>
        <w:ind w:left="2214" w:hanging="360"/>
      </w:pPr>
      <w:rPr>
        <w:rFonts w:ascii="Courier New" w:hAnsi="Courier New" w:cs="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cs="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cs="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3">
    <w:nsid w:val="7C797411"/>
    <w:multiLevelType w:val="hybridMultilevel"/>
    <w:tmpl w:val="BC90594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0"/>
  </w:num>
  <w:num w:numId="8">
    <w:abstractNumId w:val="13"/>
  </w:num>
  <w:num w:numId="9">
    <w:abstractNumId w:val="12"/>
  </w:num>
  <w:num w:numId="10">
    <w:abstractNumId w:val="11"/>
  </w:num>
  <w:num w:numId="11">
    <w:abstractNumId w:val="7"/>
  </w:num>
  <w:num w:numId="12">
    <w:abstractNumId w:val="5"/>
  </w:num>
  <w:num w:numId="13">
    <w:abstractNumId w:val="8"/>
  </w:num>
  <w:num w:numId="14">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PersonalInformation/>
  <w:removeDateAndTime/>
  <w:hideGrammaticalErrors/>
  <w:attachedTemplate r:id="rId1"/>
  <w:styleLockQFSet/>
  <w:defaultTabStop w:val="720"/>
  <w:evenAndOddHeaders/>
  <w:drawingGridHorizontalSpacing w:val="100"/>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CE54B1"/>
    <w:rsid w:val="000111F5"/>
    <w:rsid w:val="000351C2"/>
    <w:rsid w:val="000A32F1"/>
    <w:rsid w:val="001343B0"/>
    <w:rsid w:val="001A6598"/>
    <w:rsid w:val="001D47C8"/>
    <w:rsid w:val="00201DC7"/>
    <w:rsid w:val="002044F7"/>
    <w:rsid w:val="0021134C"/>
    <w:rsid w:val="00217318"/>
    <w:rsid w:val="002312A9"/>
    <w:rsid w:val="00235B43"/>
    <w:rsid w:val="002D4463"/>
    <w:rsid w:val="003322AD"/>
    <w:rsid w:val="00332E26"/>
    <w:rsid w:val="003940A3"/>
    <w:rsid w:val="00394472"/>
    <w:rsid w:val="0039696B"/>
    <w:rsid w:val="003D7AB9"/>
    <w:rsid w:val="003E55E1"/>
    <w:rsid w:val="004019DA"/>
    <w:rsid w:val="004314A4"/>
    <w:rsid w:val="0043421A"/>
    <w:rsid w:val="004514FC"/>
    <w:rsid w:val="00494867"/>
    <w:rsid w:val="004A203F"/>
    <w:rsid w:val="004C61B6"/>
    <w:rsid w:val="004C7BBE"/>
    <w:rsid w:val="00527752"/>
    <w:rsid w:val="00546D58"/>
    <w:rsid w:val="00551D7A"/>
    <w:rsid w:val="0056116E"/>
    <w:rsid w:val="00563D4F"/>
    <w:rsid w:val="00593D12"/>
    <w:rsid w:val="005A5966"/>
    <w:rsid w:val="005A76EB"/>
    <w:rsid w:val="005F4645"/>
    <w:rsid w:val="005F55BC"/>
    <w:rsid w:val="00647886"/>
    <w:rsid w:val="006934ED"/>
    <w:rsid w:val="006A2D06"/>
    <w:rsid w:val="006A3EE6"/>
    <w:rsid w:val="006B45B6"/>
    <w:rsid w:val="006C734C"/>
    <w:rsid w:val="0070551B"/>
    <w:rsid w:val="00764398"/>
    <w:rsid w:val="007952C1"/>
    <w:rsid w:val="007D1BAD"/>
    <w:rsid w:val="00815BA8"/>
    <w:rsid w:val="00831738"/>
    <w:rsid w:val="00861E7D"/>
    <w:rsid w:val="008D65F1"/>
    <w:rsid w:val="008D6C78"/>
    <w:rsid w:val="008E12C5"/>
    <w:rsid w:val="00901B7E"/>
    <w:rsid w:val="00911FC3"/>
    <w:rsid w:val="00914C25"/>
    <w:rsid w:val="00930B46"/>
    <w:rsid w:val="0094013A"/>
    <w:rsid w:val="00942E2C"/>
    <w:rsid w:val="00987877"/>
    <w:rsid w:val="00997704"/>
    <w:rsid w:val="009C6F21"/>
    <w:rsid w:val="009E017C"/>
    <w:rsid w:val="009F3510"/>
    <w:rsid w:val="00A4399A"/>
    <w:rsid w:val="00AC4A31"/>
    <w:rsid w:val="00AD1D2A"/>
    <w:rsid w:val="00AD61C5"/>
    <w:rsid w:val="00B42F39"/>
    <w:rsid w:val="00B869A3"/>
    <w:rsid w:val="00BA489C"/>
    <w:rsid w:val="00BB168C"/>
    <w:rsid w:val="00BD1122"/>
    <w:rsid w:val="00BD3823"/>
    <w:rsid w:val="00BE0256"/>
    <w:rsid w:val="00C1191B"/>
    <w:rsid w:val="00C44810"/>
    <w:rsid w:val="00C509B1"/>
    <w:rsid w:val="00C758A7"/>
    <w:rsid w:val="00C8404D"/>
    <w:rsid w:val="00C84F01"/>
    <w:rsid w:val="00CE54B1"/>
    <w:rsid w:val="00D07B08"/>
    <w:rsid w:val="00D168D0"/>
    <w:rsid w:val="00D451F4"/>
    <w:rsid w:val="00D51007"/>
    <w:rsid w:val="00D61EED"/>
    <w:rsid w:val="00D80797"/>
    <w:rsid w:val="00D83214"/>
    <w:rsid w:val="00D94847"/>
    <w:rsid w:val="00D97F4E"/>
    <w:rsid w:val="00DB6D3B"/>
    <w:rsid w:val="00DC7295"/>
    <w:rsid w:val="00E04A1F"/>
    <w:rsid w:val="00E717A1"/>
    <w:rsid w:val="00EF3B37"/>
    <w:rsid w:val="00F029C2"/>
    <w:rsid w:val="00F0485D"/>
    <w:rsid w:val="00F74ABD"/>
    <w:rsid w:val="00F83113"/>
    <w:rsid w:val="00F958D9"/>
    <w:rsid w:val="00FB587C"/>
    <w:rsid w:val="00FB6910"/>
    <w:rsid w:val="00FC774D"/>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
      </w:numPr>
      <w:spacing w:after="120"/>
      <w:contextualSpacing/>
    </w:pPr>
  </w:style>
  <w:style w:type="character" w:styleId="Hyperlink">
    <w:name w:val="Hyperlink"/>
    <w:basedOn w:val="DefaultParagraphFont"/>
    <w:uiPriority w:val="99"/>
    <w:semiHidden/>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3"/>
      </w:numPr>
      <w:spacing w:after="120"/>
      <w:contextualSpacing/>
    </w:pPr>
  </w:style>
  <w:style w:type="paragraph" w:styleId="ListBullet4">
    <w:name w:val="List Bullet 4"/>
    <w:basedOn w:val="Normal"/>
    <w:uiPriority w:val="36"/>
    <w:unhideWhenUsed/>
    <w:qFormat/>
    <w:rsid w:val="00AD61C5"/>
    <w:pPr>
      <w:numPr>
        <w:numId w:val="4"/>
      </w:numPr>
      <w:spacing w:after="120"/>
      <w:contextualSpacing/>
    </w:pPr>
  </w:style>
  <w:style w:type="paragraph" w:styleId="ListBullet5">
    <w:name w:val="List Bullet 5"/>
    <w:basedOn w:val="Normal"/>
    <w:uiPriority w:val="36"/>
    <w:unhideWhenUsed/>
    <w:qFormat/>
    <w:rsid w:val="00AD61C5"/>
    <w:pPr>
      <w:numPr>
        <w:numId w:val="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noProof/>
      <w:color w:val="525A7D" w:themeColor="accent1" w:themeShade="BF"/>
      <w:sz w:val="40"/>
      <w:szCs w:val="40"/>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olor w:val="9FB8CD" w:themeColor="accent2"/>
      <w:sz w:val="18"/>
      <w:szCs w:val="18"/>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qFormat/>
    <w:rsid w:val="00AD1D2A"/>
    <w:pPr>
      <w:ind w:left="720"/>
      <w:contextualSpacing/>
    </w:pPr>
  </w:style>
  <w:style w:type="character" w:customStyle="1" w:styleId="apple-converted-space">
    <w:name w:val="apple-converted-space"/>
    <w:basedOn w:val="DefaultParagraphFont"/>
    <w:rsid w:val="00BA489C"/>
  </w:style>
</w:styles>
</file>

<file path=word/webSettings.xml><?xml version="1.0" encoding="utf-8"?>
<w:webSettings xmlns:r="http://schemas.openxmlformats.org/officeDocument/2006/relationships" xmlns:w="http://schemas.openxmlformats.org/wordprocessingml/2006/main">
  <w:divs>
    <w:div w:id="527641459">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shek\AppData\Roaming\Microsoft\Templates\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B15DEEA91D4C9294524186FCA10758"/>
        <w:category>
          <w:name w:val="General"/>
          <w:gallery w:val="placeholder"/>
        </w:category>
        <w:types>
          <w:type w:val="bbPlcHdr"/>
        </w:types>
        <w:behaviors>
          <w:behavior w:val="content"/>
        </w:behaviors>
        <w:guid w:val="{37999EC9-F1D5-45AF-8F53-A8BBB2C0AE2F}"/>
      </w:docPartPr>
      <w:docPartBody>
        <w:p w:rsidR="00336D78" w:rsidRDefault="001D25C2">
          <w:pPr>
            <w:pStyle w:val="3DB15DEEA91D4C9294524186FCA10758"/>
          </w:pPr>
          <w:r>
            <w:t>[Type your phone number]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5F58"/>
    <w:rsid w:val="001B3655"/>
    <w:rsid w:val="001D25C2"/>
    <w:rsid w:val="002F3B66"/>
    <w:rsid w:val="003128F3"/>
    <w:rsid w:val="0031470A"/>
    <w:rsid w:val="00336D78"/>
    <w:rsid w:val="0034536E"/>
    <w:rsid w:val="003624B5"/>
    <w:rsid w:val="005C009D"/>
    <w:rsid w:val="005D4544"/>
    <w:rsid w:val="007044AB"/>
    <w:rsid w:val="008E0017"/>
    <w:rsid w:val="00AA24F7"/>
    <w:rsid w:val="00B4258D"/>
    <w:rsid w:val="00C40BB9"/>
    <w:rsid w:val="00C824E0"/>
    <w:rsid w:val="00CC2D5D"/>
    <w:rsid w:val="00D35F58"/>
    <w:rsid w:val="00D40F4D"/>
    <w:rsid w:val="00D752D9"/>
    <w:rsid w:val="00EA12B7"/>
    <w:rsid w:val="00F63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36D78"/>
    <w:rPr>
      <w:color w:val="808080"/>
    </w:rPr>
  </w:style>
  <w:style w:type="paragraph" w:customStyle="1" w:styleId="44BCC5C89504452DB8DDD2BB48EC296B">
    <w:name w:val="44BCC5C89504452DB8DDD2BB48EC296B"/>
    <w:rsid w:val="00336D78"/>
  </w:style>
  <w:style w:type="paragraph" w:customStyle="1" w:styleId="4F695543D529459C8DA2767FDA2608EF">
    <w:name w:val="4F695543D529459C8DA2767FDA2608EF"/>
    <w:rsid w:val="00336D78"/>
  </w:style>
  <w:style w:type="paragraph" w:customStyle="1" w:styleId="F52CF786E13A4D778AEA534224D682D6">
    <w:name w:val="F52CF786E13A4D778AEA534224D682D6"/>
    <w:rsid w:val="00336D78"/>
  </w:style>
  <w:style w:type="paragraph" w:customStyle="1" w:styleId="07A30D299E824A5E93C0DCC35AE8F266">
    <w:name w:val="07A30D299E824A5E93C0DCC35AE8F266"/>
    <w:rsid w:val="00336D78"/>
  </w:style>
  <w:style w:type="paragraph" w:customStyle="1" w:styleId="E07AFB2BCE0945A59C08589D44982968">
    <w:name w:val="E07AFB2BCE0945A59C08589D44982968"/>
    <w:rsid w:val="00336D78"/>
  </w:style>
  <w:style w:type="paragraph" w:customStyle="1" w:styleId="6922D7A0F7E44C4A9EDF8CB8339D9F94">
    <w:name w:val="6922D7A0F7E44C4A9EDF8CB8339D9F94"/>
    <w:rsid w:val="00336D78"/>
  </w:style>
  <w:style w:type="paragraph" w:customStyle="1" w:styleId="5D5D181D12954145AB10D80279A24A6C">
    <w:name w:val="5D5D181D12954145AB10D80279A24A6C"/>
    <w:rsid w:val="00336D78"/>
  </w:style>
  <w:style w:type="paragraph" w:customStyle="1" w:styleId="C9F9C0016C9B4F9785A552EE1558EA35">
    <w:name w:val="C9F9C0016C9B4F9785A552EE1558EA35"/>
    <w:rsid w:val="00336D78"/>
  </w:style>
  <w:style w:type="paragraph" w:customStyle="1" w:styleId="C65FE4EC7E904598A4EE391D6D2428B9">
    <w:name w:val="C65FE4EC7E904598A4EE391D6D2428B9"/>
    <w:rsid w:val="00336D78"/>
  </w:style>
  <w:style w:type="paragraph" w:customStyle="1" w:styleId="5BE8AA022B264762A2FEFA3BD130FFA8">
    <w:name w:val="5BE8AA022B264762A2FEFA3BD130FFA8"/>
    <w:rsid w:val="00336D78"/>
  </w:style>
  <w:style w:type="paragraph" w:customStyle="1" w:styleId="3DB15DEEA91D4C9294524186FCA10758">
    <w:name w:val="3DB15DEEA91D4C9294524186FCA10758"/>
    <w:rsid w:val="00336D78"/>
  </w:style>
  <w:style w:type="paragraph" w:customStyle="1" w:styleId="CB63AA13D0D641FD8094B56D6DF32AB0">
    <w:name w:val="CB63AA13D0D641FD8094B56D6DF32AB0"/>
    <w:rsid w:val="00336D78"/>
  </w:style>
  <w:style w:type="paragraph" w:customStyle="1" w:styleId="8699A1B680834CFE99B19001943004AB">
    <w:name w:val="8699A1B680834CFE99B19001943004AB"/>
    <w:rsid w:val="00D35F58"/>
  </w:style>
  <w:style w:type="paragraph" w:customStyle="1" w:styleId="C1AD5E591E36406FB8784345AE752B5B">
    <w:name w:val="C1AD5E591E36406FB8784345AE752B5B"/>
    <w:rsid w:val="00D35F58"/>
  </w:style>
  <w:style w:type="paragraph" w:customStyle="1" w:styleId="A31CEF6836E44EACAF1A85C78D417140">
    <w:name w:val="A31CEF6836E44EACAF1A85C78D417140"/>
    <w:rsid w:val="00D35F58"/>
  </w:style>
  <w:style w:type="paragraph" w:customStyle="1" w:styleId="33BA4A055DB249428A92D6AC79A35E2E">
    <w:name w:val="33BA4A055DB249428A92D6AC79A35E2E"/>
    <w:rsid w:val="00D35F58"/>
  </w:style>
  <w:style w:type="paragraph" w:customStyle="1" w:styleId="FF25CC1768EE4579A469BF96646F5EEA">
    <w:name w:val="FF25CC1768EE4579A469BF96646F5EEA"/>
    <w:rsid w:val="00EA12B7"/>
  </w:style>
  <w:style w:type="paragraph" w:customStyle="1" w:styleId="937D1EEF02D244D694EE6E0C6CE18FDC">
    <w:name w:val="937D1EEF02D244D694EE6E0C6CE18FDC"/>
    <w:rsid w:val="00EA12B7"/>
  </w:style>
  <w:style w:type="paragraph" w:customStyle="1" w:styleId="0BF1314C177C48F9A2E79E02EE620B55">
    <w:name w:val="0BF1314C177C48F9A2E79E02EE620B55"/>
    <w:rsid w:val="00EA12B7"/>
  </w:style>
  <w:style w:type="paragraph" w:customStyle="1" w:styleId="21A0E857C8084C7B97D2150A2E7D6684">
    <w:name w:val="21A0E857C8084C7B97D2150A2E7D6684"/>
    <w:rsid w:val="00EA12B7"/>
  </w:style>
  <w:style w:type="paragraph" w:customStyle="1" w:styleId="4E11F07C93FC412AB0A55CC14474EBFA">
    <w:name w:val="4E11F07C93FC412AB0A55CC14474EBFA"/>
    <w:rsid w:val="00EA12B7"/>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F3EF76F7-D372-463D-9B08-D20A490C9E60}">
  <ds:schemaRefs>
    <ds:schemaRef ds:uri="http://schemas.openxmlformats.org/officeDocument/2006/bibliography"/>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customXml/itemProps3.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OriginResume</Template>
  <TotalTime>0</TotalTime>
  <Pages>6</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Resume (Origin design)</vt:lpstr>
    </vt:vector>
  </TitlesOfParts>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(Origin design)</dc:title>
  <dc:creator/>
  <cp:lastModifiedBy/>
  <cp:revision>1</cp:revision>
  <dcterms:created xsi:type="dcterms:W3CDTF">2015-08-20T14:33:00Z</dcterms:created>
  <dcterms:modified xsi:type="dcterms:W3CDTF">2015-08-20T14:33:00Z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