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3087" w14:textId="77A9D97B" w:rsidR="003C4A2C" w:rsidRPr="003C4A2C" w:rsidRDefault="003C4A2C">
      <w:pPr>
        <w:rPr>
          <w:rFonts w:ascii="Times New Roman" w:hAnsi="Times New Roman" w:cs="Times New Roman"/>
          <w:b/>
          <w:bCs/>
          <w:lang w:val="en-US"/>
        </w:rPr>
      </w:pPr>
      <w:r w:rsidRPr="003C4A2C">
        <w:rPr>
          <w:rFonts w:ascii="Times New Roman" w:hAnsi="Times New Roman" w:cs="Times New Roman"/>
          <w:b/>
          <w:bCs/>
          <w:lang w:val="en-US"/>
        </w:rPr>
        <w:t>Codebook</w:t>
      </w:r>
      <w:r w:rsidR="00CB2C94">
        <w:rPr>
          <w:rFonts w:ascii="Times New Roman" w:hAnsi="Times New Roman" w:cs="Times New Roman"/>
          <w:b/>
          <w:bCs/>
          <w:lang w:val="en-US"/>
        </w:rPr>
        <w:t>: Countering capture in local politics: evidence from eight field experiments</w:t>
      </w:r>
    </w:p>
    <w:p w14:paraId="2F1C8E7C" w14:textId="77777777" w:rsidR="003C4A2C" w:rsidRDefault="003C4A2C">
      <w:pPr>
        <w:rPr>
          <w:rFonts w:ascii="Times New Roman" w:hAnsi="Times New Roman" w:cs="Times New Roman"/>
          <w:lang w:val="en-US"/>
        </w:rPr>
      </w:pPr>
    </w:p>
    <w:p w14:paraId="1759046C" w14:textId="3A0D9BFC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2C94">
        <w:rPr>
          <w:rFonts w:ascii="Times New Roman" w:hAnsi="Times New Roman" w:cs="Times New Roman"/>
          <w:b/>
          <w:bCs/>
          <w:lang w:val="en-US"/>
        </w:rPr>
        <w:t>vf_clean.RDS</w:t>
      </w:r>
      <w:proofErr w:type="spellEnd"/>
      <w:r w:rsidRPr="00CB2C9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71F36DC" w14:textId="0B99E379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 xml:space="preserve">Anonymized voter file containing only randomly ordered IDs and covariates. </w:t>
      </w:r>
      <w:r w:rsidR="006A4BDB">
        <w:rPr>
          <w:rFonts w:ascii="Times New Roman" w:hAnsi="Times New Roman" w:cs="Times New Roman"/>
          <w:lang w:val="en-US"/>
        </w:rPr>
        <w:t xml:space="preserve">Note that this a large file with 5,687,174 observations. </w:t>
      </w:r>
    </w:p>
    <w:p w14:paraId="57ECE120" w14:textId="552706F7" w:rsidR="003C4A2C" w:rsidRDefault="00097EE9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 w:rsidRPr="00097EE9">
        <w:rPr>
          <w:rFonts w:ascii="Times New Roman" w:hAnsi="Times New Roman" w:cs="Times New Roman"/>
          <w:lang w:val="en-US"/>
        </w:rPr>
        <w:t>: anonymous</w:t>
      </w:r>
      <w:r w:rsidR="006A4B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BDB">
        <w:rPr>
          <w:rFonts w:ascii="Times New Roman" w:hAnsi="Times New Roman" w:cs="Times New Roman"/>
          <w:lang w:val="en-US"/>
        </w:rPr>
        <w:t>id assign</w:t>
      </w:r>
      <w:proofErr w:type="spellEnd"/>
      <w:r w:rsidR="006A4BDB">
        <w:rPr>
          <w:rFonts w:ascii="Times New Roman" w:hAnsi="Times New Roman" w:cs="Times New Roman"/>
          <w:lang w:val="en-US"/>
        </w:rPr>
        <w:t xml:space="preserve">ed to individuals in </w:t>
      </w:r>
      <w:r w:rsidR="006A4BDB">
        <w:rPr>
          <w:rFonts w:ascii="Times New Roman" w:hAnsi="Times New Roman" w:cs="Times New Roman"/>
          <w:lang w:val="en-US"/>
        </w:rPr>
        <w:t xml:space="preserve">the voter file. </w:t>
      </w:r>
    </w:p>
    <w:p w14:paraId="4E01345F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1F430FDC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AC41B40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056462A" w14:textId="401E91B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>
        <w:rPr>
          <w:rFonts w:ascii="Times New Roman" w:hAnsi="Times New Roman" w:cs="Times New Roman"/>
          <w:lang w:val="en-US"/>
        </w:rPr>
        <w:t>: year individual’s home was built</w:t>
      </w:r>
      <w:r>
        <w:rPr>
          <w:rFonts w:ascii="Times New Roman" w:hAnsi="Times New Roman" w:cs="Times New Roman"/>
          <w:lang w:val="en-US"/>
        </w:rPr>
        <w:t xml:space="preserve"> (note: merged on</w:t>
      </w:r>
      <w:r w:rsidR="003A5D2E">
        <w:rPr>
          <w:rFonts w:ascii="Times New Roman" w:hAnsi="Times New Roman" w:cs="Times New Roman"/>
          <w:lang w:val="en-US"/>
        </w:rPr>
        <w:t>to voter file by</w:t>
      </w:r>
      <w:r>
        <w:rPr>
          <w:rFonts w:ascii="Times New Roman" w:hAnsi="Times New Roman" w:cs="Times New Roman"/>
          <w:lang w:val="en-US"/>
        </w:rPr>
        <w:t xml:space="preserve"> address using LA city </w:t>
      </w:r>
      <w:r w:rsidR="003A5D2E">
        <w:rPr>
          <w:rFonts w:ascii="Times New Roman" w:hAnsi="Times New Roman" w:cs="Times New Roman"/>
          <w:lang w:val="en-US"/>
        </w:rPr>
        <w:t>planning data)</w:t>
      </w:r>
      <w:r>
        <w:rPr>
          <w:rFonts w:ascii="Times New Roman" w:hAnsi="Times New Roman" w:cs="Times New Roman"/>
          <w:lang w:val="en-US"/>
        </w:rPr>
        <w:t>.</w:t>
      </w:r>
    </w:p>
    <w:p w14:paraId="08CE598E" w14:textId="067D11F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</w:t>
      </w:r>
      <w:r w:rsidR="003A5D2E">
        <w:rPr>
          <w:rFonts w:ascii="Times New Roman" w:hAnsi="Times New Roman" w:cs="Times New Roman"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6F4E5B13" w14:textId="590DA06D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low-rise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2C08E2DA" w14:textId="4534B7B1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mid-rise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6BF3929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A4BC36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7946617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231D5D32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88CFCAA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</w:t>
      </w:r>
      <w:proofErr w:type="gramStart"/>
      <w:r>
        <w:rPr>
          <w:rFonts w:ascii="Times New Roman" w:hAnsi="Times New Roman" w:cs="Times New Roman"/>
          <w:lang w:val="en-US"/>
        </w:rPr>
        <w:t xml:space="preserve">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13C5D3C3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46ABDD4" w14:textId="4C41C9AB" w:rsidR="003F54BE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AD13FF">
        <w:rPr>
          <w:rFonts w:ascii="Times New Roman" w:hAnsi="Times New Roman" w:cs="Times New Roman"/>
          <w:i/>
          <w:iCs/>
          <w:lang w:val="en-US"/>
        </w:rPr>
        <w:t>years_registered</w:t>
      </w:r>
      <w:proofErr w:type="spellEnd"/>
      <w:r>
        <w:rPr>
          <w:rFonts w:ascii="Times New Roman" w:hAnsi="Times New Roman" w:cs="Times New Roman"/>
          <w:lang w:val="en-US"/>
        </w:rPr>
        <w:t>: number of years an individual has been registered to vote at their current address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62C993BE" w14:textId="49FADCAD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AD13FF">
        <w:rPr>
          <w:rFonts w:ascii="Times New Roman" w:hAnsi="Times New Roman" w:cs="Times New Roman"/>
          <w:i/>
          <w:iCs/>
          <w:lang w:val="en-US"/>
        </w:rPr>
        <w:t>likely</w:t>
      </w:r>
      <w:r>
        <w:rPr>
          <w:rFonts w:ascii="Times New Roman" w:hAnsi="Times New Roman" w:cs="Times New Roman"/>
          <w:i/>
          <w:iCs/>
          <w:lang w:val="en-US"/>
        </w:rPr>
        <w:t>_</w:t>
      </w:r>
      <w:r w:rsidRPr="00AD13FF">
        <w:rPr>
          <w:rFonts w:ascii="Times New Roman" w:hAnsi="Times New Roman" w:cs="Times New Roman"/>
          <w:i/>
          <w:iCs/>
          <w:lang w:val="en-US"/>
        </w:rPr>
        <w:t>renter</w:t>
      </w:r>
      <w:proofErr w:type="spellEnd"/>
      <w:r>
        <w:rPr>
          <w:rFonts w:ascii="Times New Roman" w:hAnsi="Times New Roman" w:cs="Times New Roman"/>
          <w:lang w:val="en-US"/>
        </w:rPr>
        <w:t>: whether an individual is a likely renter based on matching their address with LA city planning data.</w:t>
      </w:r>
    </w:p>
    <w:p w14:paraId="44A8B32B" w14:textId="12E295E4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binary indicator of whether an individual has a</w:t>
      </w:r>
      <w:r>
        <w:rPr>
          <w:rFonts w:ascii="Times New Roman" w:hAnsi="Times New Roman" w:cs="Times New Roman"/>
          <w:lang w:val="en-US"/>
        </w:rPr>
        <w:t xml:space="preserve">n email address </w:t>
      </w:r>
      <w:r>
        <w:rPr>
          <w:rFonts w:ascii="Times New Roman" w:hAnsi="Times New Roman" w:cs="Times New Roman"/>
          <w:lang w:val="en-US"/>
        </w:rPr>
        <w:t>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26E5B081" w14:textId="03ACD129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ca_</w:t>
      </w:r>
      <w:r w:rsidRPr="00AD13FF">
        <w:rPr>
          <w:rFonts w:ascii="Times New Roman" w:hAnsi="Times New Roman" w:cs="Times New Roman"/>
          <w:i/>
          <w:iCs/>
          <w:lang w:val="en-US"/>
        </w:rPr>
        <w:t>native</w:t>
      </w:r>
      <w:proofErr w:type="spellEnd"/>
      <w:r>
        <w:rPr>
          <w:rFonts w:ascii="Times New Roman" w:hAnsi="Times New Roman" w:cs="Times New Roman"/>
          <w:lang w:val="en-US"/>
        </w:rPr>
        <w:t>: whether an individual is a California native</w:t>
      </w:r>
    </w:p>
    <w:p w14:paraId="4ECF38D1" w14:textId="199D0D78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phone</w:t>
      </w:r>
      <w:r>
        <w:rPr>
          <w:rFonts w:ascii="Times New Roman" w:hAnsi="Times New Roman" w:cs="Times New Roman"/>
          <w:lang w:val="en-US"/>
        </w:rPr>
        <w:t xml:space="preserve">: binary indicator </w:t>
      </w:r>
      <w:proofErr w:type="spellStart"/>
      <w:r>
        <w:rPr>
          <w:rFonts w:ascii="Times New Roman" w:hAnsi="Times New Roman" w:cs="Times New Roman"/>
          <w:lang w:val="en-US"/>
        </w:rPr>
        <w:t>of</w:t>
      </w:r>
      <w:proofErr w:type="spellEnd"/>
      <w:r>
        <w:rPr>
          <w:rFonts w:ascii="Times New Roman" w:hAnsi="Times New Roman" w:cs="Times New Roman"/>
          <w:lang w:val="en-US"/>
        </w:rPr>
        <w:t xml:space="preserve"> whether an individual has a phone number 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137F210C" w14:textId="77777777" w:rsidR="00097EE9" w:rsidRPr="00097EE9" w:rsidRDefault="00097EE9" w:rsidP="00097EE9">
      <w:pPr>
        <w:pStyle w:val="ListParagraph"/>
        <w:rPr>
          <w:rFonts w:ascii="Times New Roman" w:hAnsi="Times New Roman" w:cs="Times New Roman"/>
          <w:lang w:val="en-US"/>
        </w:rPr>
      </w:pPr>
    </w:p>
    <w:p w14:paraId="471D63A3" w14:textId="156AAAE6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B2C94">
        <w:rPr>
          <w:rFonts w:ascii="Times New Roman" w:hAnsi="Times New Roman" w:cs="Times New Roman"/>
          <w:b/>
          <w:bCs/>
          <w:lang w:val="en-US"/>
        </w:rPr>
        <w:t>random_</w:t>
      </w:r>
      <w:proofErr w:type="gramStart"/>
      <w:r w:rsidRPr="00CB2C94">
        <w:rPr>
          <w:rFonts w:ascii="Times New Roman" w:hAnsi="Times New Roman" w:cs="Times New Roman"/>
          <w:b/>
          <w:bCs/>
          <w:lang w:val="en-US"/>
        </w:rPr>
        <w:t>assignment.Rdata</w:t>
      </w:r>
      <w:proofErr w:type="spellEnd"/>
      <w:proofErr w:type="gramEnd"/>
      <w:r w:rsidRPr="00CB2C9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38864F9" w14:textId="5B17E384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Anonymized random assignment data containing only random IDs, city, and treatment assignment</w:t>
      </w:r>
    </w:p>
    <w:p w14:paraId="06A960B8" w14:textId="76EAA88C" w:rsidR="003C4A2C" w:rsidRDefault="00097EE9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 w:rsidRPr="00097EE9"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>anonymous id assigned to individual</w:t>
      </w:r>
      <w:r w:rsidR="005806A2">
        <w:rPr>
          <w:rFonts w:ascii="Times New Roman" w:hAnsi="Times New Roman" w:cs="Times New Roman"/>
          <w:lang w:val="en-US"/>
        </w:rPr>
        <w:t xml:space="preserve">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1A556934" w14:textId="546C1DA9" w:rsidR="005806A2" w:rsidRPr="003C4A2C" w:rsidRDefault="005806A2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 xml:space="preserve">: individual’s treatment </w:t>
      </w:r>
      <w:r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49F3231" w14:textId="4D0DF774" w:rsidR="005806A2" w:rsidRPr="00D30B34" w:rsidRDefault="00D30B34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C17A" w14:textId="4C67238D" w:rsidR="00D30B34" w:rsidRPr="00D30B34" w:rsidRDefault="00D30B34" w:rsidP="00D30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treated: </w:t>
      </w:r>
      <w:r>
        <w:rPr>
          <w:rFonts w:ascii="Times New Roman" w:hAnsi="Times New Roman" w:cs="Times New Roman"/>
          <w:lang w:val="en-US"/>
        </w:rPr>
        <w:t>binary indicator of whether an individual is in one of the three treatment groups or the placebo group (1 = treatment, 0 = placebo).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B35D7F0" w14:textId="77777777" w:rsidR="00097EE9" w:rsidRPr="00B64242" w:rsidRDefault="00097EE9" w:rsidP="00B64242">
      <w:pPr>
        <w:rPr>
          <w:rFonts w:ascii="Times New Roman" w:hAnsi="Times New Roman" w:cs="Times New Roman"/>
          <w:lang w:val="en-US"/>
        </w:rPr>
      </w:pPr>
    </w:p>
    <w:p w14:paraId="4E49B4A4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comments.csv </w:t>
      </w:r>
    </w:p>
    <w:p w14:paraId="4058B3B9" w14:textId="67C01099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Main outcome data file including treatment group and comment status.</w:t>
      </w:r>
    </w:p>
    <w:p w14:paraId="25BF5395" w14:textId="73AAA8AE" w:rsidR="003C4A2C" w:rsidRPr="005806A2" w:rsidRDefault="003C4A2C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random_id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 xml:space="preserve">anonymous id assigned to individuals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37F643E3" w14:textId="6549B80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treatment</w:t>
      </w:r>
      <w:r>
        <w:rPr>
          <w:rFonts w:ascii="Times New Roman" w:hAnsi="Times New Roman" w:cs="Times New Roman"/>
          <w:lang w:val="en-US"/>
        </w:rPr>
        <w:t xml:space="preserve">: individual’s treatment </w:t>
      </w:r>
      <w:r w:rsidR="005806A2">
        <w:rPr>
          <w:rFonts w:ascii="Times New Roman" w:hAnsi="Times New Roman" w:cs="Times New Roman"/>
          <w:lang w:val="en-US"/>
        </w:rPr>
        <w:t>group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D971D40" w14:textId="1B4199B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294A0C86" w14:textId="6C6E2DB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18CF364A" w14:textId="46DC5FF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treated</w:t>
      </w:r>
      <w:r>
        <w:rPr>
          <w:rFonts w:ascii="Times New Roman" w:hAnsi="Times New Roman" w:cs="Times New Roman"/>
          <w:lang w:val="en-US"/>
        </w:rPr>
        <w:t>:</w:t>
      </w:r>
      <w:r w:rsidR="00EB7A1E">
        <w:rPr>
          <w:rFonts w:ascii="Times New Roman" w:hAnsi="Times New Roman" w:cs="Times New Roman"/>
          <w:lang w:val="en-US"/>
        </w:rPr>
        <w:t xml:space="preserve"> binary indicator of</w:t>
      </w:r>
      <w:r w:rsidR="00D30B34">
        <w:rPr>
          <w:rFonts w:ascii="Times New Roman" w:hAnsi="Times New Roman" w:cs="Times New Roman"/>
          <w:lang w:val="en-US"/>
        </w:rPr>
        <w:t xml:space="preserve"> whether an individual is in one of the three</w:t>
      </w:r>
      <w:r w:rsidR="00EB7A1E">
        <w:rPr>
          <w:rFonts w:ascii="Times New Roman" w:hAnsi="Times New Roman" w:cs="Times New Roman"/>
          <w:lang w:val="en-US"/>
        </w:rPr>
        <w:t xml:space="preserve"> treatment</w:t>
      </w:r>
      <w:r w:rsidR="00D30B34">
        <w:rPr>
          <w:rFonts w:ascii="Times New Roman" w:hAnsi="Times New Roman" w:cs="Times New Roman"/>
          <w:lang w:val="en-US"/>
        </w:rPr>
        <w:t xml:space="preserve"> groups</w:t>
      </w:r>
      <w:r w:rsidR="00EB7A1E">
        <w:rPr>
          <w:rFonts w:ascii="Times New Roman" w:hAnsi="Times New Roman" w:cs="Times New Roman"/>
          <w:lang w:val="en-US"/>
        </w:rPr>
        <w:t xml:space="preserve"> or </w:t>
      </w:r>
      <w:r w:rsidR="00D30B34">
        <w:rPr>
          <w:rFonts w:ascii="Times New Roman" w:hAnsi="Times New Roman" w:cs="Times New Roman"/>
          <w:lang w:val="en-US"/>
        </w:rPr>
        <w:t xml:space="preserve">the </w:t>
      </w:r>
      <w:r w:rsidR="00EB7A1E">
        <w:rPr>
          <w:rFonts w:ascii="Times New Roman" w:hAnsi="Times New Roman" w:cs="Times New Roman"/>
          <w:lang w:val="en-US"/>
        </w:rPr>
        <w:t xml:space="preserve">placebo </w:t>
      </w:r>
      <w:r w:rsidR="00D30B34">
        <w:rPr>
          <w:rFonts w:ascii="Times New Roman" w:hAnsi="Times New Roman" w:cs="Times New Roman"/>
          <w:lang w:val="en-US"/>
        </w:rPr>
        <w:t>group (1 = treatment, 0 = placebo)</w:t>
      </w:r>
      <w:r w:rsidR="00EB7A1E">
        <w:rPr>
          <w:rFonts w:ascii="Times New Roman" w:hAnsi="Times New Roman" w:cs="Times New Roman"/>
          <w:lang w:val="en-US"/>
        </w:rPr>
        <w:t>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06284E8" w14:textId="033391D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3E9191D2" w14:textId="7415CBA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 w:rsidR="00EB7A1E"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1940173" w14:textId="61D3D64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 w:rsidR="00EB7A1E">
        <w:rPr>
          <w:rFonts w:ascii="Times New Roman" w:hAnsi="Times New Roman" w:cs="Times New Roman"/>
          <w:lang w:val="en-US"/>
        </w:rPr>
        <w:t>: binary indicator of whether an individual requested to unsubscribe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560882A6" w14:textId="2B4E37E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 w:rsidR="00EB7A1E">
        <w:rPr>
          <w:rFonts w:ascii="Times New Roman" w:hAnsi="Times New Roman" w:cs="Times New Roman"/>
          <w:lang w:val="en-US"/>
        </w:rPr>
        <w:t>: indicator for email list filename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1F890D79" w14:textId="253234B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 w:rsidR="00EB7A1E">
        <w:rPr>
          <w:rFonts w:ascii="Times New Roman" w:hAnsi="Times New Roman" w:cs="Times New Roman"/>
          <w:lang w:val="en-US"/>
        </w:rPr>
        <w:t>: gender of treated individual (1 = female, 0 = male)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67D69566" w14:textId="6F7D52C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2E2E5DF8" w14:textId="247E87F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 w:rsidR="00EB7A1E">
        <w:rPr>
          <w:rFonts w:ascii="Times New Roman" w:hAnsi="Times New Roman" w:cs="Times New Roman"/>
          <w:lang w:val="en-US"/>
        </w:rPr>
        <w:t>: age of individual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43D7CCDC" w14:textId="621F53F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 w:rsidR="00EB7A1E">
        <w:rPr>
          <w:rFonts w:ascii="Times New Roman" w:hAnsi="Times New Roman" w:cs="Times New Roman"/>
          <w:lang w:val="en-US"/>
        </w:rPr>
        <w:t>: year individual’s home was built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48DADEA0" w14:textId="279A363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 w:rsidR="003E55D8">
        <w:rPr>
          <w:rFonts w:ascii="Times New Roman" w:hAnsi="Times New Roman" w:cs="Times New Roman"/>
          <w:lang w:val="en-US"/>
        </w:rPr>
        <w:t>: number of housing units in an individual’s building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0F9B7DA4" w14:textId="3E78F82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 w:rsidR="003E55D8">
        <w:rPr>
          <w:rFonts w:ascii="Times New Roman" w:hAnsi="Times New Roman" w:cs="Times New Roman"/>
          <w:lang w:val="en-US"/>
        </w:rPr>
        <w:t>: whether individual lives in a low-rise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B2FA410" w14:textId="09598F9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 w:rsidR="003E55D8">
        <w:rPr>
          <w:rFonts w:ascii="Times New Roman" w:hAnsi="Times New Roman" w:cs="Times New Roman"/>
          <w:lang w:val="en-US"/>
        </w:rPr>
        <w:t xml:space="preserve">: </w:t>
      </w:r>
      <w:r w:rsidR="00392316">
        <w:rPr>
          <w:rFonts w:ascii="Times New Roman" w:hAnsi="Times New Roman" w:cs="Times New Roman"/>
          <w:lang w:val="en-US"/>
        </w:rPr>
        <w:t>whether individual lives in a mid-rise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DB5EF73" w14:textId="513ED8CF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 w:rsidR="00392316">
        <w:rPr>
          <w:rFonts w:ascii="Times New Roman" w:hAnsi="Times New Roman" w:cs="Times New Roman"/>
          <w:lang w:val="en-US"/>
        </w:rPr>
        <w:t>: whether an individual is a registered Democrat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7AFEF5C" w14:textId="5321C0B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 w:rsidR="00392316">
        <w:rPr>
          <w:rFonts w:ascii="Times New Roman" w:hAnsi="Times New Roman" w:cs="Times New Roman"/>
          <w:lang w:val="en-US"/>
        </w:rPr>
        <w:t>:</w:t>
      </w:r>
      <w:r w:rsidR="00392316" w:rsidRPr="00392316">
        <w:rPr>
          <w:rFonts w:ascii="Times New Roman" w:hAnsi="Times New Roman" w:cs="Times New Roman"/>
          <w:lang w:val="en-US"/>
        </w:rPr>
        <w:t xml:space="preserve"> </w:t>
      </w:r>
      <w:r w:rsidR="00392316">
        <w:rPr>
          <w:rFonts w:ascii="Times New Roman" w:hAnsi="Times New Roman" w:cs="Times New Roman"/>
          <w:lang w:val="en-US"/>
        </w:rPr>
        <w:t>whether an individual is a registered Republican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37E7B6F" w14:textId="05A33EC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 w:rsidR="00392316">
        <w:rPr>
          <w:rFonts w:ascii="Times New Roman" w:hAnsi="Times New Roman" w:cs="Times New Roman"/>
          <w:lang w:val="en-US"/>
        </w:rPr>
        <w:t>: whether an individual is an independent</w:t>
      </w:r>
      <w:r w:rsidR="00611930">
        <w:rPr>
          <w:rFonts w:ascii="Times New Roman" w:hAnsi="Times New Roman" w:cs="Times New Roman"/>
          <w:lang w:val="en-US"/>
        </w:rPr>
        <w:t>.</w:t>
      </w:r>
    </w:p>
    <w:p w14:paraId="76521116" w14:textId="6716960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>w</w:t>
      </w:r>
      <w:r w:rsidR="00392316">
        <w:rPr>
          <w:rFonts w:ascii="Times New Roman" w:hAnsi="Times New Roman" w:cs="Times New Roman"/>
          <w:lang w:val="en-US"/>
        </w:rPr>
        <w:t>hether an individual voted in the 2020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56668EF" w14:textId="2076AD61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 xml:space="preserve">whether an individual voted in 2017 municipal </w:t>
      </w:r>
      <w:proofErr w:type="gramStart"/>
      <w:r w:rsidR="007D3883">
        <w:rPr>
          <w:rFonts w:ascii="Times New Roman" w:hAnsi="Times New Roman" w:cs="Times New Roman"/>
          <w:lang w:val="en-US"/>
        </w:rPr>
        <w:t xml:space="preserve">elections 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04D480E7" w14:textId="2E0C917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 w:rsidR="007D3883">
        <w:rPr>
          <w:rFonts w:ascii="Times New Roman" w:hAnsi="Times New Roman" w:cs="Times New Roman"/>
          <w:lang w:val="en-US"/>
        </w:rPr>
        <w:t>: whether an individual voted in the 2016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6761DCDB" w14:textId="4C1DA04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3062AD94" w14:textId="139166B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4A9CF72" w14:textId="6EF38090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1882999" w14:textId="76FF6FA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FB09C9D" w14:textId="0B9B83B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proofErr w:type="spellEnd"/>
      <w:r w:rsidR="007D3883"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574F832" w14:textId="1258BE6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70DEC925" w14:textId="77777777" w:rsidR="003C4A2C" w:rsidRDefault="003C4A2C" w:rsidP="003C4A2C">
      <w:pPr>
        <w:rPr>
          <w:rFonts w:ascii="Times New Roman" w:hAnsi="Times New Roman" w:cs="Times New Roman"/>
          <w:lang w:val="en-US"/>
        </w:rPr>
      </w:pPr>
    </w:p>
    <w:p w14:paraId="4D3999B7" w14:textId="77777777" w:rsidR="00B64242" w:rsidRPr="008005F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8005F4">
        <w:rPr>
          <w:rFonts w:ascii="Times New Roman" w:hAnsi="Times New Roman" w:cs="Times New Roman"/>
          <w:b/>
          <w:bCs/>
          <w:lang w:val="en-US"/>
        </w:rPr>
        <w:t xml:space="preserve">pilot_outcomes.csv </w:t>
      </w:r>
    </w:p>
    <w:p w14:paraId="35CAF28C" w14:textId="77777777" w:rsidR="00B64242" w:rsidRPr="00CB2C9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Outcomes from pilot studies displayed in meta-analysis. </w:t>
      </w:r>
      <w:r>
        <w:rPr>
          <w:rFonts w:ascii="Times New Roman" w:hAnsi="Times New Roman" w:cs="Times New Roman"/>
          <w:lang w:val="en-US"/>
        </w:rPr>
        <w:t xml:space="preserve">Note that variables after the three treatment indicators are </w:t>
      </w:r>
      <w:proofErr w:type="spellStart"/>
      <w:r>
        <w:rPr>
          <w:rFonts w:ascii="Times New Roman" w:hAnsi="Times New Roman" w:cs="Times New Roman"/>
          <w:lang w:val="en-US"/>
        </w:rPr>
        <w:t>indentical</w:t>
      </w:r>
      <w:proofErr w:type="spellEnd"/>
      <w:r>
        <w:rPr>
          <w:rFonts w:ascii="Times New Roman" w:hAnsi="Times New Roman" w:cs="Times New Roman"/>
          <w:lang w:val="en-US"/>
        </w:rPr>
        <w:t xml:space="preserve"> to those in “comments.csv”. </w:t>
      </w:r>
    </w:p>
    <w:p w14:paraId="45C7C25F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>: individual’s treatment status (including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B78845D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treatment2</w:t>
      </w:r>
      <w:r>
        <w:rPr>
          <w:rFonts w:ascii="Times New Roman" w:hAnsi="Times New Roman" w:cs="Times New Roman"/>
          <w:lang w:val="en-US"/>
        </w:rPr>
        <w:t>: individual’s treatment status (not 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97AB30E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treatment3</w:t>
      </w:r>
      <w:r>
        <w:rPr>
          <w:rFonts w:ascii="Times New Roman" w:hAnsi="Times New Roman" w:cs="Times New Roman"/>
          <w:lang w:val="en-US"/>
        </w:rPr>
        <w:t xml:space="preserve">: binary indicator of treatment or placebo status. </w:t>
      </w:r>
    </w:p>
    <w:p w14:paraId="73342707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2CA3CF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privacy).</w:t>
      </w:r>
    </w:p>
    <w:p w14:paraId="1392A31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complier).</w:t>
      </w:r>
    </w:p>
    <w:p w14:paraId="7B87290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E26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>
        <w:rPr>
          <w:rFonts w:ascii="Times New Roman" w:hAnsi="Times New Roman" w:cs="Times New Roman"/>
          <w:lang w:val="en-US"/>
        </w:rPr>
        <w:t>: binary indicator of whether an individual requested to unsubscribe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680DEB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>
        <w:rPr>
          <w:rFonts w:ascii="Times New Roman" w:hAnsi="Times New Roman" w:cs="Times New Roman"/>
          <w:lang w:val="en-US"/>
        </w:rPr>
        <w:t>: indicator for email list filename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8EDD78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7771E18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english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6E50A0C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BBF55A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proofErr w:type="spellEnd"/>
      <w:r>
        <w:rPr>
          <w:rFonts w:ascii="Times New Roman" w:hAnsi="Times New Roman" w:cs="Times New Roman"/>
          <w:lang w:val="en-US"/>
        </w:rPr>
        <w:t>: year individual’s home was built.</w:t>
      </w:r>
    </w:p>
    <w:p w14:paraId="764706E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building.</w:t>
      </w:r>
    </w:p>
    <w:p w14:paraId="1DE1583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low-rise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02E12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proofErr w:type="spellEnd"/>
      <w:r>
        <w:rPr>
          <w:rFonts w:ascii="Times New Roman" w:hAnsi="Times New Roman" w:cs="Times New Roman"/>
          <w:lang w:val="en-US"/>
        </w:rPr>
        <w:t>: whether individual lives in a mid-rise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E8513A0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24EB54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08CF13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proofErr w:type="spellEnd"/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1A0F441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6B50B0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</w:t>
      </w:r>
      <w:proofErr w:type="gramStart"/>
      <w:r>
        <w:rPr>
          <w:rFonts w:ascii="Times New Roman" w:hAnsi="Times New Roman" w:cs="Times New Roman"/>
          <w:lang w:val="en-US"/>
        </w:rPr>
        <w:t xml:space="preserve">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  <w:proofErr w:type="gramEnd"/>
    </w:p>
    <w:p w14:paraId="7A74634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E1292C8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995EEA2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7F0668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C99892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2E932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proofErr w:type="spellEnd"/>
      <w:r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AD002A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7FD5883" w14:textId="77777777" w:rsidR="00B64242" w:rsidRPr="003C4A2C" w:rsidRDefault="00B64242" w:rsidP="003C4A2C">
      <w:pPr>
        <w:rPr>
          <w:rFonts w:ascii="Times New Roman" w:hAnsi="Times New Roman" w:cs="Times New Roman"/>
          <w:lang w:val="en-US"/>
        </w:rPr>
      </w:pPr>
    </w:p>
    <w:p w14:paraId="065C39ED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comments_tally.csv </w:t>
      </w:r>
    </w:p>
    <w:p w14:paraId="22663EB4" w14:textId="167AF6D6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Data used to create Table 1.</w:t>
      </w:r>
    </w:p>
    <w:p w14:paraId="4AFD7709" w14:textId="22E62111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Meeting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Name of city and date of council meeting </w:t>
      </w:r>
    </w:p>
    <w:p w14:paraId="78CC7D77" w14:textId="3A81BE3A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Total comments (incl.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meeting, including those that were made by individuals assigned to a treatment group. </w:t>
      </w:r>
    </w:p>
    <w:p w14:paraId="57F63F55" w14:textId="0047989E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Treatment anti-housing comments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</w:t>
      </w:r>
      <w:r>
        <w:rPr>
          <w:rFonts w:ascii="Times New Roman" w:hAnsi="Times New Roman" w:cs="Times New Roman"/>
          <w:lang w:val="en-US"/>
        </w:rPr>
        <w:t xml:space="preserve"> that were anti-housing and </w:t>
      </w:r>
      <w:r>
        <w:rPr>
          <w:rFonts w:ascii="Times New Roman" w:hAnsi="Times New Roman" w:cs="Times New Roman"/>
          <w:lang w:val="en-US"/>
        </w:rPr>
        <w:t xml:space="preserve">were </w:t>
      </w:r>
      <w:r>
        <w:rPr>
          <w:rFonts w:ascii="Times New Roman" w:hAnsi="Times New Roman" w:cs="Times New Roman"/>
          <w:lang w:val="en-US"/>
        </w:rPr>
        <w:t>made by individuals</w:t>
      </w:r>
      <w:r>
        <w:rPr>
          <w:rFonts w:ascii="Times New Roman" w:hAnsi="Times New Roman" w:cs="Times New Roman"/>
          <w:lang w:val="en-US"/>
        </w:rPr>
        <w:t xml:space="preserve"> assigned to a treatment group.</w:t>
      </w:r>
    </w:p>
    <w:p w14:paraId="1CE87886" w14:textId="17F8DF1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Pro-housing comments (not 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</w:t>
      </w:r>
      <w:r>
        <w:rPr>
          <w:rFonts w:ascii="Times New Roman" w:hAnsi="Times New Roman" w:cs="Times New Roman"/>
          <w:lang w:val="en-US"/>
        </w:rPr>
        <w:t xml:space="preserve"> pro</w:t>
      </w:r>
      <w:r>
        <w:rPr>
          <w:rFonts w:ascii="Times New Roman" w:hAnsi="Times New Roman" w:cs="Times New Roman"/>
          <w:lang w:val="en-US"/>
        </w:rPr>
        <w:t>-housing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 xml:space="preserve">not </w:t>
      </w:r>
      <w:r>
        <w:rPr>
          <w:rFonts w:ascii="Times New Roman" w:hAnsi="Times New Roman" w:cs="Times New Roman"/>
          <w:lang w:val="en-US"/>
        </w:rPr>
        <w:t xml:space="preserve">including those that </w:t>
      </w:r>
      <w:r>
        <w:rPr>
          <w:rFonts w:ascii="Times New Roman" w:hAnsi="Times New Roman" w:cs="Times New Roman"/>
          <w:lang w:val="en-US"/>
        </w:rPr>
        <w:t>were made by individuals assigned to a treatment group.</w:t>
      </w:r>
    </w:p>
    <w:p w14:paraId="1D645B96" w14:textId="201BC79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lastRenderedPageBreak/>
        <w:t>Pro-housing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pro-housing, including those that were made by individuals assigned to a treatment group.</w:t>
      </w:r>
    </w:p>
    <w:p w14:paraId="6397DFF3" w14:textId="3EE12C8C" w:rsidR="00097EE9" w:rsidRPr="00097EE9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Anti-housing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 that were </w:t>
      </w:r>
      <w:r>
        <w:rPr>
          <w:rFonts w:ascii="Times New Roman" w:hAnsi="Times New Roman" w:cs="Times New Roman"/>
          <w:lang w:val="en-US"/>
        </w:rPr>
        <w:t>anti</w:t>
      </w:r>
      <w:r>
        <w:rPr>
          <w:rFonts w:ascii="Times New Roman" w:hAnsi="Times New Roman" w:cs="Times New Roman"/>
          <w:lang w:val="en-US"/>
        </w:rPr>
        <w:t>-housing,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including those that were made by individuals assigned to a treatment group.</w:t>
      </w:r>
    </w:p>
    <w:sectPr w:rsidR="00097EE9" w:rsidRPr="00097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CA5"/>
    <w:multiLevelType w:val="hybridMultilevel"/>
    <w:tmpl w:val="52B8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4610"/>
    <w:multiLevelType w:val="hybridMultilevel"/>
    <w:tmpl w:val="0D82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2956"/>
    <w:multiLevelType w:val="hybridMultilevel"/>
    <w:tmpl w:val="F5DE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12AB"/>
    <w:multiLevelType w:val="hybridMultilevel"/>
    <w:tmpl w:val="8C4CD71C"/>
    <w:lvl w:ilvl="0" w:tplc="A522A9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B70F80"/>
    <w:multiLevelType w:val="hybridMultilevel"/>
    <w:tmpl w:val="A48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4112F"/>
    <w:multiLevelType w:val="hybridMultilevel"/>
    <w:tmpl w:val="C52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6712">
    <w:abstractNumId w:val="5"/>
  </w:num>
  <w:num w:numId="2" w16cid:durableId="1599286871">
    <w:abstractNumId w:val="4"/>
  </w:num>
  <w:num w:numId="3" w16cid:durableId="926840624">
    <w:abstractNumId w:val="2"/>
  </w:num>
  <w:num w:numId="4" w16cid:durableId="963317671">
    <w:abstractNumId w:val="0"/>
  </w:num>
  <w:num w:numId="5" w16cid:durableId="837814092">
    <w:abstractNumId w:val="1"/>
  </w:num>
  <w:num w:numId="6" w16cid:durableId="203716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C"/>
    <w:rsid w:val="00097EE9"/>
    <w:rsid w:val="001B0282"/>
    <w:rsid w:val="00255CAC"/>
    <w:rsid w:val="00392316"/>
    <w:rsid w:val="003A5D2E"/>
    <w:rsid w:val="003C4A2C"/>
    <w:rsid w:val="003E55D8"/>
    <w:rsid w:val="003F54BE"/>
    <w:rsid w:val="004C0ACB"/>
    <w:rsid w:val="00507D6F"/>
    <w:rsid w:val="005806A2"/>
    <w:rsid w:val="005B7AF4"/>
    <w:rsid w:val="00611930"/>
    <w:rsid w:val="00690818"/>
    <w:rsid w:val="006A4BDB"/>
    <w:rsid w:val="007D3883"/>
    <w:rsid w:val="008005F4"/>
    <w:rsid w:val="00905104"/>
    <w:rsid w:val="00957BC6"/>
    <w:rsid w:val="009772B7"/>
    <w:rsid w:val="00A062F3"/>
    <w:rsid w:val="00A742E4"/>
    <w:rsid w:val="00AD13FF"/>
    <w:rsid w:val="00AF0D36"/>
    <w:rsid w:val="00B64242"/>
    <w:rsid w:val="00B81B82"/>
    <w:rsid w:val="00CB2C94"/>
    <w:rsid w:val="00CF5E85"/>
    <w:rsid w:val="00D30B34"/>
    <w:rsid w:val="00E80AE3"/>
    <w:rsid w:val="00E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B0DA"/>
  <w15:chartTrackingRefBased/>
  <w15:docId w15:val="{C8008261-87B9-3640-BB5A-B131141B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Incerti</dc:creator>
  <cp:keywords/>
  <dc:description/>
  <cp:lastModifiedBy>Trevor Incerti</cp:lastModifiedBy>
  <cp:revision>24</cp:revision>
  <dcterms:created xsi:type="dcterms:W3CDTF">2023-08-27T14:54:00Z</dcterms:created>
  <dcterms:modified xsi:type="dcterms:W3CDTF">2023-08-28T10:06:00Z</dcterms:modified>
</cp:coreProperties>
</file>