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BE0" w:rsidRDefault="00E41266">
      <w:pPr>
        <w:pStyle w:val="Ttulo1"/>
        <w:tabs>
          <w:tab w:val="left" w:pos="147"/>
        </w:tabs>
        <w:rPr>
          <w:rFonts w:ascii="Times New Roman"/>
        </w:rPr>
      </w:pPr>
      <w:r>
        <w:rPr>
          <w:rFonts w:ascii="Times New Roman"/>
          <w:position w:val="317"/>
        </w:rPr>
      </w:r>
      <w:r>
        <w:rPr>
          <w:rFonts w:ascii="Times New Roman"/>
          <w:position w:val="317"/>
        </w:rPr>
        <w:pict>
          <v:group id="_x0000_s1230" style="width:14.35pt;height:14.2pt;mso-position-horizontal-relative:char;mso-position-vertical-relative:line" coordsize="287,284">
            <v:line id="_x0000_s1232" style="position:absolute" from="219,281" to="0,281" strokecolor="#1e1916" strokeweight=".07619mm"/>
            <v:line id="_x0000_s1231" style="position:absolute" from="285,213" to="285,0" strokecolor="#1e1916" strokeweight=".07619mm"/>
            <w10:wrap type="none"/>
            <w10:anchorlock/>
          </v:group>
        </w:pict>
      </w:r>
      <w:r w:rsidR="005D74E0">
        <w:rPr>
          <w:rFonts w:ascii="Times New Roman"/>
          <w:position w:val="317"/>
        </w:rPr>
        <w:tab/>
      </w:r>
      <w:r>
        <w:rPr>
          <w:rFonts w:ascii="Times New Roman"/>
        </w:rPr>
      </w:r>
      <w:r>
        <w:rPr>
          <w:rFonts w:ascii="Times New Roma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5" type="#_x0000_t202" style="width:498.9pt;height:172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95"/>
                    <w:gridCol w:w="8283"/>
                  </w:tblGrid>
                  <w:tr w:rsidR="00361BE0">
                    <w:trPr>
                      <w:trHeight w:val="1805"/>
                    </w:trPr>
                    <w:tc>
                      <w:tcPr>
                        <w:tcW w:w="1695" w:type="dxa"/>
                        <w:tcBorders>
                          <w:right w:val="single" w:sz="4" w:space="0" w:color="FFFFFF"/>
                        </w:tcBorders>
                        <w:shd w:val="clear" w:color="auto" w:fill="915B3D"/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  <w:p w:rsidR="00361BE0" w:rsidRDefault="00E41266"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noProof/>
                            <w:sz w:val="71"/>
                            <w:lang w:val="es-AR" w:eastAsia="es-AR"/>
                          </w:rPr>
                          <w:drawing>
                            <wp:inline distT="0" distB="0" distL="0" distR="0" wp14:anchorId="647B0CBF" wp14:editId="5FA4F12C">
                              <wp:extent cx="1028065" cy="742950"/>
                              <wp:effectExtent l="0" t="0" r="0" b="0"/>
                              <wp:docPr id="1" name="Imagen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Logo Bhhslaboral 2.jpeg"/>
                                      <pic:cNvPicPr/>
                                    </pic:nvPicPr>
                                    <pic:blipFill>
                                      <a:blip r:embed="rId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56513" cy="7635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361BE0" w:rsidRPr="005D74E0" w:rsidRDefault="00361BE0" w:rsidP="005D74E0">
                        <w:pPr>
                          <w:pStyle w:val="TableParagraph"/>
                          <w:spacing w:before="1"/>
                          <w:ind w:left="164" w:right="161"/>
                          <w:jc w:val="center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283" w:type="dxa"/>
                        <w:tcBorders>
                          <w:left w:val="single" w:sz="4" w:space="0" w:color="FFFFFF"/>
                        </w:tcBorders>
                        <w:shd w:val="clear" w:color="auto" w:fill="915B3D"/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44"/>
                          </w:rPr>
                        </w:pPr>
                      </w:p>
                      <w:p w:rsidR="00361BE0" w:rsidRDefault="005D74E0">
                        <w:pPr>
                          <w:pStyle w:val="TableParagraph"/>
                          <w:tabs>
                            <w:tab w:val="left" w:pos="6091"/>
                          </w:tabs>
                          <w:spacing w:before="322"/>
                          <w:ind w:left="25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9"/>
                            <w:sz w:val="30"/>
                          </w:rPr>
                          <w:t xml:space="preserve">ANEXO </w:t>
                        </w:r>
                        <w:r>
                          <w:rPr>
                            <w:b/>
                            <w:color w:val="FFFFFF"/>
                            <w:sz w:val="30"/>
                          </w:rPr>
                          <w:t xml:space="preserve">I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- 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4"/>
                          </w:rPr>
                          <w:t xml:space="preserve">Resolución 463/09 </w:t>
                        </w:r>
                        <w:r>
                          <w:rPr>
                            <w:b/>
                            <w:color w:val="FFFFFF"/>
                            <w:spacing w:val="4"/>
                            <w:sz w:val="24"/>
                          </w:rPr>
                          <w:tab/>
                        </w:r>
                        <w:bookmarkStart w:id="0" w:name="_GoBack"/>
                        <w:bookmarkEnd w:id="0"/>
                      </w:p>
                      <w:p w:rsidR="00361BE0" w:rsidRDefault="005D74E0">
                        <w:pPr>
                          <w:pStyle w:val="TableParagraph"/>
                          <w:spacing w:before="112"/>
                          <w:ind w:left="24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DDDDD"/>
                            <w:w w:val="105"/>
                            <w:sz w:val="18"/>
                          </w:rPr>
                          <w:t>RELEVAMIENTO GENERAL DE RIESGOS LABORALES</w:t>
                        </w:r>
                      </w:p>
                    </w:tc>
                  </w:tr>
                  <w:tr w:rsidR="00361BE0">
                    <w:trPr>
                      <w:trHeight w:val="411"/>
                    </w:trPr>
                    <w:tc>
                      <w:tcPr>
                        <w:tcW w:w="9978" w:type="dxa"/>
                        <w:gridSpan w:val="2"/>
                        <w:tcBorders>
                          <w:bottom w:val="single" w:sz="18" w:space="0" w:color="727070"/>
                        </w:tcBorders>
                        <w:shd w:val="clear" w:color="auto" w:fill="DCC8BB"/>
                      </w:tcPr>
                      <w:p w:rsidR="00361BE0" w:rsidRDefault="005D74E0">
                        <w:pPr>
                          <w:pStyle w:val="TableParagraph"/>
                          <w:spacing w:before="126"/>
                          <w:ind w:left="55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sz w:val="16"/>
                          </w:rPr>
                          <w:t>Decreto 911/96 - OBRAS DE CONSTRUCCIÓN.</w:t>
                        </w:r>
                      </w:p>
                    </w:tc>
                  </w:tr>
                  <w:tr w:rsidR="00361BE0">
                    <w:trPr>
                      <w:trHeight w:val="885"/>
                    </w:trPr>
                    <w:tc>
                      <w:tcPr>
                        <w:tcW w:w="9978" w:type="dxa"/>
                        <w:gridSpan w:val="2"/>
                        <w:tcBorders>
                          <w:top w:val="single" w:sz="18" w:space="0" w:color="727070"/>
                        </w:tcBorders>
                        <w:shd w:val="clear" w:color="auto" w:fill="DCC8BB"/>
                      </w:tcPr>
                      <w:p w:rsidR="00361BE0" w:rsidRDefault="005D74E0">
                        <w:pPr>
                          <w:pStyle w:val="TableParagraph"/>
                          <w:spacing w:before="49" w:line="252" w:lineRule="auto"/>
                          <w:ind w:left="47" w:right="43"/>
                          <w:rPr>
                            <w:sz w:val="12"/>
                          </w:rPr>
                        </w:pP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El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presente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relevamiento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deberá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ser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completado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obligatoriamente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en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todos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sus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campos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por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el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empleador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o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profesional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responsable,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revistiendo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los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datos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allí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consignados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carácter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declaración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 xml:space="preserve">jurada. </w:t>
                        </w:r>
                        <w:r>
                          <w:rPr>
                            <w:color w:val="1E1916"/>
                            <w:sz w:val="12"/>
                          </w:rPr>
                          <w:t>El</w:t>
                        </w:r>
                        <w:r>
                          <w:rPr>
                            <w:color w:val="1E1916"/>
                            <w:spacing w:val="-1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relevamiento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deberá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ser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realizado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pora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cada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uno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los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establecimientos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que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disponga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empresa.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Para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los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empleadores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cuya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actividad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desarrolle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en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embarcaciones,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las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mismas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serán consideradas como</w:t>
                        </w:r>
                        <w:r>
                          <w:rPr>
                            <w:color w:val="1E1916"/>
                            <w:spacing w:val="-2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establecimientos.</w:t>
                        </w:r>
                      </w:p>
                      <w:p w:rsidR="00361BE0" w:rsidRDefault="005D74E0">
                        <w:pPr>
                          <w:pStyle w:val="TableParagraph"/>
                          <w:spacing w:before="13"/>
                          <w:ind w:left="47"/>
                          <w:rPr>
                            <w:sz w:val="12"/>
                          </w:rPr>
                        </w:pPr>
                        <w:r>
                          <w:rPr>
                            <w:color w:val="1E1916"/>
                            <w:sz w:val="12"/>
                          </w:rPr>
                          <w:t>En caso de empresas de servicios eventuales, el empleador deberá llenar la declaración jurada en todos los campos correspondientes a su responsabilidad.</w:t>
                        </w:r>
                      </w:p>
                      <w:p w:rsidR="00361BE0" w:rsidRDefault="005D74E0">
                        <w:pPr>
                          <w:pStyle w:val="TableParagraph"/>
                          <w:spacing w:before="19"/>
                          <w:ind w:left="47"/>
                          <w:rPr>
                            <w:sz w:val="12"/>
                          </w:rPr>
                        </w:pPr>
                        <w:r>
                          <w:rPr>
                            <w:color w:val="1E1916"/>
                            <w:sz w:val="12"/>
                          </w:rPr>
                          <w:t>El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presente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relevamiento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estado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cumplimiento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normativa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salud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higiene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y</w:t>
                        </w:r>
                        <w:r>
                          <w:rPr>
                            <w:color w:val="1E1916"/>
                            <w:spacing w:val="-2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seguridad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laboral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deberá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ser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actualizado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anualmente</w:t>
                        </w:r>
                        <w:r>
                          <w:rPr>
                            <w:color w:val="1E1916"/>
                            <w:spacing w:val="-2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y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presentado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ante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ART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que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encuentre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afiliado.</w:t>
                        </w:r>
                      </w:p>
                    </w:tc>
                  </w:tr>
                  <w:tr w:rsidR="00361BE0">
                    <w:trPr>
                      <w:trHeight w:val="297"/>
                    </w:trPr>
                    <w:tc>
                      <w:tcPr>
                        <w:tcW w:w="9978" w:type="dxa"/>
                        <w:gridSpan w:val="2"/>
                        <w:shd w:val="clear" w:color="auto" w:fill="915B3D"/>
                      </w:tcPr>
                      <w:p w:rsidR="00361BE0" w:rsidRDefault="005D74E0">
                        <w:pPr>
                          <w:pStyle w:val="TableParagraph"/>
                          <w:spacing w:before="57"/>
                          <w:ind w:left="41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17"/>
                          </w:rPr>
                          <w:t>DATOS GENERALES DEL ESTABLECIMIENTO</w:t>
                        </w:r>
                      </w:p>
                    </w:tc>
                  </w:tr>
                </w:tbl>
                <w:p w:rsidR="00361BE0" w:rsidRDefault="00361BE0">
                  <w:pPr>
                    <w:pStyle w:val="Textoindependiente"/>
                  </w:pPr>
                </w:p>
              </w:txbxContent>
            </v:textbox>
            <w10:wrap type="none"/>
            <w10:anchorlock/>
          </v:shape>
        </w:pict>
      </w:r>
    </w:p>
    <w:p w:rsidR="00361BE0" w:rsidRDefault="00E41266">
      <w:pPr>
        <w:tabs>
          <w:tab w:val="left" w:pos="6800"/>
        </w:tabs>
        <w:spacing w:before="130"/>
        <w:ind w:left="147"/>
        <w:rPr>
          <w:sz w:val="15"/>
        </w:rPr>
      </w:pPr>
      <w:r>
        <w:pict>
          <v:group id="_x0000_s1220" style="position:absolute;left:0;text-align:left;margin-left:396.65pt;margin-top:1.75pt;width:164.9pt;height:31.55pt;z-index:15733248;mso-position-horizontal-relative:page" coordorigin="7933,35" coordsize="3298,631">
            <v:rect id="_x0000_s1228" style="position:absolute;left:7935;top:379;width:296;height:284" filled="f" strokecolor="#4c4947" strokeweight=".07619mm"/>
            <v:rect id="_x0000_s1227" style="position:absolute;left:8231;top:379;width:296;height:284" filled="f" strokecolor="#4c4947" strokeweight=".07619mm"/>
            <v:rect id="_x0000_s1226" style="position:absolute;left:8527;top:379;width:296;height:284" filled="f" strokecolor="#4c4947" strokeweight=".07619mm"/>
            <v:rect id="_x0000_s1225" style="position:absolute;left:8822;top:379;width:296;height:284" filled="f" strokecolor="#4c4947" strokeweight=".07619mm"/>
            <v:rect id="_x0000_s1224" style="position:absolute;left:9118;top:379;width:296;height:284" filled="f" strokecolor="#4c4947" strokeweight=".07619mm"/>
            <v:rect id="_x0000_s1223" style="position:absolute;left:9414;top:379;width:296;height:284" filled="f" strokecolor="#4c4947" strokeweight=".07619mm"/>
            <v:rect id="_x0000_s1222" style="position:absolute;left:9722;top:36;width:1506;height:284" filled="f" strokecolor="#4c4947" strokeweight=".07619mm"/>
            <v:shape id="_x0000_s1221" type="#_x0000_t202" style="position:absolute;left:7933;top:34;width:3298;height:631" filled="f" stroked="f">
              <v:textbox inset="0,0,0,0">
                <w:txbxContent>
                  <w:p w:rsidR="00361BE0" w:rsidRDefault="005D74E0">
                    <w:pPr>
                      <w:spacing w:before="95"/>
                      <w:ind w:left="226"/>
                      <w:rPr>
                        <w:sz w:val="15"/>
                      </w:rPr>
                    </w:pPr>
                    <w:r>
                      <w:rPr>
                        <w:color w:val="1E1916"/>
                        <w:sz w:val="15"/>
                      </w:rPr>
                      <w:t>Nº de Establecimiento:</w:t>
                    </w:r>
                  </w:p>
                </w:txbxContent>
              </v:textbox>
            </v:shape>
            <w10:wrap anchorx="page"/>
          </v:group>
        </w:pict>
      </w:r>
      <w:r w:rsidR="005D74E0">
        <w:rPr>
          <w:color w:val="1E1916"/>
          <w:sz w:val="15"/>
        </w:rPr>
        <w:t>Nombre</w:t>
      </w:r>
      <w:r w:rsidR="005D74E0">
        <w:rPr>
          <w:color w:val="1E1916"/>
          <w:spacing w:val="-14"/>
          <w:sz w:val="15"/>
        </w:rPr>
        <w:t xml:space="preserve"> </w:t>
      </w:r>
      <w:r w:rsidR="005D74E0">
        <w:rPr>
          <w:color w:val="1E1916"/>
          <w:sz w:val="15"/>
        </w:rPr>
        <w:t>de</w:t>
      </w:r>
      <w:r w:rsidR="005D74E0">
        <w:rPr>
          <w:color w:val="1E1916"/>
          <w:spacing w:val="-14"/>
          <w:sz w:val="15"/>
        </w:rPr>
        <w:t xml:space="preserve"> </w:t>
      </w:r>
      <w:r w:rsidR="005D74E0">
        <w:rPr>
          <w:color w:val="1E1916"/>
          <w:sz w:val="15"/>
        </w:rPr>
        <w:t>la</w:t>
      </w:r>
      <w:r w:rsidR="005D74E0">
        <w:rPr>
          <w:color w:val="1E1916"/>
          <w:spacing w:val="-14"/>
          <w:sz w:val="15"/>
        </w:rPr>
        <w:t xml:space="preserve"> </w:t>
      </w:r>
      <w:r w:rsidR="005D74E0">
        <w:rPr>
          <w:color w:val="1E1916"/>
          <w:sz w:val="15"/>
        </w:rPr>
        <w:t xml:space="preserve">Empresa: </w:t>
      </w:r>
      <w:r w:rsidR="005D74E0">
        <w:rPr>
          <w:color w:val="1E1916"/>
          <w:spacing w:val="-8"/>
          <w:sz w:val="15"/>
        </w:rPr>
        <w:t xml:space="preserve"> </w:t>
      </w:r>
      <w:r w:rsidR="005D74E0">
        <w:rPr>
          <w:color w:val="1E1916"/>
          <w:w w:val="111"/>
          <w:sz w:val="15"/>
          <w:u w:val="single" w:color="1D1815"/>
        </w:rPr>
        <w:t xml:space="preserve"> </w:t>
      </w:r>
      <w:r w:rsidR="005D74E0">
        <w:rPr>
          <w:color w:val="1E1916"/>
          <w:sz w:val="15"/>
          <w:u w:val="single" w:color="1D1815"/>
        </w:rPr>
        <w:tab/>
      </w:r>
    </w:p>
    <w:p w:rsidR="00361BE0" w:rsidRDefault="00361BE0">
      <w:pPr>
        <w:pStyle w:val="Textoindependiente"/>
        <w:spacing w:before="6"/>
      </w:pPr>
    </w:p>
    <w:p w:rsidR="00361BE0" w:rsidRDefault="00E41266">
      <w:pPr>
        <w:tabs>
          <w:tab w:val="left" w:pos="4795"/>
        </w:tabs>
        <w:ind w:left="147"/>
        <w:rPr>
          <w:sz w:val="15"/>
        </w:rPr>
      </w:pPr>
      <w:r>
        <w:pict>
          <v:shape id="_x0000_s1219" type="#_x0000_t202" style="position:absolute;left:0;text-align:left;margin-left:119.95pt;margin-top:-4.6pt;width:163.1pt;height:14.4pt;z-index:1573376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2" w:type="dxa"/>
                    <w:tblBorders>
                      <w:top w:val="single" w:sz="2" w:space="0" w:color="4C4947"/>
                      <w:left w:val="single" w:sz="2" w:space="0" w:color="4C4947"/>
                      <w:bottom w:val="single" w:sz="2" w:space="0" w:color="4C4947"/>
                      <w:right w:val="single" w:sz="2" w:space="0" w:color="4C4947"/>
                      <w:insideH w:val="single" w:sz="2" w:space="0" w:color="4C4947"/>
                      <w:insideV w:val="single" w:sz="2" w:space="0" w:color="4C4947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96"/>
                    <w:gridCol w:w="296"/>
                    <w:gridCol w:w="296"/>
                    <w:gridCol w:w="296"/>
                    <w:gridCol w:w="296"/>
                    <w:gridCol w:w="296"/>
                    <w:gridCol w:w="296"/>
                    <w:gridCol w:w="296"/>
                    <w:gridCol w:w="296"/>
                    <w:gridCol w:w="296"/>
                    <w:gridCol w:w="296"/>
                  </w:tblGrid>
                  <w:tr w:rsidR="00361BE0">
                    <w:trPr>
                      <w:trHeight w:val="278"/>
                    </w:trPr>
                    <w:tc>
                      <w:tcPr>
                        <w:tcW w:w="296" w:type="dxa"/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361BE0" w:rsidRDefault="00361BE0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5D74E0">
        <w:rPr>
          <w:color w:val="1E1916"/>
          <w:sz w:val="15"/>
        </w:rPr>
        <w:t>CUIT /</w:t>
      </w:r>
      <w:r w:rsidR="005D74E0">
        <w:rPr>
          <w:color w:val="1E1916"/>
          <w:spacing w:val="-2"/>
          <w:sz w:val="15"/>
        </w:rPr>
        <w:t xml:space="preserve"> </w:t>
      </w:r>
      <w:r w:rsidR="005D74E0">
        <w:rPr>
          <w:color w:val="1E1916"/>
          <w:sz w:val="15"/>
        </w:rPr>
        <w:t>CUIP</w:t>
      </w:r>
      <w:r w:rsidR="005D74E0">
        <w:rPr>
          <w:color w:val="1E1916"/>
          <w:spacing w:val="-1"/>
          <w:sz w:val="15"/>
        </w:rPr>
        <w:t xml:space="preserve"> </w:t>
      </w:r>
      <w:r w:rsidR="005D74E0">
        <w:rPr>
          <w:color w:val="1E1916"/>
          <w:sz w:val="15"/>
        </w:rPr>
        <w:t>Nº:</w:t>
      </w:r>
      <w:r w:rsidR="005D74E0">
        <w:rPr>
          <w:color w:val="1E1916"/>
          <w:sz w:val="15"/>
        </w:rPr>
        <w:tab/>
        <w:t>Actividad Económica –</w:t>
      </w:r>
      <w:r w:rsidR="005D74E0">
        <w:rPr>
          <w:color w:val="1E1916"/>
          <w:spacing w:val="10"/>
          <w:sz w:val="15"/>
        </w:rPr>
        <w:t xml:space="preserve"> </w:t>
      </w:r>
      <w:r w:rsidR="005D74E0">
        <w:rPr>
          <w:color w:val="1E1916"/>
          <w:spacing w:val="-3"/>
          <w:sz w:val="15"/>
        </w:rPr>
        <w:t>Rev.3:</w:t>
      </w:r>
    </w:p>
    <w:p w:rsidR="00361BE0" w:rsidRDefault="00361BE0">
      <w:pPr>
        <w:rPr>
          <w:sz w:val="15"/>
        </w:rPr>
        <w:sectPr w:rsidR="00361BE0">
          <w:type w:val="continuous"/>
          <w:pgSz w:w="12480" w:h="17580"/>
          <w:pgMar w:top="80" w:right="1100" w:bottom="0" w:left="1100" w:header="720" w:footer="720" w:gutter="0"/>
          <w:cols w:space="720"/>
        </w:sectPr>
      </w:pPr>
    </w:p>
    <w:p w:rsidR="00361BE0" w:rsidRDefault="00361BE0">
      <w:pPr>
        <w:pStyle w:val="Textoindependiente"/>
        <w:spacing w:before="2"/>
      </w:pPr>
    </w:p>
    <w:p w:rsidR="00361BE0" w:rsidRDefault="005D74E0">
      <w:pPr>
        <w:tabs>
          <w:tab w:val="left" w:pos="4606"/>
        </w:tabs>
        <w:ind w:left="147"/>
        <w:rPr>
          <w:sz w:val="15"/>
        </w:rPr>
      </w:pPr>
      <w:r>
        <w:rPr>
          <w:color w:val="1E1916"/>
          <w:w w:val="95"/>
          <w:sz w:val="15"/>
        </w:rPr>
        <w:t>Domicilio</w:t>
      </w:r>
      <w:r>
        <w:rPr>
          <w:color w:val="1E1916"/>
          <w:spacing w:val="32"/>
          <w:w w:val="95"/>
          <w:sz w:val="15"/>
        </w:rPr>
        <w:t xml:space="preserve"> </w:t>
      </w:r>
      <w:r>
        <w:rPr>
          <w:color w:val="1E1916"/>
          <w:w w:val="95"/>
          <w:sz w:val="15"/>
        </w:rPr>
        <w:t>Completo:</w:t>
      </w:r>
      <w:r>
        <w:rPr>
          <w:color w:val="1E1916"/>
          <w:spacing w:val="-2"/>
          <w:sz w:val="15"/>
        </w:rPr>
        <w:t xml:space="preserve"> </w:t>
      </w:r>
      <w:r>
        <w:rPr>
          <w:color w:val="1E1916"/>
          <w:w w:val="109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361BE0" w:rsidRDefault="005D74E0">
      <w:pPr>
        <w:pStyle w:val="Textoindependiente"/>
        <w:spacing w:before="2"/>
      </w:pPr>
      <w:r>
        <w:br w:type="column"/>
      </w:r>
    </w:p>
    <w:p w:rsidR="00361BE0" w:rsidRDefault="005D74E0">
      <w:pPr>
        <w:tabs>
          <w:tab w:val="left" w:pos="2157"/>
        </w:tabs>
        <w:ind w:left="147"/>
        <w:rPr>
          <w:sz w:val="15"/>
        </w:rPr>
      </w:pPr>
      <w:r>
        <w:rPr>
          <w:color w:val="1E1916"/>
          <w:spacing w:val="-8"/>
          <w:sz w:val="15"/>
        </w:rPr>
        <w:t xml:space="preserve">C.P. </w:t>
      </w:r>
      <w:r>
        <w:rPr>
          <w:color w:val="1E1916"/>
          <w:sz w:val="15"/>
        </w:rPr>
        <w:t>/</w:t>
      </w:r>
      <w:r>
        <w:rPr>
          <w:color w:val="1E1916"/>
          <w:spacing w:val="-12"/>
          <w:sz w:val="15"/>
        </w:rPr>
        <w:t xml:space="preserve"> </w:t>
      </w:r>
      <w:r>
        <w:rPr>
          <w:color w:val="1E1916"/>
          <w:spacing w:val="-5"/>
          <w:sz w:val="15"/>
        </w:rPr>
        <w:t xml:space="preserve">C.P.A.: </w:t>
      </w:r>
      <w:r>
        <w:rPr>
          <w:color w:val="1E1916"/>
          <w:spacing w:val="1"/>
          <w:sz w:val="15"/>
        </w:rPr>
        <w:t xml:space="preserve"> </w:t>
      </w:r>
      <w:r>
        <w:rPr>
          <w:color w:val="1E1916"/>
          <w:w w:val="109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361BE0" w:rsidRDefault="005D74E0">
      <w:pPr>
        <w:pStyle w:val="Textoindependiente"/>
        <w:spacing w:before="2"/>
      </w:pPr>
      <w:r>
        <w:br w:type="column"/>
      </w:r>
    </w:p>
    <w:p w:rsidR="00361BE0" w:rsidRDefault="005D74E0">
      <w:pPr>
        <w:tabs>
          <w:tab w:val="left" w:pos="3317"/>
        </w:tabs>
        <w:ind w:left="105"/>
        <w:rPr>
          <w:sz w:val="15"/>
        </w:rPr>
      </w:pPr>
      <w:r>
        <w:rPr>
          <w:color w:val="1E1916"/>
          <w:sz w:val="15"/>
        </w:rPr>
        <w:t>Localidad:</w:t>
      </w:r>
      <w:r>
        <w:rPr>
          <w:color w:val="1E1916"/>
          <w:spacing w:val="8"/>
          <w:sz w:val="15"/>
        </w:rPr>
        <w:t xml:space="preserve"> </w:t>
      </w:r>
      <w:r>
        <w:rPr>
          <w:color w:val="1E1916"/>
          <w:w w:val="109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361BE0" w:rsidRDefault="00361BE0">
      <w:pPr>
        <w:rPr>
          <w:sz w:val="15"/>
        </w:rPr>
        <w:sectPr w:rsidR="00361BE0">
          <w:type w:val="continuous"/>
          <w:pgSz w:w="12480" w:h="17580"/>
          <w:pgMar w:top="80" w:right="1100" w:bottom="0" w:left="1100" w:header="720" w:footer="720" w:gutter="0"/>
          <w:cols w:num="3" w:space="720" w:equalWidth="0">
            <w:col w:w="4607" w:space="41"/>
            <w:col w:w="2158" w:space="39"/>
            <w:col w:w="3435"/>
          </w:cols>
        </w:sectPr>
      </w:pPr>
    </w:p>
    <w:p w:rsidR="00361BE0" w:rsidRDefault="00361BE0">
      <w:pPr>
        <w:pStyle w:val="Textoindependiente"/>
        <w:spacing w:before="1"/>
      </w:pPr>
    </w:p>
    <w:p w:rsidR="00361BE0" w:rsidRDefault="005D74E0">
      <w:pPr>
        <w:tabs>
          <w:tab w:val="left" w:pos="4606"/>
        </w:tabs>
        <w:ind w:left="147"/>
        <w:rPr>
          <w:sz w:val="15"/>
        </w:rPr>
      </w:pPr>
      <w:r>
        <w:rPr>
          <w:color w:val="1E1916"/>
          <w:spacing w:val="-3"/>
          <w:sz w:val="15"/>
        </w:rPr>
        <w:t>Provincia:</w:t>
      </w:r>
      <w:r>
        <w:rPr>
          <w:color w:val="1E1916"/>
          <w:spacing w:val="-11"/>
          <w:sz w:val="15"/>
        </w:rPr>
        <w:t xml:space="preserve"> </w:t>
      </w:r>
      <w:r>
        <w:rPr>
          <w:color w:val="1E1916"/>
          <w:w w:val="109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361BE0" w:rsidRDefault="005D74E0">
      <w:pPr>
        <w:pStyle w:val="Textoindependiente"/>
        <w:spacing w:before="1"/>
      </w:pPr>
      <w:r>
        <w:br w:type="column"/>
      </w:r>
    </w:p>
    <w:p w:rsidR="00361BE0" w:rsidRDefault="005D74E0">
      <w:pPr>
        <w:tabs>
          <w:tab w:val="left" w:pos="2998"/>
        </w:tabs>
        <w:ind w:left="147"/>
        <w:rPr>
          <w:sz w:val="15"/>
        </w:rPr>
      </w:pPr>
      <w:r>
        <w:rPr>
          <w:color w:val="1E1916"/>
          <w:w w:val="95"/>
          <w:sz w:val="15"/>
        </w:rPr>
        <w:t>Cant. de</w:t>
      </w:r>
      <w:r>
        <w:rPr>
          <w:color w:val="1E1916"/>
          <w:spacing w:val="-26"/>
          <w:w w:val="95"/>
          <w:sz w:val="15"/>
        </w:rPr>
        <w:t xml:space="preserve"> </w:t>
      </w:r>
      <w:r>
        <w:rPr>
          <w:color w:val="1E1916"/>
          <w:w w:val="95"/>
          <w:sz w:val="15"/>
        </w:rPr>
        <w:t>trabajadores:</w:t>
      </w:r>
      <w:r>
        <w:rPr>
          <w:color w:val="1E1916"/>
          <w:sz w:val="15"/>
        </w:rPr>
        <w:t xml:space="preserve">  </w:t>
      </w:r>
      <w:r>
        <w:rPr>
          <w:color w:val="1E1916"/>
          <w:spacing w:val="-10"/>
          <w:sz w:val="15"/>
        </w:rPr>
        <w:t xml:space="preserve"> </w:t>
      </w:r>
      <w:r>
        <w:rPr>
          <w:color w:val="1E1916"/>
          <w:w w:val="109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361BE0" w:rsidRDefault="005D74E0">
      <w:pPr>
        <w:pStyle w:val="Textoindependiente"/>
        <w:spacing w:before="1"/>
      </w:pPr>
      <w:r>
        <w:br w:type="column"/>
      </w:r>
    </w:p>
    <w:p w:rsidR="00361BE0" w:rsidRDefault="005D74E0">
      <w:pPr>
        <w:tabs>
          <w:tab w:val="left" w:pos="2165"/>
        </w:tabs>
        <w:ind w:left="147"/>
        <w:rPr>
          <w:sz w:val="10"/>
        </w:rPr>
      </w:pPr>
      <w:r>
        <w:rPr>
          <w:color w:val="1E1916"/>
          <w:sz w:val="15"/>
        </w:rPr>
        <w:t>Sup.</w:t>
      </w:r>
      <w:r>
        <w:rPr>
          <w:color w:val="1E1916"/>
          <w:spacing w:val="-18"/>
          <w:sz w:val="15"/>
        </w:rPr>
        <w:t xml:space="preserve"> </w:t>
      </w:r>
      <w:r>
        <w:rPr>
          <w:color w:val="1E1916"/>
          <w:sz w:val="15"/>
        </w:rPr>
        <w:t>del</w:t>
      </w:r>
      <w:r>
        <w:rPr>
          <w:color w:val="1E1916"/>
          <w:spacing w:val="-18"/>
          <w:sz w:val="15"/>
        </w:rPr>
        <w:t xml:space="preserve"> </w:t>
      </w:r>
      <w:r>
        <w:rPr>
          <w:color w:val="1E1916"/>
          <w:sz w:val="15"/>
        </w:rPr>
        <w:t>Establec.:</w:t>
      </w:r>
      <w:r>
        <w:rPr>
          <w:color w:val="1E1916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  <w:r>
        <w:rPr>
          <w:color w:val="1E1916"/>
          <w:sz w:val="15"/>
        </w:rPr>
        <w:t>m</w:t>
      </w:r>
      <w:r>
        <w:rPr>
          <w:color w:val="1E1916"/>
          <w:position w:val="3"/>
          <w:sz w:val="10"/>
        </w:rPr>
        <w:t>2</w:t>
      </w:r>
    </w:p>
    <w:p w:rsidR="00361BE0" w:rsidRDefault="00361BE0">
      <w:pPr>
        <w:rPr>
          <w:sz w:val="10"/>
        </w:rPr>
        <w:sectPr w:rsidR="00361BE0">
          <w:type w:val="continuous"/>
          <w:pgSz w:w="12480" w:h="17580"/>
          <w:pgMar w:top="80" w:right="1100" w:bottom="0" w:left="1100" w:header="720" w:footer="720" w:gutter="0"/>
          <w:cols w:num="3" w:space="720" w:equalWidth="0">
            <w:col w:w="4607" w:space="41"/>
            <w:col w:w="3000" w:space="75"/>
            <w:col w:w="2557"/>
          </w:cols>
        </w:sectPr>
      </w:pPr>
    </w:p>
    <w:p w:rsidR="00361BE0" w:rsidRDefault="00E41266">
      <w:pPr>
        <w:pStyle w:val="Textoindependiente"/>
        <w:spacing w:before="10"/>
        <w:rPr>
          <w:sz w:val="11"/>
        </w:rPr>
      </w:pPr>
      <w:r>
        <w:lastRenderedPageBreak/>
        <w:pict>
          <v:line id="_x0000_s1218" style="position:absolute;z-index:15730176;mso-position-horizontal-relative:page;mso-position-vertical-relative:page" from="52.35pt,5.05pt" to="52.35pt,873.35pt" strokecolor="#915b3d" strokeweight=".5pt">
            <w10:wrap anchorx="page" anchory="page"/>
          </v:line>
        </w:pict>
      </w:r>
      <w:r>
        <w:pict>
          <v:line id="_x0000_s1217" style="position:absolute;z-index:15730688;mso-position-horizontal-relative:page;mso-position-vertical-relative:page" from="571.3pt,5.05pt" to="571.3pt,873.35pt" strokecolor="#915b3d" strokeweight=".5pt">
            <w10:wrap anchorx="page" anchory="page"/>
          </v:line>
        </w:pict>
      </w:r>
      <w:r>
        <w:pict>
          <v:group id="_x0000_s1214" style="position:absolute;margin-left:609.35pt;margin-top:4.35pt;width:14.4pt;height:14.2pt;z-index:15731200;mso-position-horizontal-relative:page;mso-position-vertical-relative:page" coordorigin="12187,87" coordsize="288,284">
            <v:line id="_x0000_s1216" style="position:absolute" from="12255,368" to="12474,368" strokecolor="#1e1916" strokeweight=".07619mm"/>
            <v:line id="_x0000_s1215" style="position:absolute" from="12189,300" to="12189,87" strokecolor="#1e1916" strokeweight=".07619mm"/>
            <w10:wrap anchorx="page" anchory="page"/>
          </v:group>
        </w:pict>
      </w:r>
      <w:r>
        <w:pict>
          <v:group id="_x0000_s1211" style="position:absolute;margin-left:-.05pt;margin-top:860.2pt;width:14.35pt;height:14.2pt;z-index:15731712;mso-position-horizontal-relative:page;mso-position-vertical-relative:page" coordorigin="-1,17204" coordsize="287,284">
            <v:line id="_x0000_s1213" style="position:absolute" from="218,17206" to="-1,17206" strokecolor="#1e1916" strokeweight=".07619mm"/>
            <v:line id="_x0000_s1212" style="position:absolute" from="283,17275" to="283,17487" strokecolor="#1e1916" strokeweight=".07619mm"/>
            <w10:wrap anchorx="page" anchory="page"/>
          </v:group>
        </w:pict>
      </w:r>
      <w:r>
        <w:pict>
          <v:group id="_x0000_s1208" style="position:absolute;margin-left:609.35pt;margin-top:860.2pt;width:14.4pt;height:14.2pt;z-index:15732224;mso-position-horizontal-relative:page;mso-position-vertical-relative:page" coordorigin="12187,17204" coordsize="288,284">
            <v:line id="_x0000_s1210" style="position:absolute" from="12255,17206" to="12474,17206" strokecolor="#1e1916" strokeweight=".07619mm"/>
            <v:line id="_x0000_s1209" style="position:absolute" from="12189,17275" to="12189,17487" strokecolor="#1e1916" strokeweight=".07619mm"/>
            <w10:wrap anchorx="page" anchory="page"/>
          </v:group>
        </w:pict>
      </w:r>
    </w:p>
    <w:tbl>
      <w:tblPr>
        <w:tblStyle w:val="TableNormal"/>
        <w:tblW w:w="0" w:type="auto"/>
        <w:tblInd w:w="152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Look w:val="01E0" w:firstRow="1" w:lastRow="1" w:firstColumn="1" w:lastColumn="1" w:noHBand="0" w:noVBand="0"/>
      </w:tblPr>
      <w:tblGrid>
        <w:gridCol w:w="389"/>
        <w:gridCol w:w="5319"/>
        <w:gridCol w:w="355"/>
        <w:gridCol w:w="364"/>
        <w:gridCol w:w="565"/>
        <w:gridCol w:w="807"/>
        <w:gridCol w:w="2188"/>
      </w:tblGrid>
      <w:tr w:rsidR="00361BE0">
        <w:trPr>
          <w:trHeight w:val="288"/>
        </w:trPr>
        <w:tc>
          <w:tcPr>
            <w:tcW w:w="99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915B3D"/>
          </w:tcPr>
          <w:p w:rsidR="00361BE0" w:rsidRDefault="005D74E0">
            <w:pPr>
              <w:pStyle w:val="TableParagraph"/>
              <w:spacing w:before="51"/>
              <w:ind w:left="39"/>
              <w:rPr>
                <w:b/>
                <w:sz w:val="17"/>
              </w:rPr>
            </w:pPr>
            <w:r>
              <w:rPr>
                <w:b/>
                <w:color w:val="FFFFFF"/>
                <w:w w:val="80"/>
                <w:sz w:val="17"/>
              </w:rPr>
              <w:t>ESTADO DE CUMPLIMIENTO EN EL ESTABLECIMIENTO DE LA NORMATIVA VIGENTE (DEC. 911-96)</w:t>
            </w:r>
          </w:p>
        </w:tc>
      </w:tr>
      <w:tr w:rsidR="00361BE0">
        <w:trPr>
          <w:trHeight w:val="440"/>
        </w:trPr>
        <w:tc>
          <w:tcPr>
            <w:tcW w:w="389" w:type="dxa"/>
            <w:tcBorders>
              <w:top w:val="nil"/>
              <w:left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113"/>
              <w:ind w:right="79"/>
              <w:jc w:val="right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N°</w:t>
            </w:r>
          </w:p>
        </w:tc>
        <w:tc>
          <w:tcPr>
            <w:tcW w:w="5319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113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OBRAS - CONDICIONES A CUMPLIR</w:t>
            </w:r>
          </w:p>
        </w:tc>
        <w:tc>
          <w:tcPr>
            <w:tcW w:w="355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2"/>
              <w:ind w:left="125"/>
              <w:rPr>
                <w:b/>
                <w:sz w:val="16"/>
              </w:rPr>
            </w:pPr>
            <w:r>
              <w:rPr>
                <w:b/>
                <w:color w:val="1E1916"/>
                <w:w w:val="90"/>
                <w:sz w:val="16"/>
              </w:rPr>
              <w:t>SI</w:t>
            </w:r>
          </w:p>
        </w:tc>
        <w:tc>
          <w:tcPr>
            <w:tcW w:w="364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2"/>
              <w:ind w:left="113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</w:t>
            </w:r>
          </w:p>
        </w:tc>
        <w:tc>
          <w:tcPr>
            <w:tcW w:w="565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63" w:line="206" w:lineRule="auto"/>
              <w:ind w:left="73" w:right="74" w:firstLine="12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NO </w:t>
            </w:r>
            <w:r>
              <w:rPr>
                <w:b/>
                <w:color w:val="1E1916"/>
                <w:w w:val="65"/>
                <w:sz w:val="16"/>
              </w:rPr>
              <w:t>APLICA</w:t>
            </w:r>
          </w:p>
        </w:tc>
        <w:tc>
          <w:tcPr>
            <w:tcW w:w="807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63" w:line="206" w:lineRule="auto"/>
              <w:ind w:left="259" w:firstLine="1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Fecha </w:t>
            </w:r>
            <w:r>
              <w:rPr>
                <w:b/>
                <w:color w:val="1E1916"/>
                <w:w w:val="70"/>
                <w:sz w:val="16"/>
              </w:rPr>
              <w:t>Regul.</w:t>
            </w:r>
          </w:p>
        </w:tc>
        <w:tc>
          <w:tcPr>
            <w:tcW w:w="2188" w:type="dxa"/>
            <w:tcBorders>
              <w:top w:val="nil"/>
              <w:bottom w:val="nil"/>
              <w:right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113"/>
              <w:ind w:left="106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NORMATIVA VIGENTE</w:t>
            </w:r>
          </w:p>
        </w:tc>
      </w:tr>
      <w:tr w:rsidR="00361BE0">
        <w:trPr>
          <w:trHeight w:val="103"/>
        </w:trPr>
        <w:tc>
          <w:tcPr>
            <w:tcW w:w="389" w:type="dxa"/>
            <w:tcBorders>
              <w:top w:val="nil"/>
              <w:left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319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55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64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65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07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188" w:type="dxa"/>
            <w:tcBorders>
              <w:top w:val="nil"/>
              <w:bottom w:val="nil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361BE0">
        <w:trPr>
          <w:trHeight w:val="235"/>
        </w:trPr>
        <w:tc>
          <w:tcPr>
            <w:tcW w:w="389" w:type="dxa"/>
            <w:tcBorders>
              <w:top w:val="nil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9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13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LEGAJO TÉCNICO:</w:t>
            </w:r>
          </w:p>
        </w:tc>
        <w:tc>
          <w:tcPr>
            <w:tcW w:w="355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nil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466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9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7"/>
                <w:sz w:val="16"/>
              </w:rPr>
              <w:t>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9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Memoria descriptiva de la obra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9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3 inc. a), Res. 231/96, regl.</w:t>
            </w:r>
          </w:p>
          <w:p w:rsidR="00361BE0" w:rsidRDefault="005D74E0">
            <w:pPr>
              <w:pStyle w:val="TableParagraph"/>
              <w:spacing w:before="53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20 Cap. 4 Dec. 911/96</w:t>
            </w:r>
          </w:p>
        </w:tc>
      </w:tr>
      <w:tr w:rsidR="00361BE0">
        <w:trPr>
          <w:trHeight w:val="466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1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7"/>
                <w:sz w:val="16"/>
              </w:rPr>
              <w:t>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1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Programa de capacitación al personal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1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90"/>
                <w:sz w:val="16"/>
                <w:lang w:val="en-US"/>
              </w:rPr>
              <w:t>Art. 3 inc. c), Res. 231/96, regl.</w:t>
            </w:r>
          </w:p>
          <w:p w:rsidR="00361BE0" w:rsidRDefault="005D74E0">
            <w:pPr>
              <w:pStyle w:val="TableParagraph"/>
              <w:spacing w:before="52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20 Cap. 4 Dec. 911/96</w:t>
            </w:r>
          </w:p>
        </w:tc>
      </w:tr>
      <w:tr w:rsidR="00361BE0">
        <w:trPr>
          <w:trHeight w:val="466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2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7"/>
                <w:sz w:val="16"/>
              </w:rPr>
              <w:t>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2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Registro de visitas del Ser, de higiene y seguridad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2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3 inc.d), Res. 231/96, regl.</w:t>
            </w:r>
          </w:p>
          <w:p w:rsidR="00361BE0" w:rsidRDefault="005D74E0">
            <w:pPr>
              <w:pStyle w:val="TableParagraph"/>
              <w:spacing w:before="53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20 Cap. 4 Dec. 911/96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15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Ley 24.557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6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7"/>
                <w:sz w:val="16"/>
              </w:rPr>
              <w:t>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6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Afiliación obligatoria del personal a una ART.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6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27, Cap. VIII, Ley 24.557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19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Resolución 51/97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7"/>
                <w:sz w:val="16"/>
              </w:rPr>
              <w:t>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Aviso de inicio de obra a la A.R.T.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9"/>
              <w:ind w:left="100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 1 Res 51/97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7"/>
                <w:sz w:val="16"/>
              </w:rPr>
              <w:t>6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Programa de seguridad aprobado por la A.R.T.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0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 y 3 Res 51/97</w:t>
            </w:r>
          </w:p>
        </w:tc>
      </w:tr>
      <w:tr w:rsidR="00361BE0" w:rsidRPr="00E41266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7"/>
                <w:sz w:val="16"/>
              </w:rPr>
              <w:t>7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Nomina del personal que trabaja en la obra con N° de cuil.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1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Anexo I inc.b) Res. 51/97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Pr="00E41266" w:rsidRDefault="00361BE0">
            <w:pPr>
              <w:pStyle w:val="TableParagraph"/>
              <w:rPr>
                <w:rFonts w:ascii="Times New Roman"/>
                <w:sz w:val="14"/>
                <w:lang w:val="en-US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3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Resolución 35/98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7"/>
                <w:sz w:val="16"/>
              </w:rPr>
              <w:t>8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Aviso de inicio de obra a la A.R.T.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 Res. 035/98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7"/>
                <w:sz w:val="16"/>
              </w:rPr>
              <w:t>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Programa único de seguridad Cont. Princ. Aprob. ART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5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 Res. 035/98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7" w:line="183" w:lineRule="exact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Resolución 70/97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Afiche de la ART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Res. 70/97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30" w:line="180" w:lineRule="exact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Resolución 319/99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Programas de seguridad tareas corta duración, aprob. ART.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5 Res. 319/99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2" w:line="179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2" w:line="179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Comitente a cargo del S.H. Y Seguridad.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2" w:line="179" w:lineRule="exact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 Res. 319/99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34" w:line="176" w:lineRule="exact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Resolución 231/96: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5" w:line="176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5" w:line="176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Baños y vestuarios adecuados.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5" w:line="176" w:lineRule="exact"/>
              <w:ind w:left="100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 1 inc. a) Res. 231/96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5" w:line="175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5" w:line="175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Provisión de agua potable.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5" w:line="175" w:lineRule="exact"/>
              <w:ind w:left="100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 1 inc. b) Res. 231/96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6" w:line="174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6" w:line="174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Entrega de E.P.P. (constancia de entrega firmada por trabajador).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6" w:line="174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1inc. e) Res. 231/96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7" w:line="174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16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7" w:line="174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Implementacion del Servicio de Seguridad del comitente y/o contratista.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7" w:line="174" w:lineRule="exact"/>
              <w:ind w:left="99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 1 inc. f) Res. 231/96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8" w:line="173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17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8" w:line="173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Programa de capacitación básico (constancias firmadas por el trabajador).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8" w:line="173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 inc. g) Res. 231/96</w:t>
            </w:r>
          </w:p>
        </w:tc>
      </w:tr>
      <w:tr w:rsidR="00361BE0">
        <w:trPr>
          <w:trHeight w:val="466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8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18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8"/>
              <w:ind w:left="16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Medidas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preventivas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protección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caída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personas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derrumbes,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tales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como: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barandas,</w:t>
            </w:r>
          </w:p>
          <w:p w:rsidR="00361BE0" w:rsidRDefault="005D74E0">
            <w:pPr>
              <w:pStyle w:val="TableParagraph"/>
              <w:spacing w:before="53" w:line="171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vallas, pantallas, señalización, submuración o tablestacado.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spacing w:before="10"/>
              <w:rPr>
                <w:sz w:val="23"/>
              </w:rPr>
            </w:pPr>
          </w:p>
          <w:p w:rsidR="00361BE0" w:rsidRDefault="005D74E0">
            <w:pPr>
              <w:pStyle w:val="TableParagraph"/>
              <w:spacing w:line="171" w:lineRule="exact"/>
              <w:ind w:left="99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 1 inc. h) Res. 231/96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0" w:line="171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0" w:line="171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Disyuntores eléctricos, malla P a T. Cables doble aislación.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40" w:line="171" w:lineRule="exact"/>
              <w:ind w:left="99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 1inc. i) Res. 231/96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0" w:line="170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20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0" w:line="170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Extinguidor triclase 10 kg.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40" w:line="170" w:lineRule="exact"/>
              <w:ind w:left="99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 1 inc. j) Res. 231/96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1" w:line="169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21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1" w:line="169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Protección sistemas de transmisión de maquinarias y equipos.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41" w:line="169" w:lineRule="exact"/>
              <w:ind w:left="99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 1 inc.k) Res. 231/96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2" w:line="168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22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2" w:line="168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 los 7 días entrega ropa de trabajo.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42" w:line="168" w:lineRule="exact"/>
              <w:ind w:left="99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 1 inc. l) Res. 231/96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3" w:line="168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23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3" w:line="168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 los 15 días completar capacitación básica.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43" w:line="168" w:lineRule="exact"/>
              <w:ind w:left="99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 1 inc. m) Res. 231/96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3" w:line="167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24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3" w:line="167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Instalar carteles de seguridad.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43" w:line="167" w:lineRule="exact"/>
              <w:ind w:left="99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 1 inc. n) Res. 231/96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4" w:line="166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25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4" w:line="166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Adecuar Orden y limpieza de la obra en general y circulación sin obstáculos.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44" w:line="166" w:lineRule="exact"/>
              <w:ind w:left="99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 1 inc. q) Res. 231/96</w:t>
            </w:r>
          </w:p>
        </w:tc>
      </w:tr>
      <w:tr w:rsidR="00361BE0" w:rsidRPr="00E41266">
        <w:trPr>
          <w:trHeight w:val="466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5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26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5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Horas asignadas personal de higiene y seguridad.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45" w:line="254" w:lineRule="auto"/>
              <w:ind w:left="99" w:right="282"/>
              <w:rPr>
                <w:sz w:val="16"/>
                <w:lang w:val="en-US"/>
              </w:rPr>
            </w:pPr>
            <w:r w:rsidRPr="00E41266">
              <w:rPr>
                <w:color w:val="1E1916"/>
                <w:w w:val="80"/>
                <w:sz w:val="16"/>
                <w:lang w:val="en-US"/>
              </w:rPr>
              <w:t xml:space="preserve">Art. 2,Res. 231/96, regl. Art. </w:t>
            </w:r>
            <w:r w:rsidRPr="00E41266">
              <w:rPr>
                <w:color w:val="1E1916"/>
                <w:spacing w:val="-6"/>
                <w:w w:val="80"/>
                <w:sz w:val="16"/>
                <w:lang w:val="en-US"/>
              </w:rPr>
              <w:t xml:space="preserve">17,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Cap. 3 Dec. 911/96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Pr="00E41266" w:rsidRDefault="00361BE0">
            <w:pPr>
              <w:pStyle w:val="TableParagraph"/>
              <w:rPr>
                <w:rFonts w:ascii="Times New Roman"/>
                <w:sz w:val="14"/>
                <w:lang w:val="en-US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7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DISPOSICIONES GENERALES (Capitulo1):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7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27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7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El comitente es solidario responsable con el empleador.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7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4 Cap. 1 Dec. 911/96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8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28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8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Con 2 o más contrat. La coordinación de la seguridad contrat. Princ. O Com.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8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6 Cap. 1 Dec. 911/96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9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29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9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Capacitar a los empleados en acciones de prevención.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9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8 Cap. 1 Dec. 911/96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0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30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0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Asignación de hs. De higiene y seg. A cargo del empleador.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0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17 Cap. 3 Dec. 911/96</w:t>
            </w:r>
          </w:p>
        </w:tc>
      </w:tr>
      <w:tr w:rsidR="00361BE0">
        <w:trPr>
          <w:trHeight w:val="23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0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31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0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Legajo Técnico, a cargo del resp.HyS, para el control efectivo de riesgos.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0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20 Cap. 4, Dec. 911/96</w:t>
            </w:r>
          </w:p>
        </w:tc>
      </w:tr>
    </w:tbl>
    <w:p w:rsidR="00361BE0" w:rsidRDefault="00361BE0">
      <w:pPr>
        <w:pStyle w:val="Textoindependiente"/>
        <w:spacing w:before="9"/>
        <w:rPr>
          <w:sz w:val="26"/>
        </w:rPr>
      </w:pPr>
    </w:p>
    <w:p w:rsidR="00361BE0" w:rsidRDefault="00361BE0">
      <w:pPr>
        <w:rPr>
          <w:sz w:val="26"/>
        </w:rPr>
        <w:sectPr w:rsidR="00361BE0">
          <w:type w:val="continuous"/>
          <w:pgSz w:w="12480" w:h="17580"/>
          <w:pgMar w:top="80" w:right="1100" w:bottom="0" w:left="1100" w:header="720" w:footer="720" w:gutter="0"/>
          <w:cols w:space="720"/>
        </w:sectPr>
      </w:pPr>
    </w:p>
    <w:p w:rsidR="00361BE0" w:rsidRDefault="00E41266">
      <w:pPr>
        <w:pStyle w:val="Textoindependiente"/>
        <w:ind w:left="147"/>
        <w:rPr>
          <w:sz w:val="20"/>
        </w:rPr>
      </w:pPr>
      <w:r>
        <w:lastRenderedPageBreak/>
        <w:pict>
          <v:line id="_x0000_s1204" style="position:absolute;left:0;text-align:left;z-index:-20140544;mso-position-horizontal-relative:page;mso-position-vertical-relative:page" from="52.35pt,5.05pt" to="52.35pt,873.35pt" strokecolor="#915b3d" strokeweight=".5pt">
            <w10:wrap anchorx="page" anchory="page"/>
          </v:line>
        </w:pict>
      </w:r>
      <w:r>
        <w:pict>
          <v:line id="_x0000_s1203" style="position:absolute;left:0;text-align:left;z-index:-20140032;mso-position-horizontal-relative:page;mso-position-vertical-relative:page" from="571.3pt,5.05pt" to="571.3pt,873.35pt" strokecolor="#915b3d" strokeweight=".5pt">
            <w10:wrap anchorx="page" anchory="page"/>
          </v:line>
        </w:pict>
      </w:r>
      <w:r>
        <w:pict>
          <v:group id="_x0000_s1200" style="position:absolute;left:0;text-align:left;margin-left:-.05pt;margin-top:4.35pt;width:14.35pt;height:14.2pt;z-index:15737856;mso-position-horizontal-relative:page;mso-position-vertical-relative:page" coordorigin="-1,87" coordsize="287,284">
            <v:line id="_x0000_s1202" style="position:absolute" from="218,368" to="-1,368" strokecolor="#1e1916" strokeweight=".07619mm"/>
            <v:line id="_x0000_s1201" style="position:absolute" from="283,300" to="283,87" strokecolor="#1e1916" strokeweight=".07619mm"/>
            <w10:wrap anchorx="page" anchory="page"/>
          </v:group>
        </w:pict>
      </w:r>
      <w:r>
        <w:pict>
          <v:group id="_x0000_s1197" style="position:absolute;left:0;text-align:left;margin-left:609.35pt;margin-top:4.35pt;width:14.4pt;height:14.2pt;z-index:15738368;mso-position-horizontal-relative:page;mso-position-vertical-relative:page" coordorigin="12187,87" coordsize="288,284">
            <v:line id="_x0000_s1199" style="position:absolute" from="12255,368" to="12474,368" strokecolor="#1e1916" strokeweight=".07619mm"/>
            <v:line id="_x0000_s1198" style="position:absolute" from="12189,300" to="12189,87" strokecolor="#1e1916" strokeweight=".07619mm"/>
            <w10:wrap anchorx="page" anchory="page"/>
          </v:group>
        </w:pict>
      </w:r>
      <w:r>
        <w:pict>
          <v:group id="_x0000_s1194" style="position:absolute;left:0;text-align:left;margin-left:-.05pt;margin-top:860.2pt;width:14.35pt;height:14.2pt;z-index:15738880;mso-position-horizontal-relative:page;mso-position-vertical-relative:page" coordorigin="-1,17204" coordsize="287,284">
            <v:line id="_x0000_s1196" style="position:absolute" from="218,17206" to="-1,17206" strokecolor="#1e1916" strokeweight=".07619mm"/>
            <v:line id="_x0000_s1195" style="position:absolute" from="283,17275" to="283,17487" strokecolor="#1e1916" strokeweight=".07619mm"/>
            <w10:wrap anchorx="page" anchory="page"/>
          </v:group>
        </w:pict>
      </w:r>
      <w:r>
        <w:pict>
          <v:group id="_x0000_s1191" style="position:absolute;left:0;text-align:left;margin-left:609.35pt;margin-top:860.2pt;width:14.4pt;height:14.2pt;z-index:15739392;mso-position-horizontal-relative:page;mso-position-vertical-relative:page" coordorigin="12187,17204" coordsize="288,284">
            <v:line id="_x0000_s1193" style="position:absolute" from="12255,17206" to="12474,17206" strokecolor="#1e1916" strokeweight=".07619mm"/>
            <v:line id="_x0000_s1192" style="position:absolute" from="12189,17275" to="12189,17487" strokecolor="#1e1916" strokeweight=".07619mm"/>
            <w10:wrap anchorx="page" anchory="page"/>
          </v:group>
        </w:pict>
      </w:r>
    </w:p>
    <w:p w:rsidR="00361BE0" w:rsidRDefault="005D74E0" w:rsidP="005D74E0">
      <w:pPr>
        <w:pStyle w:val="Textoindependiente"/>
        <w:tabs>
          <w:tab w:val="left" w:pos="2640"/>
        </w:tabs>
        <w:spacing w:before="8"/>
        <w:rPr>
          <w:sz w:val="10"/>
        </w:rPr>
      </w:pPr>
      <w:r>
        <w:rPr>
          <w:sz w:val="10"/>
        </w:rPr>
        <w:tab/>
      </w:r>
    </w:p>
    <w:tbl>
      <w:tblPr>
        <w:tblStyle w:val="TableNormal"/>
        <w:tblW w:w="0" w:type="auto"/>
        <w:tblInd w:w="152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Look w:val="01E0" w:firstRow="1" w:lastRow="1" w:firstColumn="1" w:lastColumn="1" w:noHBand="0" w:noVBand="0"/>
      </w:tblPr>
      <w:tblGrid>
        <w:gridCol w:w="389"/>
        <w:gridCol w:w="5319"/>
        <w:gridCol w:w="355"/>
        <w:gridCol w:w="364"/>
        <w:gridCol w:w="565"/>
        <w:gridCol w:w="807"/>
        <w:gridCol w:w="2188"/>
      </w:tblGrid>
      <w:tr w:rsidR="00361BE0">
        <w:trPr>
          <w:trHeight w:val="440"/>
        </w:trPr>
        <w:tc>
          <w:tcPr>
            <w:tcW w:w="389" w:type="dxa"/>
            <w:tcBorders>
              <w:top w:val="nil"/>
              <w:left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5"/>
              <w:ind w:right="79"/>
              <w:jc w:val="right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N°</w:t>
            </w:r>
          </w:p>
        </w:tc>
        <w:tc>
          <w:tcPr>
            <w:tcW w:w="5319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5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OBRAS - CONDICIONES A CUMPLIR</w:t>
            </w:r>
          </w:p>
        </w:tc>
        <w:tc>
          <w:tcPr>
            <w:tcW w:w="355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24"/>
              <w:ind w:left="125"/>
              <w:rPr>
                <w:b/>
                <w:sz w:val="16"/>
              </w:rPr>
            </w:pPr>
            <w:r>
              <w:rPr>
                <w:b/>
                <w:color w:val="1E1916"/>
                <w:w w:val="90"/>
                <w:sz w:val="16"/>
              </w:rPr>
              <w:t>SI</w:t>
            </w:r>
          </w:p>
        </w:tc>
        <w:tc>
          <w:tcPr>
            <w:tcW w:w="364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24"/>
              <w:ind w:left="113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</w:t>
            </w:r>
          </w:p>
        </w:tc>
        <w:tc>
          <w:tcPr>
            <w:tcW w:w="565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5" w:line="206" w:lineRule="auto"/>
              <w:ind w:left="73" w:right="74" w:firstLine="12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NO </w:t>
            </w:r>
            <w:r>
              <w:rPr>
                <w:b/>
                <w:color w:val="1E1916"/>
                <w:w w:val="65"/>
                <w:sz w:val="16"/>
              </w:rPr>
              <w:t>APLICA</w:t>
            </w:r>
          </w:p>
        </w:tc>
        <w:tc>
          <w:tcPr>
            <w:tcW w:w="807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5" w:line="206" w:lineRule="auto"/>
              <w:ind w:left="259" w:firstLine="1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Fecha </w:t>
            </w:r>
            <w:r>
              <w:rPr>
                <w:b/>
                <w:color w:val="1E1916"/>
                <w:w w:val="70"/>
                <w:sz w:val="16"/>
              </w:rPr>
              <w:t>Regul.</w:t>
            </w:r>
          </w:p>
        </w:tc>
        <w:tc>
          <w:tcPr>
            <w:tcW w:w="2188" w:type="dxa"/>
            <w:tcBorders>
              <w:top w:val="nil"/>
              <w:bottom w:val="nil"/>
              <w:right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5"/>
              <w:ind w:left="106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NORMATIVA VIGENTE</w:t>
            </w:r>
          </w:p>
        </w:tc>
      </w:tr>
      <w:tr w:rsidR="00361BE0">
        <w:trPr>
          <w:trHeight w:val="138"/>
        </w:trPr>
        <w:tc>
          <w:tcPr>
            <w:tcW w:w="389" w:type="dxa"/>
            <w:tcBorders>
              <w:top w:val="nil"/>
              <w:left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319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5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64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65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7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188" w:type="dxa"/>
            <w:tcBorders>
              <w:top w:val="nil"/>
              <w:bottom w:val="nil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61BE0">
        <w:trPr>
          <w:trHeight w:val="233"/>
        </w:trPr>
        <w:tc>
          <w:tcPr>
            <w:tcW w:w="389" w:type="dxa"/>
            <w:tcBorders>
              <w:top w:val="nil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0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SERVICIO DE INFRAESTRUCTURA DE OBRA (Capítulo5):</w:t>
            </w:r>
          </w:p>
        </w:tc>
        <w:tc>
          <w:tcPr>
            <w:tcW w:w="355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nil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32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Vivienda personal 6 m2 por dormitorio.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7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90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25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22</w:t>
            </w:r>
            <w:r w:rsidRPr="00E41266">
              <w:rPr>
                <w:color w:val="1E1916"/>
                <w:spacing w:val="-25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inc</w:t>
            </w:r>
            <w:r w:rsidRPr="00E41266">
              <w:rPr>
                <w:color w:val="1E1916"/>
                <w:spacing w:val="-25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a)</w:t>
            </w:r>
            <w:r w:rsidRPr="00E41266">
              <w:rPr>
                <w:color w:val="1E1916"/>
                <w:spacing w:val="-24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25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5</w:t>
            </w:r>
            <w:r w:rsidRPr="00E41266">
              <w:rPr>
                <w:color w:val="1E1916"/>
                <w:spacing w:val="-25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-</w:t>
            </w:r>
            <w:r w:rsidRPr="00E41266">
              <w:rPr>
                <w:color w:val="1E1916"/>
                <w:spacing w:val="-9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25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33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Sanitarios en proporción al personal c/15 1inod. 1 mig. 2 lav. 5 duchas.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7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24 Cap. 5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34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Vestuarios con armarios incombustibles.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7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29 Cap. 5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35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Cocina con mesada agua fría y caliente.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7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31 Cap. 5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18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ALMACENAMIENTO DE MATERIALES (Capítulo 6):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36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Vías de circulación apropiadas en la obra.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8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45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inc.b)</w:t>
            </w:r>
            <w:r w:rsidRPr="00E41266">
              <w:rPr>
                <w:color w:val="1E1916"/>
                <w:spacing w:val="-17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6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-</w:t>
            </w:r>
            <w:r w:rsidRPr="00E41266">
              <w:rPr>
                <w:color w:val="1E1916"/>
                <w:spacing w:val="-17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911/96.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37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Se evitaran deslizamiento de materiales o caídas.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8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90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29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45</w:t>
            </w:r>
            <w:r w:rsidRPr="00E41266">
              <w:rPr>
                <w:color w:val="1E1916"/>
                <w:spacing w:val="-28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inc.c)</w:t>
            </w:r>
            <w:r w:rsidRPr="00E41266">
              <w:rPr>
                <w:color w:val="1E1916"/>
                <w:spacing w:val="-28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28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6</w:t>
            </w:r>
            <w:r w:rsidRPr="00E41266">
              <w:rPr>
                <w:color w:val="1E1916"/>
                <w:spacing w:val="-29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-</w:t>
            </w:r>
            <w:r w:rsidRPr="00E41266">
              <w:rPr>
                <w:color w:val="1E1916"/>
                <w:spacing w:val="-28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28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911/96.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38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Cuando se estiban materiales dejar pasillos de 0,60 m.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8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45 in. e) Cap. 6 Dec. 911/96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39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Barras de acero sujetas para evitar que rueden.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8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45 inc. h)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40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Orden y limpieza.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8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46 Cap. 6 Dec: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41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Preveer medios de acceso y salidas seguros en todos los lugares de trabajo.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8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47 Cap. 6 Dec 911/96</w:t>
            </w:r>
          </w:p>
        </w:tc>
      </w:tr>
      <w:tr w:rsidR="00361BE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42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Protección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c/la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caída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2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objetos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por</w:t>
            </w:r>
            <w:r>
              <w:rPr>
                <w:color w:val="1E1916"/>
                <w:spacing w:val="-8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encima</w:t>
            </w:r>
            <w:r>
              <w:rPr>
                <w:color w:val="1E1916"/>
                <w:spacing w:val="-22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del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plano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2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trabajo,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delimitar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la</w:t>
            </w:r>
            <w:r>
              <w:rPr>
                <w:color w:val="1E1916"/>
                <w:spacing w:val="-22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altura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la</w:t>
            </w:r>
          </w:p>
          <w:p w:rsidR="00361BE0" w:rsidRDefault="005D74E0">
            <w:pPr>
              <w:pStyle w:val="TableParagraph"/>
              <w:spacing w:before="52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estiva y colocar pantallas.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spacing w:before="1"/>
            </w:pPr>
          </w:p>
          <w:p w:rsidR="00361BE0" w:rsidRDefault="005D74E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50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0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CAÍDA DE PERSONAS: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43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Proteger aberturas de pisos con cubiertas o barandas 1,00, 0,50 y zócalo.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0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52 inc.a) Cap. 6 Dec. 911/96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44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Aberturas en paredes se protegerán con barandas, 1,00 0,50 y zócalo.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9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52 inc.b) Cap. 6 Dec. 911/96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45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Sin barandas, colocar redes salvavidas a 3,m por debajo del plano trabajo.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9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52 inc.c) Cap. 6 Dec. 911/96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46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Identificación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los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lugares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que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presenten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riesgo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caídas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personas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señalización.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9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52 inc. d)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47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Riesgo de caída al agua, chalecos salvavidas, redes, botes.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9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53 Cap.6 Dec.911/96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1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RIESGO DE CAÍDA A DISTINTO NIVEL: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48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Circular o trabajar, a una diferencia de cota de 2,00m.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1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54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49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Obligación de protecciones, según lo establecido en el Art. 52.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1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55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50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Tareas de corta duración cinturones anclados a puntos fijos, sujetación inercial.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1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57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2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TRABAJOS EN POZOS DE ASCENSOR, CAJAS DE ESCALERAS Y PLENOS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51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left="16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Se</w:t>
            </w:r>
            <w:r>
              <w:rPr>
                <w:color w:val="1E1916"/>
                <w:spacing w:val="-1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instalara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cubierta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por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encima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del</w:t>
            </w:r>
            <w:r>
              <w:rPr>
                <w:color w:val="1E1916"/>
                <w:spacing w:val="-1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piso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trabajo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para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proteger</w:t>
            </w:r>
            <w:r>
              <w:rPr>
                <w:color w:val="1E1916"/>
                <w:spacing w:val="-1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trabajadores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contra</w:t>
            </w:r>
          </w:p>
          <w:p w:rsidR="00361BE0" w:rsidRDefault="005D74E0">
            <w:pPr>
              <w:pStyle w:val="TableParagraph"/>
              <w:spacing w:before="52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la caída de objetos.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spacing w:before="5"/>
            </w:pPr>
          </w:p>
          <w:p w:rsidR="00361BE0" w:rsidRDefault="005D74E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58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4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TRABAJOS EN VÍA PÚBLICA: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52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Señalizar y vallar: obras, máquinas y equipamiento.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61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53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Señales y vallados en buenas condiciones, colocar señaleros.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62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54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Trabajos nocturnos ropa reflectiva e iluminación.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63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55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Trabajos cercanos a lineas de servicio, identificar y aislar riesgo.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64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56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Interrupción de tareas por lluvias o vientos.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65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5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SEÑALIZACIÓN DE LA CONSTRUCCIÓN: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57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Indicación de señalizaciones y sus características para la obra.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5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66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58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left="16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Señalar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lugares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acceso,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caminos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obras,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salidas,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rutas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escape,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incluso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obrador.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5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69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59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Vehículos y maquinas de obra deben tener señales fono luminosas.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5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71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7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INSTALACIONES ELÉCTRICAS: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6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60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6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Mantener distancias mínimas, para 220 vols., 0,80 m.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6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75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6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61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6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Tendido de cables aéreo a no menos de 2,40 m de altura o subterráneo.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6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86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6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62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6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Mantenimiento de las instalaciones y todos sus elementos.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6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87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8" w:line="183" w:lineRule="exact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PREVENCIÓN CONTRA INCENDIOS: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63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Definición por el responsable de H y S de cantidad y ubicación de equipamiento.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Art.88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64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Equipos de incendio, libres de obstáculos.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Art.91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65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Avisos visibles con números y direcciones de emergencias.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93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9" w:line="182" w:lineRule="exact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DEPÓSITOS INFLAMABLES: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2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66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2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Almacén independiente restringido a nivel de piso.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9" w:line="182" w:lineRule="exact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95 inc. a) Cap. 6 Dec. 911/96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2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67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2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Locales ventilados y protegidos de la acción solar, apartados del obrador.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9" w:line="182" w:lineRule="exact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95 inc. b) Cap. 6 Dec. 911/96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2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68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2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Elementos estancos para contención de derrames.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9" w:line="182" w:lineRule="exact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90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23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95</w:t>
            </w:r>
            <w:r w:rsidRPr="00E41266">
              <w:rPr>
                <w:color w:val="1E1916"/>
                <w:spacing w:val="-23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inc</w:t>
            </w:r>
            <w:r w:rsidRPr="00E41266">
              <w:rPr>
                <w:color w:val="1E1916"/>
                <w:spacing w:val="-23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c)</w:t>
            </w:r>
            <w:r w:rsidRPr="00E41266">
              <w:rPr>
                <w:color w:val="1E1916"/>
                <w:spacing w:val="-23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23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6</w:t>
            </w:r>
            <w:r w:rsidRPr="00E41266">
              <w:rPr>
                <w:color w:val="1E1916"/>
                <w:spacing w:val="-23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22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911/96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2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69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2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Instalación eléctrica antiexplosiva.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9" w:line="182" w:lineRule="exact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95 inc. d) Cap.6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2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70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2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Carteles indicando peligro.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9" w:line="182" w:lineRule="exact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93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31" w:line="180" w:lineRule="exact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ELEMENTOS DE PROTECCIÓN PERSONAL: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71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Entrega de elementos de trabajo y equipo de protección personal.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98 Cap. 6 Dec.911/96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72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Ropa y calzado de lluvia.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104 Cap. 6 Dec.911/96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0" w:line="180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73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0" w:line="180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Casco de seguridad.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0" w:line="180" w:lineRule="exact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107 Cap. 6 Dec.911/96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0" w:line="180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74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0" w:line="180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Protección ocular.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0" w:line="180" w:lineRule="exact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108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0" w:line="181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75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0" w:line="181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Protección auditiva.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0" w:line="181" w:lineRule="exact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109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0" w:line="181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76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0" w:line="181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Protección de miembros superiores guantes, mitones.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0" w:line="181" w:lineRule="exact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110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0" w:line="181" w:lineRule="exact"/>
              <w:ind w:right="7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77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0" w:line="181" w:lineRule="exact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Calzado de seguridad con puntera de acero.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0" w:line="181" w:lineRule="exact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111 Cap. 6 Dec. 911/96</w:t>
            </w:r>
          </w:p>
        </w:tc>
      </w:tr>
    </w:tbl>
    <w:p w:rsidR="00361BE0" w:rsidRDefault="00361BE0">
      <w:pPr>
        <w:pStyle w:val="Textoindependiente"/>
        <w:spacing w:before="11"/>
        <w:rPr>
          <w:sz w:val="26"/>
        </w:rPr>
      </w:pPr>
    </w:p>
    <w:p w:rsidR="00361BE0" w:rsidRDefault="00361BE0">
      <w:pPr>
        <w:rPr>
          <w:sz w:val="26"/>
        </w:rPr>
        <w:sectPr w:rsidR="00361BE0">
          <w:pgSz w:w="12480" w:h="17580"/>
          <w:pgMar w:top="80" w:right="1100" w:bottom="0" w:left="1100" w:header="720" w:footer="720" w:gutter="0"/>
          <w:cols w:space="720"/>
        </w:sectPr>
      </w:pPr>
    </w:p>
    <w:p w:rsidR="00361BE0" w:rsidRDefault="00E41266">
      <w:pPr>
        <w:pStyle w:val="Textoindependiente"/>
        <w:ind w:left="147"/>
        <w:rPr>
          <w:sz w:val="20"/>
        </w:rPr>
      </w:pPr>
      <w:r>
        <w:lastRenderedPageBreak/>
        <w:pict>
          <v:line id="_x0000_s1181" style="position:absolute;left:0;text-align:left;z-index:-20134912;mso-position-horizontal-relative:page;mso-position-vertical-relative:page" from="52.35pt,5.05pt" to="52.35pt,873.35pt" strokecolor="#915b3d" strokeweight=".5pt">
            <w10:wrap anchorx="page" anchory="page"/>
          </v:line>
        </w:pict>
      </w:r>
      <w:r>
        <w:pict>
          <v:line id="_x0000_s1180" style="position:absolute;left:0;text-align:left;z-index:-20134400;mso-position-horizontal-relative:page;mso-position-vertical-relative:page" from="571.3pt,5.05pt" to="571.3pt,873.35pt" strokecolor="#915b3d" strokeweight=".5pt">
            <w10:wrap anchorx="page" anchory="page"/>
          </v:line>
        </w:pict>
      </w:r>
      <w:r>
        <w:pict>
          <v:group id="_x0000_s1177" style="position:absolute;left:0;text-align:left;margin-left:-.05pt;margin-top:4.35pt;width:14.35pt;height:14.2pt;z-index:15743488;mso-position-horizontal-relative:page;mso-position-vertical-relative:page" coordorigin="-1,87" coordsize="287,284">
            <v:line id="_x0000_s1179" style="position:absolute" from="218,368" to="-1,368" strokecolor="#1e1916" strokeweight=".07619mm"/>
            <v:line id="_x0000_s1178" style="position:absolute" from="283,300" to="283,87" strokecolor="#1e1916" strokeweight=".07619mm"/>
            <w10:wrap anchorx="page" anchory="page"/>
          </v:group>
        </w:pict>
      </w:r>
      <w:r>
        <w:pict>
          <v:group id="_x0000_s1174" style="position:absolute;left:0;text-align:left;margin-left:609.35pt;margin-top:4.35pt;width:14.4pt;height:14.2pt;z-index:15744000;mso-position-horizontal-relative:page;mso-position-vertical-relative:page" coordorigin="12187,87" coordsize="288,284">
            <v:line id="_x0000_s1176" style="position:absolute" from="12255,368" to="12474,368" strokecolor="#1e1916" strokeweight=".07619mm"/>
            <v:line id="_x0000_s1175" style="position:absolute" from="12189,300" to="12189,87" strokecolor="#1e1916" strokeweight=".07619mm"/>
            <w10:wrap anchorx="page" anchory="page"/>
          </v:group>
        </w:pict>
      </w:r>
      <w:r>
        <w:pict>
          <v:group id="_x0000_s1171" style="position:absolute;left:0;text-align:left;margin-left:-.05pt;margin-top:860.2pt;width:14.35pt;height:14.2pt;z-index:15744512;mso-position-horizontal-relative:page;mso-position-vertical-relative:page" coordorigin="-1,17204" coordsize="287,284">
            <v:line id="_x0000_s1173" style="position:absolute" from="218,17206" to="-1,17206" strokecolor="#1e1916" strokeweight=".07619mm"/>
            <v:line id="_x0000_s1172" style="position:absolute" from="283,17275" to="283,17487" strokecolor="#1e1916" strokeweight=".07619mm"/>
            <w10:wrap anchorx="page" anchory="page"/>
          </v:group>
        </w:pict>
      </w:r>
      <w:r>
        <w:pict>
          <v:group id="_x0000_s1168" style="position:absolute;left:0;text-align:left;margin-left:609.35pt;margin-top:860.2pt;width:14.4pt;height:14.2pt;z-index:15745024;mso-position-horizontal-relative:page;mso-position-vertical-relative:page" coordorigin="12187,17204" coordsize="288,284">
            <v:line id="_x0000_s1170" style="position:absolute" from="12255,17206" to="12474,17206" strokecolor="#1e1916" strokeweight=".07619mm"/>
            <v:line id="_x0000_s1169" style="position:absolute" from="12189,17275" to="12189,17487" strokecolor="#1e1916" strokeweight=".07619mm"/>
            <w10:wrap anchorx="page" anchory="page"/>
          </v:group>
        </w:pict>
      </w:r>
    </w:p>
    <w:p w:rsidR="00361BE0" w:rsidRDefault="00361BE0">
      <w:pPr>
        <w:pStyle w:val="Textoindependiente"/>
        <w:spacing w:before="8"/>
        <w:rPr>
          <w:sz w:val="10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Look w:val="01E0" w:firstRow="1" w:lastRow="1" w:firstColumn="1" w:lastColumn="1" w:noHBand="0" w:noVBand="0"/>
      </w:tblPr>
      <w:tblGrid>
        <w:gridCol w:w="389"/>
        <w:gridCol w:w="5319"/>
        <w:gridCol w:w="355"/>
        <w:gridCol w:w="364"/>
        <w:gridCol w:w="565"/>
        <w:gridCol w:w="807"/>
        <w:gridCol w:w="2188"/>
      </w:tblGrid>
      <w:tr w:rsidR="00361BE0">
        <w:trPr>
          <w:trHeight w:val="440"/>
        </w:trPr>
        <w:tc>
          <w:tcPr>
            <w:tcW w:w="389" w:type="dxa"/>
            <w:tcBorders>
              <w:top w:val="nil"/>
              <w:left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5"/>
              <w:ind w:left="117" w:right="27"/>
              <w:jc w:val="center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N°</w:t>
            </w:r>
          </w:p>
        </w:tc>
        <w:tc>
          <w:tcPr>
            <w:tcW w:w="5319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5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OBRAS - CONDICIONES A CUMPLIR</w:t>
            </w:r>
          </w:p>
        </w:tc>
        <w:tc>
          <w:tcPr>
            <w:tcW w:w="355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24"/>
              <w:ind w:left="125"/>
              <w:rPr>
                <w:b/>
                <w:sz w:val="16"/>
              </w:rPr>
            </w:pPr>
            <w:r>
              <w:rPr>
                <w:b/>
                <w:color w:val="1E1916"/>
                <w:w w:val="90"/>
                <w:sz w:val="16"/>
              </w:rPr>
              <w:t>SI</w:t>
            </w:r>
          </w:p>
        </w:tc>
        <w:tc>
          <w:tcPr>
            <w:tcW w:w="364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24"/>
              <w:ind w:left="113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</w:t>
            </w:r>
          </w:p>
        </w:tc>
        <w:tc>
          <w:tcPr>
            <w:tcW w:w="565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5" w:line="206" w:lineRule="auto"/>
              <w:ind w:left="73" w:right="74" w:firstLine="12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NO </w:t>
            </w:r>
            <w:r>
              <w:rPr>
                <w:b/>
                <w:color w:val="1E1916"/>
                <w:w w:val="65"/>
                <w:sz w:val="16"/>
              </w:rPr>
              <w:t>APLICA</w:t>
            </w:r>
          </w:p>
        </w:tc>
        <w:tc>
          <w:tcPr>
            <w:tcW w:w="807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5" w:line="206" w:lineRule="auto"/>
              <w:ind w:left="259" w:firstLine="1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Fecha </w:t>
            </w:r>
            <w:r>
              <w:rPr>
                <w:b/>
                <w:color w:val="1E1916"/>
                <w:w w:val="70"/>
                <w:sz w:val="16"/>
              </w:rPr>
              <w:t>Regul.</w:t>
            </w:r>
          </w:p>
        </w:tc>
        <w:tc>
          <w:tcPr>
            <w:tcW w:w="2188" w:type="dxa"/>
            <w:tcBorders>
              <w:top w:val="nil"/>
              <w:bottom w:val="nil"/>
              <w:right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5"/>
              <w:ind w:left="106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NORMATIVA VIGENTE</w:t>
            </w:r>
          </w:p>
        </w:tc>
      </w:tr>
      <w:tr w:rsidR="00361BE0">
        <w:trPr>
          <w:trHeight w:val="371"/>
        </w:trPr>
        <w:tc>
          <w:tcPr>
            <w:tcW w:w="389" w:type="dxa"/>
            <w:tcBorders>
              <w:top w:val="nil"/>
              <w:left w:val="nil"/>
              <w:bottom w:val="single" w:sz="2" w:space="0" w:color="C1C1C1"/>
            </w:tcBorders>
          </w:tcPr>
          <w:p w:rsidR="00361BE0" w:rsidRDefault="00361BE0">
            <w:pPr>
              <w:pStyle w:val="TableParagraph"/>
              <w:spacing w:before="4"/>
              <w:rPr>
                <w:sz w:val="13"/>
              </w:rPr>
            </w:pPr>
          </w:p>
          <w:p w:rsidR="00361BE0" w:rsidRDefault="005D74E0">
            <w:pPr>
              <w:pStyle w:val="TableParagraph"/>
              <w:spacing w:before="1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78</w:t>
            </w:r>
          </w:p>
        </w:tc>
        <w:tc>
          <w:tcPr>
            <w:tcW w:w="5319" w:type="dxa"/>
            <w:tcBorders>
              <w:top w:val="nil"/>
              <w:bottom w:val="single" w:sz="2" w:space="0" w:color="C1C1C1"/>
            </w:tcBorders>
          </w:tcPr>
          <w:p w:rsidR="00361BE0" w:rsidRDefault="00361BE0">
            <w:pPr>
              <w:pStyle w:val="TableParagraph"/>
              <w:spacing w:before="4"/>
              <w:rPr>
                <w:sz w:val="13"/>
              </w:rPr>
            </w:pPr>
          </w:p>
          <w:p w:rsidR="00361BE0" w:rsidRDefault="005D74E0">
            <w:pPr>
              <w:pStyle w:val="TableParagraph"/>
              <w:spacing w:before="1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Cinturón de seguridad para diferencia de nivel de 2,50 m.</w:t>
            </w:r>
          </w:p>
        </w:tc>
        <w:tc>
          <w:tcPr>
            <w:tcW w:w="355" w:type="dxa"/>
            <w:tcBorders>
              <w:top w:val="nil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nil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nil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nil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nil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spacing w:before="4"/>
              <w:rPr>
                <w:sz w:val="13"/>
              </w:rPr>
            </w:pPr>
          </w:p>
          <w:p w:rsidR="00361BE0" w:rsidRDefault="005D74E0">
            <w:pPr>
              <w:pStyle w:val="TableParagraph"/>
              <w:spacing w:before="1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112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3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79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3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Protección respiratoria, por polvo, humo fibras, etc.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3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113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3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80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3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Protección respiratoria sust., químicas con inyección de aire.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3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114 Cap. 6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15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NORMAS HIGIÉNICO-AMBIENTALES EN OBRA (Capítulo 7).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5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81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5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Medidas de prevención y control de contaminantes o entrega de E.P.P. adecuados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5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117 Cap. 7 Dec.911/96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5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82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5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Los locales confinados, deben ser ventilados.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5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120 Cap. 7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5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83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5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Ningún trabajador puede estar expuesto a más de 90 decibeles.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5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127 Cap. 7 Dec. 911/96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5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84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5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Iluminación general adecuada.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5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 133 inc. a) Cap. 7 Dec. 911/96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5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85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5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Iluminación localizada.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5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</w:t>
            </w:r>
            <w:r w:rsidRPr="00E41266">
              <w:rPr>
                <w:color w:val="1E1916"/>
                <w:spacing w:val="-22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135</w:t>
            </w:r>
            <w:r w:rsidRPr="00E41266">
              <w:rPr>
                <w:color w:val="1E1916"/>
                <w:spacing w:val="-21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21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a/g)</w:t>
            </w:r>
            <w:r w:rsidRPr="00E41266">
              <w:rPr>
                <w:color w:val="1E1916"/>
                <w:spacing w:val="-21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21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7</w:t>
            </w:r>
            <w:r w:rsidRPr="00E41266">
              <w:rPr>
                <w:color w:val="1E1916"/>
                <w:spacing w:val="-22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21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911/96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5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86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5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Iluminación de emergencia en los medios de salida.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5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 136 inc. a) Cap. 7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Pr="00E41266" w:rsidRDefault="00361BE0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16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TRABAJOS DE DEMOLICIÓN (Capítulo 8)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6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87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6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Programa de trabajo que contemple medidas de seguridad.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6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90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138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26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a)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26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8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Dec</w:t>
            </w:r>
            <w:r w:rsidRPr="00E41266">
              <w:rPr>
                <w:color w:val="1E1916"/>
                <w:spacing w:val="-26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911/96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6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88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6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Afianzar las partes inestables de la construcción.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6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90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138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26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b)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26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8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Dec</w:t>
            </w:r>
            <w:r w:rsidRPr="00E41266">
              <w:rPr>
                <w:color w:val="1E1916"/>
                <w:spacing w:val="-26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911/96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6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89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6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Interrupción de los servicios de gas, luz, teléfono, electricidad.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6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90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138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26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d)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26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8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Dec</w:t>
            </w:r>
            <w:r w:rsidRPr="00E41266">
              <w:rPr>
                <w:color w:val="1E1916"/>
                <w:spacing w:val="-26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6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90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6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Establecer zonas de exclusión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6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139, Cap. 8, Dec. 911/96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6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91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6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Distancia de seguridad de la zona de demolición.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6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24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140</w:t>
            </w:r>
            <w:r w:rsidRPr="00E41266">
              <w:rPr>
                <w:color w:val="1E1916"/>
                <w:spacing w:val="-23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23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a/b)</w:t>
            </w:r>
            <w:r w:rsidRPr="00E41266">
              <w:rPr>
                <w:color w:val="1E1916"/>
                <w:spacing w:val="-23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23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8</w:t>
            </w:r>
            <w:r w:rsidRPr="00E41266">
              <w:rPr>
                <w:color w:val="1E1916"/>
                <w:spacing w:val="-23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23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911/96</w:t>
            </w:r>
          </w:p>
        </w:tc>
      </w:tr>
      <w:tr w:rsidR="00361BE0" w:rsidRPr="00E41266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6"/>
              <w:ind w:left="163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92</w:t>
            </w:r>
          </w:p>
          <w:p w:rsidR="00361BE0" w:rsidRDefault="005D74E0">
            <w:pPr>
              <w:pStyle w:val="TableParagraph"/>
              <w:spacing w:before="52"/>
              <w:ind w:left="163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93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6"/>
              <w:ind w:left="16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Demolición en altura uso obligatorio de andamios, evitar riesgos de caídas, usos de arnés.</w:t>
            </w:r>
          </w:p>
          <w:p w:rsidR="00361BE0" w:rsidRDefault="005D74E0">
            <w:pPr>
              <w:pStyle w:val="TableParagraph"/>
              <w:spacing w:before="52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Apuntalamiento de muros medianeros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6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27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140</w:t>
            </w:r>
            <w:r w:rsidRPr="00E41266">
              <w:rPr>
                <w:color w:val="1E1916"/>
                <w:spacing w:val="-26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15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d)</w:t>
            </w:r>
            <w:r w:rsidRPr="00E41266">
              <w:rPr>
                <w:color w:val="1E1916"/>
                <w:spacing w:val="-26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26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8</w:t>
            </w:r>
            <w:r w:rsidRPr="00E41266">
              <w:rPr>
                <w:color w:val="1E1916"/>
                <w:spacing w:val="-27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Dec</w:t>
            </w:r>
            <w:r w:rsidRPr="00E41266">
              <w:rPr>
                <w:color w:val="1E1916"/>
                <w:spacing w:val="-26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911/96</w:t>
            </w:r>
          </w:p>
          <w:p w:rsidR="00361BE0" w:rsidRPr="00E41266" w:rsidRDefault="005D74E0">
            <w:pPr>
              <w:pStyle w:val="TableParagraph"/>
              <w:spacing w:before="52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0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12"/>
                <w:w w:val="8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0"/>
                <w:sz w:val="16"/>
                <w:lang w:val="en-US"/>
              </w:rPr>
              <w:t>140</w:t>
            </w:r>
            <w:r w:rsidRPr="00E41266">
              <w:rPr>
                <w:color w:val="1E1916"/>
                <w:spacing w:val="-12"/>
                <w:w w:val="8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0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12"/>
                <w:w w:val="8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0"/>
                <w:sz w:val="16"/>
                <w:lang w:val="en-US"/>
              </w:rPr>
              <w:t>g)</w:t>
            </w:r>
            <w:r w:rsidRPr="00E41266">
              <w:rPr>
                <w:color w:val="1E1916"/>
                <w:spacing w:val="-11"/>
                <w:w w:val="8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0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12"/>
                <w:w w:val="8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0"/>
                <w:sz w:val="16"/>
                <w:lang w:val="en-US"/>
              </w:rPr>
              <w:t>8</w:t>
            </w:r>
            <w:r w:rsidRPr="00E41266">
              <w:rPr>
                <w:color w:val="1E1916"/>
                <w:spacing w:val="-12"/>
                <w:w w:val="8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0"/>
                <w:sz w:val="16"/>
                <w:lang w:val="en-US"/>
              </w:rPr>
              <w:t>Dec</w:t>
            </w:r>
            <w:r w:rsidRPr="00E41266">
              <w:rPr>
                <w:color w:val="1E1916"/>
                <w:spacing w:val="-11"/>
                <w:w w:val="8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0"/>
                <w:sz w:val="16"/>
                <w:lang w:val="en-US"/>
              </w:rPr>
              <w:t>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Pr="00E41266" w:rsidRDefault="00361BE0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17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EXCAVACIONES Y TRABAJOS SUBTERRÁNEOS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94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Se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verificará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condiciones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seguridad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por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responsable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habilitado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antes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comenzar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cada</w:t>
            </w:r>
          </w:p>
          <w:p w:rsidR="00361BE0" w:rsidRDefault="005D74E0">
            <w:pPr>
              <w:pStyle w:val="TableParagraph"/>
              <w:spacing w:before="52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jornada, debe estar documentado.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</w:pPr>
          </w:p>
          <w:p w:rsidR="00361BE0" w:rsidRDefault="005D74E0">
            <w:pPr>
              <w:pStyle w:val="TableParagraph"/>
              <w:spacing w:before="1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142, Cap. 8,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95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Señalización de zanjas y excavaciones.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7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145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96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Obras subterráneas obligación de iluminación de emergencia.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7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146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97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Protección contra caída de personas y objetos.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7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147 Cap. 8 Dec. 911/96</w:t>
            </w:r>
          </w:p>
        </w:tc>
      </w:tr>
      <w:tr w:rsidR="00361BE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98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Deberá tenerse en cuenta la resistencia del suelo en los bordes de la excavación, cuando</w:t>
            </w:r>
          </w:p>
          <w:p w:rsidR="00361BE0" w:rsidRDefault="005D74E0">
            <w:pPr>
              <w:pStyle w:val="TableParagraph"/>
              <w:spacing w:before="52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éstos se utilicen para colocar materiales o desplazar cargas.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</w:pPr>
          </w:p>
          <w:p w:rsidR="00361BE0" w:rsidRDefault="005D74E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148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08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99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Riesgo de desprendimientos se deberá colocar tablaestacas o entibados.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7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149Cap. 8 Dec. 911/96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100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Profundidad de la excavación mayor de 1,00m usos de escaleras.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7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150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b)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8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911/96</w:t>
            </w:r>
          </w:p>
        </w:tc>
      </w:tr>
      <w:tr w:rsidR="00361BE0" w:rsidRPr="00E41266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101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Trabajadores, fondo de pozo, dist. min. de la maq. 2 veces el largo del brazo 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17"/>
              <w:ind w:left="10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150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d)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8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102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Planificación de trabajos en túnel, capacitación sobre riesgos.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7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151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103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Dos sistemas de comunicación independientes.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7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152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104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Submuración, recalce de muros.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7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155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18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TRABAJOS CON HORMIGÓN: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105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16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Materiales utilizados en encofrados que sean de buena calidad.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8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167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106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Todas las partes componentes se deben encontrar en condiciones seguras.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8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168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107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No deben acumularse pesos durante el periodo constructivo s/ las estruc.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8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169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108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Apuntalamientos de madera, cada puntal no debe tener mas de un empalme.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8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170. Cap. 8 Dec.911/96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109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Durante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la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soldadura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armaduras,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prevenir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riesgos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incendio,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protección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personal.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8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171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110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Esta prohibido trasladar personas en el balde de hormigonar.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8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Art: 174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111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Operaciones de pretensados, protegidos por pantallas.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8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176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19"/>
              <w:ind w:left="164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TUBERÍAS Y BOMBAS PARA TRANSPORTE DE HORMIGÓN: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112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left="16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Andamios o estruc. que sostengan tuberías p/hormigón bombeado, calculo según peso</w:t>
            </w:r>
          </w:p>
          <w:p w:rsidR="00361BE0" w:rsidRDefault="005D74E0">
            <w:pPr>
              <w:pStyle w:val="TableParagraph"/>
              <w:spacing w:before="52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cañería llena, trabajadores etc. Con coef. de segurid. de 4.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spacing w:before="2"/>
            </w:pPr>
          </w:p>
          <w:p w:rsidR="00361BE0" w:rsidRDefault="005D74E0">
            <w:pPr>
              <w:pStyle w:val="TableParagraph"/>
              <w:spacing w:before="1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177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113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Cañerías de bombeo sólidamente amarradas/ válvula de escape de aire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9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178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114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Mantener distancia de seguridad en purgas de cañerías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9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179.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1"/>
              <w:ind w:left="164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TRABAJOS DE PINTURA: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115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Personal con protección adecuada, con capacitación, riesgo de incendio.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1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182 Cap. 8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2"/>
              <w:ind w:left="164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SILOS Y TOLVA: (Capítulo 9)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116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Protección contra riesgo de caídas.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2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187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4"/>
              <w:ind w:left="163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MÁQUINAS P/ TRABAJAR LA MADERA, CORTE DE LADRILLOS, CERÁMICOS, ETC.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117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Uso de elementos de protección personal.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189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118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Protección con accionamiento de parada, cubrir los sectores de corte.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190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119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Sierra circular, provista por resguardos inferior y superior.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193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120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Sierra sin fin hoja recubierta hasta punto de corte.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194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121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Cepilladora resguardo que cubra la ranura en su largo.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195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5"/>
              <w:ind w:left="163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HERRAMIENTAS de ACCIONAMIENTO MANUAL y MECÁNICAS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122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Capacitación en relación a los riesgos de la herramienta que emplean.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5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199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123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Herramientas portátiles acción. por energía interna protegidas p/evitar contacto.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5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200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124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Con materiales inflamables, uso de herram. Que no hagan chispa.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5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203 Cap. 9 Dec. 911/96</w:t>
            </w:r>
          </w:p>
        </w:tc>
      </w:tr>
    </w:tbl>
    <w:p w:rsidR="00361BE0" w:rsidRDefault="00361BE0">
      <w:pPr>
        <w:pStyle w:val="Textoindependiente"/>
        <w:spacing w:before="11"/>
        <w:rPr>
          <w:sz w:val="26"/>
        </w:rPr>
      </w:pPr>
    </w:p>
    <w:p w:rsidR="00361BE0" w:rsidRDefault="00361BE0">
      <w:pPr>
        <w:rPr>
          <w:sz w:val="26"/>
        </w:rPr>
        <w:sectPr w:rsidR="00361BE0">
          <w:pgSz w:w="12480" w:h="17580"/>
          <w:pgMar w:top="80" w:right="1100" w:bottom="0" w:left="1100" w:header="720" w:footer="720" w:gutter="0"/>
          <w:cols w:space="720"/>
        </w:sectPr>
      </w:pPr>
    </w:p>
    <w:p w:rsidR="00361BE0" w:rsidRDefault="00E41266">
      <w:pPr>
        <w:pStyle w:val="Textoindependiente"/>
        <w:ind w:left="147"/>
        <w:rPr>
          <w:sz w:val="20"/>
        </w:rPr>
      </w:pPr>
      <w:r>
        <w:lastRenderedPageBreak/>
        <w:pict>
          <v:line id="_x0000_s1158" style="position:absolute;left:0;text-align:left;z-index:15748096;mso-position-horizontal-relative:page;mso-position-vertical-relative:page" from="52.35pt,5.05pt" to="52.35pt,873.35pt" strokecolor="#915b3d" strokeweight=".5pt">
            <w10:wrap anchorx="page" anchory="page"/>
          </v:line>
        </w:pict>
      </w:r>
      <w:r>
        <w:pict>
          <v:line id="_x0000_s1157" style="position:absolute;left:0;text-align:left;z-index:15748608;mso-position-horizontal-relative:page;mso-position-vertical-relative:page" from="571.3pt,5.05pt" to="571.3pt,873.35pt" strokecolor="#915b3d" strokeweight=".5pt">
            <w10:wrap anchorx="page" anchory="page"/>
          </v:line>
        </w:pict>
      </w:r>
      <w:r>
        <w:pict>
          <v:group id="_x0000_s1154" style="position:absolute;left:0;text-align:left;margin-left:-.05pt;margin-top:4.35pt;width:14.35pt;height:14.2pt;z-index:15749120;mso-position-horizontal-relative:page;mso-position-vertical-relative:page" coordorigin="-1,87" coordsize="287,284">
            <v:line id="_x0000_s1156" style="position:absolute" from="218,368" to="-1,368" strokecolor="#1e1916" strokeweight=".07619mm"/>
            <v:line id="_x0000_s1155" style="position:absolute" from="283,300" to="283,87" strokecolor="#1e1916" strokeweight=".07619mm"/>
            <w10:wrap anchorx="page" anchory="page"/>
          </v:group>
        </w:pict>
      </w:r>
      <w:r>
        <w:pict>
          <v:group id="_x0000_s1151" style="position:absolute;left:0;text-align:left;margin-left:609.35pt;margin-top:4.35pt;width:14.4pt;height:14.2pt;z-index:15749632;mso-position-horizontal-relative:page;mso-position-vertical-relative:page" coordorigin="12187,87" coordsize="288,284">
            <v:line id="_x0000_s1153" style="position:absolute" from="12255,368" to="12474,368" strokecolor="#1e1916" strokeweight=".07619mm"/>
            <v:line id="_x0000_s1152" style="position:absolute" from="12189,300" to="12189,87" strokecolor="#1e1916" strokeweight=".07619mm"/>
            <w10:wrap anchorx="page" anchory="page"/>
          </v:group>
        </w:pict>
      </w:r>
      <w:r>
        <w:pict>
          <v:group id="_x0000_s1148" style="position:absolute;left:0;text-align:left;margin-left:-.05pt;margin-top:860.2pt;width:14.35pt;height:14.2pt;z-index:15750144;mso-position-horizontal-relative:page;mso-position-vertical-relative:page" coordorigin="-1,17204" coordsize="287,284">
            <v:line id="_x0000_s1150" style="position:absolute" from="218,17206" to="-1,17206" strokecolor="#1e1916" strokeweight=".07619mm"/>
            <v:line id="_x0000_s1149" style="position:absolute" from="283,17275" to="283,17487" strokecolor="#1e1916" strokeweight=".07619mm"/>
            <w10:wrap anchorx="page" anchory="page"/>
          </v:group>
        </w:pict>
      </w:r>
      <w:r>
        <w:pict>
          <v:group id="_x0000_s1145" style="position:absolute;left:0;text-align:left;margin-left:609.35pt;margin-top:860.2pt;width:14.4pt;height:14.2pt;z-index:15750656;mso-position-horizontal-relative:page;mso-position-vertical-relative:page" coordorigin="12187,17204" coordsize="288,284">
            <v:line id="_x0000_s1147" style="position:absolute" from="12255,17206" to="12474,17206" strokecolor="#1e1916" strokeweight=".07619mm"/>
            <v:line id="_x0000_s1146" style="position:absolute" from="12189,17275" to="12189,17487" strokecolor="#1e1916" strokeweight=".07619mm"/>
            <w10:wrap anchorx="page" anchory="page"/>
          </v:group>
        </w:pict>
      </w:r>
    </w:p>
    <w:p w:rsidR="00361BE0" w:rsidRDefault="00361BE0">
      <w:pPr>
        <w:pStyle w:val="Textoindependiente"/>
        <w:spacing w:before="8"/>
        <w:rPr>
          <w:sz w:val="10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Look w:val="01E0" w:firstRow="1" w:lastRow="1" w:firstColumn="1" w:lastColumn="1" w:noHBand="0" w:noVBand="0"/>
      </w:tblPr>
      <w:tblGrid>
        <w:gridCol w:w="396"/>
        <w:gridCol w:w="5310"/>
        <w:gridCol w:w="353"/>
        <w:gridCol w:w="362"/>
        <w:gridCol w:w="563"/>
        <w:gridCol w:w="805"/>
        <w:gridCol w:w="2186"/>
      </w:tblGrid>
      <w:tr w:rsidR="00361BE0">
        <w:trPr>
          <w:trHeight w:val="440"/>
        </w:trPr>
        <w:tc>
          <w:tcPr>
            <w:tcW w:w="396" w:type="dxa"/>
            <w:tcBorders>
              <w:top w:val="nil"/>
              <w:left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5"/>
              <w:ind w:right="86"/>
              <w:jc w:val="right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N°</w:t>
            </w:r>
          </w:p>
        </w:tc>
        <w:tc>
          <w:tcPr>
            <w:tcW w:w="5310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5"/>
              <w:ind w:left="155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OBRAS - CONDICIONES A CUMPLIR</w:t>
            </w:r>
          </w:p>
        </w:tc>
        <w:tc>
          <w:tcPr>
            <w:tcW w:w="353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24"/>
              <w:ind w:left="127"/>
              <w:rPr>
                <w:b/>
                <w:sz w:val="16"/>
              </w:rPr>
            </w:pPr>
            <w:r>
              <w:rPr>
                <w:b/>
                <w:color w:val="1E1916"/>
                <w:w w:val="90"/>
                <w:sz w:val="16"/>
              </w:rPr>
              <w:t>SI</w:t>
            </w:r>
          </w:p>
        </w:tc>
        <w:tc>
          <w:tcPr>
            <w:tcW w:w="362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24"/>
              <w:ind w:left="117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</w:t>
            </w:r>
          </w:p>
        </w:tc>
        <w:tc>
          <w:tcPr>
            <w:tcW w:w="563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5" w:line="206" w:lineRule="auto"/>
              <w:ind w:left="79" w:right="66" w:firstLine="12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NO </w:t>
            </w:r>
            <w:r>
              <w:rPr>
                <w:b/>
                <w:color w:val="1E1916"/>
                <w:w w:val="65"/>
                <w:sz w:val="16"/>
              </w:rPr>
              <w:t>APLICA</w:t>
            </w: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5" w:line="206" w:lineRule="auto"/>
              <w:ind w:left="267" w:firstLine="1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Fecha </w:t>
            </w:r>
            <w:r>
              <w:rPr>
                <w:b/>
                <w:color w:val="1E1916"/>
                <w:w w:val="70"/>
                <w:sz w:val="16"/>
              </w:rPr>
              <w:t>Regul.</w:t>
            </w:r>
          </w:p>
        </w:tc>
        <w:tc>
          <w:tcPr>
            <w:tcW w:w="2186" w:type="dxa"/>
            <w:tcBorders>
              <w:top w:val="nil"/>
              <w:bottom w:val="nil"/>
              <w:right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5"/>
              <w:ind w:left="116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NORMATIVA VIGENTE</w:t>
            </w:r>
          </w:p>
        </w:tc>
      </w:tr>
      <w:tr w:rsidR="00361BE0">
        <w:trPr>
          <w:trHeight w:val="136"/>
        </w:trPr>
        <w:tc>
          <w:tcPr>
            <w:tcW w:w="396" w:type="dxa"/>
            <w:tcBorders>
              <w:top w:val="nil"/>
              <w:left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310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3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62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63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5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186" w:type="dxa"/>
            <w:tcBorders>
              <w:top w:val="nil"/>
              <w:bottom w:val="nil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61BE0">
        <w:trPr>
          <w:trHeight w:val="235"/>
        </w:trPr>
        <w:tc>
          <w:tcPr>
            <w:tcW w:w="396" w:type="dxa"/>
            <w:tcBorders>
              <w:top w:val="nil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0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1"/>
              <w:ind w:left="157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HERRAMIENTAS NEUMÁTICAS</w:t>
            </w:r>
          </w:p>
        </w:tc>
        <w:tc>
          <w:tcPr>
            <w:tcW w:w="353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nil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125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 percusión debe contar c/grapas p/ impedir que las brocas salgan desp.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7"/>
              <w:ind w:left="11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205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126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Neumáticas con acople rápido c/seguro mangueras sujetas c/ abrazaderas.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7"/>
              <w:ind w:left="110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 206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19"/>
              <w:ind w:left="157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HERRAMIENTAS ELÉCTRICAS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127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Cables y accesorios c/protección mecánica.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9"/>
              <w:ind w:left="11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208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0"/>
              <w:ind w:left="157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ESCALERAS Y SUS PROTECCIONES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128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Esc. Móviles se deben usar para ascenso y descenso. No para trabajar.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0"/>
              <w:ind w:left="11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210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129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Esc. Fija a más de 6 m de altura, debe tener rellanos c/ 3m.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0"/>
              <w:ind w:left="11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212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130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Las escaleras de madera no se deben pintar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0"/>
              <w:ind w:left="11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213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1"/>
              <w:ind w:left="157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ESCALERAS DE MANO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 w:rsidRPr="00E41266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131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Deben sobrepasar 1,00 m el lugar de acceso.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1"/>
              <w:ind w:left="11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19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214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19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b)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</w:t>
            </w:r>
            <w:r w:rsidRPr="00E41266">
              <w:rPr>
                <w:color w:val="1E1916"/>
                <w:spacing w:val="-19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911/96</w:t>
            </w:r>
          </w:p>
        </w:tc>
      </w:tr>
      <w:tr w:rsidR="00361BE0" w:rsidRPr="00E41266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132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Apoyada sobre plano firme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1"/>
              <w:ind w:left="11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19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214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c)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911/96</w:t>
            </w:r>
          </w:p>
        </w:tc>
      </w:tr>
      <w:tr w:rsidR="00361BE0" w:rsidRPr="00E41266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133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Escaleras de 2 hojas, no deben sobrepasar los 6 m de longitud.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1"/>
              <w:ind w:left="11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215 inc a) Cap. 9 Dec. 911/96</w:t>
            </w:r>
          </w:p>
        </w:tc>
      </w:tr>
      <w:tr w:rsidR="00361BE0" w:rsidRPr="00E41266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134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Deben asegurar estabilidad y rigidez.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1"/>
              <w:ind w:left="11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215 inc b)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135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Escaleras extensibles superposición entre tramos 1,00 m.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1"/>
              <w:ind w:left="11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216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2"/>
              <w:ind w:left="157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ESCALERAS ESTRUCTURALES TEMPORARIAS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 w:rsidRPr="00E41266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136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Deben soportar sin peligro las cargas previstas.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2"/>
              <w:ind w:left="11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19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219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19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a)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</w:t>
            </w:r>
            <w:r w:rsidRPr="00E41266">
              <w:rPr>
                <w:color w:val="1E1916"/>
                <w:spacing w:val="-19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911/96</w:t>
            </w:r>
          </w:p>
        </w:tc>
      </w:tr>
      <w:tr w:rsidR="00361BE0" w:rsidRPr="00E41266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137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Tener un ancho de 0,60 m.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2"/>
              <w:ind w:left="11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19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219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19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b)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</w:t>
            </w:r>
            <w:r w:rsidRPr="00E41266">
              <w:rPr>
                <w:color w:val="1E1916"/>
                <w:spacing w:val="-19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911/96</w:t>
            </w:r>
          </w:p>
        </w:tc>
      </w:tr>
      <w:tr w:rsidR="00361BE0" w:rsidRPr="00E41266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138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Con más de 1,00 m de altura debe tener 2 pasamanos.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2"/>
              <w:ind w:left="11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19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219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c)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911/96</w:t>
            </w:r>
          </w:p>
        </w:tc>
      </w:tr>
      <w:tr w:rsidR="00361BE0" w:rsidRPr="00E41266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139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Alzada máxima 0,20 m pedada mínima 0,25 m.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2"/>
              <w:ind w:left="11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19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219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19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d)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</w:t>
            </w:r>
            <w:r w:rsidRPr="00E41266">
              <w:rPr>
                <w:color w:val="1E1916"/>
                <w:spacing w:val="-19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18"/>
                <w:w w:val="85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5"/>
                <w:sz w:val="16"/>
                <w:lang w:val="en-US"/>
              </w:rPr>
              <w:t>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Pr="00E41266" w:rsidRDefault="00361BE0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4"/>
              <w:ind w:left="157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ANDAMIOS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 w:rsidRPr="00E41266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140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Rigidez, resistencia y estabilidad.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3"/>
              <w:ind w:left="110"/>
              <w:rPr>
                <w:sz w:val="16"/>
                <w:lang w:val="en-US"/>
              </w:rPr>
            </w:pPr>
            <w:r w:rsidRPr="00E41266">
              <w:rPr>
                <w:color w:val="1E1916"/>
                <w:w w:val="80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15"/>
                <w:w w:val="8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0"/>
                <w:sz w:val="16"/>
                <w:lang w:val="en-US"/>
              </w:rPr>
              <w:t>222</w:t>
            </w:r>
            <w:r w:rsidRPr="00E41266">
              <w:rPr>
                <w:color w:val="1E1916"/>
                <w:spacing w:val="-14"/>
                <w:w w:val="8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0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14"/>
                <w:w w:val="8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0"/>
                <w:sz w:val="16"/>
                <w:lang w:val="en-US"/>
              </w:rPr>
              <w:t>a,b,c)</w:t>
            </w:r>
            <w:r w:rsidRPr="00E41266">
              <w:rPr>
                <w:color w:val="1E1916"/>
                <w:spacing w:val="-15"/>
                <w:w w:val="8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0"/>
                <w:sz w:val="16"/>
                <w:lang w:val="en-US"/>
              </w:rPr>
              <w:t>Cap.9</w:t>
            </w:r>
            <w:r w:rsidRPr="00E41266">
              <w:rPr>
                <w:color w:val="1E1916"/>
                <w:spacing w:val="-14"/>
                <w:w w:val="8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0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15"/>
                <w:w w:val="8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80"/>
                <w:sz w:val="16"/>
                <w:lang w:val="en-US"/>
              </w:rPr>
              <w:t>911/96</w:t>
            </w:r>
          </w:p>
        </w:tc>
      </w:tr>
      <w:tr w:rsidR="00361BE0" w:rsidRPr="00E41266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141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Estar dotados de los dispositivos de seguridad correspondientes.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3"/>
              <w:ind w:left="110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222 inc. e) Cap.9 Dec. 911/96</w:t>
            </w:r>
          </w:p>
        </w:tc>
      </w:tr>
      <w:tr w:rsidR="00361BE0" w:rsidRPr="00E41266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142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Asegurar inmovilidad lateral y vertical.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3"/>
              <w:ind w:left="110"/>
              <w:rPr>
                <w:sz w:val="16"/>
                <w:lang w:val="en-US"/>
              </w:rPr>
            </w:pPr>
            <w:r w:rsidRPr="00E41266">
              <w:rPr>
                <w:color w:val="1E1916"/>
                <w:w w:val="90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222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inc.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f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)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9</w:t>
            </w:r>
            <w:r w:rsidRPr="00E41266">
              <w:rPr>
                <w:color w:val="1E1916"/>
                <w:spacing w:val="-14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27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143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Plataformas ubicadas a más de 2,00 m barandas a 1,00 - 0,50 y zócalos.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3"/>
              <w:ind w:left="11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223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144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Plataformas debe tener un ancho total de 0,60m.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3"/>
              <w:ind w:left="11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224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145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Los tablones de la plataforma deben estar trabados y amarrados.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3"/>
              <w:ind w:left="11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225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146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Las plataformas de mas de 2,00 m de altura deben tener barandas.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3"/>
              <w:ind w:left="11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226 Cap. 9 Dec.911/96</w:t>
            </w:r>
          </w:p>
        </w:tc>
      </w:tr>
      <w:tr w:rsidR="00361BE0">
        <w:trPr>
          <w:trHeight w:val="467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147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left="157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1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espacio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máximo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entre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muro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plataforma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no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debe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ser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mayor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0,20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si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mayor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debe</w:t>
            </w:r>
          </w:p>
          <w:p w:rsidR="00361BE0" w:rsidRDefault="005D74E0">
            <w:pPr>
              <w:pStyle w:val="TableParagraph"/>
              <w:spacing w:before="52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colocarse baranda a una altura de 0,70 m.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spacing w:before="6"/>
            </w:pPr>
          </w:p>
          <w:p w:rsidR="00361BE0" w:rsidRDefault="005D74E0">
            <w:pPr>
              <w:pStyle w:val="TableParagraph"/>
              <w:ind w:left="11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227 Cap 9 Dec. 911/96</w:t>
            </w:r>
          </w:p>
        </w:tc>
      </w:tr>
      <w:tr w:rsidR="00361BE0">
        <w:trPr>
          <w:trHeight w:val="467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148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3"/>
              <w:ind w:left="157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Montantes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andamios: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verticales,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dist.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Max.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3,00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m,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empotrad.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al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suelo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sustentados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sobre</w:t>
            </w:r>
          </w:p>
          <w:p w:rsidR="00361BE0" w:rsidRDefault="005D74E0">
            <w:pPr>
              <w:pStyle w:val="TableParagraph"/>
              <w:spacing w:before="52"/>
              <w:ind w:left="1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calces apropiados que eviten deslizamientos.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spacing w:before="5"/>
            </w:pPr>
          </w:p>
          <w:p w:rsidR="00361BE0" w:rsidRDefault="005D74E0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228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4"/>
              <w:ind w:left="157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ANDAMIOS COLGANTES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149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Plataf. Susp. De equipos de izar sistema eficaz p/enclavar mov. Verticales.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10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229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150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La suspensión de andamios respetara lo relativo a: cables cadenas eslingas.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10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230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151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Resp. De tarea verifica si el andamio se encuentra en cond. de seguridad.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10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231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152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Los trabajadores deben usar arnés de seguridad, amarrado a punto fijo.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10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232 Cap.9,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5"/>
              <w:ind w:left="156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ANDAMIOS DE MADERA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153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Madera resistente, sin pintura, tablones zunchados en los extremos.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5"/>
              <w:ind w:left="10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233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6"/>
              <w:ind w:left="156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ANDAMIOS METÁLICOS TUBULARES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6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154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6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Los elementos deben estar rígidamente unidos entre sí, c/elementos esp.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6"/>
              <w:ind w:left="10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235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6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155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6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Reforzados en sentido diagonal, longitudinal y transversalmente.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6"/>
              <w:ind w:left="10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237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6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156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6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Vinculados a una estructura fija, anclados al edificio 1 de c/ 2 montantes.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6"/>
              <w:ind w:left="10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238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8" w:line="183" w:lineRule="exact"/>
              <w:ind w:left="156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SILLETAS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157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Asientos de 0,60 x 0,30 m con topes para evitar golpes contra el muro.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10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239 Cap. 9 Dec. 911/96</w:t>
            </w:r>
          </w:p>
        </w:tc>
      </w:tr>
      <w:tr w:rsidR="00361BE0" w:rsidRPr="00E41266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7" w:line="183" w:lineRule="exact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158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7" w:line="183" w:lineRule="exact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La eslinga o soga debe ser pasante, por lo menos por 4 agujeros o puntos 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7" w:line="183" w:lineRule="exact"/>
              <w:ind w:left="109"/>
              <w:rPr>
                <w:sz w:val="16"/>
                <w:lang w:val="en-US"/>
              </w:rPr>
            </w:pPr>
            <w:r w:rsidRPr="00E41266">
              <w:rPr>
                <w:color w:val="1E1916"/>
                <w:w w:val="90"/>
                <w:sz w:val="16"/>
                <w:lang w:val="en-US"/>
              </w:rPr>
              <w:t>Art.</w:t>
            </w:r>
            <w:r w:rsidRPr="00E41266">
              <w:rPr>
                <w:color w:val="1E1916"/>
                <w:spacing w:val="-26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240</w:t>
            </w:r>
            <w:r w:rsidRPr="00E41266">
              <w:rPr>
                <w:color w:val="1E1916"/>
                <w:spacing w:val="-26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inc</w:t>
            </w:r>
            <w:r w:rsidRPr="00E41266">
              <w:rPr>
                <w:color w:val="1E1916"/>
                <w:spacing w:val="-25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b)</w:t>
            </w:r>
            <w:r w:rsidRPr="00E41266">
              <w:rPr>
                <w:color w:val="1E1916"/>
                <w:spacing w:val="-26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Cap.</w:t>
            </w:r>
            <w:r w:rsidRPr="00E41266">
              <w:rPr>
                <w:color w:val="1E1916"/>
                <w:spacing w:val="-26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9</w:t>
            </w:r>
            <w:r w:rsidRPr="00E41266">
              <w:rPr>
                <w:color w:val="1E1916"/>
                <w:spacing w:val="-25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dec.</w:t>
            </w:r>
            <w:r w:rsidRPr="00E41266">
              <w:rPr>
                <w:color w:val="1E1916"/>
                <w:spacing w:val="-26"/>
                <w:w w:val="90"/>
                <w:sz w:val="16"/>
                <w:lang w:val="en-US"/>
              </w:rPr>
              <w:t xml:space="preserve"> </w:t>
            </w:r>
            <w:r w:rsidRPr="00E41266">
              <w:rPr>
                <w:color w:val="1E1916"/>
                <w:w w:val="90"/>
                <w:sz w:val="16"/>
                <w:lang w:val="en-US"/>
              </w:rPr>
              <w:t>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7" w:line="184" w:lineRule="exact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159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7" w:line="184" w:lineRule="exact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Uso de cinturón de seguridad anclado a punto fijo independiente.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7" w:line="184" w:lineRule="exact"/>
              <w:ind w:left="10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241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9" w:line="182" w:lineRule="exact"/>
              <w:ind w:left="156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CABALLETES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 w:rsidRPr="00E41266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2" w:lineRule="exact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160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2" w:lineRule="exact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Dimensiones no inferiores a 0,70 m de ancho y 2,00 m de altura máximo.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29" w:line="182" w:lineRule="exact"/>
              <w:ind w:left="109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242 inc a)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Pr="00E41266" w:rsidRDefault="00361BE0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30" w:line="181" w:lineRule="exact"/>
              <w:ind w:left="156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PASARELAS Y RAMPAS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0" w:line="181" w:lineRule="exact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161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0" w:line="181" w:lineRule="exact"/>
              <w:ind w:left="156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Con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algunas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sus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partes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2,00m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altura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debe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tener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un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ancho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0,60,barandas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zócalos.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0" w:line="181" w:lineRule="exact"/>
              <w:ind w:left="10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244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0" w:line="181" w:lineRule="exact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162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0" w:line="181" w:lineRule="exact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Uso de listones de madera a manera de peldaños cada 0,50 m.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0" w:line="181" w:lineRule="exact"/>
              <w:ind w:left="10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245 Cap. 9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32" w:line="179" w:lineRule="exact"/>
              <w:ind w:left="156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VEHÍCULOS Y MAQUINARIA AUTOMOTRIZ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79" w:lineRule="exact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163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79" w:lineRule="exact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Para operaciones c/ maquinas el personal debe estar capacitado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1" w:line="179" w:lineRule="exact"/>
              <w:ind w:left="10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246 Cap. Dec. 911/96</w:t>
            </w:r>
          </w:p>
        </w:tc>
      </w:tr>
      <w:tr w:rsidR="00361BE0" w:rsidRPr="00E41266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164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Sistema de frenos luces frontales traseras y bocinas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5D74E0">
            <w:pPr>
              <w:pStyle w:val="TableParagraph"/>
              <w:spacing w:before="31" w:line="180" w:lineRule="exact"/>
              <w:ind w:left="109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248 inc. a) Cap. Dec. 911/96</w:t>
            </w:r>
          </w:p>
        </w:tc>
      </w:tr>
      <w:tr w:rsidR="00361BE0" w:rsidRPr="00E41266">
        <w:trPr>
          <w:trHeight w:val="467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165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Espejos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retrovisores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,luces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marcha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atrás,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señal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marcha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atrás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audible,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cinturón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</w:p>
          <w:p w:rsidR="00361BE0" w:rsidRDefault="005D74E0">
            <w:pPr>
              <w:pStyle w:val="TableParagraph"/>
              <w:spacing w:before="52" w:line="180" w:lineRule="exact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seguridad, marcas reflectantes.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Pr="00E41266" w:rsidRDefault="00361BE0">
            <w:pPr>
              <w:pStyle w:val="TableParagraph"/>
              <w:spacing w:before="3"/>
              <w:rPr>
                <w:sz w:val="23"/>
                <w:lang w:val="en-US"/>
              </w:rPr>
            </w:pPr>
          </w:p>
          <w:p w:rsidR="00361BE0" w:rsidRPr="00E41266" w:rsidRDefault="005D74E0">
            <w:pPr>
              <w:pStyle w:val="TableParagraph"/>
              <w:spacing w:line="180" w:lineRule="exact"/>
              <w:ind w:left="109"/>
              <w:rPr>
                <w:sz w:val="16"/>
                <w:lang w:val="en-US"/>
              </w:rPr>
            </w:pPr>
            <w:r w:rsidRPr="00E41266">
              <w:rPr>
                <w:color w:val="1E1916"/>
                <w:w w:val="85"/>
                <w:sz w:val="16"/>
                <w:lang w:val="en-US"/>
              </w:rPr>
              <w:t>Art. 248 inc. b) Cap.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166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Rótulo visible con indicación de carga máxima.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10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249 Cap. Dec. 911/96</w:t>
            </w:r>
          </w:p>
        </w:tc>
      </w:tr>
      <w:tr w:rsidR="00361BE0">
        <w:trPr>
          <w:trHeight w:val="231"/>
        </w:trPr>
        <w:tc>
          <w:tcPr>
            <w:tcW w:w="396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right="8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167</w:t>
            </w:r>
          </w:p>
        </w:tc>
        <w:tc>
          <w:tcPr>
            <w:tcW w:w="5310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1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Todos los vehículos llevaran obligatoriamente cinturón de seguridad.</w:t>
            </w:r>
          </w:p>
        </w:tc>
        <w:tc>
          <w:tcPr>
            <w:tcW w:w="35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10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257 Cap. Dec. 911/96</w:t>
            </w:r>
          </w:p>
        </w:tc>
      </w:tr>
    </w:tbl>
    <w:p w:rsidR="00361BE0" w:rsidRDefault="00361BE0">
      <w:pPr>
        <w:pStyle w:val="Textoindependiente"/>
        <w:spacing w:before="11"/>
        <w:rPr>
          <w:sz w:val="26"/>
        </w:rPr>
      </w:pPr>
    </w:p>
    <w:p w:rsidR="00361BE0" w:rsidRDefault="00361BE0">
      <w:pPr>
        <w:rPr>
          <w:sz w:val="26"/>
        </w:rPr>
        <w:sectPr w:rsidR="00361BE0">
          <w:pgSz w:w="12480" w:h="17580"/>
          <w:pgMar w:top="80" w:right="1100" w:bottom="0" w:left="1100" w:header="720" w:footer="720" w:gutter="0"/>
          <w:cols w:space="720"/>
        </w:sectPr>
      </w:pPr>
    </w:p>
    <w:p w:rsidR="00361BE0" w:rsidRDefault="00E41266">
      <w:pPr>
        <w:pStyle w:val="Textoindependiente"/>
        <w:ind w:left="147"/>
        <w:rPr>
          <w:sz w:val="20"/>
        </w:rPr>
      </w:pPr>
      <w:r>
        <w:lastRenderedPageBreak/>
        <w:pict>
          <v:line id="_x0000_s1135" style="position:absolute;left:0;text-align:left;z-index:15753728;mso-position-horizontal-relative:page;mso-position-vertical-relative:page" from="52.35pt,5.05pt" to="52.35pt,873.35pt" strokecolor="#915b3d" strokeweight=".5pt">
            <w10:wrap anchorx="page" anchory="page"/>
          </v:line>
        </w:pict>
      </w:r>
      <w:r>
        <w:pict>
          <v:line id="_x0000_s1134" style="position:absolute;left:0;text-align:left;z-index:15754240;mso-position-horizontal-relative:page;mso-position-vertical-relative:page" from="571.3pt,5.05pt" to="571.3pt,873.35pt" strokecolor="#915b3d" strokeweight=".5pt">
            <w10:wrap anchorx="page" anchory="page"/>
          </v:line>
        </w:pict>
      </w:r>
      <w:r>
        <w:pict>
          <v:group id="_x0000_s1131" style="position:absolute;left:0;text-align:left;margin-left:-.05pt;margin-top:4.35pt;width:14.35pt;height:14.2pt;z-index:15754752;mso-position-horizontal-relative:page;mso-position-vertical-relative:page" coordorigin="-1,87" coordsize="287,284">
            <v:line id="_x0000_s1133" style="position:absolute" from="218,368" to="-1,368" strokecolor="#1e1916" strokeweight=".07619mm"/>
            <v:line id="_x0000_s1132" style="position:absolute" from="283,300" to="283,87" strokecolor="#1e1916" strokeweight=".07619mm"/>
            <w10:wrap anchorx="page" anchory="page"/>
          </v:group>
        </w:pict>
      </w:r>
      <w:r>
        <w:pict>
          <v:group id="_x0000_s1128" style="position:absolute;left:0;text-align:left;margin-left:609.35pt;margin-top:4.35pt;width:14.4pt;height:14.2pt;z-index:15755264;mso-position-horizontal-relative:page;mso-position-vertical-relative:page" coordorigin="12187,87" coordsize="288,284">
            <v:line id="_x0000_s1130" style="position:absolute" from="12255,368" to="12474,368" strokecolor="#1e1916" strokeweight=".07619mm"/>
            <v:line id="_x0000_s1129" style="position:absolute" from="12189,300" to="12189,87" strokecolor="#1e1916" strokeweight=".07619mm"/>
            <w10:wrap anchorx="page" anchory="page"/>
          </v:group>
        </w:pict>
      </w:r>
      <w:r>
        <w:pict>
          <v:group id="_x0000_s1125" style="position:absolute;left:0;text-align:left;margin-left:-.05pt;margin-top:860.2pt;width:14.35pt;height:14.2pt;z-index:15755776;mso-position-horizontal-relative:page;mso-position-vertical-relative:page" coordorigin="-1,17204" coordsize="287,284">
            <v:line id="_x0000_s1127" style="position:absolute" from="218,17206" to="-1,17206" strokecolor="#1e1916" strokeweight=".07619mm"/>
            <v:line id="_x0000_s1126" style="position:absolute" from="283,17275" to="283,17487" strokecolor="#1e1916" strokeweight=".07619mm"/>
            <w10:wrap anchorx="page" anchory="page"/>
          </v:group>
        </w:pict>
      </w:r>
      <w:r>
        <w:pict>
          <v:group id="_x0000_s1122" style="position:absolute;left:0;text-align:left;margin-left:609.35pt;margin-top:860.2pt;width:14.4pt;height:14.2pt;z-index:15756288;mso-position-horizontal-relative:page;mso-position-vertical-relative:page" coordorigin="12187,17204" coordsize="288,284">
            <v:line id="_x0000_s1124" style="position:absolute" from="12255,17206" to="12474,17206" strokecolor="#1e1916" strokeweight=".07619mm"/>
            <v:line id="_x0000_s1123" style="position:absolute" from="12189,17275" to="12189,17487" strokecolor="#1e1916" strokeweight=".07619mm"/>
            <w10:wrap anchorx="page" anchory="page"/>
          </v:group>
        </w:pict>
      </w:r>
    </w:p>
    <w:p w:rsidR="00361BE0" w:rsidRDefault="00361BE0">
      <w:pPr>
        <w:pStyle w:val="Textoindependiente"/>
        <w:spacing w:before="8"/>
        <w:rPr>
          <w:sz w:val="10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Look w:val="01E0" w:firstRow="1" w:lastRow="1" w:firstColumn="1" w:lastColumn="1" w:noHBand="0" w:noVBand="0"/>
      </w:tblPr>
      <w:tblGrid>
        <w:gridCol w:w="389"/>
        <w:gridCol w:w="5319"/>
        <w:gridCol w:w="355"/>
        <w:gridCol w:w="364"/>
        <w:gridCol w:w="565"/>
        <w:gridCol w:w="807"/>
        <w:gridCol w:w="2188"/>
      </w:tblGrid>
      <w:tr w:rsidR="00361BE0">
        <w:trPr>
          <w:trHeight w:val="440"/>
        </w:trPr>
        <w:tc>
          <w:tcPr>
            <w:tcW w:w="389" w:type="dxa"/>
            <w:tcBorders>
              <w:top w:val="nil"/>
              <w:left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5"/>
              <w:ind w:left="117" w:right="27"/>
              <w:jc w:val="center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N°</w:t>
            </w:r>
          </w:p>
        </w:tc>
        <w:tc>
          <w:tcPr>
            <w:tcW w:w="5319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5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OBRAS - CONDICIONES A CUMPLIR</w:t>
            </w:r>
          </w:p>
        </w:tc>
        <w:tc>
          <w:tcPr>
            <w:tcW w:w="355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24"/>
              <w:ind w:left="125"/>
              <w:rPr>
                <w:b/>
                <w:sz w:val="16"/>
              </w:rPr>
            </w:pPr>
            <w:r>
              <w:rPr>
                <w:b/>
                <w:color w:val="1E1916"/>
                <w:w w:val="90"/>
                <w:sz w:val="16"/>
              </w:rPr>
              <w:t>SI</w:t>
            </w:r>
          </w:p>
        </w:tc>
        <w:tc>
          <w:tcPr>
            <w:tcW w:w="364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24"/>
              <w:ind w:left="113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</w:t>
            </w:r>
          </w:p>
        </w:tc>
        <w:tc>
          <w:tcPr>
            <w:tcW w:w="565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5" w:line="206" w:lineRule="auto"/>
              <w:ind w:left="73" w:right="74" w:firstLine="12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NO </w:t>
            </w:r>
            <w:r>
              <w:rPr>
                <w:b/>
                <w:color w:val="1E1916"/>
                <w:w w:val="65"/>
                <w:sz w:val="16"/>
              </w:rPr>
              <w:t>APLICA</w:t>
            </w:r>
          </w:p>
        </w:tc>
        <w:tc>
          <w:tcPr>
            <w:tcW w:w="807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5" w:line="206" w:lineRule="auto"/>
              <w:ind w:left="259" w:firstLine="1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Fecha </w:t>
            </w:r>
            <w:r>
              <w:rPr>
                <w:b/>
                <w:color w:val="1E1916"/>
                <w:w w:val="70"/>
                <w:sz w:val="16"/>
              </w:rPr>
              <w:t>Regul.</w:t>
            </w:r>
          </w:p>
        </w:tc>
        <w:tc>
          <w:tcPr>
            <w:tcW w:w="2188" w:type="dxa"/>
            <w:tcBorders>
              <w:top w:val="nil"/>
              <w:bottom w:val="nil"/>
              <w:right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5"/>
              <w:ind w:left="106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NORMATIVA VIGENTE</w:t>
            </w:r>
          </w:p>
        </w:tc>
      </w:tr>
      <w:tr w:rsidR="00361BE0">
        <w:trPr>
          <w:trHeight w:val="140"/>
        </w:trPr>
        <w:tc>
          <w:tcPr>
            <w:tcW w:w="389" w:type="dxa"/>
            <w:tcBorders>
              <w:top w:val="nil"/>
              <w:left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319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5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64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65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7" w:type="dxa"/>
            <w:tcBorders>
              <w:top w:val="nil"/>
              <w:bottom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188" w:type="dxa"/>
            <w:tcBorders>
              <w:top w:val="nil"/>
              <w:bottom w:val="nil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nil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17"/>
              <w:ind w:left="164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CAMIONES Y MAQUINARIA DE TRANSPORTE</w:t>
            </w:r>
          </w:p>
        </w:tc>
        <w:tc>
          <w:tcPr>
            <w:tcW w:w="355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nil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168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7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Los camiones volcadores deben tener obligatoriamente una visera.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7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261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19"/>
              <w:ind w:left="164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HORMIGONERAS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169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8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Todos los engranajes, cadenas protegidos.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8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262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0"/>
              <w:ind w:left="164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APARATOS ELEVADORES Y EQUIPAMIENTOS VIALES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170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Personal adiestrado y capacitado.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0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265 Cap. 9 dec. 911/96</w:t>
            </w:r>
          </w:p>
        </w:tc>
      </w:tr>
      <w:tr w:rsidR="00361BE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171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Código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señales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para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comunicarse,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el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área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desplazamiento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debe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ser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señalizada,</w:t>
            </w:r>
          </w:p>
          <w:p w:rsidR="00361BE0" w:rsidRDefault="005D74E0">
            <w:pPr>
              <w:pStyle w:val="TableParagraph"/>
              <w:spacing w:before="52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prohibiendo el paso de personas mientras se ejecuta la tarea.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spacing w:before="3"/>
            </w:pPr>
          </w:p>
          <w:p w:rsidR="00361BE0" w:rsidRDefault="005D74E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268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172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Las cargas suspendidas deben ser guiadas por sogas.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0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271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173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0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Riesgo para los trabajadores en la recepción de cargas a distinto nivel.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0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272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174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9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Accionamiento automático de corte cuando sobrepasa altura o carga max.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9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273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1"/>
              <w:ind w:left="164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CABINAS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175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Deben tener resistencia contra la caída de objetos.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1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274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3"/>
              <w:ind w:left="16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GRÚAS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176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left="16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Cuando la grúa requiera uso de apoyos no se debe operar con cargas.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2"/>
              <w:ind w:left="10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278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4"/>
              <w:ind w:left="16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AUTOELEVADORES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177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4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No deben circular en sup. con desniveles que comprometan su estabilidad.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4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282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6"/>
              <w:ind w:left="163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MONTACARGAS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178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Huecos protegidos con mallas rejas para evitar caída de personas o cosas.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5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283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179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5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Accesos al montacargas puertas resistentes o protecciones análogas.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5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284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7"/>
              <w:ind w:left="163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ASCENSOR Y MONTACARGAS PARA PERSONAS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7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180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7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Puertas con trabas electromecánicas.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7"/>
              <w:ind w:left="99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</w:t>
            </w:r>
            <w:r>
              <w:rPr>
                <w:color w:val="1E1916"/>
                <w:spacing w:val="-25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288</w:t>
            </w:r>
            <w:r>
              <w:rPr>
                <w:color w:val="1E1916"/>
                <w:spacing w:val="-25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inc</w:t>
            </w:r>
            <w:r>
              <w:rPr>
                <w:color w:val="1E1916"/>
                <w:spacing w:val="-25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a)</w:t>
            </w:r>
            <w:r>
              <w:rPr>
                <w:color w:val="1E1916"/>
                <w:spacing w:val="-24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Cap</w:t>
            </w:r>
            <w:r>
              <w:rPr>
                <w:color w:val="1E1916"/>
                <w:spacing w:val="-25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9</w:t>
            </w:r>
            <w:r>
              <w:rPr>
                <w:color w:val="1E1916"/>
                <w:spacing w:val="-25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Dec.</w:t>
            </w:r>
            <w:r>
              <w:rPr>
                <w:color w:val="1E1916"/>
                <w:spacing w:val="-24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7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181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7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Sistemas que provoquen la detención inmediata y trabado contra las guías.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7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288 inc e) Cap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7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182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7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Indicar peso máximo y cantidad de pasajeros.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7"/>
              <w:ind w:left="99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</w:t>
            </w:r>
            <w:r>
              <w:rPr>
                <w:color w:val="1E1916"/>
                <w:spacing w:val="-25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288</w:t>
            </w:r>
            <w:r>
              <w:rPr>
                <w:color w:val="1E1916"/>
                <w:spacing w:val="-25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inc.</w:t>
            </w:r>
            <w:r>
              <w:rPr>
                <w:color w:val="1E1916"/>
                <w:spacing w:val="-24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f)</w:t>
            </w:r>
            <w:r>
              <w:rPr>
                <w:color w:val="1E1916"/>
                <w:spacing w:val="-25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Cap</w:t>
            </w:r>
            <w:r>
              <w:rPr>
                <w:color w:val="1E1916"/>
                <w:spacing w:val="-24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9</w:t>
            </w:r>
            <w:r>
              <w:rPr>
                <w:color w:val="1E1916"/>
                <w:spacing w:val="-25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Dec.</w:t>
            </w:r>
            <w:r>
              <w:rPr>
                <w:color w:val="1E1916"/>
                <w:spacing w:val="-24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8" w:line="183" w:lineRule="exact"/>
              <w:ind w:left="163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CABLES CADENAS CUERDAS, GANCHOS Y ESLINGAS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183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Deben ser ensayados antes de iniciar la obra, o se lo destine a otro uso.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289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inc.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y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b)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Cap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9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Dec.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184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Controles del estado con la periodicidad que indique el resp. De HYS.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99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</w:t>
            </w:r>
            <w:r>
              <w:rPr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289</w:t>
            </w:r>
            <w:r>
              <w:rPr>
                <w:color w:val="1E1916"/>
                <w:spacing w:val="-26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inc.</w:t>
            </w:r>
            <w:r>
              <w:rPr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d)</w:t>
            </w:r>
            <w:r>
              <w:rPr>
                <w:color w:val="1E1916"/>
                <w:spacing w:val="-26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Cap</w:t>
            </w:r>
            <w:r>
              <w:rPr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9</w:t>
            </w:r>
            <w:r>
              <w:rPr>
                <w:color w:val="1E1916"/>
                <w:spacing w:val="-26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Dec.</w:t>
            </w:r>
            <w:r>
              <w:rPr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185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Debe tener identificada la carga máxima.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290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186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Todo elemento defectuoso debe cambiarse, evitar contactos con cantos vivos.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8" w:line="183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292 Cap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9" w:line="181" w:lineRule="exact"/>
              <w:ind w:left="163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CABLES METÁLICOS DE USO GENERAL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1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187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1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No tendrán defectos visibles.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9" w:line="181" w:lineRule="exact"/>
              <w:ind w:left="99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 293 inc c) Cap 9 Dec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2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188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9" w:line="182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Deben ser lubricados periódicamente.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9" w:line="182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293 inc e) Cap 9 Dec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31" w:line="180" w:lineRule="exact"/>
              <w:ind w:left="163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CUERDAS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189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Se deben reemplazar las que presentan desgastes.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295 Cap. 9 Dec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190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Almacenamiento no deben estar en contacto con tierra, arena, etc.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296 Cap. 9 Dec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191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No deben emplearse cuando están húmedas.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298 Cap. 9 Dec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192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Uso obligatorio de la tabla de resistencia al tracción.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1" w:line="180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301 Cap 9 Dec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32" w:line="179" w:lineRule="exact"/>
              <w:ind w:left="163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CADENAS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2" w:line="179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193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2" w:line="179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No deben usarse con eslabones deformados.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2" w:line="179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302 Cap. 9 Dec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2" w:line="179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194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2" w:line="179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Las poleas deben ser apropiadas al tipo de cadenas.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2" w:line="179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305 Cap. 9 Dec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33" w:line="177" w:lineRule="exact"/>
              <w:ind w:left="163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ESLINGAS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3" w:line="177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195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3" w:line="177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Deben mantenerse limpias y lubricadas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3" w:line="177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309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3" w:line="178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196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3" w:line="178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Deben estar protegidas de cantos vivos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3" w:line="178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311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35" w:line="176" w:lineRule="exact"/>
              <w:ind w:left="163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ESLINGAS DE FIBRA SINTÉTICA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5" w:line="176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197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5" w:line="176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No deben estar deshilachados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5" w:line="176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319 inc d)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5" w:line="176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198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5" w:line="176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Debe estar identificada la capacidad de carga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5" w:line="176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321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36" w:line="175" w:lineRule="exact"/>
              <w:ind w:left="163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SOLDADURA Y CORTE A GAS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6" w:line="175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199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6" w:line="175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Protección de personal de las radiaciones con pantallas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6" w:line="175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341 Cap. 9 Dec. 911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38" w:line="173" w:lineRule="exact"/>
              <w:ind w:left="163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REGULADORES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8" w:line="173" w:lineRule="exact"/>
              <w:ind w:left="42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200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8" w:line="173" w:lineRule="exact"/>
              <w:ind w:left="163"/>
              <w:rPr>
                <w:sz w:val="16"/>
              </w:rPr>
            </w:pPr>
            <w:r>
              <w:rPr>
                <w:color w:val="1E1916"/>
                <w:spacing w:val="-4"/>
                <w:w w:val="75"/>
                <w:sz w:val="16"/>
              </w:rPr>
              <w:t>Todos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regulad.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para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oxígeno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u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otros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gases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deben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tener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manómetro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alta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presión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y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baja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presión.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8" w:line="173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351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39" w:line="172" w:lineRule="exact"/>
              <w:ind w:left="163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MANGUERAS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9" w:line="172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201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39" w:line="172" w:lineRule="exact"/>
              <w:ind w:left="163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Estar protegidas c/el paso de vehículos, contar con válvula de bloqueo con abrazaderas.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39" w:line="172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355 Cap. 9 Dec. 311/96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41" w:line="170" w:lineRule="exact"/>
              <w:ind w:left="163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COMPRESORES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1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202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" w:line="236" w:lineRule="exact"/>
              <w:ind w:left="163" w:right="290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Con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manómetros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prot.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c/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estallidos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disposit.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automáticos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impidan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sobrepasar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9"/>
                <w:w w:val="80"/>
                <w:sz w:val="16"/>
              </w:rPr>
              <w:t xml:space="preserve">la </w:t>
            </w:r>
            <w:r>
              <w:rPr>
                <w:color w:val="1E1916"/>
                <w:w w:val="85"/>
                <w:sz w:val="16"/>
              </w:rPr>
              <w:t>presión</w:t>
            </w:r>
            <w:r>
              <w:rPr>
                <w:color w:val="1E1916"/>
                <w:spacing w:val="-12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máxima</w:t>
            </w:r>
            <w:r>
              <w:rPr>
                <w:color w:val="1E1916"/>
                <w:spacing w:val="-11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11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trabajo</w:t>
            </w:r>
            <w:r>
              <w:rPr>
                <w:color w:val="1E1916"/>
                <w:spacing w:val="-12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y</w:t>
            </w:r>
            <w:r>
              <w:rPr>
                <w:color w:val="1E1916"/>
                <w:spacing w:val="-11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con</w:t>
            </w:r>
            <w:r>
              <w:rPr>
                <w:color w:val="1E1916"/>
                <w:spacing w:val="-11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resguardos</w:t>
            </w:r>
            <w:r>
              <w:rPr>
                <w:color w:val="1E1916"/>
                <w:spacing w:val="-11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12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partes</w:t>
            </w:r>
            <w:r>
              <w:rPr>
                <w:color w:val="1E1916"/>
                <w:spacing w:val="-11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móviles.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sz w:val="16"/>
              </w:rPr>
            </w:pPr>
          </w:p>
          <w:p w:rsidR="00361BE0" w:rsidRDefault="005D74E0">
            <w:pPr>
              <w:pStyle w:val="TableParagraph"/>
              <w:spacing w:before="93" w:line="170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361 Cap. 9 Dec. 911/9*6</w:t>
            </w:r>
          </w:p>
        </w:tc>
      </w:tr>
      <w:tr w:rsidR="00361BE0">
        <w:trPr>
          <w:trHeight w:val="224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35" w:line="169" w:lineRule="exact"/>
              <w:ind w:left="163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CILINDROS DE GASES A PRESIÓN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2" w:line="169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203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2" w:line="169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Indicar contenido del cilindro en el cabezal y capuchón.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42" w:line="169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362 inc. b)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2" w:line="169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204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2" w:line="169" w:lineRule="exact"/>
              <w:ind w:left="16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Provistos de válvulas con manómetros.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42" w:line="169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362 inc. c) Cap. 9 Dec. 911/96</w:t>
            </w:r>
          </w:p>
        </w:tc>
      </w:tr>
      <w:tr w:rsidR="00361BE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2" w:line="169" w:lineRule="exact"/>
              <w:ind w:left="39" w:right="27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205</w:t>
            </w:r>
          </w:p>
        </w:tc>
        <w:tc>
          <w:tcPr>
            <w:tcW w:w="5319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42" w:line="169" w:lineRule="exact"/>
              <w:ind w:left="163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Almacenamiento bajo estrictas condiciones de seguridad apartados y sujetos a elementos fijos.</w:t>
            </w:r>
          </w:p>
        </w:tc>
        <w:tc>
          <w:tcPr>
            <w:tcW w:w="35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5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42" w:line="169" w:lineRule="exact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363 Cap. 9 dec 911/96</w:t>
            </w:r>
          </w:p>
        </w:tc>
      </w:tr>
    </w:tbl>
    <w:p w:rsidR="00361BE0" w:rsidRDefault="00361BE0">
      <w:pPr>
        <w:pStyle w:val="Textoindependiente"/>
        <w:spacing w:before="1"/>
        <w:rPr>
          <w:sz w:val="27"/>
        </w:rPr>
      </w:pPr>
    </w:p>
    <w:p w:rsidR="00361BE0" w:rsidRDefault="00361BE0">
      <w:pPr>
        <w:rPr>
          <w:sz w:val="27"/>
        </w:rPr>
        <w:sectPr w:rsidR="00361BE0">
          <w:pgSz w:w="12480" w:h="17580"/>
          <w:pgMar w:top="80" w:right="1100" w:bottom="0" w:left="1100" w:header="720" w:footer="720" w:gutter="0"/>
          <w:cols w:space="720"/>
        </w:sectPr>
      </w:pPr>
    </w:p>
    <w:p w:rsidR="00361BE0" w:rsidRDefault="005D74E0">
      <w:pPr>
        <w:tabs>
          <w:tab w:val="left" w:pos="147"/>
        </w:tabs>
        <w:ind w:left="-1105"/>
        <w:rPr>
          <w:sz w:val="20"/>
        </w:rPr>
      </w:pPr>
      <w:r>
        <w:rPr>
          <w:rFonts w:ascii="Times New Roman"/>
          <w:spacing w:val="-45"/>
          <w:sz w:val="20"/>
        </w:rPr>
        <w:lastRenderedPageBreak/>
        <w:t xml:space="preserve"> </w:t>
      </w:r>
    </w:p>
    <w:p w:rsidR="00361BE0" w:rsidRDefault="00361BE0">
      <w:pPr>
        <w:pStyle w:val="Textoindependiente"/>
        <w:spacing w:before="3"/>
        <w:rPr>
          <w:sz w:val="10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Look w:val="01E0" w:firstRow="1" w:lastRow="1" w:firstColumn="1" w:lastColumn="1" w:noHBand="0" w:noVBand="0"/>
      </w:tblPr>
      <w:tblGrid>
        <w:gridCol w:w="389"/>
        <w:gridCol w:w="5318"/>
        <w:gridCol w:w="354"/>
        <w:gridCol w:w="363"/>
        <w:gridCol w:w="564"/>
        <w:gridCol w:w="806"/>
        <w:gridCol w:w="2187"/>
      </w:tblGrid>
      <w:tr w:rsidR="00361BE0">
        <w:trPr>
          <w:trHeight w:val="440"/>
        </w:trPr>
        <w:tc>
          <w:tcPr>
            <w:tcW w:w="389" w:type="dxa"/>
            <w:tcBorders>
              <w:top w:val="nil"/>
              <w:left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5"/>
              <w:ind w:left="132" w:right="7"/>
              <w:jc w:val="center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N°</w:t>
            </w:r>
          </w:p>
        </w:tc>
        <w:tc>
          <w:tcPr>
            <w:tcW w:w="5318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5"/>
              <w:ind w:left="180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OBRAS - CONDICIONES A CUMPLIR</w:t>
            </w:r>
          </w:p>
        </w:tc>
        <w:tc>
          <w:tcPr>
            <w:tcW w:w="354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24"/>
              <w:ind w:left="143"/>
              <w:rPr>
                <w:b/>
                <w:sz w:val="16"/>
              </w:rPr>
            </w:pPr>
            <w:r>
              <w:rPr>
                <w:b/>
                <w:color w:val="1E1916"/>
                <w:w w:val="90"/>
                <w:sz w:val="16"/>
              </w:rPr>
              <w:t>SI</w:t>
            </w:r>
          </w:p>
        </w:tc>
        <w:tc>
          <w:tcPr>
            <w:tcW w:w="363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24"/>
              <w:ind w:left="133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</w:t>
            </w:r>
          </w:p>
        </w:tc>
        <w:tc>
          <w:tcPr>
            <w:tcW w:w="564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5" w:line="206" w:lineRule="auto"/>
              <w:ind w:left="94" w:right="52" w:firstLine="12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NO </w:t>
            </w:r>
            <w:r>
              <w:rPr>
                <w:b/>
                <w:color w:val="1E1916"/>
                <w:w w:val="65"/>
                <w:sz w:val="16"/>
              </w:rPr>
              <w:t>APLICA</w:t>
            </w:r>
          </w:p>
        </w:tc>
        <w:tc>
          <w:tcPr>
            <w:tcW w:w="806" w:type="dxa"/>
            <w:tcBorders>
              <w:top w:val="nil"/>
              <w:bottom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5" w:line="206" w:lineRule="auto"/>
              <w:ind w:left="281" w:firstLine="1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Fecha </w:t>
            </w:r>
            <w:r>
              <w:rPr>
                <w:b/>
                <w:color w:val="1E1916"/>
                <w:w w:val="70"/>
                <w:sz w:val="16"/>
              </w:rPr>
              <w:t>Regul.</w:t>
            </w:r>
          </w:p>
        </w:tc>
        <w:tc>
          <w:tcPr>
            <w:tcW w:w="2187" w:type="dxa"/>
            <w:tcBorders>
              <w:top w:val="nil"/>
              <w:bottom w:val="nil"/>
              <w:right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5"/>
              <w:ind w:left="129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NORMATIVA VIGENTE</w:t>
            </w:r>
          </w:p>
        </w:tc>
      </w:tr>
      <w:tr w:rsidR="00361BE0">
        <w:trPr>
          <w:trHeight w:val="351"/>
        </w:trPr>
        <w:tc>
          <w:tcPr>
            <w:tcW w:w="389" w:type="dxa"/>
            <w:tcBorders>
              <w:top w:val="nil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44"/>
              <w:ind w:left="57" w:right="9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206</w:t>
            </w:r>
          </w:p>
        </w:tc>
        <w:tc>
          <w:tcPr>
            <w:tcW w:w="5318" w:type="dxa"/>
            <w:tcBorders>
              <w:top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144"/>
              <w:ind w:left="181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Los cilindros deben estar protegidos de las variaciones de temperaturas y descargas eléctricas.</w:t>
            </w:r>
          </w:p>
        </w:tc>
        <w:tc>
          <w:tcPr>
            <w:tcW w:w="354" w:type="dxa"/>
            <w:tcBorders>
              <w:top w:val="nil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nil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nil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nil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7" w:type="dxa"/>
            <w:tcBorders>
              <w:top w:val="nil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144"/>
              <w:ind w:left="12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364 cap. 9 Dec. 911/96</w:t>
            </w:r>
          </w:p>
        </w:tc>
      </w:tr>
      <w:tr w:rsidR="00361BE0">
        <w:trPr>
          <w:trHeight w:val="219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 w:line="178" w:lineRule="exact"/>
              <w:ind w:left="57" w:right="9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207</w:t>
            </w:r>
          </w:p>
        </w:tc>
        <w:tc>
          <w:tcPr>
            <w:tcW w:w="5318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 w:line="178" w:lineRule="exact"/>
              <w:ind w:left="1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Las conexiones a los cilindros deben tener abrazaderas.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7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5D74E0">
            <w:pPr>
              <w:pStyle w:val="TableParagraph"/>
              <w:spacing w:before="21" w:line="178" w:lineRule="exact"/>
              <w:ind w:left="12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 366 cap. 9 Dec. 911/96</w:t>
            </w:r>
          </w:p>
        </w:tc>
      </w:tr>
      <w:tr w:rsidR="00361BE0">
        <w:trPr>
          <w:trHeight w:val="219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8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5D74E0">
            <w:pPr>
              <w:pStyle w:val="TableParagraph"/>
              <w:spacing w:before="22" w:line="177" w:lineRule="exact"/>
              <w:ind w:left="181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OTRAS RESOLUCIONES LEGALES RELACIONADAS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7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CC8BB"/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444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left="57" w:right="9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208</w:t>
            </w:r>
          </w:p>
        </w:tc>
        <w:tc>
          <w:tcPr>
            <w:tcW w:w="5318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2"/>
              <w:ind w:left="181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¿El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establecimiento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se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encuentra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comprendido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dentro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Resolución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415/02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Registro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</w:p>
          <w:p w:rsidR="00361BE0" w:rsidRDefault="005D74E0">
            <w:pPr>
              <w:pStyle w:val="TableParagraph"/>
              <w:spacing w:before="40" w:line="178" w:lineRule="exact"/>
              <w:ind w:left="181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Agentes Cancerígenos?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7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19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 w:line="178" w:lineRule="exact"/>
              <w:ind w:left="57" w:right="9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209</w:t>
            </w:r>
          </w:p>
        </w:tc>
        <w:tc>
          <w:tcPr>
            <w:tcW w:w="5318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5D74E0">
            <w:pPr>
              <w:pStyle w:val="TableParagraph"/>
              <w:spacing w:before="21" w:line="178" w:lineRule="exact"/>
              <w:ind w:left="181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¿El establecimiento se encuentra comprendido dentro de la Resoluc. 497/03 Registro de PCBs?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7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424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18" w:space="0" w:color="C1C1C1"/>
            </w:tcBorders>
          </w:tcPr>
          <w:p w:rsidR="00361BE0" w:rsidRDefault="005D74E0">
            <w:pPr>
              <w:pStyle w:val="TableParagraph"/>
              <w:spacing w:before="21"/>
              <w:ind w:left="57" w:right="9"/>
              <w:jc w:val="center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210</w:t>
            </w:r>
          </w:p>
        </w:tc>
        <w:tc>
          <w:tcPr>
            <w:tcW w:w="5318" w:type="dxa"/>
            <w:tcBorders>
              <w:top w:val="single" w:sz="2" w:space="0" w:color="C1C1C1"/>
              <w:bottom w:val="single" w:sz="18" w:space="0" w:color="C1C1C1"/>
            </w:tcBorders>
          </w:tcPr>
          <w:p w:rsidR="00361BE0" w:rsidRDefault="005D74E0">
            <w:pPr>
              <w:pStyle w:val="TableParagraph"/>
              <w:spacing w:before="15" w:line="190" w:lineRule="atLeast"/>
              <w:ind w:left="181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 xml:space="preserve">¿El establecimiento se encuentra comprendido dentro de la Resolución 743/03 Registro de </w:t>
            </w:r>
            <w:r>
              <w:rPr>
                <w:color w:val="1E1916"/>
                <w:w w:val="85"/>
                <w:sz w:val="16"/>
              </w:rPr>
              <w:t>Accidentes Mayores?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18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18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18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18" w:space="0" w:color="C1C1C1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7" w:type="dxa"/>
            <w:tcBorders>
              <w:top w:val="single" w:sz="2" w:space="0" w:color="C1C1C1"/>
              <w:bottom w:val="single" w:sz="18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rPr>
          <w:sz w:val="20"/>
        </w:rPr>
        <w:sectPr w:rsidR="00361BE0">
          <w:pgSz w:w="12480" w:h="17580"/>
          <w:pgMar w:top="80" w:right="1100" w:bottom="0" w:left="1100" w:header="720" w:footer="720" w:gutter="0"/>
          <w:cols w:space="720"/>
        </w:sectPr>
      </w:pPr>
    </w:p>
    <w:p w:rsidR="00361BE0" w:rsidRDefault="00361BE0">
      <w:pPr>
        <w:pStyle w:val="Textoindependiente"/>
        <w:spacing w:before="2"/>
        <w:rPr>
          <w:sz w:val="19"/>
        </w:rPr>
      </w:pPr>
    </w:p>
    <w:p w:rsidR="00361BE0" w:rsidRDefault="005D74E0">
      <w:pPr>
        <w:ind w:left="147"/>
        <w:rPr>
          <w:b/>
          <w:sz w:val="20"/>
        </w:rPr>
      </w:pPr>
      <w:r>
        <w:rPr>
          <w:b/>
          <w:color w:val="1E1916"/>
          <w:w w:val="105"/>
          <w:sz w:val="20"/>
        </w:rPr>
        <w:t>PLANILLA A</w:t>
      </w:r>
    </w:p>
    <w:p w:rsidR="00361BE0" w:rsidRDefault="005D74E0">
      <w:pPr>
        <w:pStyle w:val="Textoindependiente"/>
        <w:rPr>
          <w:b/>
          <w:sz w:val="21"/>
        </w:rPr>
      </w:pPr>
      <w:r>
        <w:br w:type="column"/>
      </w:r>
    </w:p>
    <w:p w:rsidR="00361BE0" w:rsidRDefault="005D74E0">
      <w:pPr>
        <w:ind w:left="325"/>
        <w:rPr>
          <w:b/>
          <w:sz w:val="18"/>
        </w:rPr>
      </w:pPr>
      <w:r>
        <w:rPr>
          <w:b/>
          <w:color w:val="1E1916"/>
          <w:w w:val="75"/>
          <w:sz w:val="18"/>
        </w:rPr>
        <w:t>LISTADO DE SUSTANCIAS Y AGENTES CANCERÍGENOS (Resolución SRT 415/02)</w:t>
      </w:r>
    </w:p>
    <w:p w:rsidR="00361BE0" w:rsidRDefault="005D74E0">
      <w:pPr>
        <w:spacing w:before="129"/>
        <w:ind w:left="147"/>
        <w:rPr>
          <w:sz w:val="15"/>
        </w:rPr>
      </w:pPr>
      <w:r>
        <w:rPr>
          <w:color w:val="1E1916"/>
          <w:sz w:val="15"/>
        </w:rPr>
        <w:t>Marcar con una cruz en caso afirmativo</w:t>
      </w:r>
    </w:p>
    <w:p w:rsidR="00361BE0" w:rsidRDefault="00361BE0">
      <w:pPr>
        <w:rPr>
          <w:sz w:val="15"/>
        </w:rPr>
        <w:sectPr w:rsidR="00361BE0">
          <w:type w:val="continuous"/>
          <w:pgSz w:w="12480" w:h="17580"/>
          <w:pgMar w:top="80" w:right="1100" w:bottom="0" w:left="1100" w:header="720" w:footer="720" w:gutter="0"/>
          <w:cols w:num="2" w:space="720" w:equalWidth="0">
            <w:col w:w="1475" w:space="99"/>
            <w:col w:w="8706"/>
          </w:cols>
        </w:sectPr>
      </w:pPr>
    </w:p>
    <w:p w:rsidR="00361BE0" w:rsidRDefault="00361BE0">
      <w:pPr>
        <w:pStyle w:val="Textoindependiente"/>
        <w:spacing w:before="3"/>
        <w:rPr>
          <w:sz w:val="6"/>
        </w:rPr>
      </w:pPr>
    </w:p>
    <w:p w:rsidR="00361BE0" w:rsidRDefault="00E41266">
      <w:pPr>
        <w:ind w:left="137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234" type="#_x0000_t202" style="width:246.3pt;height:202.7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605B5B"/>
                      <w:left w:val="single" w:sz="8" w:space="0" w:color="605B5B"/>
                      <w:bottom w:val="single" w:sz="8" w:space="0" w:color="605B5B"/>
                      <w:right w:val="single" w:sz="8" w:space="0" w:color="605B5B"/>
                      <w:insideH w:val="single" w:sz="8" w:space="0" w:color="605B5B"/>
                      <w:insideV w:val="single" w:sz="8" w:space="0" w:color="605B5B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56"/>
                    <w:gridCol w:w="3160"/>
                    <w:gridCol w:w="1088"/>
                  </w:tblGrid>
                  <w:tr w:rsidR="00361BE0">
                    <w:trPr>
                      <w:trHeight w:val="256"/>
                    </w:trPr>
                    <w:tc>
                      <w:tcPr>
                        <w:tcW w:w="656" w:type="dxa"/>
                        <w:tcBorders>
                          <w:left w:val="nil"/>
                          <w:right w:val="single" w:sz="4" w:space="0" w:color="605B5B"/>
                        </w:tcBorders>
                        <w:shd w:val="clear" w:color="auto" w:fill="C29F89"/>
                      </w:tcPr>
                      <w:p w:rsidR="00361BE0" w:rsidRDefault="005D74E0">
                        <w:pPr>
                          <w:pStyle w:val="TableParagraph"/>
                          <w:spacing w:before="27"/>
                          <w:ind w:left="95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7"/>
                          </w:rPr>
                          <w:t>CÓDIGO</w:t>
                        </w:r>
                      </w:p>
                    </w:tc>
                    <w:tc>
                      <w:tcPr>
                        <w:tcW w:w="3160" w:type="dxa"/>
                        <w:tcBorders>
                          <w:left w:val="single" w:sz="4" w:space="0" w:color="605B5B"/>
                          <w:right w:val="single" w:sz="4" w:space="0" w:color="605B5B"/>
                        </w:tcBorders>
                        <w:shd w:val="clear" w:color="auto" w:fill="C29F89"/>
                      </w:tcPr>
                      <w:p w:rsidR="00361BE0" w:rsidRDefault="005D74E0">
                        <w:pPr>
                          <w:pStyle w:val="TableParagraph"/>
                          <w:spacing w:before="27"/>
                          <w:ind w:left="157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7"/>
                          </w:rPr>
                          <w:t>SUSTANCIA</w:t>
                        </w:r>
                      </w:p>
                    </w:tc>
                    <w:tc>
                      <w:tcPr>
                        <w:tcW w:w="1088" w:type="dxa"/>
                        <w:tcBorders>
                          <w:left w:val="single" w:sz="4" w:space="0" w:color="605B5B"/>
                          <w:right w:val="single" w:sz="4" w:space="0" w:color="605B5B"/>
                        </w:tcBorders>
                        <w:shd w:val="clear" w:color="auto" w:fill="C29F89"/>
                      </w:tcPr>
                      <w:p w:rsidR="00361BE0" w:rsidRDefault="005D74E0">
                        <w:pPr>
                          <w:pStyle w:val="TableParagraph"/>
                          <w:spacing w:before="27"/>
                          <w:ind w:left="457" w:right="427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95"/>
                            <w:sz w:val="17"/>
                          </w:rPr>
                          <w:t>SI</w:t>
                        </w:r>
                      </w:p>
                    </w:tc>
                  </w:tr>
                  <w:tr w:rsidR="00361BE0">
                    <w:trPr>
                      <w:trHeight w:val="265"/>
                    </w:trPr>
                    <w:tc>
                      <w:tcPr>
                        <w:tcW w:w="656" w:type="dxa"/>
                        <w:tcBorders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56"/>
                          <w:ind w:left="158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40204</w:t>
                        </w:r>
                      </w:p>
                    </w:tc>
                    <w:tc>
                      <w:tcPr>
                        <w:tcW w:w="3160" w:type="dxa"/>
                        <w:tcBorders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56"/>
                          <w:ind w:left="14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 Aminobifenilo</w:t>
                        </w:r>
                      </w:p>
                    </w:tc>
                    <w:tc>
                      <w:tcPr>
                        <w:tcW w:w="1088" w:type="dxa"/>
                        <w:tcBorders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487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8"/>
                          <w:ind w:left="158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40201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8"/>
                          <w:ind w:left="14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Aceites minerales (no tratados o ligeramente</w:t>
                        </w:r>
                      </w:p>
                      <w:p w:rsidR="00361BE0" w:rsidRDefault="005D74E0">
                        <w:pPr>
                          <w:pStyle w:val="TableParagraph"/>
                          <w:spacing w:before="76"/>
                          <w:ind w:left="14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tratados)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487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6"/>
                          <w:ind w:left="158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40202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6"/>
                          <w:ind w:left="149"/>
                          <w:rPr>
                            <w:rFonts w:ascii="Liberation Sans Narrow" w:hAnsi="Liberation Sans Narrow"/>
                            <w:sz w:val="15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w w:val="105"/>
                            <w:sz w:val="15"/>
                          </w:rPr>
                          <w:t>Alcohol isopropilico (manufactura por el método de</w:t>
                        </w:r>
                      </w:p>
                      <w:p w:rsidR="00361BE0" w:rsidRDefault="005D74E0">
                        <w:pPr>
                          <w:pStyle w:val="TableParagraph"/>
                          <w:spacing w:before="76"/>
                          <w:ind w:left="149"/>
                          <w:rPr>
                            <w:rFonts w:ascii="Liberation Sans Narrow" w:hAnsi="Liberation Sans Narrow"/>
                            <w:sz w:val="15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w w:val="105"/>
                            <w:sz w:val="15"/>
                          </w:rPr>
                          <w:t>los ácidos fuertes)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4"/>
                          <w:ind w:left="158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40203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4"/>
                          <w:ind w:left="14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Alquitranes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3"/>
                          <w:ind w:left="158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40031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3"/>
                          <w:ind w:left="14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Amianto (asbesto)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2"/>
                          <w:ind w:left="158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40030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2"/>
                          <w:ind w:left="14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Arsenico y sus compuestos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1"/>
                          <w:ind w:left="158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40205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1"/>
                          <w:ind w:left="14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Asfaltos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0"/>
                          <w:ind w:left="158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40206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0"/>
                          <w:ind w:left="14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Auramina, manufactura de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9"/>
                          <w:ind w:left="158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40036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9"/>
                          <w:ind w:left="14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Benceno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7"/>
                          <w:ind w:left="158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40207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7"/>
                          <w:ind w:left="14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Bencidina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6"/>
                          <w:ind w:left="158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40035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6"/>
                          <w:ind w:left="14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Berilio y sus compuestos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5"/>
                          <w:ind w:left="158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40214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5"/>
                          <w:ind w:left="14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Beta naftilamina / 2-naftilamina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4"/>
                          <w:ind w:left="158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40044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4"/>
                          <w:ind w:left="14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Cadmio y compuestos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361BE0" w:rsidRDefault="00361BE0">
                  <w:pPr>
                    <w:pStyle w:val="Textoindependiente"/>
                  </w:pPr>
                </w:p>
              </w:txbxContent>
            </v:textbox>
            <w10:anchorlock/>
          </v:shape>
        </w:pict>
      </w:r>
      <w:r w:rsidR="005D74E0">
        <w:rPr>
          <w:rFonts w:ascii="Times New Roman"/>
          <w:spacing w:val="101"/>
          <w:sz w:val="20"/>
        </w:rPr>
        <w:t xml:space="preserve"> </w:t>
      </w:r>
      <w:r>
        <w:rPr>
          <w:spacing w:val="101"/>
          <w:sz w:val="20"/>
        </w:rPr>
      </w:r>
      <w:r>
        <w:rPr>
          <w:spacing w:val="101"/>
          <w:sz w:val="20"/>
        </w:rPr>
        <w:pict>
          <v:shape id="_x0000_s1233" type="#_x0000_t202" style="width:246.05pt;height:202.5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605B5B"/>
                      <w:left w:val="single" w:sz="4" w:space="0" w:color="605B5B"/>
                      <w:bottom w:val="single" w:sz="4" w:space="0" w:color="605B5B"/>
                      <w:right w:val="single" w:sz="4" w:space="0" w:color="605B5B"/>
                      <w:insideH w:val="single" w:sz="4" w:space="0" w:color="605B5B"/>
                      <w:insideV w:val="single" w:sz="4" w:space="0" w:color="605B5B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57"/>
                    <w:gridCol w:w="3161"/>
                    <w:gridCol w:w="1089"/>
                  </w:tblGrid>
                  <w:tr w:rsidR="00361BE0">
                    <w:trPr>
                      <w:trHeight w:val="268"/>
                    </w:trPr>
                    <w:tc>
                      <w:tcPr>
                        <w:tcW w:w="657" w:type="dxa"/>
                        <w:tcBorders>
                          <w:left w:val="nil"/>
                        </w:tcBorders>
                        <w:shd w:val="clear" w:color="auto" w:fill="C29F89"/>
                      </w:tcPr>
                      <w:p w:rsidR="00361BE0" w:rsidRDefault="005D74E0">
                        <w:pPr>
                          <w:pStyle w:val="TableParagraph"/>
                          <w:spacing w:before="34"/>
                          <w:ind w:left="93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7"/>
                          </w:rPr>
                          <w:t>CÓDIGO</w:t>
                        </w:r>
                      </w:p>
                    </w:tc>
                    <w:tc>
                      <w:tcPr>
                        <w:tcW w:w="3161" w:type="dxa"/>
                        <w:shd w:val="clear" w:color="auto" w:fill="C29F89"/>
                      </w:tcPr>
                      <w:p w:rsidR="00361BE0" w:rsidRDefault="005D74E0">
                        <w:pPr>
                          <w:pStyle w:val="TableParagraph"/>
                          <w:spacing w:before="34"/>
                          <w:ind w:left="128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7"/>
                          </w:rPr>
                          <w:t>SUSTANCIA</w:t>
                        </w:r>
                      </w:p>
                    </w:tc>
                    <w:tc>
                      <w:tcPr>
                        <w:tcW w:w="1089" w:type="dxa"/>
                        <w:shd w:val="clear" w:color="auto" w:fill="C29F89"/>
                      </w:tcPr>
                      <w:p w:rsidR="00361BE0" w:rsidRDefault="005D74E0">
                        <w:pPr>
                          <w:pStyle w:val="TableParagraph"/>
                          <w:spacing w:before="34"/>
                          <w:ind w:left="426" w:right="459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95"/>
                            <w:sz w:val="17"/>
                          </w:rPr>
                          <w:t>SI</w:t>
                        </w:r>
                      </w:p>
                    </w:tc>
                  </w:tr>
                  <w:tr w:rsidR="00361BE0">
                    <w:trPr>
                      <w:trHeight w:val="519"/>
                    </w:trPr>
                    <w:tc>
                      <w:tcPr>
                        <w:tcW w:w="657" w:type="dxa"/>
                        <w:tcBorders>
                          <w:left w:val="nil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61"/>
                          <w:ind w:left="140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40054</w:t>
                        </w:r>
                      </w:p>
                    </w:tc>
                    <w:tc>
                      <w:tcPr>
                        <w:tcW w:w="3161" w:type="dxa"/>
                        <w:tcBorders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3" w:line="248" w:lineRule="exact"/>
                          <w:ind w:left="130" w:right="58" w:hanging="1"/>
                          <w:rPr>
                            <w:rFonts w:ascii="Liberation Sans Narrow" w:hAnsi="Liberation Sans Narrow"/>
                            <w:sz w:val="15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w w:val="105"/>
                            <w:sz w:val="15"/>
                          </w:rPr>
                          <w:t>Clorometil metil eter, grado técnico en conjunto con bis (clorometil) eter</w:t>
                        </w:r>
                      </w:p>
                    </w:tc>
                    <w:tc>
                      <w:tcPr>
                        <w:tcW w:w="1089" w:type="dxa"/>
                        <w:tcBorders>
                          <w:bottom w:val="single" w:sz="4" w:space="0" w:color="AAA8A8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7"/>
                          <w:ind w:left="140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40058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7"/>
                          <w:ind w:left="12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Cloruro de vinilo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6"/>
                          <w:ind w:left="140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40208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6"/>
                          <w:ind w:left="12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Cromo hexavalente y sus compuestos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5"/>
                          <w:ind w:left="140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40210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5"/>
                          <w:ind w:left="12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Gas mostaza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487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4"/>
                          <w:ind w:left="140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40211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4"/>
                          <w:ind w:left="129"/>
                          <w:rPr>
                            <w:rFonts w:ascii="Liberation Sans Narrow" w:hAnsi="Liberation Sans Narrow"/>
                            <w:sz w:val="15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w w:val="105"/>
                            <w:sz w:val="15"/>
                          </w:rPr>
                          <w:t>Hematita, minería de profundidad con exposición al</w:t>
                        </w:r>
                      </w:p>
                      <w:p w:rsidR="00361BE0" w:rsidRDefault="005D74E0">
                        <w:pPr>
                          <w:pStyle w:val="TableParagraph"/>
                          <w:spacing w:before="75"/>
                          <w:ind w:left="130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radon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2"/>
                          <w:ind w:left="140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40212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2"/>
                          <w:ind w:left="129"/>
                          <w:rPr>
                            <w:rFonts w:ascii="Liberation Sans Narrow" w:hAnsi="Liberation Sans Narrow"/>
                            <w:sz w:val="15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w w:val="105"/>
                            <w:sz w:val="15"/>
                          </w:rPr>
                          <w:t>Hollín.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1"/>
                          <w:ind w:left="140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40213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1"/>
                          <w:ind w:left="12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Magenta, manufactura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0"/>
                          <w:ind w:left="140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40130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20"/>
                          <w:ind w:left="129"/>
                          <w:rPr>
                            <w:rFonts w:ascii="Liberation Sans Narrow" w:hAnsi="Liberation Sans Narrow"/>
                            <w:sz w:val="15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w w:val="105"/>
                            <w:sz w:val="15"/>
                          </w:rPr>
                          <w:t>Níquel y sus compuestos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9"/>
                          <w:ind w:left="140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40136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9"/>
                          <w:ind w:left="129"/>
                          <w:rPr>
                            <w:rFonts w:ascii="Liberation Sans Narrow" w:hAnsi="Liberation Sans Narrow"/>
                            <w:sz w:val="15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w w:val="105"/>
                            <w:sz w:val="15"/>
                          </w:rPr>
                          <w:t>Óxido de etileno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7"/>
                          <w:ind w:left="140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40216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7"/>
                          <w:ind w:left="12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Radon-222 y sus productos de decaimiento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487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6"/>
                          <w:ind w:left="140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40153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6"/>
                          <w:ind w:left="129"/>
                          <w:rPr>
                            <w:rFonts w:ascii="Liberation Sans Narrow" w:hAnsi="Liberation Sans Narrow"/>
                            <w:sz w:val="15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w w:val="105"/>
                            <w:sz w:val="15"/>
                          </w:rPr>
                          <w:t>Sílice (inhalado en forma de cuarzo o cristobalita de</w:t>
                        </w:r>
                      </w:p>
                      <w:p w:rsidR="00361BE0" w:rsidRDefault="005D74E0">
                        <w:pPr>
                          <w:pStyle w:val="TableParagraph"/>
                          <w:spacing w:before="76"/>
                          <w:ind w:left="130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origen ocupacional)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361BE0">
                    <w:trPr>
                      <w:trHeight w:val="23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4"/>
                          <w:ind w:left="140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40217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5D74E0">
                        <w:pPr>
                          <w:pStyle w:val="TableParagraph"/>
                          <w:spacing w:before="14"/>
                          <w:ind w:left="129"/>
                          <w:rPr>
                            <w:rFonts w:ascii="Liberation Sans Narrow"/>
                            <w:sz w:val="15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w w:val="105"/>
                            <w:sz w:val="15"/>
                          </w:rPr>
                          <w:t>Talco conteniendo fibras asbestiformes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bottom w:val="single" w:sz="4" w:space="0" w:color="AAA8A8"/>
                        </w:tcBorders>
                      </w:tcPr>
                      <w:p w:rsidR="00361BE0" w:rsidRDefault="00361BE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361BE0" w:rsidRDefault="00361BE0">
                  <w:pPr>
                    <w:pStyle w:val="Textoindependiente"/>
                  </w:pPr>
                </w:p>
              </w:txbxContent>
            </v:textbox>
            <w10:anchorlock/>
          </v:shape>
        </w:pict>
      </w:r>
    </w:p>
    <w:p w:rsidR="00361BE0" w:rsidRDefault="005D74E0">
      <w:pPr>
        <w:spacing w:before="47"/>
        <w:ind w:left="147"/>
        <w:rPr>
          <w:sz w:val="17"/>
        </w:rPr>
      </w:pPr>
      <w:r>
        <w:rPr>
          <w:color w:val="1E1916"/>
          <w:w w:val="80"/>
          <w:sz w:val="17"/>
        </w:rPr>
        <w:t>La</w:t>
      </w:r>
      <w:r>
        <w:rPr>
          <w:color w:val="1E1916"/>
          <w:spacing w:val="-27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codificación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aquí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representada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corresponde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al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listado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Códigos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Agentes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Riesgo</w:t>
      </w:r>
      <w:r>
        <w:rPr>
          <w:color w:val="1E1916"/>
          <w:spacing w:val="-27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normado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en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la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Disposición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spacing w:val="-10"/>
          <w:w w:val="80"/>
          <w:sz w:val="17"/>
        </w:rPr>
        <w:t>G.P.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y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C.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Nº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005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fecha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10</w:t>
      </w:r>
      <w:r>
        <w:rPr>
          <w:color w:val="1E1916"/>
          <w:spacing w:val="-27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Mayo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2005.</w:t>
      </w: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spacing w:before="2"/>
        <w:rPr>
          <w:sz w:val="17"/>
        </w:rPr>
      </w:pPr>
    </w:p>
    <w:p w:rsidR="00361BE0" w:rsidRDefault="00361BE0">
      <w:pPr>
        <w:rPr>
          <w:sz w:val="17"/>
        </w:rPr>
        <w:sectPr w:rsidR="00361BE0">
          <w:type w:val="continuous"/>
          <w:pgSz w:w="12480" w:h="17580"/>
          <w:pgMar w:top="80" w:right="1100" w:bottom="0" w:left="1100" w:header="720" w:footer="720" w:gutter="0"/>
          <w:cols w:space="720"/>
        </w:sectPr>
      </w:pPr>
    </w:p>
    <w:p w:rsidR="00361BE0" w:rsidRDefault="005D74E0">
      <w:pPr>
        <w:spacing w:before="62"/>
        <w:ind w:left="137"/>
        <w:rPr>
          <w:b/>
          <w:sz w:val="20"/>
        </w:rPr>
      </w:pPr>
      <w:r>
        <w:rPr>
          <w:b/>
          <w:color w:val="1E1916"/>
          <w:w w:val="110"/>
          <w:sz w:val="20"/>
        </w:rPr>
        <w:lastRenderedPageBreak/>
        <w:t>PLANILLA B</w:t>
      </w:r>
    </w:p>
    <w:p w:rsidR="00361BE0" w:rsidRDefault="005D74E0">
      <w:pPr>
        <w:spacing w:before="92"/>
        <w:ind w:left="137"/>
        <w:rPr>
          <w:b/>
          <w:sz w:val="17"/>
        </w:rPr>
      </w:pPr>
      <w:r>
        <w:br w:type="column"/>
      </w:r>
      <w:r>
        <w:rPr>
          <w:b/>
          <w:color w:val="1E1916"/>
          <w:w w:val="80"/>
          <w:sz w:val="17"/>
        </w:rPr>
        <w:lastRenderedPageBreak/>
        <w:t>DIFENILOS POLICLORADOS (Resolución SRT 497/03)</w:t>
      </w:r>
    </w:p>
    <w:p w:rsidR="00361BE0" w:rsidRDefault="00361BE0">
      <w:pPr>
        <w:rPr>
          <w:sz w:val="17"/>
        </w:rPr>
        <w:sectPr w:rsidR="00361BE0">
          <w:type w:val="continuous"/>
          <w:pgSz w:w="12480" w:h="17580"/>
          <w:pgMar w:top="80" w:right="1100" w:bottom="0" w:left="1100" w:header="720" w:footer="720" w:gutter="0"/>
          <w:cols w:num="2" w:space="720" w:equalWidth="0">
            <w:col w:w="1466" w:space="297"/>
            <w:col w:w="8517"/>
          </w:cols>
        </w:sectPr>
      </w:pPr>
    </w:p>
    <w:p w:rsidR="00361BE0" w:rsidRDefault="00E41266">
      <w:pPr>
        <w:pStyle w:val="Textoindependiente"/>
        <w:spacing w:before="9"/>
        <w:rPr>
          <w:b/>
          <w:sz w:val="11"/>
        </w:rPr>
      </w:pPr>
      <w:r>
        <w:lastRenderedPageBreak/>
        <w:pict>
          <v:line id="_x0000_s1096" style="position:absolute;z-index:15759872;mso-position-horizontal-relative:page;mso-position-vertical-relative:page" from="571.3pt,5.05pt" to="571.3pt,872.05pt" strokecolor="#915b3d" strokeweight=".5pt">
            <w10:wrap anchorx="page" anchory="page"/>
          </v:line>
        </w:pict>
      </w:r>
      <w:r>
        <w:pict>
          <v:group id="_x0000_s1093" style="position:absolute;margin-left:609.35pt;margin-top:4.35pt;width:14.4pt;height:14.2pt;z-index:15760384;mso-position-horizontal-relative:page;mso-position-vertical-relative:page" coordorigin="12187,87" coordsize="288,284">
            <v:line id="_x0000_s1095" style="position:absolute" from="12255,368" to="12474,368" strokecolor="#1e1916" strokeweight=".07619mm"/>
            <v:line id="_x0000_s1094" style="position:absolute" from="12189,300" to="12189,87" strokecolor="#1e1916" strokeweight=".07619mm"/>
            <w10:wrap anchorx="page" anchory="page"/>
          </v:group>
        </w:pict>
      </w:r>
      <w:r>
        <w:pict>
          <v:group id="_x0000_s1090" style="position:absolute;margin-left:-.05pt;margin-top:860.2pt;width:14.35pt;height:14.2pt;z-index:15760896;mso-position-horizontal-relative:page;mso-position-vertical-relative:page" coordorigin="-1,17204" coordsize="287,284">
            <v:line id="_x0000_s1092" style="position:absolute" from="218,17206" to="-1,17206" strokecolor="#1e1916" strokeweight=".07619mm"/>
            <v:line id="_x0000_s1091" style="position:absolute" from="283,17275" to="283,17487" strokecolor="#1e1916" strokeweight=".07619mm"/>
            <w10:wrap anchorx="page" anchory="page"/>
          </v:group>
        </w:pict>
      </w:r>
      <w:r>
        <w:pict>
          <v:group id="_x0000_s1087" style="position:absolute;margin-left:609.35pt;margin-top:860.2pt;width:14.4pt;height:14.2pt;z-index:15761408;mso-position-horizontal-relative:page;mso-position-vertical-relative:page" coordorigin="12187,17204" coordsize="288,284">
            <v:line id="_x0000_s1089" style="position:absolute" from="12255,17206" to="12474,17206" strokecolor="#1e1916" strokeweight=".07619mm"/>
            <v:line id="_x0000_s1088" style="position:absolute" from="12189,17275" to="12189,17487" strokecolor="#1e1916" strokeweight=".07619mm"/>
            <w10:wrap anchorx="page" anchory="page"/>
          </v:group>
        </w:pict>
      </w:r>
    </w:p>
    <w:p w:rsidR="00361BE0" w:rsidRDefault="005D74E0">
      <w:pPr>
        <w:spacing w:before="1" w:after="38"/>
        <w:ind w:left="1721"/>
        <w:rPr>
          <w:sz w:val="15"/>
        </w:rPr>
      </w:pPr>
      <w:r>
        <w:rPr>
          <w:color w:val="1E1916"/>
          <w:sz w:val="15"/>
        </w:rPr>
        <w:t>Marcar con una cruz en caso afirmativo</w:t>
      </w:r>
    </w:p>
    <w:tbl>
      <w:tblPr>
        <w:tblStyle w:val="TableNormal"/>
        <w:tblW w:w="0" w:type="auto"/>
        <w:tblInd w:w="147" w:type="dxa"/>
        <w:tblBorders>
          <w:top w:val="single" w:sz="8" w:space="0" w:color="605B5B"/>
          <w:left w:val="single" w:sz="8" w:space="0" w:color="605B5B"/>
          <w:bottom w:val="single" w:sz="8" w:space="0" w:color="605B5B"/>
          <w:right w:val="single" w:sz="8" w:space="0" w:color="605B5B"/>
          <w:insideH w:val="single" w:sz="8" w:space="0" w:color="605B5B"/>
          <w:insideV w:val="single" w:sz="8" w:space="0" w:color="605B5B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1187"/>
        <w:gridCol w:w="383"/>
        <w:gridCol w:w="430"/>
        <w:gridCol w:w="1188"/>
        <w:gridCol w:w="382"/>
        <w:gridCol w:w="433"/>
        <w:gridCol w:w="1189"/>
        <w:gridCol w:w="381"/>
        <w:gridCol w:w="432"/>
        <w:gridCol w:w="1189"/>
        <w:gridCol w:w="382"/>
        <w:gridCol w:w="436"/>
        <w:gridCol w:w="1189"/>
        <w:gridCol w:w="378"/>
      </w:tblGrid>
      <w:tr w:rsidR="00361BE0">
        <w:trPr>
          <w:trHeight w:val="258"/>
        </w:trPr>
        <w:tc>
          <w:tcPr>
            <w:tcW w:w="427" w:type="dxa"/>
            <w:tcBorders>
              <w:left w:val="single" w:sz="2" w:space="0" w:color="1E1916"/>
              <w:right w:val="single" w:sz="2" w:space="0" w:color="605B5B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0"/>
              <w:ind w:left="113"/>
              <w:rPr>
                <w:b/>
                <w:sz w:val="14"/>
              </w:rPr>
            </w:pPr>
            <w:r>
              <w:rPr>
                <w:b/>
                <w:color w:val="1E1916"/>
                <w:w w:val="80"/>
                <w:sz w:val="14"/>
              </w:rPr>
              <w:t>Cód.</w:t>
            </w:r>
          </w:p>
        </w:tc>
        <w:tc>
          <w:tcPr>
            <w:tcW w:w="1187" w:type="dxa"/>
            <w:tcBorders>
              <w:left w:val="single" w:sz="2" w:space="0" w:color="605B5B"/>
              <w:right w:val="single" w:sz="2" w:space="0" w:color="605B5B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0"/>
              <w:ind w:left="52"/>
              <w:rPr>
                <w:b/>
                <w:sz w:val="14"/>
              </w:rPr>
            </w:pPr>
            <w:r>
              <w:rPr>
                <w:b/>
                <w:color w:val="1E1916"/>
                <w:w w:val="75"/>
                <w:sz w:val="14"/>
              </w:rPr>
              <w:t>Difenilos Policlorados</w:t>
            </w:r>
          </w:p>
        </w:tc>
        <w:tc>
          <w:tcPr>
            <w:tcW w:w="383" w:type="dxa"/>
            <w:tcBorders>
              <w:left w:val="single" w:sz="2" w:space="0" w:color="605B5B"/>
              <w:right w:val="single" w:sz="4" w:space="0" w:color="1E1916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0"/>
              <w:ind w:left="153"/>
              <w:rPr>
                <w:b/>
                <w:sz w:val="14"/>
              </w:rPr>
            </w:pPr>
            <w:r>
              <w:rPr>
                <w:b/>
                <w:color w:val="1E1916"/>
                <w:w w:val="85"/>
                <w:sz w:val="14"/>
              </w:rPr>
              <w:t>SI</w:t>
            </w:r>
          </w:p>
        </w:tc>
        <w:tc>
          <w:tcPr>
            <w:tcW w:w="430" w:type="dxa"/>
            <w:tcBorders>
              <w:left w:val="single" w:sz="4" w:space="0" w:color="1E1916"/>
              <w:right w:val="single" w:sz="2" w:space="0" w:color="605B5B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0"/>
              <w:ind w:left="114"/>
              <w:rPr>
                <w:b/>
                <w:sz w:val="14"/>
              </w:rPr>
            </w:pPr>
            <w:r>
              <w:rPr>
                <w:b/>
                <w:color w:val="1E1916"/>
                <w:w w:val="80"/>
                <w:sz w:val="14"/>
              </w:rPr>
              <w:t>Cód.</w:t>
            </w:r>
          </w:p>
        </w:tc>
        <w:tc>
          <w:tcPr>
            <w:tcW w:w="1188" w:type="dxa"/>
            <w:tcBorders>
              <w:left w:val="single" w:sz="2" w:space="0" w:color="605B5B"/>
              <w:right w:val="single" w:sz="2" w:space="0" w:color="605B5B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0"/>
              <w:ind w:left="53"/>
              <w:rPr>
                <w:b/>
                <w:sz w:val="14"/>
              </w:rPr>
            </w:pPr>
            <w:r>
              <w:rPr>
                <w:b/>
                <w:color w:val="1E1916"/>
                <w:w w:val="75"/>
                <w:sz w:val="14"/>
              </w:rPr>
              <w:t>Difenilos Policlorados</w:t>
            </w:r>
          </w:p>
        </w:tc>
        <w:tc>
          <w:tcPr>
            <w:tcW w:w="382" w:type="dxa"/>
            <w:tcBorders>
              <w:left w:val="single" w:sz="2" w:space="0" w:color="605B5B"/>
              <w:right w:val="single" w:sz="4" w:space="0" w:color="1E1916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0"/>
              <w:ind w:left="153"/>
              <w:rPr>
                <w:b/>
                <w:sz w:val="14"/>
              </w:rPr>
            </w:pPr>
            <w:r>
              <w:rPr>
                <w:b/>
                <w:color w:val="1E1916"/>
                <w:w w:val="85"/>
                <w:sz w:val="14"/>
              </w:rPr>
              <w:t>SI</w:t>
            </w:r>
          </w:p>
        </w:tc>
        <w:tc>
          <w:tcPr>
            <w:tcW w:w="433" w:type="dxa"/>
            <w:tcBorders>
              <w:left w:val="single" w:sz="4" w:space="0" w:color="1E1916"/>
              <w:right w:val="single" w:sz="2" w:space="0" w:color="605B5B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0"/>
              <w:ind w:left="10" w:right="13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0"/>
                <w:sz w:val="14"/>
              </w:rPr>
              <w:t>Cód.</w:t>
            </w:r>
          </w:p>
        </w:tc>
        <w:tc>
          <w:tcPr>
            <w:tcW w:w="1189" w:type="dxa"/>
            <w:tcBorders>
              <w:left w:val="single" w:sz="2" w:space="0" w:color="605B5B"/>
              <w:right w:val="single" w:sz="2" w:space="0" w:color="605B5B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0"/>
              <w:ind w:left="36"/>
              <w:rPr>
                <w:b/>
                <w:sz w:val="14"/>
              </w:rPr>
            </w:pPr>
            <w:r>
              <w:rPr>
                <w:b/>
                <w:color w:val="1E1916"/>
                <w:w w:val="75"/>
                <w:sz w:val="14"/>
              </w:rPr>
              <w:t>Difenilos Policlorados</w:t>
            </w:r>
          </w:p>
        </w:tc>
        <w:tc>
          <w:tcPr>
            <w:tcW w:w="381" w:type="dxa"/>
            <w:tcBorders>
              <w:left w:val="single" w:sz="2" w:space="0" w:color="605B5B"/>
              <w:right w:val="single" w:sz="4" w:space="0" w:color="1E1916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0"/>
              <w:ind w:left="110" w:right="111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5"/>
                <w:sz w:val="14"/>
              </w:rPr>
              <w:t>SI</w:t>
            </w:r>
          </w:p>
        </w:tc>
        <w:tc>
          <w:tcPr>
            <w:tcW w:w="432" w:type="dxa"/>
            <w:tcBorders>
              <w:left w:val="single" w:sz="4" w:space="0" w:color="1E1916"/>
              <w:right w:val="single" w:sz="2" w:space="0" w:color="605B5B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0"/>
              <w:ind w:left="9" w:right="48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0"/>
                <w:sz w:val="14"/>
              </w:rPr>
              <w:t>Cód.</w:t>
            </w:r>
          </w:p>
        </w:tc>
        <w:tc>
          <w:tcPr>
            <w:tcW w:w="1189" w:type="dxa"/>
            <w:tcBorders>
              <w:left w:val="single" w:sz="2" w:space="0" w:color="605B5B"/>
              <w:right w:val="single" w:sz="2" w:space="0" w:color="605B5B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0"/>
              <w:ind w:left="19"/>
              <w:rPr>
                <w:b/>
                <w:sz w:val="14"/>
              </w:rPr>
            </w:pPr>
            <w:r>
              <w:rPr>
                <w:b/>
                <w:color w:val="1E1916"/>
                <w:w w:val="75"/>
                <w:sz w:val="14"/>
              </w:rPr>
              <w:t>Difenilos Policlorados</w:t>
            </w:r>
          </w:p>
        </w:tc>
        <w:tc>
          <w:tcPr>
            <w:tcW w:w="382" w:type="dxa"/>
            <w:tcBorders>
              <w:left w:val="single" w:sz="2" w:space="0" w:color="605B5B"/>
              <w:right w:val="single" w:sz="6" w:space="0" w:color="1E1916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0"/>
              <w:ind w:left="118"/>
              <w:rPr>
                <w:b/>
                <w:sz w:val="14"/>
              </w:rPr>
            </w:pPr>
            <w:r>
              <w:rPr>
                <w:b/>
                <w:color w:val="1E1916"/>
                <w:w w:val="85"/>
                <w:sz w:val="14"/>
              </w:rPr>
              <w:t>SI</w:t>
            </w:r>
          </w:p>
        </w:tc>
        <w:tc>
          <w:tcPr>
            <w:tcW w:w="436" w:type="dxa"/>
            <w:tcBorders>
              <w:left w:val="single" w:sz="6" w:space="0" w:color="1E1916"/>
              <w:right w:val="single" w:sz="2" w:space="0" w:color="605B5B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0"/>
              <w:ind w:left="3" w:right="48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0"/>
                <w:sz w:val="14"/>
              </w:rPr>
              <w:t>Cód.</w:t>
            </w:r>
          </w:p>
        </w:tc>
        <w:tc>
          <w:tcPr>
            <w:tcW w:w="1189" w:type="dxa"/>
            <w:tcBorders>
              <w:left w:val="single" w:sz="2" w:space="0" w:color="605B5B"/>
              <w:right w:val="single" w:sz="2" w:space="0" w:color="605B5B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0"/>
              <w:ind w:left="15"/>
              <w:rPr>
                <w:b/>
                <w:sz w:val="14"/>
              </w:rPr>
            </w:pPr>
            <w:r>
              <w:rPr>
                <w:b/>
                <w:color w:val="1E1916"/>
                <w:w w:val="75"/>
                <w:sz w:val="14"/>
              </w:rPr>
              <w:t>Difenilos Policlorados</w:t>
            </w:r>
          </w:p>
        </w:tc>
        <w:tc>
          <w:tcPr>
            <w:tcW w:w="378" w:type="dxa"/>
            <w:tcBorders>
              <w:left w:val="single" w:sz="2" w:space="0" w:color="605B5B"/>
              <w:right w:val="single" w:sz="4" w:space="0" w:color="1E1916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40"/>
              <w:ind w:left="115"/>
              <w:rPr>
                <w:b/>
                <w:sz w:val="14"/>
              </w:rPr>
            </w:pPr>
            <w:r>
              <w:rPr>
                <w:b/>
                <w:color w:val="1E1916"/>
                <w:w w:val="85"/>
                <w:sz w:val="14"/>
              </w:rPr>
              <w:t>SI</w:t>
            </w:r>
          </w:p>
        </w:tc>
      </w:tr>
      <w:tr w:rsidR="00361BE0">
        <w:trPr>
          <w:trHeight w:val="259"/>
        </w:trPr>
        <w:tc>
          <w:tcPr>
            <w:tcW w:w="427" w:type="dxa"/>
            <w:tcBorders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72" w:line="16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10000</w:t>
            </w:r>
          </w:p>
        </w:tc>
        <w:tc>
          <w:tcPr>
            <w:tcW w:w="1187" w:type="dxa"/>
            <w:tcBorders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72" w:line="167" w:lineRule="exact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Aceclor</w:t>
            </w:r>
          </w:p>
        </w:tc>
        <w:tc>
          <w:tcPr>
            <w:tcW w:w="383" w:type="dxa"/>
            <w:tcBorders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vMerge w:val="restart"/>
            <w:tcBorders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72"/>
              <w:ind w:left="5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10021</w:t>
            </w:r>
          </w:p>
        </w:tc>
        <w:tc>
          <w:tcPr>
            <w:tcW w:w="1188" w:type="dxa"/>
            <w:vMerge w:val="restart"/>
            <w:tcBorders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220" w:lineRule="atLeast"/>
              <w:ind w:left="83" w:right="1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Chlorinated Diphenyl</w:t>
            </w:r>
          </w:p>
        </w:tc>
        <w:tc>
          <w:tcPr>
            <w:tcW w:w="382" w:type="dxa"/>
            <w:vMerge w:val="restart"/>
            <w:tcBorders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tcBorders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72" w:line="167" w:lineRule="exact"/>
              <w:ind w:left="29" w:right="12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10043</w:t>
            </w:r>
          </w:p>
        </w:tc>
        <w:tc>
          <w:tcPr>
            <w:tcW w:w="1189" w:type="dxa"/>
            <w:tcBorders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72" w:line="167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Dykanol</w:t>
            </w:r>
          </w:p>
        </w:tc>
        <w:tc>
          <w:tcPr>
            <w:tcW w:w="381" w:type="dxa"/>
            <w:tcBorders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tcBorders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72" w:line="167" w:lineRule="exact"/>
              <w:ind w:left="9" w:right="30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10067</w:t>
            </w:r>
          </w:p>
        </w:tc>
        <w:tc>
          <w:tcPr>
            <w:tcW w:w="1189" w:type="dxa"/>
            <w:tcBorders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72" w:line="167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Mcs 1489</w:t>
            </w:r>
          </w:p>
        </w:tc>
        <w:tc>
          <w:tcPr>
            <w:tcW w:w="382" w:type="dxa"/>
            <w:tcBorders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tcBorders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72" w:line="167" w:lineRule="exact"/>
              <w:ind w:left="3" w:right="2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10090</w:t>
            </w:r>
          </w:p>
        </w:tc>
        <w:tc>
          <w:tcPr>
            <w:tcW w:w="1189" w:type="dxa"/>
            <w:tcBorders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72" w:line="167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Polychlorodiphenyl</w:t>
            </w:r>
          </w:p>
        </w:tc>
        <w:tc>
          <w:tcPr>
            <w:tcW w:w="378" w:type="dxa"/>
            <w:tcBorders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18"/>
        </w:trPr>
        <w:tc>
          <w:tcPr>
            <w:tcW w:w="42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35" w:line="163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10001</w:t>
            </w:r>
          </w:p>
        </w:tc>
        <w:tc>
          <w:tcPr>
            <w:tcW w:w="1187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35" w:line="163" w:lineRule="exact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Adkarel</w:t>
            </w:r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/>
              <w:ind w:left="29" w:right="12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10044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Educarel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/>
              <w:ind w:left="9" w:right="30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10068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Montar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/>
              <w:ind w:left="3" w:right="2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10091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Prodelec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18"/>
        </w:trPr>
        <w:tc>
          <w:tcPr>
            <w:tcW w:w="42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40" w:line="158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10002</w:t>
            </w:r>
          </w:p>
        </w:tc>
        <w:tc>
          <w:tcPr>
            <w:tcW w:w="1187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40" w:line="158" w:lineRule="exact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Alc</w:t>
            </w:r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9"/>
              <w:ind w:left="5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10022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9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Chlorinol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9"/>
              <w:ind w:left="29" w:right="12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10045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9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Eec-18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9"/>
              <w:ind w:left="8" w:right="3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10069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9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Nepolin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/>
              <w:ind w:left="3" w:right="2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10092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Pydraul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01"/>
        </w:trPr>
        <w:tc>
          <w:tcPr>
            <w:tcW w:w="42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44" w:line="13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10003</w:t>
            </w:r>
          </w:p>
        </w:tc>
        <w:tc>
          <w:tcPr>
            <w:tcW w:w="1187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44" w:line="137" w:lineRule="exact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Apirolio</w:t>
            </w:r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3" w:line="168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10023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3" w:line="168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Chlorobiphenyl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3" w:line="168" w:lineRule="exact"/>
              <w:ind w:left="29" w:right="12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10046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3" w:line="168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Elaol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4" w:line="168" w:lineRule="exact"/>
              <w:ind w:left="9" w:right="3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10071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4" w:line="168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Noflamol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4" w:line="167" w:lineRule="exact"/>
              <w:ind w:left="3" w:right="2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10093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4" w:line="167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Pyraclor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12"/>
        </w:trPr>
        <w:tc>
          <w:tcPr>
            <w:tcW w:w="42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65" w:line="12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10004</w:t>
            </w:r>
          </w:p>
        </w:tc>
        <w:tc>
          <w:tcPr>
            <w:tcW w:w="1187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65" w:line="127" w:lineRule="exact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Apirorlio</w:t>
            </w:r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10024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Chlorodiphenyl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 w:line="168" w:lineRule="exact"/>
              <w:ind w:left="29" w:right="12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10047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 w:line="168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Electrophenyl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 w:line="168" w:lineRule="exact"/>
              <w:ind w:left="9" w:right="3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10070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 w:line="168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No-Flamol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 w:line="168" w:lineRule="exact"/>
              <w:ind w:left="3" w:right="2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10094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 w:line="168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Pyralene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12"/>
        </w:trPr>
        <w:tc>
          <w:tcPr>
            <w:tcW w:w="42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75" w:line="11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10005</w:t>
            </w:r>
          </w:p>
        </w:tc>
        <w:tc>
          <w:tcPr>
            <w:tcW w:w="1187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75" w:line="117" w:lineRule="exact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Arochlor</w:t>
            </w:r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10025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Chlorphen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29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10048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Elemex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9" w:right="3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10072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Non-Flamol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 w:line="168" w:lineRule="exact"/>
              <w:ind w:left="3" w:right="2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10095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 w:line="168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Pyranol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12"/>
        </w:trPr>
        <w:tc>
          <w:tcPr>
            <w:tcW w:w="42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85" w:line="10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10006</w:t>
            </w:r>
          </w:p>
        </w:tc>
        <w:tc>
          <w:tcPr>
            <w:tcW w:w="1187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85" w:line="107" w:lineRule="exact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Arochlors</w:t>
            </w:r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10026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Chorextol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29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10049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Elinol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9" w:right="3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10073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Olex-Sf-D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3" w:right="2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10096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Pyroclor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12"/>
        </w:trPr>
        <w:tc>
          <w:tcPr>
            <w:tcW w:w="42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95" w:line="9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10007</w:t>
            </w:r>
          </w:p>
        </w:tc>
        <w:tc>
          <w:tcPr>
            <w:tcW w:w="1187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95" w:line="97" w:lineRule="exact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Aroclor</w:t>
            </w:r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10027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Chorinol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29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10050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Eucarel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9" w:right="3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10077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Orophene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3" w:right="2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10097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8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Pyronol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12"/>
        </w:trPr>
        <w:tc>
          <w:tcPr>
            <w:tcW w:w="42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05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10008</w:t>
            </w:r>
          </w:p>
        </w:tc>
        <w:tc>
          <w:tcPr>
            <w:tcW w:w="1187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105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Aroclors</w:t>
            </w:r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10028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Chorinol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29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10051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Fenchlor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9" w:right="3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10078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Pcb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3" w:right="2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10099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Saf-T-Kohl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80"/>
        </w:trPr>
        <w:tc>
          <w:tcPr>
            <w:tcW w:w="42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7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0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10029</w:t>
            </w:r>
          </w:p>
        </w:tc>
        <w:tc>
          <w:tcPr>
            <w:tcW w:w="118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Clophen</w:t>
            </w:r>
          </w:p>
        </w:tc>
        <w:tc>
          <w:tcPr>
            <w:tcW w:w="3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10052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Fenclor</w:t>
            </w:r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3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10080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Pcbs</w:t>
            </w:r>
          </w:p>
        </w:tc>
        <w:tc>
          <w:tcPr>
            <w:tcW w:w="3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vMerge w:val="restart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34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10098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 w:line="169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Saf-T-Kuhl</w:t>
            </w:r>
          </w:p>
        </w:tc>
        <w:tc>
          <w:tcPr>
            <w:tcW w:w="37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172"/>
        </w:trPr>
        <w:tc>
          <w:tcPr>
            <w:tcW w:w="42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10009</w:t>
            </w:r>
          </w:p>
        </w:tc>
        <w:tc>
          <w:tcPr>
            <w:tcW w:w="1187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5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Arubren</w:t>
            </w:r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6" w:type="dxa"/>
            <w:vMerge/>
            <w:tcBorders>
              <w:top w:val="nil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7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</w:tr>
      <w:tr w:rsidR="00361BE0">
        <w:trPr>
          <w:trHeight w:val="91"/>
        </w:trPr>
        <w:tc>
          <w:tcPr>
            <w:tcW w:w="42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7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0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10030</w:t>
            </w:r>
          </w:p>
        </w:tc>
        <w:tc>
          <w:tcPr>
            <w:tcW w:w="118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Clophenharz</w:t>
            </w:r>
          </w:p>
        </w:tc>
        <w:tc>
          <w:tcPr>
            <w:tcW w:w="3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10053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Fenocloro</w:t>
            </w:r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3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10079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Pcb'S</w:t>
            </w:r>
          </w:p>
        </w:tc>
        <w:tc>
          <w:tcPr>
            <w:tcW w:w="3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vMerge w:val="restart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34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10100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Santosol</w:t>
            </w:r>
          </w:p>
        </w:tc>
        <w:tc>
          <w:tcPr>
            <w:tcW w:w="37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172"/>
        </w:trPr>
        <w:tc>
          <w:tcPr>
            <w:tcW w:w="42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10010</w:t>
            </w:r>
          </w:p>
        </w:tc>
        <w:tc>
          <w:tcPr>
            <w:tcW w:w="1187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4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Asbestol</w:t>
            </w:r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6" w:type="dxa"/>
            <w:vMerge/>
            <w:tcBorders>
              <w:top w:val="nil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7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</w:tr>
      <w:tr w:rsidR="00361BE0">
        <w:trPr>
          <w:trHeight w:val="102"/>
        </w:trPr>
        <w:tc>
          <w:tcPr>
            <w:tcW w:w="42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7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0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70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10031</w:t>
            </w:r>
          </w:p>
        </w:tc>
        <w:tc>
          <w:tcPr>
            <w:tcW w:w="118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70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Cloresil</w:t>
            </w:r>
          </w:p>
        </w:tc>
        <w:tc>
          <w:tcPr>
            <w:tcW w:w="3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10054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Gilotherm</w:t>
            </w:r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3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10081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Pheaoclor</w:t>
            </w:r>
          </w:p>
        </w:tc>
        <w:tc>
          <w:tcPr>
            <w:tcW w:w="3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vMerge w:val="restart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34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10101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Santotherm</w:t>
            </w:r>
          </w:p>
        </w:tc>
        <w:tc>
          <w:tcPr>
            <w:tcW w:w="37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172"/>
        </w:trPr>
        <w:tc>
          <w:tcPr>
            <w:tcW w:w="42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10011</w:t>
            </w:r>
          </w:p>
        </w:tc>
        <w:tc>
          <w:tcPr>
            <w:tcW w:w="1187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Ask</w:t>
            </w:r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6" w:type="dxa"/>
            <w:vMerge/>
            <w:tcBorders>
              <w:top w:val="nil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7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</w:tr>
      <w:tr w:rsidR="00361BE0">
        <w:trPr>
          <w:trHeight w:val="113"/>
        </w:trPr>
        <w:tc>
          <w:tcPr>
            <w:tcW w:w="42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7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0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70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10032</w:t>
            </w:r>
          </w:p>
        </w:tc>
        <w:tc>
          <w:tcPr>
            <w:tcW w:w="118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70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Clorinal</w:t>
            </w:r>
          </w:p>
        </w:tc>
        <w:tc>
          <w:tcPr>
            <w:tcW w:w="3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70" w:lineRule="exact"/>
              <w:ind w:left="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10055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70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Hydol</w:t>
            </w:r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70" w:lineRule="exact"/>
              <w:ind w:left="3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10082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70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Phenochlor</w:t>
            </w:r>
          </w:p>
        </w:tc>
        <w:tc>
          <w:tcPr>
            <w:tcW w:w="3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vMerge w:val="restart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34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10102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69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Santothern</w:t>
            </w:r>
          </w:p>
        </w:tc>
        <w:tc>
          <w:tcPr>
            <w:tcW w:w="37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172"/>
        </w:trPr>
        <w:tc>
          <w:tcPr>
            <w:tcW w:w="42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1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10012</w:t>
            </w:r>
          </w:p>
        </w:tc>
        <w:tc>
          <w:tcPr>
            <w:tcW w:w="1187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1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Askael</w:t>
            </w:r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6" w:type="dxa"/>
            <w:vMerge/>
            <w:tcBorders>
              <w:top w:val="nil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7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</w:tr>
      <w:tr w:rsidR="00361BE0">
        <w:trPr>
          <w:trHeight w:val="124"/>
        </w:trPr>
        <w:tc>
          <w:tcPr>
            <w:tcW w:w="42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7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0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70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10033</w:t>
            </w:r>
          </w:p>
        </w:tc>
        <w:tc>
          <w:tcPr>
            <w:tcW w:w="118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70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Clorphen</w:t>
            </w:r>
          </w:p>
        </w:tc>
        <w:tc>
          <w:tcPr>
            <w:tcW w:w="3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70" w:lineRule="exact"/>
              <w:ind w:left="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10056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70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Hyrol</w:t>
            </w:r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70" w:lineRule="exact"/>
              <w:ind w:left="3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10083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70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Phenoclor</w:t>
            </w:r>
          </w:p>
        </w:tc>
        <w:tc>
          <w:tcPr>
            <w:tcW w:w="3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vMerge w:val="restart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70" w:lineRule="exact"/>
              <w:ind w:left="34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10103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70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Santovac</w:t>
            </w:r>
          </w:p>
        </w:tc>
        <w:tc>
          <w:tcPr>
            <w:tcW w:w="37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172"/>
        </w:trPr>
        <w:tc>
          <w:tcPr>
            <w:tcW w:w="42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10013</w:t>
            </w:r>
          </w:p>
        </w:tc>
        <w:tc>
          <w:tcPr>
            <w:tcW w:w="1187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Askarel</w:t>
            </w:r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6" w:type="dxa"/>
            <w:vMerge/>
            <w:tcBorders>
              <w:top w:val="nil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7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</w:tr>
      <w:tr w:rsidR="00361BE0">
        <w:trPr>
          <w:trHeight w:val="193"/>
        </w:trPr>
        <w:tc>
          <w:tcPr>
            <w:tcW w:w="42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7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0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51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10034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51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Decachlorodiphenyl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51" w:lineRule="exact"/>
              <w:ind w:left="29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10057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51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Hyvol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2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51" w:lineRule="exact"/>
              <w:ind w:left="9" w:right="3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10084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51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Plastivar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51" w:lineRule="exact"/>
              <w:ind w:left="3" w:right="22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10104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 w:line="151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Solvol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61BE0">
        <w:trPr>
          <w:trHeight w:val="231"/>
        </w:trPr>
        <w:tc>
          <w:tcPr>
            <w:tcW w:w="42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line="134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10014</w:t>
            </w:r>
          </w:p>
        </w:tc>
        <w:tc>
          <w:tcPr>
            <w:tcW w:w="1187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line="134" w:lineRule="exact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Auxol</w:t>
            </w:r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41" w:line="170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10035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41" w:line="170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Delor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41" w:line="170" w:lineRule="exact"/>
              <w:ind w:left="29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10058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41" w:line="170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Inclor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41"/>
              <w:ind w:left="3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10085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4" w:line="222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Polychlorinated Biphenyl</w:t>
            </w:r>
          </w:p>
        </w:tc>
        <w:tc>
          <w:tcPr>
            <w:tcW w:w="3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41" w:line="170" w:lineRule="exact"/>
              <w:ind w:left="3" w:right="22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10105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41" w:line="170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Sorol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185"/>
        </w:trPr>
        <w:tc>
          <w:tcPr>
            <w:tcW w:w="42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line="125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10015</w:t>
            </w:r>
          </w:p>
        </w:tc>
        <w:tc>
          <w:tcPr>
            <w:tcW w:w="1187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line="125" w:lineRule="exact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Bakola</w:t>
            </w:r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44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10036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44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Delorene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44" w:lineRule="exact"/>
              <w:ind w:left="29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10059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44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Inerteen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43" w:lineRule="exact"/>
              <w:ind w:left="3" w:right="22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10106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43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Soval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61BE0">
        <w:trPr>
          <w:trHeight w:val="219"/>
        </w:trPr>
        <w:tc>
          <w:tcPr>
            <w:tcW w:w="42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line="141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10016</w:t>
            </w:r>
          </w:p>
        </w:tc>
        <w:tc>
          <w:tcPr>
            <w:tcW w:w="1187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line="141" w:lineRule="exact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Biphenyl,</w:t>
            </w:r>
          </w:p>
          <w:p w:rsidR="00361BE0" w:rsidRDefault="005D74E0">
            <w:pPr>
              <w:pStyle w:val="TableParagraph"/>
              <w:spacing w:before="57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Chlorinated</w:t>
            </w:r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8" w:line="171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10037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8" w:line="171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Diaclor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8" w:line="171" w:lineRule="exact"/>
              <w:ind w:left="29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10060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8" w:line="171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Inertenn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8"/>
              <w:ind w:left="3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10086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8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Polychlorinated</w:t>
            </w:r>
          </w:p>
          <w:p w:rsidR="00361BE0" w:rsidRDefault="005D74E0">
            <w:pPr>
              <w:pStyle w:val="TableParagraph"/>
              <w:spacing w:before="51" w:line="155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Biphenyls</w:t>
            </w:r>
          </w:p>
        </w:tc>
        <w:tc>
          <w:tcPr>
            <w:tcW w:w="3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8" w:line="171" w:lineRule="exact"/>
              <w:ind w:left="3" w:right="22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10107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8" w:line="171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Sovol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196"/>
        </w:trPr>
        <w:tc>
          <w:tcPr>
            <w:tcW w:w="42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7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0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1" w:line="155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10038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1" w:line="155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Dicolor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1" w:line="155" w:lineRule="exact"/>
              <w:ind w:left="29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10061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1" w:line="155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Kanechlor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55" w:lineRule="exact"/>
              <w:ind w:left="3" w:right="22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10108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2" w:line="155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Sovtol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61BE0">
        <w:trPr>
          <w:trHeight w:val="223"/>
        </w:trPr>
        <w:tc>
          <w:tcPr>
            <w:tcW w:w="42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line="16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10017</w:t>
            </w:r>
          </w:p>
        </w:tc>
        <w:tc>
          <w:tcPr>
            <w:tcW w:w="1187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line="167" w:lineRule="exact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Chlophen</w:t>
            </w:r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37" w:line="166" w:lineRule="exact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10039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37" w:line="166" w:lineRule="exact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Diconal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37" w:line="166" w:lineRule="exact"/>
              <w:ind w:left="29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10062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37" w:line="166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Kaneclor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37"/>
              <w:ind w:left="3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10087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line="222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Polychlorinated Diphenyl</w:t>
            </w:r>
          </w:p>
        </w:tc>
        <w:tc>
          <w:tcPr>
            <w:tcW w:w="3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37" w:line="166" w:lineRule="exact"/>
              <w:ind w:left="3" w:right="22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10109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37" w:line="166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Terphenychlore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13"/>
        </w:trPr>
        <w:tc>
          <w:tcPr>
            <w:tcW w:w="42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line="166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10018</w:t>
            </w:r>
          </w:p>
        </w:tc>
        <w:tc>
          <w:tcPr>
            <w:tcW w:w="1187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line="166" w:lineRule="exact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Chloretol</w:t>
            </w:r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6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10040</w:t>
            </w:r>
          </w:p>
        </w:tc>
        <w:tc>
          <w:tcPr>
            <w:tcW w:w="118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6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Diphenyl,</w:t>
            </w:r>
          </w:p>
          <w:p w:rsidR="00361BE0" w:rsidRDefault="005D74E0">
            <w:pPr>
              <w:pStyle w:val="TableParagraph"/>
              <w:spacing w:before="50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Chlorinated</w:t>
            </w:r>
          </w:p>
        </w:tc>
        <w:tc>
          <w:tcPr>
            <w:tcW w:w="3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6" w:line="169" w:lineRule="exact"/>
              <w:ind w:left="29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10063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6" w:line="169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Kennechlor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6" w:line="169" w:lineRule="exact"/>
              <w:ind w:left="3" w:right="2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10110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6" w:line="169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Therminal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15"/>
        </w:trPr>
        <w:tc>
          <w:tcPr>
            <w:tcW w:w="42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3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</w:t>
            </w:r>
            <w:r>
              <w:rPr>
                <w:rFonts w:ascii="Liberation Sans Narrow"/>
                <w:color w:val="1E1916"/>
                <w:sz w:val="15"/>
              </w:rPr>
              <w:lastRenderedPageBreak/>
              <w:t>9</w:t>
            </w:r>
          </w:p>
        </w:tc>
        <w:tc>
          <w:tcPr>
            <w:tcW w:w="1187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3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lastRenderedPageBreak/>
              <w:t>Chlorextol</w:t>
            </w:r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/>
              <w:ind w:left="29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</w:t>
            </w:r>
            <w:r>
              <w:rPr>
                <w:rFonts w:ascii="Liberation Sans Narrow"/>
                <w:color w:val="1E1916"/>
                <w:sz w:val="15"/>
              </w:rPr>
              <w:lastRenderedPageBreak/>
              <w:t>4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lastRenderedPageBreak/>
              <w:t>Kenneclor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/>
              <w:ind w:left="3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</w:t>
            </w:r>
            <w:r>
              <w:rPr>
                <w:rFonts w:ascii="Liberation Sans Narrow"/>
                <w:color w:val="1E1916"/>
                <w:sz w:val="15"/>
              </w:rPr>
              <w:lastRenderedPageBreak/>
              <w:t>8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lastRenderedPageBreak/>
              <w:t>Polychlorinated</w:t>
            </w:r>
          </w:p>
          <w:p w:rsidR="00361BE0" w:rsidRDefault="005D74E0">
            <w:pPr>
              <w:pStyle w:val="TableParagraph"/>
              <w:spacing w:before="51" w:line="172" w:lineRule="exact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lastRenderedPageBreak/>
              <w:t>Diphenyls</w:t>
            </w:r>
          </w:p>
        </w:tc>
        <w:tc>
          <w:tcPr>
            <w:tcW w:w="3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/>
              <w:ind w:left="3" w:right="40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1011</w:t>
            </w:r>
            <w:r>
              <w:rPr>
                <w:rFonts w:ascii="Liberation Sans Narrow"/>
                <w:color w:val="1E1916"/>
                <w:sz w:val="15"/>
              </w:rPr>
              <w:lastRenderedPageBreak/>
              <w:t>1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3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lastRenderedPageBreak/>
              <w:t>Therminol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12"/>
        </w:trPr>
        <w:tc>
          <w:tcPr>
            <w:tcW w:w="42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1E1916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8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lastRenderedPageBreak/>
              <w:t>10020</w:t>
            </w:r>
          </w:p>
        </w:tc>
        <w:tc>
          <w:tcPr>
            <w:tcW w:w="1187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8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Chlorinated</w:t>
            </w:r>
          </w:p>
          <w:p w:rsidR="00361BE0" w:rsidRDefault="005D74E0">
            <w:pPr>
              <w:pStyle w:val="TableParagraph"/>
              <w:spacing w:before="57"/>
              <w:ind w:left="7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Biphenyl</w:t>
            </w:r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10041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Dk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 w:line="172" w:lineRule="exact"/>
              <w:ind w:left="29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10065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 w:line="172" w:lineRule="exact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Leromoll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6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 w:line="172" w:lineRule="exact"/>
              <w:ind w:left="3" w:right="30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10112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 w:line="172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Turbinol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36"/>
        </w:trPr>
        <w:tc>
          <w:tcPr>
            <w:tcW w:w="427" w:type="dxa"/>
            <w:vMerge/>
            <w:tcBorders>
              <w:top w:val="nil"/>
              <w:left w:val="single" w:sz="2" w:space="0" w:color="1E1916"/>
              <w:bottom w:val="single" w:sz="4" w:space="0" w:color="1E1916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1187" w:type="dxa"/>
            <w:vMerge/>
            <w:tcBorders>
              <w:top w:val="nil"/>
              <w:left w:val="single" w:sz="2" w:space="0" w:color="605B5B"/>
              <w:bottom w:val="single" w:sz="4" w:space="0" w:color="1E1916"/>
              <w:right w:val="single" w:sz="2" w:space="0" w:color="605B5B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1E1916"/>
              <w:right w:val="single" w:sz="4" w:space="0" w:color="1E1916"/>
            </w:tcBorders>
          </w:tcPr>
          <w:p w:rsidR="00361BE0" w:rsidRDefault="00361BE0">
            <w:pPr>
              <w:rPr>
                <w:sz w:val="2"/>
                <w:szCs w:val="2"/>
              </w:rPr>
            </w:pPr>
          </w:p>
        </w:tc>
        <w:tc>
          <w:tcPr>
            <w:tcW w:w="430" w:type="dxa"/>
            <w:tcBorders>
              <w:top w:val="single" w:sz="4" w:space="0" w:color="C1C1C1"/>
              <w:left w:val="single" w:sz="4" w:space="0" w:color="1E1916"/>
              <w:bottom w:val="single" w:sz="4" w:space="0" w:color="1E1916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/>
              <w:ind w:left="5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10042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/>
              <w:ind w:left="8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Duconal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3" w:type="dxa"/>
            <w:tcBorders>
              <w:top w:val="single" w:sz="4" w:space="0" w:color="C1C1C1"/>
              <w:left w:val="single" w:sz="4" w:space="0" w:color="1E1916"/>
              <w:bottom w:val="single" w:sz="4" w:space="0" w:color="1E1916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/>
              <w:ind w:left="29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10066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/>
              <w:ind w:left="7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Magvar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" w:type="dxa"/>
            <w:tcBorders>
              <w:top w:val="single" w:sz="4" w:space="0" w:color="C1C1C1"/>
              <w:left w:val="single" w:sz="4" w:space="0" w:color="1E1916"/>
              <w:bottom w:val="single" w:sz="4" w:space="0" w:color="1E1916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/>
              <w:ind w:left="9" w:right="3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10089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2" w:space="0" w:color="605B5B"/>
            </w:tcBorders>
          </w:tcPr>
          <w:p w:rsidR="00361BE0" w:rsidRDefault="005D74E0">
            <w:pPr>
              <w:pStyle w:val="TableParagraph"/>
              <w:spacing w:before="20"/>
              <w:ind w:left="5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Polychlorobiphenyl</w:t>
            </w:r>
          </w:p>
        </w:tc>
        <w:tc>
          <w:tcPr>
            <w:tcW w:w="382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6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6" w:type="dxa"/>
            <w:tcBorders>
              <w:top w:val="single" w:sz="4" w:space="0" w:color="C1C1C1"/>
              <w:left w:val="single" w:sz="6" w:space="0" w:color="1E1916"/>
              <w:bottom w:val="single" w:sz="4" w:space="0" w:color="1E1916"/>
              <w:right w:val="single" w:sz="2" w:space="0" w:color="605B5B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2" w:space="0" w:color="605B5B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4" w:space="0" w:color="1E1916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361BE0" w:rsidRDefault="00361BE0">
      <w:pPr>
        <w:pStyle w:val="Textoindependiente"/>
        <w:spacing w:before="10"/>
        <w:rPr>
          <w:sz w:val="26"/>
        </w:rPr>
      </w:pPr>
    </w:p>
    <w:p w:rsidR="00361BE0" w:rsidRDefault="00361BE0">
      <w:pPr>
        <w:rPr>
          <w:sz w:val="26"/>
        </w:rPr>
        <w:sectPr w:rsidR="00361BE0">
          <w:type w:val="continuous"/>
          <w:pgSz w:w="12480" w:h="17580"/>
          <w:pgMar w:top="80" w:right="1100" w:bottom="0" w:left="1100" w:header="720" w:footer="720" w:gutter="0"/>
          <w:cols w:space="720"/>
        </w:sectPr>
      </w:pPr>
    </w:p>
    <w:p w:rsidR="00361BE0" w:rsidRDefault="00E41266">
      <w:pPr>
        <w:tabs>
          <w:tab w:val="left" w:pos="122"/>
        </w:tabs>
        <w:ind w:left="-1105"/>
        <w:rPr>
          <w:sz w:val="20"/>
        </w:rPr>
      </w:pPr>
      <w:r>
        <w:lastRenderedPageBreak/>
        <w:pict>
          <v:line id="_x0000_s1083" style="position:absolute;left:0;text-align:left;z-index:-20110848;mso-position-horizontal-relative:page;mso-position-vertical-relative:page" from="52.35pt,5.05pt" to="52.35pt,873.35pt" strokecolor="#915b3d" strokeweight=".5pt">
            <w10:wrap anchorx="page" anchory="page"/>
          </v:line>
        </w:pict>
      </w:r>
      <w:r>
        <w:pict>
          <v:line id="_x0000_s1082" style="position:absolute;left:0;text-align:left;z-index:-20110336;mso-position-horizontal-relative:page;mso-position-vertical-relative:page" from="571.3pt,5.05pt" to="571.3pt,873.35pt" strokecolor="#915b3d" strokeweight=".5pt">
            <w10:wrap anchorx="page" anchory="page"/>
          </v:line>
        </w:pict>
      </w:r>
      <w:r>
        <w:pict>
          <v:group id="_x0000_s1079" style="position:absolute;left:0;text-align:left;margin-left:609.35pt;margin-top:4.35pt;width:14.4pt;height:14.2pt;z-index:15767552;mso-position-horizontal-relative:page;mso-position-vertical-relative:page" coordorigin="12187,87" coordsize="288,284">
            <v:line id="_x0000_s1081" style="position:absolute" from="12255,368" to="12474,368" strokecolor="#1e1916" strokeweight=".07619mm"/>
            <v:line id="_x0000_s1080" style="position:absolute" from="12189,300" to="12189,87" strokecolor="#1e1916" strokeweight=".07619mm"/>
            <w10:wrap anchorx="page" anchory="page"/>
          </v:group>
        </w:pict>
      </w:r>
      <w:r>
        <w:pict>
          <v:group id="_x0000_s1076" style="position:absolute;left:0;text-align:left;margin-left:-.05pt;margin-top:860.2pt;width:14.35pt;height:14.2pt;z-index:15768064;mso-position-horizontal-relative:page;mso-position-vertical-relative:page" coordorigin="-1,17204" coordsize="287,284">
            <v:line id="_x0000_s1078" style="position:absolute" from="218,17206" to="-1,17206" strokecolor="#1e1916" strokeweight=".07619mm"/>
            <v:line id="_x0000_s1077" style="position:absolute" from="283,17275" to="283,17487" strokecolor="#1e1916" strokeweight=".07619mm"/>
            <w10:wrap anchorx="page" anchory="page"/>
          </v:group>
        </w:pict>
      </w:r>
      <w:r>
        <w:pict>
          <v:group id="_x0000_s1073" style="position:absolute;left:0;text-align:left;margin-left:609.35pt;margin-top:860.2pt;width:14.4pt;height:14.2pt;z-index:15768576;mso-position-horizontal-relative:page;mso-position-vertical-relative:page" coordorigin="12187,17204" coordsize="288,284">
            <v:line id="_x0000_s1075" style="position:absolute" from="12255,17206" to="12474,17206" strokecolor="#1e1916" strokeweight=".07619mm"/>
            <v:line id="_x0000_s1074" style="position:absolute" from="12189,17275" to="12189,17487" strokecolor="#1e1916" strokeweight=".07619mm"/>
            <w10:wrap anchorx="page" anchory="page"/>
          </v:group>
        </w:pict>
      </w:r>
    </w:p>
    <w:p w:rsidR="00361BE0" w:rsidRDefault="00361BE0">
      <w:pPr>
        <w:pStyle w:val="Textoindependiente"/>
        <w:spacing w:before="3"/>
        <w:rPr>
          <w:sz w:val="10"/>
        </w:rPr>
      </w:pPr>
    </w:p>
    <w:p w:rsidR="00361BE0" w:rsidRDefault="00E41266">
      <w:pPr>
        <w:pStyle w:val="Textoindependiente"/>
        <w:ind w:left="-7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59" style="width:510.85pt;height:24.45pt;mso-position-horizontal-relative:char;mso-position-vertical-relative:line" coordsize="10217,489">
            <v:rect id="_x0000_s1063" style="position:absolute;left:1818;width:8378;height:469" fillcolor="#d2b7a6" stroked="f"/>
            <v:shape id="_x0000_s1062" style="position:absolute;left:20;top:20;width:10177;height:449" coordorigin="20,20" coordsize="10177,449" path="m10196,468r-8369,l1827,20,20,20e" filled="f" strokecolor="#828282" strokeweight="2pt">
              <v:path arrowok="t"/>
            </v:shape>
            <v:shape id="_x0000_s1061" type="#_x0000_t202" style="position:absolute;left:210;top:219;width:1309;height:200" filled="f" stroked="f">
              <v:textbox inset="0,0,0,0">
                <w:txbxContent>
                  <w:p w:rsidR="00361BE0" w:rsidRDefault="005D74E0">
                    <w:pPr>
                      <w:spacing w:line="192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E1916"/>
                        <w:w w:val="110"/>
                        <w:sz w:val="20"/>
                      </w:rPr>
                      <w:t>PLANILLA C</w:t>
                    </w:r>
                  </w:p>
                </w:txbxContent>
              </v:textbox>
            </v:shape>
            <v:shape id="_x0000_s1060" type="#_x0000_t202" style="position:absolute;left:1962;top:218;width:3893;height:180" filled="f" stroked="f">
              <v:textbox inset="0,0,0,0">
                <w:txbxContent>
                  <w:p w:rsidR="00361BE0" w:rsidRDefault="005D74E0">
                    <w:pPr>
                      <w:spacing w:line="173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E1916"/>
                        <w:w w:val="70"/>
                        <w:sz w:val="18"/>
                      </w:rPr>
                      <w:t>SUSTANCIAS QUÍMICAS A DECLARAR (Resolución SRT 743/03)</w:t>
                    </w:r>
                  </w:p>
                </w:txbxContent>
              </v:textbox>
            </v:shape>
            <w10:anchorlock/>
          </v:group>
        </w:pict>
      </w:r>
    </w:p>
    <w:p w:rsidR="00361BE0" w:rsidRDefault="005D74E0">
      <w:pPr>
        <w:spacing w:before="41"/>
        <w:ind w:left="1713"/>
        <w:rPr>
          <w:sz w:val="15"/>
        </w:rPr>
      </w:pPr>
      <w:r>
        <w:rPr>
          <w:color w:val="1E1916"/>
          <w:sz w:val="15"/>
        </w:rPr>
        <w:t>Marcar con una cruz en caso afirmativo</w:t>
      </w:r>
    </w:p>
    <w:p w:rsidR="00361BE0" w:rsidRDefault="00361BE0">
      <w:pPr>
        <w:pStyle w:val="Textoindependiente"/>
        <w:spacing w:before="5"/>
        <w:rPr>
          <w:sz w:val="6"/>
        </w:rPr>
      </w:pPr>
    </w:p>
    <w:tbl>
      <w:tblPr>
        <w:tblStyle w:val="TableNormal"/>
        <w:tblW w:w="0" w:type="auto"/>
        <w:tblInd w:w="110" w:type="dxa"/>
        <w:tblBorders>
          <w:top w:val="single" w:sz="8" w:space="0" w:color="605B5B"/>
          <w:left w:val="single" w:sz="8" w:space="0" w:color="605B5B"/>
          <w:bottom w:val="single" w:sz="8" w:space="0" w:color="605B5B"/>
          <w:right w:val="single" w:sz="8" w:space="0" w:color="605B5B"/>
          <w:insideH w:val="single" w:sz="8" w:space="0" w:color="605B5B"/>
          <w:insideV w:val="single" w:sz="8" w:space="0" w:color="605B5B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7534"/>
        <w:gridCol w:w="1239"/>
        <w:gridCol w:w="601"/>
      </w:tblGrid>
      <w:tr w:rsidR="00361BE0">
        <w:trPr>
          <w:trHeight w:val="366"/>
        </w:trPr>
        <w:tc>
          <w:tcPr>
            <w:tcW w:w="629" w:type="dxa"/>
            <w:tcBorders>
              <w:left w:val="nil"/>
              <w:right w:val="single" w:sz="4" w:space="0" w:color="605B5B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62"/>
              <w:ind w:left="117"/>
              <w:rPr>
                <w:b/>
                <w:sz w:val="17"/>
              </w:rPr>
            </w:pPr>
            <w:r>
              <w:rPr>
                <w:b/>
                <w:color w:val="1E1916"/>
                <w:w w:val="70"/>
                <w:sz w:val="17"/>
              </w:rPr>
              <w:t>CÓDIGO</w:t>
            </w:r>
          </w:p>
        </w:tc>
        <w:tc>
          <w:tcPr>
            <w:tcW w:w="7534" w:type="dxa"/>
            <w:tcBorders>
              <w:left w:val="single" w:sz="4" w:space="0" w:color="605B5B"/>
              <w:right w:val="single" w:sz="4" w:space="0" w:color="605B5B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62"/>
              <w:ind w:left="265"/>
              <w:rPr>
                <w:b/>
                <w:sz w:val="17"/>
              </w:rPr>
            </w:pPr>
            <w:r>
              <w:rPr>
                <w:b/>
                <w:color w:val="1E1916"/>
                <w:w w:val="75"/>
                <w:sz w:val="17"/>
              </w:rPr>
              <w:t>SUSTANCIA</w:t>
            </w:r>
          </w:p>
        </w:tc>
        <w:tc>
          <w:tcPr>
            <w:tcW w:w="1239" w:type="dxa"/>
            <w:tcBorders>
              <w:left w:val="single" w:sz="4" w:space="0" w:color="605B5B"/>
              <w:right w:val="single" w:sz="4" w:space="0" w:color="605B5B"/>
            </w:tcBorders>
            <w:shd w:val="clear" w:color="auto" w:fill="C29F89"/>
          </w:tcPr>
          <w:p w:rsidR="00361BE0" w:rsidRDefault="005D74E0">
            <w:pPr>
              <w:pStyle w:val="TableParagraph"/>
              <w:spacing w:line="174" w:lineRule="exact"/>
              <w:ind w:left="141" w:right="41"/>
              <w:jc w:val="center"/>
              <w:rPr>
                <w:b/>
                <w:sz w:val="17"/>
              </w:rPr>
            </w:pPr>
            <w:r>
              <w:rPr>
                <w:b/>
                <w:color w:val="1E1916"/>
                <w:w w:val="75"/>
                <w:sz w:val="17"/>
              </w:rPr>
              <w:t>Cantidad umbral</w:t>
            </w:r>
          </w:p>
          <w:p w:rsidR="00361BE0" w:rsidRDefault="005D74E0">
            <w:pPr>
              <w:pStyle w:val="TableParagraph"/>
              <w:spacing w:line="173" w:lineRule="exact"/>
              <w:ind w:left="141" w:right="5"/>
              <w:jc w:val="center"/>
              <w:rPr>
                <w:sz w:val="17"/>
              </w:rPr>
            </w:pPr>
            <w:r>
              <w:rPr>
                <w:color w:val="1E1916"/>
                <w:w w:val="85"/>
                <w:sz w:val="17"/>
              </w:rPr>
              <w:t>(toneladas)</w:t>
            </w:r>
          </w:p>
        </w:tc>
        <w:tc>
          <w:tcPr>
            <w:tcW w:w="601" w:type="dxa"/>
            <w:tcBorders>
              <w:left w:val="single" w:sz="4" w:space="0" w:color="605B5B"/>
              <w:right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62"/>
              <w:ind w:left="296"/>
              <w:rPr>
                <w:b/>
                <w:sz w:val="17"/>
              </w:rPr>
            </w:pPr>
            <w:r>
              <w:rPr>
                <w:b/>
                <w:color w:val="1E1916"/>
                <w:w w:val="85"/>
                <w:sz w:val="17"/>
              </w:rPr>
              <w:t>SI</w:t>
            </w:r>
          </w:p>
        </w:tc>
      </w:tr>
      <w:tr w:rsidR="00361BE0">
        <w:trPr>
          <w:trHeight w:val="297"/>
        </w:trPr>
        <w:tc>
          <w:tcPr>
            <w:tcW w:w="629" w:type="dxa"/>
            <w:tcBorders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93"/>
              <w:ind w:left="18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40214</w:t>
            </w:r>
          </w:p>
        </w:tc>
        <w:tc>
          <w:tcPr>
            <w:tcW w:w="7534" w:type="dxa"/>
            <w:tcBorders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93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2-Naftilamina y-o sus sales</w:t>
            </w:r>
          </w:p>
        </w:tc>
        <w:tc>
          <w:tcPr>
            <w:tcW w:w="1239" w:type="dxa"/>
            <w:tcBorders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93"/>
              <w:ind w:left="58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9"/>
              <w:ind w:left="18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40310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9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4,4 Metilen-Bis (2-cloroanilina) y-o sus sales en forma pulverulenta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9"/>
              <w:ind w:left="62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9"/>
              <w:ind w:left="18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40220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9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4. Aminodifenilo y-o sus sales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9"/>
              <w:ind w:left="58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18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40224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4-Nitrofenil 1,3-propanosultona.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58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18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40308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Acetileno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25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18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40003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25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Acido clorhídrico (gas licuado)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295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25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18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40145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Alquilos de plomo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25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18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40207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Bencidina y-o sus sales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58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18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40315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Bromo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8"/>
              <w:ind w:left="295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20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18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40053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Cloro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295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18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40221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Cloruro de dimetil carbamoilo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58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40304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25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Compuestos de níquel en forma pulverulenta inhalable (monóxido de níquel, dióxido de níquel, sulfuro)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25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40317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Dicloruro de azufre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25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40314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Dicloruro de carbonilo (fosgeno)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6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0,3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40313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Diisocianato de tolueno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7"/>
              <w:ind w:left="295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6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40222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6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Dimetilnitrosamina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6"/>
              <w:ind w:left="58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6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40054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6"/>
              <w:ind w:left="25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Eter bis (clorometílico), clorometil metil eter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6"/>
              <w:ind w:left="58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6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40322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6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Etilenimina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6"/>
              <w:ind w:left="295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6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40089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6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Fluor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6"/>
              <w:ind w:left="295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6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40305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6"/>
              <w:ind w:left="25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Formaldehido (concentración &gt;= 90 por 100)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6"/>
              <w:ind w:left="25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40307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Gases licuados extremadamente inflamables (incluidos GPL) y gas natural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295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50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40306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25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Hidrógeno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25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40311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Isocianato de metilo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62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0,15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40014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Metanol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63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500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40320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Naftas y otros cortes livianos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58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5.000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40321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Nitrato de amonio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5"/>
              <w:ind w:left="63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350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40136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25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Óxido de etileno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25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40309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25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Óxido de propileno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25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40312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25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Oxígeno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63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200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40301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25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Pentóxido de arsénico, acido arsénico (V) y-o sus sales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25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40319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25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Policlorodibenzofuranos y policlorodibenzodioxinas (incluida la TCDD) calculadas en equivalente TCDD (*)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58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40223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25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Triamida hexametilfosfórica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4"/>
              <w:ind w:left="587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3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40303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3"/>
              <w:ind w:left="25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Trihidruro de arsénico (arsina)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3"/>
              <w:ind w:left="6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0,2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3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40316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3"/>
              <w:ind w:left="25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Trihidruro de fósforo (fosfina)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3"/>
              <w:ind w:left="6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0,2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23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3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40302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3"/>
              <w:ind w:left="25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Trióxido de arsénico, ácido arsénico (III) y-o sus sales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3"/>
              <w:ind w:left="6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06"/>
        </w:trPr>
        <w:tc>
          <w:tcPr>
            <w:tcW w:w="629" w:type="dxa"/>
            <w:tcBorders>
              <w:top w:val="single" w:sz="2" w:space="0" w:color="C1C1C1"/>
              <w:left w:val="nil"/>
              <w:bottom w:val="single" w:sz="18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3"/>
              <w:ind w:left="181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40318</w:t>
            </w:r>
          </w:p>
        </w:tc>
        <w:tc>
          <w:tcPr>
            <w:tcW w:w="7534" w:type="dxa"/>
            <w:tcBorders>
              <w:top w:val="single" w:sz="2" w:space="0" w:color="C1C1C1"/>
              <w:left w:val="single" w:sz="4" w:space="0" w:color="605B5B"/>
              <w:bottom w:val="single" w:sz="18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3"/>
              <w:ind w:left="25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Trióxido de azufre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18" w:space="0" w:color="C1C1C1"/>
              <w:right w:val="single" w:sz="4" w:space="0" w:color="605B5B"/>
            </w:tcBorders>
          </w:tcPr>
          <w:p w:rsidR="00361BE0" w:rsidRDefault="005D74E0">
            <w:pPr>
              <w:pStyle w:val="TableParagraph"/>
              <w:spacing w:before="13"/>
              <w:ind w:left="295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18" w:space="0" w:color="C1C1C1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361BE0" w:rsidRDefault="005D74E0">
      <w:pPr>
        <w:pStyle w:val="Textoindependiente"/>
        <w:spacing w:before="106" w:line="213" w:lineRule="auto"/>
        <w:ind w:left="386" w:hanging="240"/>
      </w:pPr>
      <w:r>
        <w:rPr>
          <w:color w:val="1E1916"/>
          <w:spacing w:val="-3"/>
          <w:w w:val="75"/>
        </w:rPr>
        <w:t>(*)</w:t>
      </w:r>
      <w:r>
        <w:rPr>
          <w:color w:val="1E1916"/>
          <w:spacing w:val="19"/>
          <w:w w:val="75"/>
        </w:rPr>
        <w:t xml:space="preserve"> </w:t>
      </w:r>
      <w:r>
        <w:rPr>
          <w:color w:val="1E1916"/>
          <w:spacing w:val="-4"/>
          <w:w w:val="75"/>
        </w:rPr>
        <w:t>Nota: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4"/>
          <w:w w:val="75"/>
        </w:rPr>
        <w:t>Cantidad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4"/>
          <w:w w:val="75"/>
        </w:rPr>
        <w:t>umbral: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4"/>
          <w:w w:val="75"/>
        </w:rPr>
        <w:t>designa</w:t>
      </w:r>
      <w:r>
        <w:rPr>
          <w:color w:val="1E1916"/>
          <w:spacing w:val="-11"/>
          <w:w w:val="75"/>
        </w:rPr>
        <w:t xml:space="preserve"> </w:t>
      </w:r>
      <w:r>
        <w:rPr>
          <w:color w:val="1E1916"/>
          <w:spacing w:val="-4"/>
          <w:w w:val="75"/>
        </w:rPr>
        <w:t>respecto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w w:val="75"/>
        </w:rPr>
        <w:t>de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3"/>
          <w:w w:val="75"/>
        </w:rPr>
        <w:t>una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4"/>
          <w:w w:val="75"/>
        </w:rPr>
        <w:t>sustancia</w:t>
      </w:r>
      <w:r>
        <w:rPr>
          <w:color w:val="1E1916"/>
          <w:spacing w:val="-11"/>
          <w:w w:val="75"/>
        </w:rPr>
        <w:t xml:space="preserve"> </w:t>
      </w:r>
      <w:r>
        <w:rPr>
          <w:color w:val="1E1916"/>
          <w:w w:val="75"/>
        </w:rPr>
        <w:t>o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4"/>
          <w:w w:val="75"/>
        </w:rPr>
        <w:t>categoría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w w:val="75"/>
        </w:rPr>
        <w:t>de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4"/>
          <w:w w:val="75"/>
        </w:rPr>
        <w:t>sustancias</w:t>
      </w:r>
      <w:r>
        <w:rPr>
          <w:color w:val="1E1916"/>
          <w:spacing w:val="-11"/>
          <w:w w:val="75"/>
        </w:rPr>
        <w:t xml:space="preserve"> </w:t>
      </w:r>
      <w:r>
        <w:rPr>
          <w:color w:val="1E1916"/>
          <w:spacing w:val="-4"/>
          <w:w w:val="75"/>
        </w:rPr>
        <w:t>peligrosas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w w:val="75"/>
        </w:rPr>
        <w:t>la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4"/>
          <w:w w:val="75"/>
        </w:rPr>
        <w:t>cantidad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4"/>
          <w:w w:val="75"/>
        </w:rPr>
        <w:t>fijada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3"/>
          <w:w w:val="75"/>
        </w:rPr>
        <w:t>para</w:t>
      </w:r>
      <w:r>
        <w:rPr>
          <w:color w:val="1E1916"/>
          <w:spacing w:val="-11"/>
          <w:w w:val="75"/>
        </w:rPr>
        <w:t xml:space="preserve"> </w:t>
      </w:r>
      <w:r>
        <w:rPr>
          <w:color w:val="1E1916"/>
          <w:spacing w:val="-3"/>
          <w:w w:val="75"/>
        </w:rPr>
        <w:t>cada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4"/>
          <w:w w:val="75"/>
        </w:rPr>
        <w:t>establecimiento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3"/>
          <w:w w:val="75"/>
        </w:rPr>
        <w:t>por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w w:val="75"/>
        </w:rPr>
        <w:t>la</w:t>
      </w:r>
      <w:r>
        <w:rPr>
          <w:color w:val="1E1916"/>
          <w:spacing w:val="-11"/>
          <w:w w:val="75"/>
        </w:rPr>
        <w:t xml:space="preserve"> </w:t>
      </w:r>
      <w:r>
        <w:rPr>
          <w:color w:val="1E1916"/>
          <w:spacing w:val="-4"/>
          <w:w w:val="75"/>
        </w:rPr>
        <w:t>legislación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4"/>
          <w:w w:val="75"/>
        </w:rPr>
        <w:t>nacional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3"/>
          <w:w w:val="75"/>
        </w:rPr>
        <w:t>con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4"/>
          <w:w w:val="75"/>
        </w:rPr>
        <w:t>referencia</w:t>
      </w:r>
      <w:r>
        <w:rPr>
          <w:color w:val="1E1916"/>
          <w:spacing w:val="-11"/>
          <w:w w:val="75"/>
        </w:rPr>
        <w:t xml:space="preserve"> </w:t>
      </w:r>
      <w:r>
        <w:rPr>
          <w:color w:val="1E1916"/>
          <w:w w:val="75"/>
        </w:rPr>
        <w:t>a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4"/>
          <w:w w:val="75"/>
        </w:rPr>
        <w:t>condiciones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4"/>
          <w:w w:val="75"/>
        </w:rPr>
        <w:t>específicas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3"/>
          <w:w w:val="75"/>
        </w:rPr>
        <w:t>que,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w w:val="75"/>
        </w:rPr>
        <w:t>si</w:t>
      </w:r>
      <w:r>
        <w:rPr>
          <w:color w:val="1E1916"/>
          <w:spacing w:val="-11"/>
          <w:w w:val="75"/>
        </w:rPr>
        <w:t xml:space="preserve"> </w:t>
      </w:r>
      <w:r>
        <w:rPr>
          <w:color w:val="1E1916"/>
          <w:w w:val="75"/>
        </w:rPr>
        <w:t>se</w:t>
      </w:r>
      <w:r>
        <w:rPr>
          <w:color w:val="1E1916"/>
          <w:spacing w:val="-12"/>
          <w:w w:val="75"/>
        </w:rPr>
        <w:t xml:space="preserve"> </w:t>
      </w:r>
      <w:r>
        <w:rPr>
          <w:color w:val="1E1916"/>
          <w:spacing w:val="-4"/>
          <w:w w:val="75"/>
        </w:rPr>
        <w:t>sobrepasa, identifica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spacing w:val="-3"/>
          <w:w w:val="75"/>
        </w:rPr>
        <w:t>una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spacing w:val="-4"/>
          <w:w w:val="75"/>
        </w:rPr>
        <w:t>instalación</w:t>
      </w:r>
      <w:r>
        <w:rPr>
          <w:color w:val="1E1916"/>
          <w:spacing w:val="-13"/>
          <w:w w:val="75"/>
        </w:rPr>
        <w:t xml:space="preserve"> </w:t>
      </w:r>
      <w:r>
        <w:rPr>
          <w:color w:val="1E1916"/>
          <w:spacing w:val="-4"/>
          <w:w w:val="75"/>
        </w:rPr>
        <w:t>expuesta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w w:val="75"/>
        </w:rPr>
        <w:t>a</w:t>
      </w:r>
      <w:r>
        <w:rPr>
          <w:color w:val="1E1916"/>
          <w:spacing w:val="-13"/>
          <w:w w:val="75"/>
        </w:rPr>
        <w:t xml:space="preserve"> </w:t>
      </w:r>
      <w:r>
        <w:rPr>
          <w:color w:val="1E1916"/>
          <w:spacing w:val="-4"/>
          <w:w w:val="75"/>
        </w:rPr>
        <w:t>riesgos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w w:val="75"/>
        </w:rPr>
        <w:t>de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spacing w:val="-4"/>
          <w:w w:val="75"/>
        </w:rPr>
        <w:t>accidentes</w:t>
      </w:r>
      <w:r>
        <w:rPr>
          <w:color w:val="1E1916"/>
          <w:spacing w:val="-13"/>
          <w:w w:val="75"/>
        </w:rPr>
        <w:t xml:space="preserve"> </w:t>
      </w:r>
      <w:r>
        <w:rPr>
          <w:color w:val="1E1916"/>
          <w:spacing w:val="-4"/>
          <w:w w:val="75"/>
        </w:rPr>
        <w:t>mayores.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w w:val="75"/>
        </w:rPr>
        <w:t>La</w:t>
      </w:r>
      <w:r>
        <w:rPr>
          <w:color w:val="1E1916"/>
          <w:spacing w:val="-13"/>
          <w:w w:val="75"/>
        </w:rPr>
        <w:t xml:space="preserve"> </w:t>
      </w:r>
      <w:r>
        <w:rPr>
          <w:color w:val="1E1916"/>
          <w:spacing w:val="-4"/>
          <w:w w:val="75"/>
        </w:rPr>
        <w:t>cantidad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spacing w:val="-4"/>
          <w:w w:val="75"/>
        </w:rPr>
        <w:t>umbral</w:t>
      </w:r>
      <w:r>
        <w:rPr>
          <w:color w:val="1E1916"/>
          <w:spacing w:val="-13"/>
          <w:w w:val="75"/>
        </w:rPr>
        <w:t xml:space="preserve"> </w:t>
      </w:r>
      <w:r>
        <w:rPr>
          <w:color w:val="1E1916"/>
          <w:w w:val="75"/>
        </w:rPr>
        <w:t>se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spacing w:val="-4"/>
          <w:w w:val="75"/>
        </w:rPr>
        <w:t>refiere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w w:val="75"/>
        </w:rPr>
        <w:t>a</w:t>
      </w:r>
      <w:r>
        <w:rPr>
          <w:color w:val="1E1916"/>
          <w:spacing w:val="-13"/>
          <w:w w:val="75"/>
        </w:rPr>
        <w:t xml:space="preserve"> </w:t>
      </w:r>
      <w:r>
        <w:rPr>
          <w:color w:val="1E1916"/>
          <w:spacing w:val="-3"/>
          <w:w w:val="75"/>
        </w:rPr>
        <w:t>cada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spacing w:val="-4"/>
          <w:w w:val="75"/>
        </w:rPr>
        <w:t>establecimiento.</w:t>
      </w:r>
      <w:r>
        <w:rPr>
          <w:color w:val="1E1916"/>
          <w:spacing w:val="-13"/>
          <w:w w:val="75"/>
        </w:rPr>
        <w:t xml:space="preserve"> </w:t>
      </w:r>
      <w:r>
        <w:rPr>
          <w:color w:val="1E1916"/>
          <w:spacing w:val="-3"/>
          <w:w w:val="75"/>
        </w:rPr>
        <w:t>Las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spacing w:val="-4"/>
          <w:w w:val="75"/>
        </w:rPr>
        <w:t>cantidades</w:t>
      </w:r>
      <w:r>
        <w:rPr>
          <w:color w:val="1E1916"/>
          <w:spacing w:val="-13"/>
          <w:w w:val="75"/>
        </w:rPr>
        <w:t xml:space="preserve"> </w:t>
      </w:r>
      <w:r>
        <w:rPr>
          <w:color w:val="1E1916"/>
          <w:spacing w:val="-4"/>
          <w:w w:val="75"/>
        </w:rPr>
        <w:t>umbrales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spacing w:val="-3"/>
          <w:w w:val="75"/>
        </w:rPr>
        <w:t>son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spacing w:val="-3"/>
          <w:w w:val="75"/>
        </w:rPr>
        <w:t>las</w:t>
      </w:r>
      <w:r>
        <w:rPr>
          <w:color w:val="1E1916"/>
          <w:spacing w:val="-13"/>
          <w:w w:val="75"/>
        </w:rPr>
        <w:t xml:space="preserve"> </w:t>
      </w:r>
      <w:r>
        <w:rPr>
          <w:color w:val="1E1916"/>
          <w:spacing w:val="-4"/>
          <w:w w:val="75"/>
        </w:rPr>
        <w:t>máximas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spacing w:val="-3"/>
          <w:w w:val="75"/>
        </w:rPr>
        <w:t>que</w:t>
      </w:r>
      <w:r>
        <w:rPr>
          <w:color w:val="1E1916"/>
          <w:spacing w:val="-13"/>
          <w:w w:val="75"/>
        </w:rPr>
        <w:t xml:space="preserve"> </w:t>
      </w:r>
      <w:r>
        <w:rPr>
          <w:color w:val="1E1916"/>
          <w:spacing w:val="-4"/>
          <w:w w:val="75"/>
        </w:rPr>
        <w:t>estén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spacing w:val="-4"/>
          <w:w w:val="75"/>
        </w:rPr>
        <w:t>presentes,</w:t>
      </w:r>
      <w:r>
        <w:rPr>
          <w:color w:val="1E1916"/>
          <w:spacing w:val="-13"/>
          <w:w w:val="75"/>
        </w:rPr>
        <w:t xml:space="preserve"> </w:t>
      </w:r>
      <w:r>
        <w:rPr>
          <w:color w:val="1E1916"/>
          <w:w w:val="75"/>
        </w:rPr>
        <w:t>o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spacing w:val="-4"/>
          <w:w w:val="75"/>
        </w:rPr>
        <w:t>puedan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spacing w:val="-4"/>
          <w:w w:val="75"/>
        </w:rPr>
        <w:t>estarlo,</w:t>
      </w:r>
      <w:r>
        <w:rPr>
          <w:color w:val="1E1916"/>
          <w:spacing w:val="-13"/>
          <w:w w:val="75"/>
        </w:rPr>
        <w:t xml:space="preserve"> </w:t>
      </w:r>
      <w:r>
        <w:rPr>
          <w:color w:val="1E1916"/>
          <w:w w:val="75"/>
        </w:rPr>
        <w:t>en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w w:val="75"/>
        </w:rPr>
        <w:t>un</w:t>
      </w:r>
      <w:r>
        <w:rPr>
          <w:color w:val="1E1916"/>
          <w:spacing w:val="-13"/>
          <w:w w:val="75"/>
        </w:rPr>
        <w:t xml:space="preserve"> </w:t>
      </w:r>
      <w:r>
        <w:rPr>
          <w:color w:val="1E1916"/>
          <w:spacing w:val="-4"/>
          <w:w w:val="75"/>
        </w:rPr>
        <w:t>momento</w:t>
      </w:r>
      <w:r>
        <w:rPr>
          <w:color w:val="1E1916"/>
          <w:spacing w:val="-14"/>
          <w:w w:val="75"/>
        </w:rPr>
        <w:t xml:space="preserve"> </w:t>
      </w:r>
      <w:r>
        <w:rPr>
          <w:color w:val="1E1916"/>
          <w:spacing w:val="-4"/>
          <w:w w:val="75"/>
        </w:rPr>
        <w:t>dado.</w:t>
      </w: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spacing w:before="3"/>
        <w:rPr>
          <w:sz w:val="28"/>
        </w:rPr>
      </w:pPr>
    </w:p>
    <w:p w:rsidR="00361BE0" w:rsidRDefault="005D74E0">
      <w:pPr>
        <w:spacing w:before="66"/>
        <w:ind w:left="147"/>
        <w:rPr>
          <w:b/>
          <w:sz w:val="18"/>
        </w:rPr>
      </w:pPr>
      <w:r>
        <w:rPr>
          <w:b/>
          <w:color w:val="1E1916"/>
          <w:w w:val="70"/>
          <w:sz w:val="18"/>
        </w:rPr>
        <w:t>EN</w:t>
      </w:r>
      <w:r>
        <w:rPr>
          <w:b/>
          <w:color w:val="1E1916"/>
          <w:spacing w:val="-20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CASO</w:t>
      </w:r>
      <w:r>
        <w:rPr>
          <w:b/>
          <w:color w:val="1E1916"/>
          <w:spacing w:val="-20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DE</w:t>
      </w:r>
      <w:r>
        <w:rPr>
          <w:b/>
          <w:color w:val="1E1916"/>
          <w:spacing w:val="-19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CONTAR</w:t>
      </w:r>
      <w:r>
        <w:rPr>
          <w:b/>
          <w:color w:val="1E1916"/>
          <w:spacing w:val="-20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CON</w:t>
      </w:r>
      <w:r>
        <w:rPr>
          <w:b/>
          <w:color w:val="1E1916"/>
          <w:spacing w:val="-19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DELEGADOS</w:t>
      </w:r>
      <w:r>
        <w:rPr>
          <w:b/>
          <w:color w:val="1E1916"/>
          <w:spacing w:val="-20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GREMIALES</w:t>
      </w:r>
      <w:r>
        <w:rPr>
          <w:b/>
          <w:color w:val="1E1916"/>
          <w:spacing w:val="-20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INDIQUE</w:t>
      </w:r>
      <w:r>
        <w:rPr>
          <w:b/>
          <w:color w:val="1E1916"/>
          <w:spacing w:val="-19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EL</w:t>
      </w:r>
      <w:r>
        <w:rPr>
          <w:b/>
          <w:color w:val="1E1916"/>
          <w:spacing w:val="-20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Nº</w:t>
      </w:r>
      <w:r>
        <w:rPr>
          <w:b/>
          <w:color w:val="1E1916"/>
          <w:spacing w:val="-19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DE</w:t>
      </w:r>
      <w:r>
        <w:rPr>
          <w:b/>
          <w:color w:val="1E1916"/>
          <w:spacing w:val="-20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LEGAJO</w:t>
      </w:r>
      <w:r>
        <w:rPr>
          <w:b/>
          <w:color w:val="1E1916"/>
          <w:spacing w:val="-20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CONFORME</w:t>
      </w:r>
      <w:r>
        <w:rPr>
          <w:b/>
          <w:color w:val="1E1916"/>
          <w:spacing w:val="-19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A</w:t>
      </w:r>
      <w:r>
        <w:rPr>
          <w:b/>
          <w:color w:val="1E1916"/>
          <w:spacing w:val="-20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LA</w:t>
      </w:r>
      <w:r>
        <w:rPr>
          <w:b/>
          <w:color w:val="1E1916"/>
          <w:spacing w:val="-19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INSCRIPCIÓN</w:t>
      </w:r>
      <w:r>
        <w:rPr>
          <w:b/>
          <w:color w:val="1E1916"/>
          <w:spacing w:val="-20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EN</w:t>
      </w:r>
      <w:r>
        <w:rPr>
          <w:b/>
          <w:color w:val="1E1916"/>
          <w:spacing w:val="-20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EL</w:t>
      </w:r>
      <w:r>
        <w:rPr>
          <w:b/>
          <w:color w:val="1E1916"/>
          <w:spacing w:val="-19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MINISTERIO</w:t>
      </w:r>
      <w:r>
        <w:rPr>
          <w:b/>
          <w:color w:val="1E1916"/>
          <w:spacing w:val="-20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DE</w:t>
      </w:r>
      <w:r>
        <w:rPr>
          <w:b/>
          <w:color w:val="1E1916"/>
          <w:spacing w:val="-19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TRABAJO,</w:t>
      </w:r>
      <w:r>
        <w:rPr>
          <w:b/>
          <w:color w:val="1E1916"/>
          <w:spacing w:val="-20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EMPLEO</w:t>
      </w:r>
      <w:r>
        <w:rPr>
          <w:b/>
          <w:color w:val="1E1916"/>
          <w:spacing w:val="-19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Y</w:t>
      </w:r>
      <w:r>
        <w:rPr>
          <w:b/>
          <w:color w:val="1E1916"/>
          <w:spacing w:val="-20"/>
          <w:w w:val="70"/>
          <w:sz w:val="18"/>
        </w:rPr>
        <w:t xml:space="preserve"> </w:t>
      </w:r>
      <w:r>
        <w:rPr>
          <w:b/>
          <w:color w:val="1E1916"/>
          <w:w w:val="70"/>
          <w:sz w:val="18"/>
        </w:rPr>
        <w:t>SEGURIDAD</w:t>
      </w:r>
    </w:p>
    <w:p w:rsidR="00361BE0" w:rsidRDefault="005D74E0">
      <w:pPr>
        <w:spacing w:before="10"/>
        <w:ind w:left="147"/>
        <w:rPr>
          <w:sz w:val="17"/>
        </w:rPr>
      </w:pPr>
      <w:r>
        <w:rPr>
          <w:b/>
          <w:color w:val="1E1916"/>
          <w:w w:val="85"/>
          <w:sz w:val="18"/>
        </w:rPr>
        <w:t xml:space="preserve">SOCIAL. </w:t>
      </w:r>
      <w:r>
        <w:rPr>
          <w:color w:val="1E1916"/>
          <w:w w:val="85"/>
          <w:sz w:val="17"/>
        </w:rPr>
        <w:t>(</w:t>
      </w:r>
      <w:hyperlink r:id="rId5">
        <w:r>
          <w:rPr>
            <w:color w:val="1E1916"/>
            <w:w w:val="85"/>
            <w:sz w:val="17"/>
            <w:u w:val="single" w:color="1E1916"/>
          </w:rPr>
          <w:t>http: //www.trabajo.gov.ar/left/sindicales/dnas2/Entidades/Entidades.asp</w:t>
        </w:r>
        <w:r>
          <w:rPr>
            <w:color w:val="1E1916"/>
            <w:w w:val="85"/>
            <w:sz w:val="17"/>
          </w:rPr>
          <w:t>)</w:t>
        </w:r>
      </w:hyperlink>
    </w:p>
    <w:p w:rsidR="00361BE0" w:rsidRDefault="00361BE0">
      <w:pPr>
        <w:pStyle w:val="Textoindependiente"/>
        <w:spacing w:before="3"/>
        <w:rPr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sz="8" w:space="0" w:color="605B5B"/>
          <w:left w:val="single" w:sz="8" w:space="0" w:color="605B5B"/>
          <w:bottom w:val="single" w:sz="8" w:space="0" w:color="605B5B"/>
          <w:right w:val="single" w:sz="8" w:space="0" w:color="605B5B"/>
          <w:insideH w:val="single" w:sz="8" w:space="0" w:color="605B5B"/>
          <w:insideV w:val="single" w:sz="8" w:space="0" w:color="605B5B"/>
        </w:tblBorders>
        <w:tblLayout w:type="fixed"/>
        <w:tblLook w:val="01E0" w:firstRow="1" w:lastRow="1" w:firstColumn="1" w:lastColumn="1" w:noHBand="0" w:noVBand="0"/>
      </w:tblPr>
      <w:tblGrid>
        <w:gridCol w:w="2357"/>
        <w:gridCol w:w="7646"/>
      </w:tblGrid>
      <w:tr w:rsidR="00361BE0">
        <w:trPr>
          <w:trHeight w:val="275"/>
        </w:trPr>
        <w:tc>
          <w:tcPr>
            <w:tcW w:w="2357" w:type="dxa"/>
            <w:tcBorders>
              <w:left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64" w:line="191" w:lineRule="exact"/>
              <w:ind w:left="70"/>
              <w:rPr>
                <w:b/>
                <w:sz w:val="17"/>
              </w:rPr>
            </w:pPr>
            <w:r>
              <w:rPr>
                <w:b/>
                <w:color w:val="1E1916"/>
                <w:w w:val="85"/>
                <w:sz w:val="17"/>
              </w:rPr>
              <w:t>Nº Legajo del Gremio</w:t>
            </w:r>
          </w:p>
        </w:tc>
        <w:tc>
          <w:tcPr>
            <w:tcW w:w="7646" w:type="dxa"/>
            <w:tcBorders>
              <w:right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64" w:line="191" w:lineRule="exact"/>
              <w:ind w:left="205"/>
              <w:rPr>
                <w:b/>
                <w:sz w:val="17"/>
              </w:rPr>
            </w:pPr>
            <w:r>
              <w:rPr>
                <w:b/>
                <w:color w:val="1E1916"/>
                <w:w w:val="85"/>
                <w:sz w:val="17"/>
              </w:rPr>
              <w:t>Nombre del Gremio</w:t>
            </w:r>
          </w:p>
        </w:tc>
      </w:tr>
      <w:tr w:rsidR="00361BE0">
        <w:trPr>
          <w:trHeight w:val="282"/>
        </w:trPr>
        <w:tc>
          <w:tcPr>
            <w:tcW w:w="2357" w:type="dxa"/>
            <w:tcBorders>
              <w:left w:val="nil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46" w:type="dxa"/>
            <w:tcBorders>
              <w:bottom w:val="single" w:sz="2" w:space="0" w:color="AAA8A8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90"/>
        </w:trPr>
        <w:tc>
          <w:tcPr>
            <w:tcW w:w="2357" w:type="dxa"/>
            <w:tcBorders>
              <w:top w:val="single" w:sz="2" w:space="0" w:color="AAA8A8"/>
              <w:left w:val="nil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46" w:type="dxa"/>
            <w:tcBorders>
              <w:top w:val="single" w:sz="2" w:space="0" w:color="AAA8A8"/>
              <w:bottom w:val="single" w:sz="2" w:space="0" w:color="AAA8A8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270"/>
        </w:trPr>
        <w:tc>
          <w:tcPr>
            <w:tcW w:w="2357" w:type="dxa"/>
            <w:tcBorders>
              <w:top w:val="single" w:sz="2" w:space="0" w:color="AAA8A8"/>
              <w:left w:val="nil"/>
              <w:bottom w:val="single" w:sz="18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46" w:type="dxa"/>
            <w:tcBorders>
              <w:top w:val="single" w:sz="2" w:space="0" w:color="AAA8A8"/>
              <w:bottom w:val="single" w:sz="18" w:space="0" w:color="AAA8A8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361BE0" w:rsidRDefault="00361BE0">
      <w:pPr>
        <w:pStyle w:val="Textoindependiente"/>
        <w:rPr>
          <w:sz w:val="18"/>
        </w:rPr>
      </w:pPr>
    </w:p>
    <w:p w:rsidR="00361BE0" w:rsidRDefault="00361BE0">
      <w:pPr>
        <w:pStyle w:val="Textoindependiente"/>
        <w:rPr>
          <w:sz w:val="18"/>
        </w:rPr>
      </w:pPr>
    </w:p>
    <w:p w:rsidR="00361BE0" w:rsidRDefault="00361BE0">
      <w:pPr>
        <w:pStyle w:val="Textoindependiente"/>
        <w:spacing w:before="1"/>
        <w:rPr>
          <w:sz w:val="22"/>
        </w:rPr>
      </w:pPr>
    </w:p>
    <w:p w:rsidR="00361BE0" w:rsidRDefault="005D74E0">
      <w:pPr>
        <w:ind w:left="137"/>
        <w:rPr>
          <w:b/>
          <w:sz w:val="18"/>
        </w:rPr>
      </w:pPr>
      <w:r>
        <w:rPr>
          <w:b/>
          <w:color w:val="1E1916"/>
          <w:w w:val="75"/>
          <w:sz w:val="18"/>
        </w:rPr>
        <w:t>EN EL CASO DE ENCOMENDAR TAREAS A CONTRATISTAS, INDICAR EL Nº DE CUIT DEL O LOS MISMOS.</w:t>
      </w:r>
    </w:p>
    <w:p w:rsidR="00361BE0" w:rsidRDefault="00361BE0">
      <w:pPr>
        <w:pStyle w:val="Textoindependiente"/>
        <w:spacing w:before="10"/>
        <w:rPr>
          <w:b/>
          <w:sz w:val="15"/>
        </w:rPr>
      </w:pPr>
    </w:p>
    <w:p w:rsidR="00361BE0" w:rsidRDefault="005D74E0">
      <w:pPr>
        <w:tabs>
          <w:tab w:val="left" w:pos="10159"/>
        </w:tabs>
        <w:ind w:left="137"/>
        <w:rPr>
          <w:sz w:val="17"/>
        </w:rPr>
      </w:pPr>
      <w:r>
        <w:rPr>
          <w:color w:val="1E1916"/>
          <w:w w:val="105"/>
          <w:sz w:val="17"/>
        </w:rPr>
        <w:t>1.</w:t>
      </w:r>
      <w:r>
        <w:rPr>
          <w:color w:val="1E1916"/>
          <w:spacing w:val="12"/>
          <w:sz w:val="17"/>
        </w:rPr>
        <w:t xml:space="preserve"> </w:t>
      </w:r>
      <w:r>
        <w:rPr>
          <w:color w:val="1E1916"/>
          <w:w w:val="106"/>
          <w:sz w:val="17"/>
          <w:u w:val="single" w:color="AAA8A8"/>
        </w:rPr>
        <w:t xml:space="preserve"> </w:t>
      </w:r>
      <w:r>
        <w:rPr>
          <w:color w:val="1E1916"/>
          <w:sz w:val="17"/>
          <w:u w:val="single" w:color="AAA8A8"/>
        </w:rPr>
        <w:tab/>
      </w:r>
    </w:p>
    <w:p w:rsidR="00361BE0" w:rsidRDefault="00361BE0">
      <w:pPr>
        <w:pStyle w:val="Textoindependiente"/>
        <w:spacing w:before="9"/>
      </w:pPr>
    </w:p>
    <w:p w:rsidR="00361BE0" w:rsidRDefault="005D74E0">
      <w:pPr>
        <w:tabs>
          <w:tab w:val="left" w:pos="10159"/>
        </w:tabs>
        <w:ind w:left="137"/>
        <w:rPr>
          <w:sz w:val="17"/>
        </w:rPr>
      </w:pPr>
      <w:r>
        <w:rPr>
          <w:color w:val="1E1916"/>
          <w:w w:val="105"/>
          <w:sz w:val="17"/>
        </w:rPr>
        <w:t>2.</w:t>
      </w:r>
      <w:r>
        <w:rPr>
          <w:color w:val="1E1916"/>
          <w:spacing w:val="12"/>
          <w:sz w:val="17"/>
        </w:rPr>
        <w:t xml:space="preserve"> </w:t>
      </w:r>
      <w:r>
        <w:rPr>
          <w:color w:val="1E1916"/>
          <w:w w:val="106"/>
          <w:sz w:val="17"/>
          <w:u w:val="single" w:color="AAA8A8"/>
        </w:rPr>
        <w:t xml:space="preserve"> </w:t>
      </w:r>
      <w:r>
        <w:rPr>
          <w:color w:val="1E1916"/>
          <w:sz w:val="17"/>
          <w:u w:val="single" w:color="AAA8A8"/>
        </w:rPr>
        <w:tab/>
      </w:r>
    </w:p>
    <w:p w:rsidR="00361BE0" w:rsidRDefault="00361BE0">
      <w:pPr>
        <w:pStyle w:val="Textoindependiente"/>
        <w:spacing w:before="9"/>
      </w:pPr>
    </w:p>
    <w:p w:rsidR="00361BE0" w:rsidRDefault="005D74E0">
      <w:pPr>
        <w:tabs>
          <w:tab w:val="left" w:pos="10159"/>
        </w:tabs>
        <w:ind w:left="137"/>
        <w:rPr>
          <w:sz w:val="17"/>
        </w:rPr>
      </w:pPr>
      <w:r>
        <w:rPr>
          <w:color w:val="1E1916"/>
          <w:w w:val="105"/>
          <w:sz w:val="17"/>
        </w:rPr>
        <w:t>3.</w:t>
      </w:r>
      <w:r>
        <w:rPr>
          <w:color w:val="1E1916"/>
          <w:spacing w:val="12"/>
          <w:sz w:val="17"/>
        </w:rPr>
        <w:t xml:space="preserve"> </w:t>
      </w:r>
      <w:r>
        <w:rPr>
          <w:color w:val="1E1916"/>
          <w:w w:val="106"/>
          <w:sz w:val="17"/>
          <w:u w:val="single" w:color="AAA8A8"/>
        </w:rPr>
        <w:t xml:space="preserve"> </w:t>
      </w:r>
      <w:r>
        <w:rPr>
          <w:color w:val="1E1916"/>
          <w:sz w:val="17"/>
          <w:u w:val="single" w:color="AAA8A8"/>
        </w:rPr>
        <w:tab/>
      </w:r>
    </w:p>
    <w:p w:rsidR="00361BE0" w:rsidRDefault="00361BE0">
      <w:pPr>
        <w:pStyle w:val="Textoindependiente"/>
        <w:spacing w:before="6"/>
        <w:rPr>
          <w:sz w:val="23"/>
        </w:rPr>
      </w:pPr>
    </w:p>
    <w:p w:rsidR="00361BE0" w:rsidRDefault="00361BE0">
      <w:pPr>
        <w:rPr>
          <w:sz w:val="23"/>
        </w:rPr>
        <w:sectPr w:rsidR="00361BE0">
          <w:pgSz w:w="12480" w:h="17580"/>
          <w:pgMar w:top="80" w:right="1100" w:bottom="0" w:left="1100" w:header="720" w:footer="720" w:gutter="0"/>
          <w:cols w:space="720"/>
        </w:sectPr>
      </w:pPr>
    </w:p>
    <w:p w:rsidR="00361BE0" w:rsidRDefault="00E41266">
      <w:pPr>
        <w:tabs>
          <w:tab w:val="left" w:pos="146"/>
        </w:tabs>
        <w:ind w:left="-1105"/>
        <w:rPr>
          <w:sz w:val="20"/>
        </w:rPr>
      </w:pPr>
      <w:r>
        <w:lastRenderedPageBreak/>
        <w:pict>
          <v:line id="_x0000_s1055" style="position:absolute;left:0;text-align:left;z-index:-20103168;mso-position-horizontal-relative:page;mso-position-vertical-relative:page" from="52.35pt,5.05pt" to="52.35pt,873.35pt" strokecolor="#915b3d" strokeweight=".5pt">
            <w10:wrap anchorx="page" anchory="page"/>
          </v:line>
        </w:pict>
      </w:r>
      <w:r>
        <w:pict>
          <v:line id="_x0000_s1054" style="position:absolute;left:0;text-align:left;z-index:-20102656;mso-position-horizontal-relative:page;mso-position-vertical-relative:page" from="571.3pt,5.05pt" to="571.3pt,873.35pt" strokecolor="#915b3d" strokeweight=".5pt">
            <w10:wrap anchorx="page" anchory="page"/>
          </v:line>
        </w:pict>
      </w:r>
      <w:r>
        <w:pict>
          <v:group id="_x0000_s1051" style="position:absolute;left:0;text-align:left;margin-left:609.35pt;margin-top:4.35pt;width:14.4pt;height:14.2pt;z-index:15775232;mso-position-horizontal-relative:page;mso-position-vertical-relative:page" coordorigin="12187,87" coordsize="288,284">
            <v:line id="_x0000_s1053" style="position:absolute" from="12255,368" to="12474,368" strokecolor="#1e1916" strokeweight=".07619mm"/>
            <v:line id="_x0000_s1052" style="position:absolute" from="12189,300" to="12189,87" strokecolor="#1e1916" strokeweight=".07619mm"/>
            <w10:wrap anchorx="page" anchory="page"/>
          </v:group>
        </w:pict>
      </w:r>
      <w:r>
        <w:pict>
          <v:group id="_x0000_s1048" style="position:absolute;left:0;text-align:left;margin-left:-.05pt;margin-top:860.2pt;width:14.35pt;height:14.2pt;z-index:15775744;mso-position-horizontal-relative:page;mso-position-vertical-relative:page" coordorigin="-1,17204" coordsize="287,284">
            <v:line id="_x0000_s1050" style="position:absolute" from="218,17206" to="-1,17206" strokecolor="#1e1916" strokeweight=".07619mm"/>
            <v:line id="_x0000_s1049" style="position:absolute" from="283,17275" to="283,17487" strokecolor="#1e1916" strokeweight=".07619mm"/>
            <w10:wrap anchorx="page" anchory="page"/>
          </v:group>
        </w:pict>
      </w:r>
      <w:r>
        <w:pict>
          <v:group id="_x0000_s1045" style="position:absolute;left:0;text-align:left;margin-left:609.35pt;margin-top:860.2pt;width:14.4pt;height:14.2pt;z-index:15776256;mso-position-horizontal-relative:page;mso-position-vertical-relative:page" coordorigin="12187,17204" coordsize="288,284">
            <v:line id="_x0000_s1047" style="position:absolute" from="12255,17206" to="12474,17206" strokecolor="#1e1916" strokeweight=".07619mm"/>
            <v:line id="_x0000_s1046" style="position:absolute" from="12189,17275" to="12189,17487" strokecolor="#1e1916" strokeweight=".07619mm"/>
            <w10:wrap anchorx="page" anchory="page"/>
          </v:group>
        </w:pict>
      </w:r>
    </w:p>
    <w:p w:rsidR="00361BE0" w:rsidRDefault="005D74E0">
      <w:pPr>
        <w:spacing w:before="76" w:after="14"/>
        <w:ind w:left="146"/>
        <w:rPr>
          <w:b/>
          <w:sz w:val="18"/>
        </w:rPr>
      </w:pPr>
      <w:r>
        <w:rPr>
          <w:b/>
          <w:color w:val="1E1916"/>
          <w:w w:val="75"/>
          <w:sz w:val="18"/>
        </w:rPr>
        <w:t>DATOS LABORALES DEL PROFESIONAL Y/O RESPONSABLE DEL FORMULARIO</w:t>
      </w:r>
    </w:p>
    <w:tbl>
      <w:tblPr>
        <w:tblStyle w:val="TableNormal"/>
        <w:tblW w:w="0" w:type="auto"/>
        <w:tblInd w:w="134" w:type="dxa"/>
        <w:tblBorders>
          <w:top w:val="single" w:sz="8" w:space="0" w:color="605B5B"/>
          <w:left w:val="single" w:sz="8" w:space="0" w:color="605B5B"/>
          <w:bottom w:val="single" w:sz="8" w:space="0" w:color="605B5B"/>
          <w:right w:val="single" w:sz="8" w:space="0" w:color="605B5B"/>
          <w:insideH w:val="single" w:sz="8" w:space="0" w:color="605B5B"/>
          <w:insideV w:val="single" w:sz="8" w:space="0" w:color="605B5B"/>
        </w:tblBorders>
        <w:tblLayout w:type="fixed"/>
        <w:tblLook w:val="01E0" w:firstRow="1" w:lastRow="1" w:firstColumn="1" w:lastColumn="1" w:noHBand="0" w:noVBand="0"/>
      </w:tblPr>
      <w:tblGrid>
        <w:gridCol w:w="1312"/>
        <w:gridCol w:w="1569"/>
        <w:gridCol w:w="719"/>
        <w:gridCol w:w="1396"/>
        <w:gridCol w:w="1130"/>
        <w:gridCol w:w="1173"/>
        <w:gridCol w:w="1273"/>
        <w:gridCol w:w="1411"/>
      </w:tblGrid>
      <w:tr w:rsidR="00361BE0">
        <w:trPr>
          <w:trHeight w:val="492"/>
        </w:trPr>
        <w:tc>
          <w:tcPr>
            <w:tcW w:w="1312" w:type="dxa"/>
            <w:tcBorders>
              <w:left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83"/>
              <w:ind w:left="200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CUIT/CUIL/CUIP</w:t>
            </w:r>
          </w:p>
        </w:tc>
        <w:tc>
          <w:tcPr>
            <w:tcW w:w="1569" w:type="dxa"/>
            <w:shd w:val="clear" w:color="auto" w:fill="C29F89"/>
          </w:tcPr>
          <w:p w:rsidR="00361BE0" w:rsidRDefault="005D74E0">
            <w:pPr>
              <w:pStyle w:val="TableParagraph"/>
              <w:spacing w:before="94" w:line="223" w:lineRule="auto"/>
              <w:ind w:left="510" w:right="87" w:hanging="35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Nombre y apellido</w:t>
            </w:r>
          </w:p>
        </w:tc>
        <w:tc>
          <w:tcPr>
            <w:tcW w:w="719" w:type="dxa"/>
            <w:shd w:val="clear" w:color="auto" w:fill="C29F89"/>
          </w:tcPr>
          <w:p w:rsidR="00361BE0" w:rsidRDefault="005D74E0">
            <w:pPr>
              <w:pStyle w:val="TableParagraph"/>
              <w:spacing w:before="94" w:line="223" w:lineRule="auto"/>
              <w:ind w:left="127" w:right="70" w:firstLine="81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 xml:space="preserve">Cargo </w:t>
            </w:r>
            <w:r>
              <w:rPr>
                <w:b/>
                <w:color w:val="1E1916"/>
                <w:w w:val="90"/>
                <w:sz w:val="16"/>
              </w:rPr>
              <w:t>(h</w:t>
            </w:r>
            <w:r>
              <w:rPr>
                <w:b/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b/>
                <w:color w:val="1E1916"/>
                <w:w w:val="90"/>
                <w:sz w:val="16"/>
              </w:rPr>
              <w:t>/</w:t>
            </w:r>
            <w:r>
              <w:rPr>
                <w:b/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b/>
                <w:color w:val="1E1916"/>
                <w:w w:val="90"/>
                <w:sz w:val="16"/>
              </w:rPr>
              <w:t>m</w:t>
            </w:r>
            <w:r>
              <w:rPr>
                <w:b/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b/>
                <w:color w:val="1E1916"/>
                <w:w w:val="90"/>
                <w:sz w:val="16"/>
              </w:rPr>
              <w:t>/</w:t>
            </w:r>
            <w:r>
              <w:rPr>
                <w:b/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b/>
                <w:color w:val="1E1916"/>
                <w:spacing w:val="-9"/>
                <w:w w:val="90"/>
                <w:sz w:val="16"/>
              </w:rPr>
              <w:t>r)</w:t>
            </w:r>
          </w:p>
        </w:tc>
        <w:tc>
          <w:tcPr>
            <w:tcW w:w="1396" w:type="dxa"/>
            <w:shd w:val="clear" w:color="auto" w:fill="C29F89"/>
          </w:tcPr>
          <w:p w:rsidR="00361BE0" w:rsidRDefault="005D74E0">
            <w:pPr>
              <w:pStyle w:val="TableParagraph"/>
              <w:spacing w:before="83"/>
              <w:ind w:left="267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Representación</w:t>
            </w:r>
          </w:p>
        </w:tc>
        <w:tc>
          <w:tcPr>
            <w:tcW w:w="1130" w:type="dxa"/>
            <w:shd w:val="clear" w:color="auto" w:fill="C29F89"/>
          </w:tcPr>
          <w:p w:rsidR="00361BE0" w:rsidRDefault="005D74E0">
            <w:pPr>
              <w:pStyle w:val="TableParagraph"/>
              <w:spacing w:before="94" w:line="223" w:lineRule="auto"/>
              <w:ind w:left="263" w:right="220" w:firstLine="71"/>
              <w:rPr>
                <w:b/>
                <w:sz w:val="16"/>
              </w:rPr>
            </w:pPr>
            <w:r>
              <w:rPr>
                <w:b/>
                <w:color w:val="1E1916"/>
                <w:w w:val="90"/>
                <w:sz w:val="16"/>
              </w:rPr>
              <w:t xml:space="preserve">Propio / </w:t>
            </w:r>
            <w:r>
              <w:rPr>
                <w:b/>
                <w:color w:val="1E1916"/>
                <w:w w:val="70"/>
                <w:sz w:val="16"/>
              </w:rPr>
              <w:t>contratado</w:t>
            </w:r>
          </w:p>
        </w:tc>
        <w:tc>
          <w:tcPr>
            <w:tcW w:w="1173" w:type="dxa"/>
            <w:shd w:val="clear" w:color="auto" w:fill="C29F89"/>
          </w:tcPr>
          <w:p w:rsidR="00361BE0" w:rsidRDefault="005D74E0">
            <w:pPr>
              <w:pStyle w:val="TableParagraph"/>
              <w:spacing w:before="94" w:line="223" w:lineRule="auto"/>
              <w:ind w:left="316" w:right="216" w:firstLine="146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 xml:space="preserve">Título </w:t>
            </w:r>
            <w:r>
              <w:rPr>
                <w:b/>
                <w:color w:val="1E1916"/>
                <w:w w:val="75"/>
                <w:sz w:val="16"/>
              </w:rPr>
              <w:t>habilitante</w:t>
            </w:r>
          </w:p>
        </w:tc>
        <w:tc>
          <w:tcPr>
            <w:tcW w:w="1273" w:type="dxa"/>
            <w:shd w:val="clear" w:color="auto" w:fill="C29F89"/>
          </w:tcPr>
          <w:p w:rsidR="00361BE0" w:rsidRDefault="005D74E0">
            <w:pPr>
              <w:pStyle w:val="TableParagraph"/>
              <w:spacing w:before="83"/>
              <w:ind w:left="277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Nº matrícula</w:t>
            </w:r>
          </w:p>
        </w:tc>
        <w:tc>
          <w:tcPr>
            <w:tcW w:w="1411" w:type="dxa"/>
            <w:tcBorders>
              <w:right w:val="nil"/>
            </w:tcBorders>
            <w:shd w:val="clear" w:color="auto" w:fill="C29F89"/>
          </w:tcPr>
          <w:p w:rsidR="00361BE0" w:rsidRDefault="005D74E0">
            <w:pPr>
              <w:pStyle w:val="TableParagraph"/>
              <w:spacing w:before="94" w:line="223" w:lineRule="auto"/>
              <w:ind w:left="194" w:right="85" w:firstLine="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Entidad que otorgó el título habilitante</w:t>
            </w:r>
          </w:p>
        </w:tc>
      </w:tr>
      <w:tr w:rsidR="00361BE0">
        <w:trPr>
          <w:trHeight w:val="463"/>
        </w:trPr>
        <w:tc>
          <w:tcPr>
            <w:tcW w:w="1312" w:type="dxa"/>
            <w:tcBorders>
              <w:left w:val="nil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9" w:type="dxa"/>
            <w:tcBorders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9" w:type="dxa"/>
            <w:tcBorders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6" w:type="dxa"/>
            <w:tcBorders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0" w:type="dxa"/>
            <w:tcBorders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3" w:type="dxa"/>
            <w:tcBorders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1" w:type="dxa"/>
            <w:tcBorders>
              <w:bottom w:val="single" w:sz="2" w:space="0" w:color="AAA8A8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363"/>
        </w:trPr>
        <w:tc>
          <w:tcPr>
            <w:tcW w:w="1312" w:type="dxa"/>
            <w:tcBorders>
              <w:top w:val="single" w:sz="2" w:space="0" w:color="AAA8A8"/>
              <w:left w:val="nil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9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9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6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0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3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1" w:type="dxa"/>
            <w:tcBorders>
              <w:top w:val="single" w:sz="2" w:space="0" w:color="AAA8A8"/>
              <w:bottom w:val="single" w:sz="2" w:space="0" w:color="AAA8A8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363"/>
        </w:trPr>
        <w:tc>
          <w:tcPr>
            <w:tcW w:w="1312" w:type="dxa"/>
            <w:tcBorders>
              <w:top w:val="single" w:sz="2" w:space="0" w:color="AAA8A8"/>
              <w:left w:val="nil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9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9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6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0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3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1" w:type="dxa"/>
            <w:tcBorders>
              <w:top w:val="single" w:sz="2" w:space="0" w:color="AAA8A8"/>
              <w:bottom w:val="single" w:sz="2" w:space="0" w:color="AAA8A8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363"/>
        </w:trPr>
        <w:tc>
          <w:tcPr>
            <w:tcW w:w="1312" w:type="dxa"/>
            <w:tcBorders>
              <w:top w:val="single" w:sz="2" w:space="0" w:color="AAA8A8"/>
              <w:left w:val="nil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9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9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6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0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3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top w:val="single" w:sz="2" w:space="0" w:color="AAA8A8"/>
              <w:bottom w:val="single" w:sz="2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1" w:type="dxa"/>
            <w:tcBorders>
              <w:top w:val="single" w:sz="2" w:space="0" w:color="AAA8A8"/>
              <w:bottom w:val="single" w:sz="2" w:space="0" w:color="AAA8A8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61BE0">
        <w:trPr>
          <w:trHeight w:val="343"/>
        </w:trPr>
        <w:tc>
          <w:tcPr>
            <w:tcW w:w="1312" w:type="dxa"/>
            <w:tcBorders>
              <w:top w:val="single" w:sz="2" w:space="0" w:color="AAA8A8"/>
              <w:left w:val="nil"/>
              <w:bottom w:val="single" w:sz="18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9" w:type="dxa"/>
            <w:tcBorders>
              <w:top w:val="single" w:sz="2" w:space="0" w:color="AAA8A8"/>
              <w:bottom w:val="single" w:sz="18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9" w:type="dxa"/>
            <w:tcBorders>
              <w:top w:val="single" w:sz="2" w:space="0" w:color="AAA8A8"/>
              <w:bottom w:val="single" w:sz="18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6" w:type="dxa"/>
            <w:tcBorders>
              <w:top w:val="single" w:sz="2" w:space="0" w:color="AAA8A8"/>
              <w:bottom w:val="single" w:sz="18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0" w:type="dxa"/>
            <w:tcBorders>
              <w:top w:val="single" w:sz="2" w:space="0" w:color="AAA8A8"/>
              <w:bottom w:val="single" w:sz="18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3" w:type="dxa"/>
            <w:tcBorders>
              <w:top w:val="single" w:sz="2" w:space="0" w:color="AAA8A8"/>
              <w:bottom w:val="single" w:sz="18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tcBorders>
              <w:top w:val="single" w:sz="2" w:space="0" w:color="AAA8A8"/>
              <w:bottom w:val="single" w:sz="18" w:space="0" w:color="AAA8A8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1" w:type="dxa"/>
            <w:tcBorders>
              <w:top w:val="single" w:sz="2" w:space="0" w:color="AAA8A8"/>
              <w:bottom w:val="single" w:sz="18" w:space="0" w:color="AAA8A8"/>
              <w:right w:val="nil"/>
            </w:tcBorders>
          </w:tcPr>
          <w:p w:rsidR="00361BE0" w:rsidRDefault="00361B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361BE0" w:rsidRDefault="005D74E0">
      <w:pPr>
        <w:spacing w:before="105" w:line="230" w:lineRule="auto"/>
        <w:ind w:left="3407" w:right="137" w:hanging="392"/>
        <w:rPr>
          <w:sz w:val="13"/>
        </w:rPr>
      </w:pPr>
      <w:r>
        <w:rPr>
          <w:b/>
          <w:color w:val="1E1916"/>
          <w:sz w:val="13"/>
        </w:rPr>
        <w:t>CARGO:</w:t>
      </w:r>
      <w:r>
        <w:rPr>
          <w:b/>
          <w:color w:val="1E1916"/>
          <w:spacing w:val="-27"/>
          <w:sz w:val="13"/>
        </w:rPr>
        <w:t xml:space="preserve"> </w:t>
      </w:r>
      <w:r>
        <w:rPr>
          <w:b/>
          <w:color w:val="1E1916"/>
          <w:sz w:val="13"/>
        </w:rPr>
        <w:t>H=</w:t>
      </w:r>
      <w:r>
        <w:rPr>
          <w:b/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Profesional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de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Higiene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y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Seguridad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en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pacing w:val="-3"/>
          <w:sz w:val="13"/>
        </w:rPr>
        <w:t>Trabajo.</w:t>
      </w:r>
      <w:r>
        <w:rPr>
          <w:color w:val="1E1916"/>
          <w:spacing w:val="-24"/>
          <w:sz w:val="13"/>
        </w:rPr>
        <w:t xml:space="preserve"> </w:t>
      </w:r>
      <w:r>
        <w:rPr>
          <w:b/>
          <w:color w:val="1E1916"/>
          <w:sz w:val="13"/>
        </w:rPr>
        <w:t>M=</w:t>
      </w:r>
      <w:r>
        <w:rPr>
          <w:b/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Profesional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de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Medicina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Laboral.</w:t>
      </w:r>
      <w:r>
        <w:rPr>
          <w:color w:val="1E1916"/>
          <w:spacing w:val="-24"/>
          <w:sz w:val="13"/>
        </w:rPr>
        <w:t xml:space="preserve"> </w:t>
      </w:r>
      <w:r>
        <w:rPr>
          <w:b/>
          <w:color w:val="1E1916"/>
          <w:sz w:val="13"/>
        </w:rPr>
        <w:t>R=</w:t>
      </w:r>
      <w:r>
        <w:rPr>
          <w:b/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Responsable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de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los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datos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del formulario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en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caso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que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no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sea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ninguno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de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los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profesionales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mencionados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anteriormente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de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Hig.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y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Seg.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o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Medicina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Laboral.</w:t>
      </w:r>
    </w:p>
    <w:p w:rsidR="00361BE0" w:rsidRDefault="005D74E0">
      <w:pPr>
        <w:spacing w:before="22"/>
        <w:ind w:left="3016"/>
        <w:rPr>
          <w:sz w:val="13"/>
        </w:rPr>
      </w:pPr>
      <w:r>
        <w:rPr>
          <w:b/>
          <w:color w:val="1E1916"/>
          <w:w w:val="90"/>
          <w:sz w:val="13"/>
        </w:rPr>
        <w:t xml:space="preserve">REPRESENTACIÓN: </w:t>
      </w:r>
      <w:r>
        <w:rPr>
          <w:color w:val="1E1916"/>
          <w:w w:val="90"/>
          <w:sz w:val="13"/>
        </w:rPr>
        <w:t>Representación Legal. Presidente. Vicepresidente. Gerente General. Director General. Administrador General. Otro</w:t>
      </w:r>
    </w:p>
    <w:p w:rsidR="00361BE0" w:rsidRDefault="00361BE0">
      <w:pPr>
        <w:pStyle w:val="Textoindependiente"/>
        <w:rPr>
          <w:sz w:val="20"/>
        </w:rPr>
      </w:pPr>
    </w:p>
    <w:p w:rsidR="00361BE0" w:rsidRDefault="00E41266">
      <w:pPr>
        <w:pStyle w:val="Textoindependiente"/>
        <w:spacing w:before="6"/>
        <w:rPr>
          <w:sz w:val="26"/>
        </w:rPr>
      </w:pPr>
      <w:r>
        <w:pict>
          <v:group id="_x0000_s1029" style="position:absolute;margin-left:62.35pt;margin-top:17.2pt;width:498.9pt;height:205.45pt;z-index:-15684608;mso-wrap-distance-left:0;mso-wrap-distance-right:0;mso-position-horizontal-relative:page" coordorigin="1247,344" coordsize="9978,4109">
            <v:rect id="_x0000_s1035" style="position:absolute;left:1247;top:344;width:9978;height:4109" fillcolor="#ece0d9" stroked="f"/>
            <v:line id="_x0000_s1034" style="position:absolute" from="1509,3712" to="6037,3712" strokecolor="#915b3d" strokeweight=".4pt"/>
            <v:line id="_x0000_s1033" style="position:absolute" from="6432,3712" to="10960,3712" strokecolor="#915b3d" strokeweight=".4pt"/>
            <v:shape id="_x0000_s1032" type="#_x0000_t202" style="position:absolute;left:1438;top:672;width:9615;height:545" filled="f" stroked="f">
              <v:textbox inset="0,0,0,0">
                <w:txbxContent>
                  <w:p w:rsidR="00361BE0" w:rsidRDefault="005D74E0">
                    <w:pPr>
                      <w:spacing w:line="16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1E1916"/>
                        <w:sz w:val="17"/>
                      </w:rPr>
                      <w:t>RESPONSABILIDAD</w:t>
                    </w:r>
                  </w:p>
                  <w:p w:rsidR="00361BE0" w:rsidRDefault="005D74E0">
                    <w:pPr>
                      <w:spacing w:before="15" w:line="259" w:lineRule="auto"/>
                      <w:rPr>
                        <w:sz w:val="15"/>
                      </w:rPr>
                    </w:pPr>
                    <w:r>
                      <w:rPr>
                        <w:color w:val="1E1916"/>
                        <w:w w:val="95"/>
                        <w:sz w:val="15"/>
                      </w:rPr>
                      <w:t>El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que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suscribe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en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el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carácter</w:t>
                    </w:r>
                    <w:r>
                      <w:rPr>
                        <w:color w:val="1E1916"/>
                        <w:spacing w:val="-19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de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responsable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firmante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DECLARA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BAJO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JURAMENTO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que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los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datos</w:t>
                    </w:r>
                    <w:r>
                      <w:rPr>
                        <w:color w:val="1E1916"/>
                        <w:spacing w:val="-19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consignados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en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la</w:t>
                    </w:r>
                    <w:r>
                      <w:rPr>
                        <w:color w:val="1E1916"/>
                        <w:spacing w:val="-19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presente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son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correctos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y</w:t>
                    </w:r>
                    <w:r>
                      <w:rPr>
                        <w:color w:val="1E1916"/>
                        <w:spacing w:val="-19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completos,</w:t>
                    </w:r>
                    <w:r>
                      <w:rPr>
                        <w:color w:val="1E1916"/>
                        <w:spacing w:val="-19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 xml:space="preserve">y </w:t>
                    </w:r>
                    <w:r>
                      <w:rPr>
                        <w:color w:val="1E1916"/>
                        <w:sz w:val="15"/>
                      </w:rPr>
                      <w:t>que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esta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declaración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ha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sido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confeccionada</w:t>
                    </w:r>
                    <w:r>
                      <w:rPr>
                        <w:color w:val="1E1916"/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sin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omitir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ni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falsear</w:t>
                    </w:r>
                    <w:r>
                      <w:rPr>
                        <w:color w:val="1E1916"/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dato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alguno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que</w:t>
                    </w:r>
                    <w:r>
                      <w:rPr>
                        <w:color w:val="1E1916"/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deba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pacing w:val="-4"/>
                        <w:sz w:val="15"/>
                      </w:rPr>
                      <w:t>contener,</w:t>
                    </w:r>
                    <w:r>
                      <w:rPr>
                        <w:color w:val="1E1916"/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siendo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fiel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expresión</w:t>
                    </w:r>
                    <w:r>
                      <w:rPr>
                        <w:color w:val="1E1916"/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de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la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verdad.</w:t>
                    </w:r>
                  </w:p>
                </w:txbxContent>
              </v:textbox>
            </v:shape>
            <v:shape id="_x0000_s1031" type="#_x0000_t202" style="position:absolute;left:2334;top:3891;width:2783;height:332" filled="f" stroked="f">
              <v:textbox inset="0,0,0,0">
                <w:txbxContent>
                  <w:p w:rsidR="00361BE0" w:rsidRDefault="005D74E0">
                    <w:pPr>
                      <w:spacing w:line="144" w:lineRule="exact"/>
                      <w:ind w:right="18"/>
                      <w:jc w:val="center"/>
                      <w:rPr>
                        <w:sz w:val="15"/>
                      </w:rPr>
                    </w:pPr>
                    <w:r>
                      <w:rPr>
                        <w:color w:val="1E1916"/>
                        <w:w w:val="90"/>
                        <w:sz w:val="15"/>
                      </w:rPr>
                      <w:t>FIRMA</w:t>
                    </w:r>
                    <w:r>
                      <w:rPr>
                        <w:color w:val="1E1916"/>
                        <w:spacing w:val="-22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Y</w:t>
                    </w:r>
                    <w:r>
                      <w:rPr>
                        <w:color w:val="1E1916"/>
                        <w:spacing w:val="-22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SELLO</w:t>
                    </w:r>
                    <w:r>
                      <w:rPr>
                        <w:color w:val="1E1916"/>
                        <w:spacing w:val="-21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DEL</w:t>
                    </w:r>
                    <w:r>
                      <w:rPr>
                        <w:color w:val="1E1916"/>
                        <w:spacing w:val="-22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RESPONSABLE</w:t>
                    </w:r>
                    <w:r>
                      <w:rPr>
                        <w:color w:val="1E1916"/>
                        <w:spacing w:val="-22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DE</w:t>
                    </w:r>
                    <w:r>
                      <w:rPr>
                        <w:color w:val="1E1916"/>
                        <w:spacing w:val="-21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pacing w:val="-6"/>
                        <w:w w:val="90"/>
                        <w:sz w:val="15"/>
                      </w:rPr>
                      <w:t>LOS</w:t>
                    </w:r>
                  </w:p>
                  <w:p w:rsidR="00361BE0" w:rsidRDefault="005D74E0">
                    <w:pPr>
                      <w:spacing w:before="8"/>
                      <w:ind w:right="18"/>
                      <w:jc w:val="center"/>
                      <w:rPr>
                        <w:sz w:val="15"/>
                      </w:rPr>
                    </w:pPr>
                    <w:r>
                      <w:rPr>
                        <w:color w:val="1E1916"/>
                        <w:w w:val="95"/>
                        <w:sz w:val="15"/>
                      </w:rPr>
                      <w:t>DATOS DECLARADOS</w:t>
                    </w:r>
                  </w:p>
                </w:txbxContent>
              </v:textbox>
            </v:shape>
            <v:shape id="_x0000_s1030" type="#_x0000_t202" style="position:absolute;left:7382;top:3891;width:2742;height:332" filled="f" stroked="f">
              <v:textbox inset="0,0,0,0">
                <w:txbxContent>
                  <w:p w:rsidR="00361BE0" w:rsidRDefault="005D74E0">
                    <w:pPr>
                      <w:spacing w:line="144" w:lineRule="exact"/>
                      <w:ind w:left="-1" w:right="18"/>
                      <w:jc w:val="center"/>
                      <w:rPr>
                        <w:sz w:val="15"/>
                      </w:rPr>
                    </w:pPr>
                    <w:r>
                      <w:rPr>
                        <w:color w:val="1E1916"/>
                        <w:w w:val="90"/>
                        <w:sz w:val="15"/>
                      </w:rPr>
                      <w:t>FIRMA</w:t>
                    </w:r>
                    <w:r>
                      <w:rPr>
                        <w:color w:val="1E1916"/>
                        <w:spacing w:val="-25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Y</w:t>
                    </w:r>
                    <w:r>
                      <w:rPr>
                        <w:color w:val="1E1916"/>
                        <w:spacing w:val="-23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ACLARACIÓN</w:t>
                    </w:r>
                    <w:r>
                      <w:rPr>
                        <w:color w:val="1E1916"/>
                        <w:spacing w:val="-24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DEL</w:t>
                    </w:r>
                    <w:r>
                      <w:rPr>
                        <w:color w:val="1E1916"/>
                        <w:spacing w:val="-24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RESPONSABLE</w:t>
                    </w:r>
                  </w:p>
                  <w:p w:rsidR="00361BE0" w:rsidRDefault="005D74E0">
                    <w:pPr>
                      <w:spacing w:before="8"/>
                      <w:ind w:left="371" w:right="389"/>
                      <w:jc w:val="center"/>
                      <w:rPr>
                        <w:sz w:val="15"/>
                      </w:rPr>
                    </w:pPr>
                    <w:r>
                      <w:rPr>
                        <w:color w:val="1E1916"/>
                        <w:sz w:val="15"/>
                      </w:rPr>
                      <w:t>DE HIGIENE Y SEGURIDAD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rPr>
          <w:sz w:val="20"/>
        </w:rPr>
      </w:pPr>
    </w:p>
    <w:p w:rsidR="00361BE0" w:rsidRDefault="00361BE0">
      <w:pPr>
        <w:pStyle w:val="Textoindependiente"/>
        <w:spacing w:before="5"/>
        <w:rPr>
          <w:sz w:val="18"/>
        </w:rPr>
      </w:pPr>
    </w:p>
    <w:sectPr w:rsidR="00361BE0">
      <w:pgSz w:w="12480" w:h="17580"/>
      <w:pgMar w:top="80" w:right="1100" w:bottom="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361BE0"/>
    <w:rsid w:val="00361BE0"/>
    <w:rsid w:val="005D74E0"/>
    <w:rsid w:val="00E4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7"/>
    <o:shapelayout v:ext="edit">
      <o:idmap v:ext="edit" data="1"/>
    </o:shapelayout>
  </w:shapeDefaults>
  <w:decimalSymbol w:val=","/>
  <w:listSeparator w:val=","/>
  <w15:docId w15:val="{87FFF1C7-8DC4-48E2-A473-CEA7202A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-1105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rabajo.gov.ar/left/sindicales/dnas2/Entidades/Entidades.asp)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4553</Words>
  <Characters>25043</Characters>
  <Application>Microsoft Office Word</Application>
  <DocSecurity>0</DocSecurity>
  <Lines>208</Lines>
  <Paragraphs>59</Paragraphs>
  <ScaleCrop>false</ScaleCrop>
  <Company/>
  <LinksUpToDate>false</LinksUpToDate>
  <CharactersWithSpaces>29537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FORMULARIOS_B_CONSTRUCCION</dc:title>
  <dc:creator>xx</dc:creator>
  <cp:lastModifiedBy>Bruno</cp:lastModifiedBy>
  <cp:revision>3</cp:revision>
  <dcterms:created xsi:type="dcterms:W3CDTF">2022-02-13T02:46:00Z</dcterms:created>
  <dcterms:modified xsi:type="dcterms:W3CDTF">2026-02-06T23:07:00Z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CorelDRAW</vt:lpwstr>
  </property>
  <property fmtid="{D5CDD505-2E9C-101B-9397-08002B2CF9AE}" pid="3" name="LastSaved">
    <vt:filetime>2022-02-13T00:00:00Z</vt:filetime>
  </property>
</Properties>
</file>