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BE13C8" w14:textId="36CC9A70" w:rsidR="00094973" w:rsidRPr="003908FF" w:rsidRDefault="00D325A0">
      <w:pPr>
        <w:rPr>
          <w:rFonts w:ascii="Verdana" w:hAnsi="Verdana"/>
          <w:sz w:val="20"/>
          <w:szCs w:val="20"/>
        </w:rPr>
      </w:pPr>
      <w:r>
        <w:rPr>
          <w:noProof/>
          <w:lang w:val="en-US"/>
        </w:rPr>
        <w:drawing>
          <wp:inline distT="0" distB="0" distL="0" distR="0" wp14:anchorId="624D83AA" wp14:editId="52C10DD0">
            <wp:extent cx="2186644" cy="1229591"/>
            <wp:effectExtent l="0" t="0" r="4445" b="8890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644" cy="122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92A88F" w14:textId="04A90273" w:rsidR="0063123D" w:rsidRPr="003908FF" w:rsidRDefault="0063123D" w:rsidP="00F60DA8">
      <w:pPr>
        <w:jc w:val="right"/>
        <w:rPr>
          <w:rFonts w:ascii="Verdana" w:hAnsi="Verdana" w:cs="Times New Roman"/>
          <w:sz w:val="20"/>
          <w:szCs w:val="20"/>
        </w:rPr>
      </w:pPr>
      <w:r w:rsidRPr="003908FF">
        <w:rPr>
          <w:rFonts w:ascii="Verdana" w:hAnsi="Verdana" w:cs="Times New Roman"/>
          <w:sz w:val="20"/>
          <w:szCs w:val="20"/>
        </w:rPr>
        <w:t xml:space="preserve">Buenos aires, </w:t>
      </w:r>
      <w:r w:rsidR="003908FF" w:rsidRPr="003908FF">
        <w:rPr>
          <w:rFonts w:ascii="Verdana" w:hAnsi="Verdana" w:cs="Times New Roman"/>
          <w:sz w:val="20"/>
          <w:szCs w:val="20"/>
        </w:rPr>
        <w:t>……</w:t>
      </w:r>
      <w:r w:rsidRPr="003908FF">
        <w:rPr>
          <w:rFonts w:ascii="Verdana" w:hAnsi="Verdana" w:cs="Times New Roman"/>
          <w:sz w:val="20"/>
          <w:szCs w:val="20"/>
        </w:rPr>
        <w:t xml:space="preserve"> </w:t>
      </w:r>
    </w:p>
    <w:p w14:paraId="6F7FEFDE" w14:textId="77777777" w:rsidR="00CB19AD" w:rsidRPr="003908FF" w:rsidRDefault="00CB19AD" w:rsidP="00CB19AD">
      <w:pPr>
        <w:ind w:firstLine="708"/>
        <w:rPr>
          <w:rFonts w:ascii="Verdana" w:hAnsi="Verdana" w:cs="Times New Roman"/>
          <w:sz w:val="20"/>
          <w:szCs w:val="20"/>
        </w:rPr>
      </w:pPr>
    </w:p>
    <w:p w14:paraId="02C6C566" w14:textId="28B350FC" w:rsidR="005E015A" w:rsidRPr="003908FF" w:rsidRDefault="0063123D" w:rsidP="005E015A">
      <w:pPr>
        <w:ind w:firstLine="708"/>
        <w:rPr>
          <w:rFonts w:ascii="Verdana" w:hAnsi="Verdana" w:cs="Times New Roman"/>
          <w:sz w:val="20"/>
          <w:szCs w:val="20"/>
        </w:rPr>
      </w:pPr>
      <w:r w:rsidRPr="003908FF">
        <w:rPr>
          <w:rFonts w:ascii="Verdana" w:hAnsi="Verdana" w:cs="Times New Roman"/>
          <w:sz w:val="20"/>
          <w:szCs w:val="20"/>
        </w:rPr>
        <w:t>Estimado/a</w:t>
      </w:r>
      <w:r w:rsidR="00F60DA8" w:rsidRPr="003908FF">
        <w:rPr>
          <w:rFonts w:ascii="Verdana" w:hAnsi="Verdana" w:cs="Times New Roman"/>
          <w:sz w:val="20"/>
          <w:szCs w:val="20"/>
        </w:rPr>
        <w:t xml:space="preserve"> </w:t>
      </w:r>
    </w:p>
    <w:p w14:paraId="2178442D" w14:textId="2FC80E9C" w:rsidR="005E015A" w:rsidRPr="003908FF" w:rsidRDefault="00C40ABD" w:rsidP="005E015A">
      <w:pPr>
        <w:ind w:firstLine="708"/>
        <w:rPr>
          <w:rFonts w:ascii="Verdana" w:hAnsi="Verdana" w:cs="Times New Roman"/>
          <w:sz w:val="20"/>
          <w:szCs w:val="20"/>
        </w:rPr>
      </w:pPr>
      <w:r w:rsidRPr="003908FF">
        <w:rPr>
          <w:rFonts w:ascii="Verdana" w:hAnsi="Verdana" w:cs="Times New Roman"/>
          <w:sz w:val="20"/>
          <w:szCs w:val="20"/>
        </w:rPr>
        <w:t xml:space="preserve"> </w:t>
      </w:r>
      <w:r w:rsidR="0063123D" w:rsidRPr="003908FF">
        <w:rPr>
          <w:rFonts w:ascii="Verdana" w:hAnsi="Verdana" w:cs="Times New Roman"/>
          <w:sz w:val="20"/>
          <w:szCs w:val="20"/>
        </w:rPr>
        <w:t>A continuación, se detalla</w:t>
      </w:r>
      <w:r w:rsidR="000D455A" w:rsidRPr="003908FF">
        <w:rPr>
          <w:rFonts w:ascii="Verdana" w:hAnsi="Verdana" w:cs="Times New Roman"/>
          <w:sz w:val="20"/>
          <w:szCs w:val="20"/>
        </w:rPr>
        <w:t>n</w:t>
      </w:r>
      <w:r w:rsidR="0063123D" w:rsidRPr="003908FF">
        <w:rPr>
          <w:rFonts w:ascii="Verdana" w:hAnsi="Verdana" w:cs="Times New Roman"/>
          <w:sz w:val="20"/>
          <w:szCs w:val="20"/>
        </w:rPr>
        <w:t xml:space="preserve"> los costos del servicio de </w:t>
      </w:r>
      <w:r w:rsidR="00F60DA8" w:rsidRPr="003908FF">
        <w:rPr>
          <w:rFonts w:ascii="Verdana" w:hAnsi="Verdana" w:cs="Times New Roman"/>
          <w:sz w:val="20"/>
          <w:szCs w:val="20"/>
        </w:rPr>
        <w:t xml:space="preserve">Técnico en </w:t>
      </w:r>
      <w:r w:rsidR="0063123D" w:rsidRPr="003908FF">
        <w:rPr>
          <w:rFonts w:ascii="Verdana" w:hAnsi="Verdana" w:cs="Times New Roman"/>
          <w:sz w:val="20"/>
          <w:szCs w:val="20"/>
        </w:rPr>
        <w:t>H</w:t>
      </w:r>
      <w:r w:rsidR="00BD5E22" w:rsidRPr="003908FF">
        <w:rPr>
          <w:rFonts w:ascii="Verdana" w:hAnsi="Verdana" w:cs="Times New Roman"/>
          <w:sz w:val="20"/>
          <w:szCs w:val="20"/>
        </w:rPr>
        <w:t>igiene</w:t>
      </w:r>
      <w:r w:rsidR="0063123D" w:rsidRPr="003908FF">
        <w:rPr>
          <w:rFonts w:ascii="Verdana" w:hAnsi="Verdana" w:cs="Times New Roman"/>
          <w:sz w:val="20"/>
          <w:szCs w:val="20"/>
        </w:rPr>
        <w:t xml:space="preserve"> y S</w:t>
      </w:r>
      <w:r w:rsidR="00BD5E22" w:rsidRPr="003908FF">
        <w:rPr>
          <w:rFonts w:ascii="Verdana" w:hAnsi="Verdana" w:cs="Times New Roman"/>
          <w:sz w:val="20"/>
          <w:szCs w:val="20"/>
        </w:rPr>
        <w:t xml:space="preserve">eguridad en el </w:t>
      </w:r>
      <w:r w:rsidR="0063123D" w:rsidRPr="003908FF">
        <w:rPr>
          <w:rFonts w:ascii="Verdana" w:hAnsi="Verdana" w:cs="Times New Roman"/>
          <w:sz w:val="20"/>
          <w:szCs w:val="20"/>
        </w:rPr>
        <w:t>T</w:t>
      </w:r>
      <w:r w:rsidR="00BD5E22" w:rsidRPr="003908FF">
        <w:rPr>
          <w:rFonts w:ascii="Verdana" w:hAnsi="Verdana" w:cs="Times New Roman"/>
          <w:sz w:val="20"/>
          <w:szCs w:val="20"/>
        </w:rPr>
        <w:t>rabajo</w:t>
      </w:r>
      <w:r w:rsidR="0063123D" w:rsidRPr="003908FF">
        <w:rPr>
          <w:rFonts w:ascii="Verdana" w:hAnsi="Verdana" w:cs="Times New Roman"/>
          <w:sz w:val="20"/>
          <w:szCs w:val="20"/>
        </w:rPr>
        <w:t xml:space="preserve"> </w:t>
      </w:r>
      <w:r w:rsidR="00F60DA8" w:rsidRPr="003908FF">
        <w:rPr>
          <w:rFonts w:ascii="Verdana" w:hAnsi="Verdana" w:cs="Times New Roman"/>
          <w:sz w:val="20"/>
          <w:szCs w:val="20"/>
        </w:rPr>
        <w:t>en la obra</w:t>
      </w:r>
      <w:r w:rsidR="005E015A" w:rsidRPr="003908FF">
        <w:rPr>
          <w:rFonts w:ascii="Verdana" w:hAnsi="Verdana" w:cs="Times New Roman"/>
          <w:sz w:val="20"/>
          <w:szCs w:val="20"/>
        </w:rPr>
        <w:t>: Villa Urquiza</w:t>
      </w:r>
    </w:p>
    <w:p w14:paraId="0CD1B060" w14:textId="77777777" w:rsidR="00F60DA8" w:rsidRPr="003908FF" w:rsidRDefault="00F60DA8" w:rsidP="00CB19AD">
      <w:pPr>
        <w:ind w:firstLine="708"/>
        <w:rPr>
          <w:rFonts w:ascii="Verdana" w:hAnsi="Verdana" w:cs="Times New Roman"/>
          <w:sz w:val="20"/>
          <w:szCs w:val="20"/>
        </w:rPr>
      </w:pPr>
    </w:p>
    <w:tbl>
      <w:tblPr>
        <w:tblStyle w:val="Tablaconcuadrcula"/>
        <w:tblW w:w="0" w:type="auto"/>
        <w:tblInd w:w="561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63123D" w:rsidRPr="003908FF" w14:paraId="0B0EA721" w14:textId="77777777" w:rsidTr="00F60DA8">
        <w:tc>
          <w:tcPr>
            <w:tcW w:w="4247" w:type="dxa"/>
            <w:shd w:val="clear" w:color="auto" w:fill="8EAADB" w:themeFill="accent1" w:themeFillTint="99"/>
          </w:tcPr>
          <w:p w14:paraId="1DF0310E" w14:textId="129F0792" w:rsidR="0063123D" w:rsidRPr="003908FF" w:rsidRDefault="0063123D" w:rsidP="00CB19AD">
            <w:pPr>
              <w:jc w:val="center"/>
              <w:rPr>
                <w:rFonts w:ascii="Verdana" w:hAnsi="Verdana" w:cs="Times New Roman"/>
                <w:b/>
                <w:bCs/>
                <w:sz w:val="20"/>
                <w:szCs w:val="20"/>
              </w:rPr>
            </w:pPr>
            <w:r w:rsidRPr="003908FF">
              <w:rPr>
                <w:rFonts w:ascii="Verdana" w:hAnsi="Verdana" w:cs="Times New Roman"/>
                <w:b/>
                <w:bCs/>
                <w:sz w:val="20"/>
                <w:szCs w:val="20"/>
              </w:rPr>
              <w:t>Servicio:</w:t>
            </w:r>
          </w:p>
        </w:tc>
        <w:tc>
          <w:tcPr>
            <w:tcW w:w="4247" w:type="dxa"/>
            <w:shd w:val="clear" w:color="auto" w:fill="8EAADB" w:themeFill="accent1" w:themeFillTint="99"/>
          </w:tcPr>
          <w:p w14:paraId="2296B79C" w14:textId="1C0A5BCC" w:rsidR="0063123D" w:rsidRPr="003908FF" w:rsidRDefault="0063123D" w:rsidP="00CB19AD">
            <w:pPr>
              <w:jc w:val="center"/>
              <w:rPr>
                <w:rFonts w:ascii="Verdana" w:hAnsi="Verdana" w:cs="Times New Roman"/>
                <w:b/>
                <w:bCs/>
                <w:sz w:val="20"/>
                <w:szCs w:val="20"/>
              </w:rPr>
            </w:pPr>
            <w:r w:rsidRPr="003908FF">
              <w:rPr>
                <w:rFonts w:ascii="Verdana" w:hAnsi="Verdana" w:cs="Times New Roman"/>
                <w:b/>
                <w:bCs/>
                <w:sz w:val="20"/>
                <w:szCs w:val="20"/>
              </w:rPr>
              <w:t>Costo estimado:</w:t>
            </w:r>
          </w:p>
        </w:tc>
      </w:tr>
      <w:tr w:rsidR="0063123D" w:rsidRPr="003908FF" w14:paraId="5101F83A" w14:textId="77777777" w:rsidTr="000D455A">
        <w:trPr>
          <w:trHeight w:val="1117"/>
        </w:trPr>
        <w:tc>
          <w:tcPr>
            <w:tcW w:w="4247" w:type="dxa"/>
          </w:tcPr>
          <w:p w14:paraId="416E9587" w14:textId="77777777" w:rsidR="000D455A" w:rsidRPr="003908FF" w:rsidRDefault="000D455A" w:rsidP="0063123D">
            <w:pPr>
              <w:rPr>
                <w:rFonts w:ascii="Verdana" w:hAnsi="Verdana" w:cs="Segoe UI"/>
                <w:sz w:val="20"/>
                <w:szCs w:val="20"/>
              </w:rPr>
            </w:pPr>
          </w:p>
          <w:p w14:paraId="4C2E4D18" w14:textId="43F8C71C" w:rsidR="0063123D" w:rsidRPr="003908FF" w:rsidRDefault="00F60DA8" w:rsidP="0063123D">
            <w:pPr>
              <w:rPr>
                <w:rFonts w:ascii="Verdana" w:hAnsi="Verdana" w:cs="Segoe UI"/>
                <w:sz w:val="20"/>
                <w:szCs w:val="20"/>
              </w:rPr>
            </w:pPr>
            <w:r w:rsidRPr="003908FF">
              <w:rPr>
                <w:rFonts w:ascii="Verdana" w:hAnsi="Verdana" w:cs="Segoe UI"/>
                <w:sz w:val="20"/>
                <w:szCs w:val="20"/>
              </w:rPr>
              <w:t xml:space="preserve">Técnico </w:t>
            </w:r>
            <w:r w:rsidR="003908FF">
              <w:rPr>
                <w:rFonts w:ascii="Verdana" w:hAnsi="Verdana" w:cs="Segoe UI"/>
                <w:sz w:val="20"/>
                <w:szCs w:val="20"/>
              </w:rPr>
              <w:t xml:space="preserve">HyS </w:t>
            </w:r>
            <w:r w:rsidRPr="003908FF">
              <w:rPr>
                <w:rFonts w:ascii="Verdana" w:hAnsi="Verdana" w:cs="Segoe UI"/>
                <w:sz w:val="20"/>
                <w:szCs w:val="20"/>
              </w:rPr>
              <w:t xml:space="preserve">permanente en obra </w:t>
            </w:r>
            <w:r w:rsidR="00A0247F" w:rsidRPr="003908FF">
              <w:rPr>
                <w:rFonts w:ascii="Verdana" w:hAnsi="Verdana" w:cs="Segoe UI"/>
                <w:sz w:val="20"/>
                <w:szCs w:val="20"/>
              </w:rPr>
              <w:t>L a V 8 a 1</w:t>
            </w:r>
            <w:r w:rsidR="005E015A" w:rsidRPr="003908FF">
              <w:rPr>
                <w:rFonts w:ascii="Verdana" w:hAnsi="Verdana" w:cs="Segoe UI"/>
                <w:sz w:val="20"/>
                <w:szCs w:val="20"/>
              </w:rPr>
              <w:t>7</w:t>
            </w:r>
            <w:r w:rsidR="000D455A" w:rsidRPr="003908FF">
              <w:rPr>
                <w:rFonts w:ascii="Verdana" w:hAnsi="Verdana" w:cs="Segoe UI"/>
                <w:sz w:val="20"/>
                <w:szCs w:val="20"/>
              </w:rPr>
              <w:t xml:space="preserve"> hrs.</w:t>
            </w:r>
          </w:p>
        </w:tc>
        <w:tc>
          <w:tcPr>
            <w:tcW w:w="4247" w:type="dxa"/>
          </w:tcPr>
          <w:p w14:paraId="27505CB9" w14:textId="0236AEE3" w:rsidR="0063123D" w:rsidRPr="003908FF" w:rsidRDefault="0063123D" w:rsidP="00CB19AD">
            <w:pPr>
              <w:jc w:val="center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  <w:tr w:rsidR="00A0247F" w:rsidRPr="003908FF" w14:paraId="3C5530AB" w14:textId="77777777" w:rsidTr="000D455A">
        <w:trPr>
          <w:trHeight w:val="1120"/>
        </w:trPr>
        <w:tc>
          <w:tcPr>
            <w:tcW w:w="4247" w:type="dxa"/>
          </w:tcPr>
          <w:p w14:paraId="7B3BD60E" w14:textId="77777777" w:rsidR="000D455A" w:rsidRPr="003908FF" w:rsidRDefault="000D455A" w:rsidP="0063123D">
            <w:pPr>
              <w:rPr>
                <w:rFonts w:ascii="Verdana" w:hAnsi="Verdana" w:cs="Segoe UI"/>
                <w:sz w:val="20"/>
                <w:szCs w:val="20"/>
              </w:rPr>
            </w:pPr>
          </w:p>
          <w:p w14:paraId="18B15E99" w14:textId="50AE2E1E" w:rsidR="00A0247F" w:rsidRPr="003908FF" w:rsidRDefault="00B54A25" w:rsidP="0063123D">
            <w:pPr>
              <w:rPr>
                <w:rFonts w:ascii="Verdana" w:hAnsi="Verdana" w:cs="Segoe UI"/>
                <w:sz w:val="20"/>
                <w:szCs w:val="20"/>
              </w:rPr>
            </w:pPr>
            <w:r w:rsidRPr="003908FF">
              <w:rPr>
                <w:rFonts w:ascii="Verdana" w:hAnsi="Verdana" w:cs="Segoe UI"/>
                <w:sz w:val="20"/>
                <w:szCs w:val="20"/>
              </w:rPr>
              <w:t>Técnico</w:t>
            </w:r>
            <w:r w:rsidR="00A0247F" w:rsidRPr="003908FF">
              <w:rPr>
                <w:rFonts w:ascii="Verdana" w:hAnsi="Verdana" w:cs="Segoe UI"/>
                <w:sz w:val="20"/>
                <w:szCs w:val="20"/>
              </w:rPr>
              <w:t xml:space="preserve"> </w:t>
            </w:r>
            <w:r w:rsidR="003908FF">
              <w:rPr>
                <w:rFonts w:ascii="Verdana" w:hAnsi="Verdana" w:cs="Segoe UI"/>
                <w:sz w:val="20"/>
                <w:szCs w:val="20"/>
              </w:rPr>
              <w:t xml:space="preserve">HyS </w:t>
            </w:r>
            <w:r w:rsidR="00A0247F" w:rsidRPr="003908FF">
              <w:rPr>
                <w:rFonts w:ascii="Verdana" w:hAnsi="Verdana" w:cs="Segoe UI"/>
                <w:sz w:val="20"/>
                <w:szCs w:val="20"/>
              </w:rPr>
              <w:t xml:space="preserve">permanente en obra de L a </w:t>
            </w:r>
            <w:r w:rsidR="00C40ABD" w:rsidRPr="003908FF">
              <w:rPr>
                <w:rFonts w:ascii="Verdana" w:hAnsi="Verdana" w:cs="Segoe UI"/>
                <w:sz w:val="20"/>
                <w:szCs w:val="20"/>
              </w:rPr>
              <w:t>V</w:t>
            </w:r>
            <w:r w:rsidR="00A0247F" w:rsidRPr="003908FF">
              <w:rPr>
                <w:rFonts w:ascii="Verdana" w:hAnsi="Verdana" w:cs="Segoe UI"/>
                <w:sz w:val="20"/>
                <w:szCs w:val="20"/>
              </w:rPr>
              <w:t xml:space="preserve"> de 8 a 1</w:t>
            </w:r>
            <w:r w:rsidR="005E015A" w:rsidRPr="003908FF">
              <w:rPr>
                <w:rFonts w:ascii="Verdana" w:hAnsi="Verdana" w:cs="Segoe UI"/>
                <w:sz w:val="20"/>
                <w:szCs w:val="20"/>
              </w:rPr>
              <w:t>7</w:t>
            </w:r>
            <w:r w:rsidR="00A0247F" w:rsidRPr="003908FF">
              <w:rPr>
                <w:rFonts w:ascii="Verdana" w:hAnsi="Verdana" w:cs="Segoe UI"/>
                <w:sz w:val="20"/>
                <w:szCs w:val="20"/>
              </w:rPr>
              <w:t xml:space="preserve"> </w:t>
            </w:r>
            <w:proofErr w:type="spellStart"/>
            <w:r w:rsidR="000D455A" w:rsidRPr="003908FF">
              <w:rPr>
                <w:rFonts w:ascii="Verdana" w:hAnsi="Verdana" w:cs="Segoe UI"/>
                <w:sz w:val="20"/>
                <w:szCs w:val="20"/>
              </w:rPr>
              <w:t>hrs</w:t>
            </w:r>
            <w:proofErr w:type="spellEnd"/>
            <w:r w:rsidR="003908FF">
              <w:rPr>
                <w:rFonts w:ascii="Verdana" w:hAnsi="Verdana" w:cs="Segoe UI"/>
                <w:sz w:val="20"/>
                <w:szCs w:val="20"/>
              </w:rPr>
              <w:t xml:space="preserve"> y</w:t>
            </w:r>
            <w:r w:rsidR="00A0247F" w:rsidRPr="003908FF">
              <w:rPr>
                <w:rFonts w:ascii="Verdana" w:hAnsi="Verdana" w:cs="Segoe UI"/>
                <w:sz w:val="20"/>
                <w:szCs w:val="20"/>
              </w:rPr>
              <w:t xml:space="preserve"> sábados de 8 a 12 </w:t>
            </w:r>
            <w:r w:rsidR="000D455A" w:rsidRPr="003908FF">
              <w:rPr>
                <w:rFonts w:ascii="Verdana" w:hAnsi="Verdana" w:cs="Segoe UI"/>
                <w:sz w:val="20"/>
                <w:szCs w:val="20"/>
              </w:rPr>
              <w:t>hrs</w:t>
            </w:r>
          </w:p>
        </w:tc>
        <w:tc>
          <w:tcPr>
            <w:tcW w:w="4247" w:type="dxa"/>
          </w:tcPr>
          <w:p w14:paraId="6786E03B" w14:textId="06DFFE0E" w:rsidR="00A0247F" w:rsidRPr="003908FF" w:rsidRDefault="00A0247F" w:rsidP="000D455A">
            <w:pPr>
              <w:jc w:val="center"/>
              <w:rPr>
                <w:rFonts w:ascii="Verdana" w:hAnsi="Verdana" w:cs="Times New Roman"/>
                <w:sz w:val="20"/>
                <w:szCs w:val="20"/>
              </w:rPr>
            </w:pPr>
          </w:p>
        </w:tc>
      </w:tr>
    </w:tbl>
    <w:p w14:paraId="236FB234" w14:textId="5E0D5957" w:rsidR="0063123D" w:rsidRPr="003908FF" w:rsidRDefault="0063123D" w:rsidP="0063123D">
      <w:pPr>
        <w:ind w:firstLine="708"/>
        <w:rPr>
          <w:rFonts w:ascii="Verdana" w:hAnsi="Verdana" w:cs="Times New Roman"/>
          <w:sz w:val="20"/>
          <w:szCs w:val="20"/>
        </w:rPr>
      </w:pPr>
    </w:p>
    <w:p w14:paraId="76B57019" w14:textId="405DFC13" w:rsidR="00F60DA8" w:rsidRPr="003908FF" w:rsidRDefault="0063123D" w:rsidP="0063123D">
      <w:pPr>
        <w:jc w:val="both"/>
        <w:rPr>
          <w:rFonts w:ascii="Verdana" w:hAnsi="Verdana" w:cs="Times New Roman"/>
          <w:sz w:val="20"/>
          <w:szCs w:val="20"/>
          <w:u w:val="thick"/>
        </w:rPr>
      </w:pPr>
      <w:r w:rsidRPr="003908FF">
        <w:rPr>
          <w:rFonts w:ascii="Verdana" w:hAnsi="Verdana" w:cs="Times New Roman"/>
          <w:sz w:val="20"/>
          <w:szCs w:val="20"/>
          <w:u w:val="thick"/>
        </w:rPr>
        <w:t>Alcance y tareas del servicio:</w:t>
      </w:r>
    </w:p>
    <w:p w14:paraId="03D0EB37" w14:textId="51F5352C" w:rsidR="00593DFD" w:rsidRPr="003908FF" w:rsidRDefault="00F60DA8" w:rsidP="005E015A">
      <w:pPr>
        <w:pStyle w:val="Prrafodelista"/>
        <w:numPr>
          <w:ilvl w:val="0"/>
          <w:numId w:val="1"/>
        </w:numPr>
        <w:jc w:val="both"/>
        <w:rPr>
          <w:rFonts w:ascii="Verdana" w:hAnsi="Verdana" w:cs="Segoe UI"/>
          <w:sz w:val="20"/>
          <w:szCs w:val="20"/>
        </w:rPr>
      </w:pPr>
      <w:r w:rsidRPr="003908FF">
        <w:rPr>
          <w:rFonts w:ascii="Verdana" w:hAnsi="Verdana" w:cs="Segoe UI"/>
          <w:sz w:val="20"/>
          <w:szCs w:val="20"/>
        </w:rPr>
        <w:t>Técnico permanente en ob</w:t>
      </w:r>
      <w:r w:rsidR="00A0247F" w:rsidRPr="003908FF">
        <w:rPr>
          <w:rFonts w:ascii="Verdana" w:hAnsi="Verdana" w:cs="Segoe UI"/>
          <w:sz w:val="20"/>
          <w:szCs w:val="20"/>
        </w:rPr>
        <w:t>ra las horas fuera del presupuesto serán cobradas extras.</w:t>
      </w:r>
    </w:p>
    <w:p w14:paraId="367ADBF4" w14:textId="2F9BB62A" w:rsidR="00F60DA8" w:rsidRPr="003908FF" w:rsidRDefault="00F60DA8" w:rsidP="005E015A">
      <w:pPr>
        <w:pStyle w:val="Prrafodelista"/>
        <w:numPr>
          <w:ilvl w:val="0"/>
          <w:numId w:val="1"/>
        </w:numPr>
        <w:jc w:val="both"/>
        <w:rPr>
          <w:rFonts w:ascii="Verdana" w:hAnsi="Verdana" w:cs="Segoe UI"/>
          <w:sz w:val="20"/>
          <w:szCs w:val="20"/>
        </w:rPr>
      </w:pPr>
      <w:r w:rsidRPr="003908FF">
        <w:rPr>
          <w:rFonts w:ascii="Verdana" w:hAnsi="Verdana" w:cs="Segoe UI"/>
          <w:sz w:val="20"/>
          <w:szCs w:val="20"/>
        </w:rPr>
        <w:t>Este monto es mensual incluye (días de lluvia, o días perdidos por motivos ajenos al profesional)</w:t>
      </w:r>
    </w:p>
    <w:p w14:paraId="655FF313" w14:textId="3405FFCF" w:rsidR="00F60DA8" w:rsidRPr="003908FF" w:rsidRDefault="00F60DA8" w:rsidP="005E015A">
      <w:pPr>
        <w:pStyle w:val="Prrafodelista"/>
        <w:numPr>
          <w:ilvl w:val="0"/>
          <w:numId w:val="1"/>
        </w:numPr>
        <w:jc w:val="both"/>
        <w:rPr>
          <w:rFonts w:ascii="Verdana" w:hAnsi="Verdana" w:cs="Segoe UI"/>
          <w:sz w:val="20"/>
          <w:szCs w:val="20"/>
        </w:rPr>
      </w:pPr>
      <w:r w:rsidRPr="003908FF">
        <w:rPr>
          <w:rFonts w:ascii="Verdana" w:hAnsi="Verdana" w:cs="Segoe UI"/>
          <w:sz w:val="20"/>
          <w:szCs w:val="20"/>
        </w:rPr>
        <w:t xml:space="preserve">En el caso que el técnico </w:t>
      </w:r>
      <w:r w:rsidR="00593DFD" w:rsidRPr="003908FF">
        <w:rPr>
          <w:rFonts w:ascii="Verdana" w:hAnsi="Verdana" w:cs="Segoe UI"/>
          <w:sz w:val="20"/>
          <w:szCs w:val="20"/>
        </w:rPr>
        <w:t>necesite faltar por motivos personales, el mismo quedara a cargo de buscar su reemplazo y pagar el servicio de reemplazo.</w:t>
      </w:r>
    </w:p>
    <w:p w14:paraId="647621B9" w14:textId="0EF301A2" w:rsidR="00593DFD" w:rsidRPr="003908FF" w:rsidRDefault="00593DFD" w:rsidP="005E015A">
      <w:pPr>
        <w:pStyle w:val="Prrafodelista"/>
        <w:numPr>
          <w:ilvl w:val="0"/>
          <w:numId w:val="1"/>
        </w:numPr>
        <w:jc w:val="both"/>
        <w:rPr>
          <w:rFonts w:ascii="Verdana" w:hAnsi="Verdana" w:cs="Segoe UI"/>
          <w:sz w:val="20"/>
          <w:szCs w:val="20"/>
        </w:rPr>
      </w:pPr>
      <w:r w:rsidRPr="003908FF">
        <w:rPr>
          <w:rFonts w:ascii="Verdana" w:hAnsi="Verdana" w:cs="Segoe UI"/>
          <w:sz w:val="20"/>
          <w:szCs w:val="20"/>
        </w:rPr>
        <w:t xml:space="preserve">El técnico se hará cargo de su monotributo y realizará la </w:t>
      </w:r>
      <w:r w:rsidR="00A0247F" w:rsidRPr="003908FF">
        <w:rPr>
          <w:rFonts w:ascii="Verdana" w:hAnsi="Verdana" w:cs="Segoe UI"/>
          <w:sz w:val="20"/>
          <w:szCs w:val="20"/>
        </w:rPr>
        <w:t>factura a quien corresponda</w:t>
      </w:r>
      <w:r w:rsidRPr="003908FF">
        <w:rPr>
          <w:rFonts w:ascii="Verdana" w:hAnsi="Verdana" w:cs="Segoe UI"/>
          <w:sz w:val="20"/>
          <w:szCs w:val="20"/>
        </w:rPr>
        <w:t>.</w:t>
      </w:r>
    </w:p>
    <w:p w14:paraId="67D0A6DA" w14:textId="67588A22" w:rsidR="00593DFD" w:rsidRPr="003908FF" w:rsidRDefault="00593DFD" w:rsidP="005E015A">
      <w:pPr>
        <w:pStyle w:val="Prrafodelista"/>
        <w:numPr>
          <w:ilvl w:val="0"/>
          <w:numId w:val="1"/>
        </w:numPr>
        <w:jc w:val="both"/>
        <w:rPr>
          <w:rFonts w:ascii="Verdana" w:hAnsi="Verdana" w:cs="Segoe UI"/>
          <w:sz w:val="20"/>
          <w:szCs w:val="20"/>
        </w:rPr>
      </w:pPr>
      <w:r w:rsidRPr="003908FF">
        <w:rPr>
          <w:rFonts w:ascii="Verdana" w:hAnsi="Verdana" w:cs="Segoe UI"/>
          <w:sz w:val="20"/>
          <w:szCs w:val="20"/>
        </w:rPr>
        <w:t>Matricula profesional vigente.</w:t>
      </w:r>
    </w:p>
    <w:p w14:paraId="77F5A30B" w14:textId="5A8D230F" w:rsidR="008B1E6E" w:rsidRPr="003908FF" w:rsidRDefault="005E015A" w:rsidP="00F60DA8">
      <w:pPr>
        <w:pStyle w:val="Prrafodelista"/>
        <w:numPr>
          <w:ilvl w:val="0"/>
          <w:numId w:val="1"/>
        </w:numPr>
        <w:jc w:val="both"/>
        <w:rPr>
          <w:rFonts w:ascii="Verdana" w:hAnsi="Verdana" w:cs="Segoe UI"/>
          <w:sz w:val="20"/>
          <w:szCs w:val="20"/>
        </w:rPr>
      </w:pPr>
      <w:r w:rsidRPr="003908FF">
        <w:rPr>
          <w:rFonts w:ascii="Verdana" w:hAnsi="Verdana" w:cs="Segoe UI"/>
          <w:sz w:val="20"/>
          <w:szCs w:val="20"/>
        </w:rPr>
        <w:t>Quedará</w:t>
      </w:r>
      <w:r w:rsidR="00593DFD" w:rsidRPr="003908FF">
        <w:rPr>
          <w:rFonts w:ascii="Verdana" w:hAnsi="Verdana" w:cs="Segoe UI"/>
          <w:sz w:val="20"/>
          <w:szCs w:val="20"/>
        </w:rPr>
        <w:t xml:space="preserve"> a cargo del empleador el pago del seguro de accidentes personales</w:t>
      </w:r>
      <w:r w:rsidRPr="003908FF">
        <w:rPr>
          <w:rFonts w:ascii="Verdana" w:hAnsi="Verdana" w:cs="Segoe UI"/>
          <w:sz w:val="20"/>
          <w:szCs w:val="20"/>
        </w:rPr>
        <w:t>.</w:t>
      </w:r>
    </w:p>
    <w:p w14:paraId="14FD238D" w14:textId="77777777" w:rsidR="005E015A" w:rsidRPr="003908FF" w:rsidRDefault="005E015A" w:rsidP="005E015A">
      <w:pPr>
        <w:pStyle w:val="Prrafodelista"/>
        <w:jc w:val="both"/>
        <w:rPr>
          <w:rFonts w:ascii="Verdana" w:hAnsi="Verdana" w:cs="Segoe UI"/>
          <w:sz w:val="20"/>
          <w:szCs w:val="20"/>
        </w:rPr>
      </w:pPr>
    </w:p>
    <w:p w14:paraId="23FE19E9" w14:textId="208DB8C2" w:rsidR="00F60DA8" w:rsidRPr="003908FF" w:rsidRDefault="00F60DA8" w:rsidP="00F60DA8">
      <w:pPr>
        <w:jc w:val="both"/>
        <w:rPr>
          <w:rFonts w:ascii="Verdana" w:hAnsi="Verdana" w:cs="Times New Roman"/>
          <w:sz w:val="20"/>
          <w:szCs w:val="20"/>
          <w:u w:val="thick"/>
        </w:rPr>
      </w:pPr>
      <w:r w:rsidRPr="003908FF">
        <w:rPr>
          <w:rFonts w:ascii="Verdana" w:hAnsi="Verdana" w:cs="Times New Roman"/>
          <w:sz w:val="20"/>
          <w:szCs w:val="20"/>
          <w:u w:val="thick"/>
        </w:rPr>
        <w:t xml:space="preserve">Formas de pago: </w:t>
      </w:r>
    </w:p>
    <w:p w14:paraId="072837D9" w14:textId="3FA21119" w:rsidR="0063123D" w:rsidRPr="003908FF" w:rsidRDefault="0063123D" w:rsidP="00F60DA8">
      <w:pPr>
        <w:jc w:val="both"/>
        <w:rPr>
          <w:rFonts w:ascii="Verdana" w:hAnsi="Verdana" w:cs="Segoe UI"/>
          <w:sz w:val="20"/>
          <w:szCs w:val="20"/>
        </w:rPr>
      </w:pPr>
      <w:r w:rsidRPr="003908FF">
        <w:rPr>
          <w:rFonts w:ascii="Verdana" w:hAnsi="Verdana" w:cs="Segoe UI"/>
          <w:sz w:val="20"/>
          <w:szCs w:val="20"/>
        </w:rPr>
        <w:t xml:space="preserve">Mes vencido del 1 al </w:t>
      </w:r>
      <w:r w:rsidR="00593DFD" w:rsidRPr="003908FF">
        <w:rPr>
          <w:rFonts w:ascii="Verdana" w:hAnsi="Verdana" w:cs="Segoe UI"/>
          <w:sz w:val="20"/>
          <w:szCs w:val="20"/>
        </w:rPr>
        <w:t>7</w:t>
      </w:r>
      <w:r w:rsidRPr="003908FF">
        <w:rPr>
          <w:rFonts w:ascii="Verdana" w:hAnsi="Verdana" w:cs="Segoe UI"/>
          <w:sz w:val="20"/>
          <w:szCs w:val="20"/>
        </w:rPr>
        <w:t>.</w:t>
      </w:r>
      <w:r w:rsidR="00CB19AD" w:rsidRPr="003908FF">
        <w:rPr>
          <w:rFonts w:ascii="Verdana" w:hAnsi="Verdana" w:cs="Segoe UI"/>
          <w:sz w:val="20"/>
          <w:szCs w:val="20"/>
        </w:rPr>
        <w:t xml:space="preserve"> Luego de esa fecha se cobrará un recargo del 15%.</w:t>
      </w:r>
      <w:r w:rsidRPr="003908FF">
        <w:rPr>
          <w:rFonts w:ascii="Verdana" w:hAnsi="Verdana" w:cs="Segoe UI"/>
          <w:sz w:val="20"/>
          <w:szCs w:val="20"/>
        </w:rPr>
        <w:t xml:space="preserve"> </w:t>
      </w:r>
    </w:p>
    <w:p w14:paraId="10244E4A" w14:textId="77777777" w:rsidR="00F60DA8" w:rsidRPr="003908FF" w:rsidRDefault="00F60DA8" w:rsidP="00F60DA8">
      <w:pPr>
        <w:jc w:val="both"/>
        <w:rPr>
          <w:rFonts w:ascii="Verdana" w:hAnsi="Verdana" w:cs="Times New Roman"/>
          <w:b/>
          <w:bCs/>
          <w:sz w:val="20"/>
          <w:szCs w:val="20"/>
        </w:rPr>
      </w:pPr>
    </w:p>
    <w:p w14:paraId="0ADE7A09" w14:textId="480EC308" w:rsidR="0063123D" w:rsidRPr="003908FF" w:rsidRDefault="0063123D" w:rsidP="000D455A">
      <w:pPr>
        <w:jc w:val="center"/>
        <w:rPr>
          <w:rFonts w:ascii="Verdana" w:hAnsi="Verdana" w:cs="Times New Roman"/>
          <w:sz w:val="20"/>
          <w:szCs w:val="20"/>
        </w:rPr>
      </w:pPr>
      <w:r w:rsidRPr="003908FF">
        <w:rPr>
          <w:rFonts w:ascii="Verdana" w:hAnsi="Verdana" w:cs="Times New Roman"/>
          <w:sz w:val="20"/>
          <w:szCs w:val="20"/>
          <w:u w:val="single"/>
        </w:rPr>
        <w:t>Actualización:</w:t>
      </w:r>
      <w:r w:rsidRPr="003908FF">
        <w:rPr>
          <w:rFonts w:ascii="Verdana" w:hAnsi="Verdana" w:cs="Times New Roman"/>
          <w:sz w:val="20"/>
          <w:szCs w:val="20"/>
        </w:rPr>
        <w:t xml:space="preserve"> El presente presupuesto en el costo mensual será actualizado trimestralment</w:t>
      </w:r>
      <w:r w:rsidR="00F60DA8" w:rsidRPr="003908FF">
        <w:rPr>
          <w:rFonts w:ascii="Verdana" w:hAnsi="Verdana" w:cs="Times New Roman"/>
          <w:sz w:val="20"/>
          <w:szCs w:val="20"/>
        </w:rPr>
        <w:t>e un 15%</w:t>
      </w:r>
    </w:p>
    <w:p w14:paraId="77335BAE" w14:textId="4BCC8959" w:rsidR="005E015A" w:rsidRPr="003908FF" w:rsidRDefault="000D455A" w:rsidP="005E015A">
      <w:pPr>
        <w:jc w:val="center"/>
        <w:rPr>
          <w:rFonts w:ascii="Verdana" w:hAnsi="Verdana" w:cs="Times New Roman"/>
          <w:sz w:val="20"/>
          <w:szCs w:val="20"/>
          <w:u w:val="thick"/>
        </w:rPr>
      </w:pPr>
      <w:r w:rsidRPr="003908FF">
        <w:rPr>
          <w:rFonts w:ascii="Verdana" w:hAnsi="Verdana" w:cs="Times New Roman"/>
          <w:sz w:val="20"/>
          <w:szCs w:val="20"/>
        </w:rPr>
        <w:t xml:space="preserve">Así mismo, este </w:t>
      </w:r>
      <w:r w:rsidR="005E015A" w:rsidRPr="003908FF">
        <w:rPr>
          <w:rFonts w:ascii="Verdana" w:hAnsi="Verdana" w:cs="Times New Roman"/>
          <w:sz w:val="20"/>
          <w:szCs w:val="20"/>
        </w:rPr>
        <w:t>presupuesto se mantend</w:t>
      </w:r>
      <w:r w:rsidR="003908FF" w:rsidRPr="003908FF">
        <w:rPr>
          <w:rFonts w:ascii="Verdana" w:hAnsi="Verdana" w:cs="Times New Roman"/>
          <w:sz w:val="20"/>
          <w:szCs w:val="20"/>
        </w:rPr>
        <w:t>rá vigente hasta el mes de …….</w:t>
      </w:r>
      <w:r w:rsidR="005E015A" w:rsidRPr="003908FF">
        <w:rPr>
          <w:rFonts w:ascii="Verdana" w:hAnsi="Verdana" w:cs="Times New Roman"/>
          <w:sz w:val="20"/>
          <w:szCs w:val="20"/>
        </w:rPr>
        <w:t xml:space="preserve"> inclusive.</w:t>
      </w:r>
    </w:p>
    <w:p w14:paraId="278FCE41" w14:textId="77777777" w:rsidR="00F60DA8" w:rsidRPr="003908FF" w:rsidRDefault="00F60DA8" w:rsidP="00F60DA8">
      <w:pPr>
        <w:jc w:val="both"/>
        <w:rPr>
          <w:rFonts w:ascii="Verdana" w:hAnsi="Verdana" w:cs="Times New Roman"/>
          <w:sz w:val="20"/>
          <w:szCs w:val="20"/>
        </w:rPr>
      </w:pPr>
    </w:p>
    <w:p w14:paraId="56A05509" w14:textId="1B7CECF7" w:rsidR="00A0247F" w:rsidRPr="003908FF" w:rsidRDefault="00F60DA8" w:rsidP="00F60DA8">
      <w:pPr>
        <w:jc w:val="both"/>
        <w:rPr>
          <w:rFonts w:ascii="Verdana" w:hAnsi="Verdana" w:cs="Times New Roman"/>
          <w:sz w:val="20"/>
          <w:szCs w:val="20"/>
        </w:rPr>
      </w:pPr>
      <w:r w:rsidRPr="003908FF">
        <w:rPr>
          <w:rFonts w:ascii="Verdana" w:hAnsi="Verdana" w:cs="Times New Roman"/>
          <w:sz w:val="20"/>
          <w:szCs w:val="20"/>
        </w:rPr>
        <w:t>Salud</w:t>
      </w:r>
      <w:r w:rsidR="000D455A" w:rsidRPr="003908FF">
        <w:rPr>
          <w:rFonts w:ascii="Verdana" w:hAnsi="Verdana" w:cs="Times New Roman"/>
          <w:sz w:val="20"/>
          <w:szCs w:val="20"/>
        </w:rPr>
        <w:t>a</w:t>
      </w:r>
      <w:r w:rsidRPr="003908FF">
        <w:rPr>
          <w:rFonts w:ascii="Verdana" w:hAnsi="Verdana" w:cs="Times New Roman"/>
          <w:sz w:val="20"/>
          <w:szCs w:val="20"/>
        </w:rPr>
        <w:t>. Atte:</w:t>
      </w:r>
      <w:r w:rsidR="005E015A" w:rsidRPr="003908FF">
        <w:rPr>
          <w:rFonts w:ascii="Verdana" w:hAnsi="Verdana" w:cs="Times New Roman"/>
          <w:sz w:val="20"/>
          <w:szCs w:val="20"/>
        </w:rPr>
        <w:t xml:space="preserve"> </w:t>
      </w:r>
    </w:p>
    <w:p w14:paraId="771BB11F" w14:textId="5BDC1FFC" w:rsidR="0063123D" w:rsidRPr="00CB19AD" w:rsidRDefault="0063123D" w:rsidP="0063123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sectPr w:rsidR="0063123D" w:rsidRPr="00CB19AD" w:rsidSect="00AC7819">
      <w:pgSz w:w="11906" w:h="16838"/>
      <w:pgMar w:top="85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922E83"/>
    <w:multiLevelType w:val="hybridMultilevel"/>
    <w:tmpl w:val="1F0EBD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973"/>
    <w:rsid w:val="00094973"/>
    <w:rsid w:val="000D455A"/>
    <w:rsid w:val="000E1226"/>
    <w:rsid w:val="003908FF"/>
    <w:rsid w:val="00425E34"/>
    <w:rsid w:val="00593DFD"/>
    <w:rsid w:val="005E015A"/>
    <w:rsid w:val="0063123D"/>
    <w:rsid w:val="00862B85"/>
    <w:rsid w:val="008B1E6E"/>
    <w:rsid w:val="00A0247F"/>
    <w:rsid w:val="00AC7819"/>
    <w:rsid w:val="00AD57D6"/>
    <w:rsid w:val="00AE0BCA"/>
    <w:rsid w:val="00AE1313"/>
    <w:rsid w:val="00B54A25"/>
    <w:rsid w:val="00BD5E22"/>
    <w:rsid w:val="00C40ABD"/>
    <w:rsid w:val="00CB19AD"/>
    <w:rsid w:val="00D325A0"/>
    <w:rsid w:val="00D44344"/>
    <w:rsid w:val="00DB4452"/>
    <w:rsid w:val="00E57894"/>
    <w:rsid w:val="00F6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4CA3E"/>
  <w15:chartTrackingRefBased/>
  <w15:docId w15:val="{AAC8A7EB-9FCF-4A72-A5D1-61BF3C22F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31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01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moretetamara@gmail.com</dc:creator>
  <cp:keywords/>
  <dc:description/>
  <cp:lastModifiedBy>casa</cp:lastModifiedBy>
  <cp:revision>4</cp:revision>
  <dcterms:created xsi:type="dcterms:W3CDTF">2024-06-20T14:53:00Z</dcterms:created>
  <dcterms:modified xsi:type="dcterms:W3CDTF">2026-03-28T20:07:00Z</dcterms:modified>
</cp:coreProperties>
</file>