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499DF" w14:textId="77777777" w:rsidR="000C406A" w:rsidRDefault="0077790F" w:rsidP="0077790F">
      <w:pPr>
        <w:pStyle w:val="Prrafodelista"/>
        <w:numPr>
          <w:ilvl w:val="0"/>
          <w:numId w:val="1"/>
        </w:numPr>
      </w:pPr>
      <w:r>
        <w:t>Página</w:t>
      </w:r>
      <w:r w:rsidR="00D74144">
        <w:t xml:space="preserve"> web </w:t>
      </w:r>
      <w:r>
        <w:t xml:space="preserve">con un </w:t>
      </w:r>
      <w:proofErr w:type="spellStart"/>
      <w:r>
        <w:t>index</w:t>
      </w:r>
      <w:proofErr w:type="spellEnd"/>
      <w:r>
        <w:t xml:space="preserve"> y 4 páginas secundarias</w:t>
      </w:r>
      <w:r w:rsidR="00D74144">
        <w:t xml:space="preserve"> con SEO completo, animaciones simples, implementación de Boo</w:t>
      </w:r>
      <w:r w:rsidR="000C406A">
        <w:t>tstr</w:t>
      </w:r>
      <w:r w:rsidR="00D74144">
        <w:t xml:space="preserve">ap personalizado, subida al hosting pago por el cliente, y Google </w:t>
      </w:r>
      <w:proofErr w:type="spellStart"/>
      <w:r w:rsidR="00D74144">
        <w:t>Analytics</w:t>
      </w:r>
      <w:proofErr w:type="spellEnd"/>
      <w:r w:rsidR="00F96947">
        <w:t xml:space="preserve">. </w:t>
      </w:r>
    </w:p>
    <w:p w14:paraId="5E3CB654" w14:textId="7CC1382A" w:rsidR="00D74144" w:rsidRDefault="00F96947" w:rsidP="0077790F">
      <w:pPr>
        <w:pStyle w:val="Prrafodelista"/>
        <w:numPr>
          <w:ilvl w:val="0"/>
          <w:numId w:val="1"/>
        </w:numPr>
      </w:pPr>
      <w:r>
        <w:t>Diseño y colores a criterio del cliente, con recomendaciones por</w:t>
      </w:r>
      <w:r w:rsidR="000C406A">
        <w:t xml:space="preserve"> el</w:t>
      </w:r>
      <w:r>
        <w:t xml:space="preserve"> desarrollador web, adaptación al logo de la empresa.</w:t>
      </w:r>
    </w:p>
    <w:p w14:paraId="1C6F4F08" w14:textId="1DC7D6B0" w:rsidR="00D74144" w:rsidRDefault="0077790F" w:rsidP="0077790F">
      <w:pPr>
        <w:pStyle w:val="Prrafodelista"/>
        <w:numPr>
          <w:ilvl w:val="0"/>
          <w:numId w:val="1"/>
        </w:numPr>
      </w:pPr>
      <w:r>
        <w:t>Adaptable a cualquier tamaño</w:t>
      </w:r>
      <w:r w:rsidR="000C406A">
        <w:t xml:space="preserve"> de pantalla</w:t>
      </w:r>
      <w:r>
        <w:t>.</w:t>
      </w:r>
      <w:r w:rsidR="00D74144">
        <w:t xml:space="preserve"> </w:t>
      </w:r>
    </w:p>
    <w:p w14:paraId="502C35ED" w14:textId="338D2448" w:rsidR="00D74144" w:rsidRDefault="00D74144" w:rsidP="0077790F">
      <w:pPr>
        <w:pStyle w:val="Prrafodelista"/>
        <w:numPr>
          <w:ilvl w:val="0"/>
          <w:numId w:val="1"/>
        </w:numPr>
      </w:pPr>
      <w:r>
        <w:t>En 3 pagos divididos por quincena, primer pago anticipado.</w:t>
      </w:r>
    </w:p>
    <w:p w14:paraId="019F2BEE" w14:textId="2ABB8331" w:rsidR="00D74144" w:rsidRDefault="00D74144" w:rsidP="0077790F">
      <w:pPr>
        <w:pStyle w:val="Prrafodelista"/>
        <w:numPr>
          <w:ilvl w:val="0"/>
          <w:numId w:val="1"/>
        </w:numPr>
      </w:pPr>
      <w:r>
        <w:t>Mantenimientos y actualizaciones de contenido, generación de nuevas páginas con descuentos del 20% con pago contado.</w:t>
      </w:r>
    </w:p>
    <w:p w14:paraId="18B4B80D" w14:textId="77777777" w:rsidR="0077790F" w:rsidRDefault="0077790F" w:rsidP="0077790F">
      <w:pPr>
        <w:pStyle w:val="Prrafodelista"/>
        <w:numPr>
          <w:ilvl w:val="0"/>
          <w:numId w:val="1"/>
        </w:numPr>
      </w:pPr>
      <w:r>
        <w:t>Forma de pago efectivo por el total.</w:t>
      </w:r>
    </w:p>
    <w:p w14:paraId="6C1559E6" w14:textId="146C066B" w:rsidR="000C406A" w:rsidRDefault="0077790F" w:rsidP="000C406A">
      <w:pPr>
        <w:pStyle w:val="Prrafodelista"/>
        <w:numPr>
          <w:ilvl w:val="0"/>
          <w:numId w:val="1"/>
        </w:numPr>
      </w:pPr>
      <w:r>
        <w:t>Tarjeta de crédito con 10</w:t>
      </w:r>
      <w:r w:rsidR="00F96947">
        <w:t>%</w:t>
      </w:r>
      <w:r>
        <w:t xml:space="preserve"> de aumento</w:t>
      </w:r>
      <w:r w:rsidR="000C406A">
        <w:t>, cheque diferido 10% por mes.</w:t>
      </w:r>
    </w:p>
    <w:p w14:paraId="0F3EEA5A" w14:textId="3DE40C0C" w:rsidR="000C406A" w:rsidRDefault="000C406A" w:rsidP="000C406A">
      <w:pPr>
        <w:pStyle w:val="Prrafodelista"/>
        <w:numPr>
          <w:ilvl w:val="0"/>
          <w:numId w:val="1"/>
        </w:numPr>
      </w:pPr>
      <w:r>
        <w:t xml:space="preserve">Plazo para la entrega: 20 días hábiles. </w:t>
      </w:r>
    </w:p>
    <w:p w14:paraId="11BFD145" w14:textId="58A0091D" w:rsidR="00F96947" w:rsidRDefault="00F96947" w:rsidP="00F96947">
      <w:pPr>
        <w:ind w:left="360"/>
      </w:pPr>
    </w:p>
    <w:p w14:paraId="597CC210" w14:textId="77777777" w:rsidR="00F96947" w:rsidRDefault="00F96947" w:rsidP="00F96947">
      <w:pPr>
        <w:pStyle w:val="Prrafodelista"/>
      </w:pPr>
    </w:p>
    <w:p w14:paraId="27022C77" w14:textId="0120918F" w:rsidR="0077790F" w:rsidRDefault="0077790F" w:rsidP="00F96947">
      <w:pPr>
        <w:pStyle w:val="Prrafodelista"/>
      </w:pP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9"/>
        <w:gridCol w:w="2103"/>
        <w:gridCol w:w="2006"/>
        <w:gridCol w:w="2006"/>
      </w:tblGrid>
      <w:tr w:rsidR="0077790F" w14:paraId="02B3DC9A" w14:textId="77777777" w:rsidTr="0077790F">
        <w:tc>
          <w:tcPr>
            <w:tcW w:w="2379" w:type="dxa"/>
          </w:tcPr>
          <w:p w14:paraId="2FAFE08C" w14:textId="16A3CFB1" w:rsidR="0077790F" w:rsidRDefault="0077790F" w:rsidP="0077790F">
            <w:r>
              <w:t>Maquetación Web</w:t>
            </w:r>
          </w:p>
        </w:tc>
        <w:tc>
          <w:tcPr>
            <w:tcW w:w="2103" w:type="dxa"/>
          </w:tcPr>
          <w:p w14:paraId="0946299D" w14:textId="3655C67D" w:rsidR="0077790F" w:rsidRDefault="00CD4BA5" w:rsidP="0077790F">
            <w:r>
              <w:t>3</w:t>
            </w:r>
            <w:r w:rsidR="0077790F">
              <w:t>h</w:t>
            </w:r>
            <w:r>
              <w:t>r</w:t>
            </w:r>
          </w:p>
        </w:tc>
        <w:tc>
          <w:tcPr>
            <w:tcW w:w="2006" w:type="dxa"/>
          </w:tcPr>
          <w:p w14:paraId="369884F2" w14:textId="60AA3AF6" w:rsidR="0077790F" w:rsidRDefault="00CD4BA5" w:rsidP="0077790F">
            <w:r>
              <w:t>$750/</w:t>
            </w:r>
            <w:proofErr w:type="spellStart"/>
            <w:r>
              <w:t>hr</w:t>
            </w:r>
            <w:proofErr w:type="spellEnd"/>
          </w:p>
        </w:tc>
        <w:tc>
          <w:tcPr>
            <w:tcW w:w="2006" w:type="dxa"/>
          </w:tcPr>
          <w:p w14:paraId="63B71BD6" w14:textId="4EFF4538" w:rsidR="0077790F" w:rsidRDefault="00CD4BA5" w:rsidP="0077790F">
            <w:r>
              <w:t>$2.250</w:t>
            </w:r>
          </w:p>
        </w:tc>
      </w:tr>
      <w:tr w:rsidR="0077790F" w14:paraId="7EF1FF29" w14:textId="77777777" w:rsidTr="0077790F">
        <w:tc>
          <w:tcPr>
            <w:tcW w:w="2379" w:type="dxa"/>
          </w:tcPr>
          <w:p w14:paraId="4922BD16" w14:textId="226DB92A" w:rsidR="0077790F" w:rsidRDefault="0077790F" w:rsidP="0077790F">
            <w:r>
              <w:t>Desarrollo Web</w:t>
            </w:r>
          </w:p>
        </w:tc>
        <w:tc>
          <w:tcPr>
            <w:tcW w:w="2103" w:type="dxa"/>
          </w:tcPr>
          <w:p w14:paraId="54BCD739" w14:textId="5A739418" w:rsidR="0077790F" w:rsidRDefault="00CD4BA5" w:rsidP="0077790F">
            <w:r>
              <w:t>30hr</w:t>
            </w:r>
          </w:p>
        </w:tc>
        <w:tc>
          <w:tcPr>
            <w:tcW w:w="2006" w:type="dxa"/>
          </w:tcPr>
          <w:p w14:paraId="35AEB6E3" w14:textId="54EFFFBD" w:rsidR="0077790F" w:rsidRDefault="00CD4BA5" w:rsidP="0077790F">
            <w:proofErr w:type="spellStart"/>
            <w:r>
              <w:t>idem</w:t>
            </w:r>
            <w:proofErr w:type="spellEnd"/>
          </w:p>
        </w:tc>
        <w:tc>
          <w:tcPr>
            <w:tcW w:w="2006" w:type="dxa"/>
          </w:tcPr>
          <w:p w14:paraId="6B999B91" w14:textId="320F46A4" w:rsidR="0077790F" w:rsidRDefault="00CD4BA5" w:rsidP="0077790F">
            <w:r>
              <w:t>$22.500</w:t>
            </w:r>
          </w:p>
        </w:tc>
      </w:tr>
      <w:tr w:rsidR="0077790F" w14:paraId="24F60284" w14:textId="77777777" w:rsidTr="0077790F">
        <w:tc>
          <w:tcPr>
            <w:tcW w:w="2379" w:type="dxa"/>
          </w:tcPr>
          <w:p w14:paraId="24D6C0E8" w14:textId="0CC1475B" w:rsidR="0077790F" w:rsidRDefault="00CD4BA5" w:rsidP="0077790F">
            <w:r>
              <w:t xml:space="preserve">SEO + </w:t>
            </w:r>
            <w:proofErr w:type="spellStart"/>
            <w:r>
              <w:t>Analitycs</w:t>
            </w:r>
            <w:proofErr w:type="spellEnd"/>
          </w:p>
        </w:tc>
        <w:tc>
          <w:tcPr>
            <w:tcW w:w="2103" w:type="dxa"/>
          </w:tcPr>
          <w:p w14:paraId="5DB3453E" w14:textId="4706D801" w:rsidR="0077790F" w:rsidRDefault="00CD4BA5" w:rsidP="0077790F">
            <w:r>
              <w:t>6hr</w:t>
            </w:r>
          </w:p>
        </w:tc>
        <w:tc>
          <w:tcPr>
            <w:tcW w:w="2006" w:type="dxa"/>
          </w:tcPr>
          <w:p w14:paraId="5A6D873A" w14:textId="79844FA9" w:rsidR="0077790F" w:rsidRDefault="00CD4BA5" w:rsidP="0077790F">
            <w:proofErr w:type="spellStart"/>
            <w:r>
              <w:t>idem</w:t>
            </w:r>
            <w:proofErr w:type="spellEnd"/>
          </w:p>
        </w:tc>
        <w:tc>
          <w:tcPr>
            <w:tcW w:w="2006" w:type="dxa"/>
          </w:tcPr>
          <w:p w14:paraId="417447DF" w14:textId="6E5ABBEB" w:rsidR="0077790F" w:rsidRDefault="00CD4BA5" w:rsidP="0077790F">
            <w:r>
              <w:t>$4</w:t>
            </w:r>
            <w:r w:rsidR="00F96947">
              <w:t>.</w:t>
            </w:r>
            <w:r>
              <w:t>500</w:t>
            </w:r>
          </w:p>
        </w:tc>
      </w:tr>
      <w:tr w:rsidR="0077790F" w14:paraId="0A023626" w14:textId="77777777" w:rsidTr="0077790F">
        <w:tc>
          <w:tcPr>
            <w:tcW w:w="2379" w:type="dxa"/>
          </w:tcPr>
          <w:p w14:paraId="0CCB46E4" w14:textId="744A1F37" w:rsidR="0077790F" w:rsidRDefault="00CD4BA5" w:rsidP="0077790F">
            <w:r>
              <w:t xml:space="preserve">Optimización de </w:t>
            </w:r>
            <w:proofErr w:type="spellStart"/>
            <w:r>
              <w:t>img</w:t>
            </w:r>
            <w:proofErr w:type="spellEnd"/>
          </w:p>
        </w:tc>
        <w:tc>
          <w:tcPr>
            <w:tcW w:w="2103" w:type="dxa"/>
          </w:tcPr>
          <w:p w14:paraId="6D6B507F" w14:textId="1BA3B1DA" w:rsidR="0077790F" w:rsidRDefault="00CD4BA5" w:rsidP="0077790F">
            <w:r>
              <w:t>3hr</w:t>
            </w:r>
          </w:p>
        </w:tc>
        <w:tc>
          <w:tcPr>
            <w:tcW w:w="2006" w:type="dxa"/>
          </w:tcPr>
          <w:p w14:paraId="39CA0196" w14:textId="11B92E0A" w:rsidR="0077790F" w:rsidRDefault="00CD4BA5" w:rsidP="0077790F">
            <w:proofErr w:type="spellStart"/>
            <w:r>
              <w:t>idem</w:t>
            </w:r>
            <w:proofErr w:type="spellEnd"/>
          </w:p>
        </w:tc>
        <w:tc>
          <w:tcPr>
            <w:tcW w:w="2006" w:type="dxa"/>
          </w:tcPr>
          <w:p w14:paraId="48FC16C4" w14:textId="29E80A2D" w:rsidR="0077790F" w:rsidRDefault="00CD4BA5" w:rsidP="0077790F">
            <w:r>
              <w:t>$2</w:t>
            </w:r>
            <w:r w:rsidR="00F96947">
              <w:t>.</w:t>
            </w:r>
            <w:r>
              <w:t>250</w:t>
            </w:r>
          </w:p>
        </w:tc>
      </w:tr>
      <w:tr w:rsidR="0077790F" w14:paraId="4F9E9340" w14:textId="77777777" w:rsidTr="0077790F">
        <w:tc>
          <w:tcPr>
            <w:tcW w:w="2379" w:type="dxa"/>
          </w:tcPr>
          <w:p w14:paraId="11E3F439" w14:textId="6BED43FD" w:rsidR="0077790F" w:rsidRDefault="00CD4BA5" w:rsidP="0077790F">
            <w:r>
              <w:t>Animaciones</w:t>
            </w:r>
          </w:p>
        </w:tc>
        <w:tc>
          <w:tcPr>
            <w:tcW w:w="2103" w:type="dxa"/>
          </w:tcPr>
          <w:p w14:paraId="711CECD2" w14:textId="560A51A7" w:rsidR="0077790F" w:rsidRDefault="00CD4BA5" w:rsidP="0077790F">
            <w:r>
              <w:t>6hr</w:t>
            </w:r>
          </w:p>
        </w:tc>
        <w:tc>
          <w:tcPr>
            <w:tcW w:w="2006" w:type="dxa"/>
          </w:tcPr>
          <w:p w14:paraId="740FDA75" w14:textId="4C879B6A" w:rsidR="0077790F" w:rsidRDefault="00CD4BA5" w:rsidP="0077790F">
            <w:proofErr w:type="spellStart"/>
            <w:r>
              <w:t>idem</w:t>
            </w:r>
            <w:proofErr w:type="spellEnd"/>
          </w:p>
        </w:tc>
        <w:tc>
          <w:tcPr>
            <w:tcW w:w="2006" w:type="dxa"/>
          </w:tcPr>
          <w:p w14:paraId="7DB62461" w14:textId="45DB3817" w:rsidR="0077790F" w:rsidRDefault="00CD4BA5" w:rsidP="0077790F">
            <w:r>
              <w:t>$4</w:t>
            </w:r>
            <w:r w:rsidR="00F96947">
              <w:t>.</w:t>
            </w:r>
            <w:r>
              <w:t>500</w:t>
            </w:r>
          </w:p>
        </w:tc>
      </w:tr>
      <w:tr w:rsidR="00CD4BA5" w14:paraId="59E38B18" w14:textId="77777777" w:rsidTr="0077790F">
        <w:tc>
          <w:tcPr>
            <w:tcW w:w="2379" w:type="dxa"/>
          </w:tcPr>
          <w:p w14:paraId="7E701824" w14:textId="48C492D1" w:rsidR="00CD4BA5" w:rsidRDefault="00CD4BA5" w:rsidP="0077790F"/>
        </w:tc>
        <w:tc>
          <w:tcPr>
            <w:tcW w:w="2103" w:type="dxa"/>
          </w:tcPr>
          <w:p w14:paraId="2D5B1ACF" w14:textId="77777777" w:rsidR="00CD4BA5" w:rsidRDefault="00CD4BA5" w:rsidP="0077790F"/>
        </w:tc>
        <w:tc>
          <w:tcPr>
            <w:tcW w:w="2006" w:type="dxa"/>
          </w:tcPr>
          <w:p w14:paraId="1B204940" w14:textId="77777777" w:rsidR="00CD4BA5" w:rsidRDefault="00CD4BA5" w:rsidP="0077790F"/>
        </w:tc>
        <w:tc>
          <w:tcPr>
            <w:tcW w:w="2006" w:type="dxa"/>
          </w:tcPr>
          <w:p w14:paraId="40A6CBC1" w14:textId="77777777" w:rsidR="00CD4BA5" w:rsidRDefault="00CD4BA5" w:rsidP="0077790F"/>
        </w:tc>
      </w:tr>
      <w:tr w:rsidR="00CD4BA5" w14:paraId="32EF995F" w14:textId="77777777" w:rsidTr="0077790F">
        <w:tc>
          <w:tcPr>
            <w:tcW w:w="2379" w:type="dxa"/>
          </w:tcPr>
          <w:p w14:paraId="7CF83BD6" w14:textId="33203870" w:rsidR="00CD4BA5" w:rsidRDefault="00CD4BA5" w:rsidP="0077790F">
            <w:r>
              <w:t>Total*</w:t>
            </w:r>
            <w:r w:rsidR="00F96947">
              <w:br/>
              <w:t>**</w:t>
            </w:r>
          </w:p>
        </w:tc>
        <w:tc>
          <w:tcPr>
            <w:tcW w:w="2103" w:type="dxa"/>
          </w:tcPr>
          <w:p w14:paraId="5A1C831E" w14:textId="5307179F" w:rsidR="00CD4BA5" w:rsidRDefault="00CD4BA5" w:rsidP="0077790F">
            <w:r>
              <w:t>4</w:t>
            </w:r>
            <w:r w:rsidR="00F96947">
              <w:t>8</w:t>
            </w:r>
            <w:r>
              <w:t>hr</w:t>
            </w:r>
          </w:p>
        </w:tc>
        <w:tc>
          <w:tcPr>
            <w:tcW w:w="2006" w:type="dxa"/>
          </w:tcPr>
          <w:p w14:paraId="12DEFD61" w14:textId="7E653B89" w:rsidR="00CD4BA5" w:rsidRDefault="00CD4BA5" w:rsidP="0077790F">
            <w:proofErr w:type="spellStart"/>
            <w:r>
              <w:t>idem</w:t>
            </w:r>
            <w:proofErr w:type="spellEnd"/>
          </w:p>
        </w:tc>
        <w:tc>
          <w:tcPr>
            <w:tcW w:w="2006" w:type="dxa"/>
          </w:tcPr>
          <w:p w14:paraId="0FAB1FCC" w14:textId="060398BC" w:rsidR="00CD4BA5" w:rsidRDefault="00CD4BA5" w:rsidP="0077790F">
            <w:r>
              <w:t>$36</w:t>
            </w:r>
            <w:r w:rsidR="00F96947">
              <w:t>.000</w:t>
            </w:r>
          </w:p>
        </w:tc>
      </w:tr>
    </w:tbl>
    <w:p w14:paraId="0BCA9864" w14:textId="33DA37DD" w:rsidR="0077790F" w:rsidRDefault="0077790F" w:rsidP="0077790F"/>
    <w:p w14:paraId="559DDF91" w14:textId="6DB6739A" w:rsidR="00CD4BA5" w:rsidRDefault="00F96947" w:rsidP="0077790F">
      <w:r>
        <w:t>*</w:t>
      </w:r>
      <w:r w:rsidR="00CD4BA5">
        <w:t>El presupuesto</w:t>
      </w:r>
      <w:r>
        <w:t xml:space="preserve"> incluye subida al servidor y configuración de dominio a elección,</w:t>
      </w:r>
      <w:r w:rsidR="00CD4BA5">
        <w:t xml:space="preserve"> garantía de funcionamiento perfecto durante un mes</w:t>
      </w:r>
      <w:r>
        <w:t xml:space="preserve"> y descuento sobre actualizaciones de un 20%.</w:t>
      </w:r>
    </w:p>
    <w:p w14:paraId="177C0A0B" w14:textId="1683EFE9" w:rsidR="00F96947" w:rsidRDefault="00F96947" w:rsidP="0077790F">
      <w:r>
        <w:t xml:space="preserve">**No incluye costos del hosting y dominio. Se gestionan por separado. </w:t>
      </w:r>
    </w:p>
    <w:p w14:paraId="5E978C8B" w14:textId="76F79499" w:rsidR="000C406A" w:rsidRDefault="000C406A" w:rsidP="0077790F"/>
    <w:p w14:paraId="130CA533" w14:textId="4391C635" w:rsidR="000C406A" w:rsidRDefault="000C406A" w:rsidP="0077790F"/>
    <w:p w14:paraId="4FF63C22" w14:textId="346DBEA4" w:rsidR="00CD4BA5" w:rsidRDefault="00CD4BA5" w:rsidP="0077790F">
      <w:pPr>
        <w:pStyle w:val="Prrafodelista"/>
      </w:pPr>
    </w:p>
    <w:p w14:paraId="71376EB2" w14:textId="3B151BD9" w:rsidR="00CD4BA5" w:rsidRDefault="00CD4BA5" w:rsidP="0077790F">
      <w:pPr>
        <w:pStyle w:val="Prrafodelista"/>
      </w:pPr>
    </w:p>
    <w:sectPr w:rsidR="00CD4BA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A3BD0" w14:textId="77777777" w:rsidR="00932F75" w:rsidRDefault="00932F75" w:rsidP="00932F75">
      <w:pPr>
        <w:spacing w:after="0" w:line="240" w:lineRule="auto"/>
      </w:pPr>
      <w:r>
        <w:separator/>
      </w:r>
    </w:p>
  </w:endnote>
  <w:endnote w:type="continuationSeparator" w:id="0">
    <w:p w14:paraId="0498DFBC" w14:textId="77777777" w:rsidR="00932F75" w:rsidRDefault="00932F75" w:rsidP="00932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DC6CB" w14:textId="77777777" w:rsidR="00932F75" w:rsidRDefault="00932F75" w:rsidP="00932F75">
      <w:pPr>
        <w:spacing w:after="0" w:line="240" w:lineRule="auto"/>
      </w:pPr>
      <w:r>
        <w:separator/>
      </w:r>
    </w:p>
  </w:footnote>
  <w:footnote w:type="continuationSeparator" w:id="0">
    <w:p w14:paraId="5B58ECBC" w14:textId="77777777" w:rsidR="00932F75" w:rsidRDefault="00932F75" w:rsidP="00932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A2EB8" w14:textId="44C31B82" w:rsidR="00932F75" w:rsidRDefault="00932F75">
    <w:pPr>
      <w:pStyle w:val="Encabezad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ítulo"/>
        <w:id w:val="78404852"/>
        <w:placeholder>
          <w:docPart w:val="292ED287F01743E7BC39130892256AE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Presupuesto Web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tab/>
    </w:r>
    <w:r>
      <w:rPr>
        <w:rFonts w:asciiTheme="majorHAnsi" w:eastAsiaTheme="majorEastAsia" w:hAnsiTheme="majorHAnsi" w:cstheme="majorBidi"/>
        <w:noProof/>
        <w:color w:val="4472C4" w:themeColor="accent1"/>
        <w:sz w:val="24"/>
        <w:szCs w:val="24"/>
      </w:rPr>
      <w:drawing>
        <wp:inline distT="0" distB="0" distL="0" distR="0" wp14:anchorId="3D4BDA49" wp14:editId="11803864">
          <wp:extent cx="2552700" cy="1438713"/>
          <wp:effectExtent l="0" t="0" r="0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8125" cy="1447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Fecha"/>
        <w:id w:val="78404859"/>
        <w:placeholder>
          <w:docPart w:val="C7A948257F64412C891F7F168F5DD536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2-07-19T00:00:00Z">
          <w:dateFormat w:val="d 'de' MMMM 'de' yyyy"/>
          <w:lid w:val="es-E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  <w:lang w:val="es-ES"/>
          </w:rPr>
          <w:t>19 de julio de 2022</w:t>
        </w:r>
      </w:sdtContent>
    </w:sdt>
  </w:p>
  <w:p w14:paraId="20C74024" w14:textId="09837B34" w:rsidR="00932F75" w:rsidRPr="00932F75" w:rsidRDefault="00932F75" w:rsidP="00932F7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00C95"/>
    <w:multiLevelType w:val="hybridMultilevel"/>
    <w:tmpl w:val="A05A4D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44"/>
    <w:rsid w:val="000C406A"/>
    <w:rsid w:val="0077790F"/>
    <w:rsid w:val="00884FE8"/>
    <w:rsid w:val="00932F75"/>
    <w:rsid w:val="00CD4BA5"/>
    <w:rsid w:val="00D74144"/>
    <w:rsid w:val="00F9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98CFFA"/>
  <w15:chartTrackingRefBased/>
  <w15:docId w15:val="{6FA002DC-4C82-4BAA-B60D-347E5AA84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2F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F75"/>
  </w:style>
  <w:style w:type="paragraph" w:styleId="Piedepgina">
    <w:name w:val="footer"/>
    <w:basedOn w:val="Normal"/>
    <w:link w:val="PiedepginaCar"/>
    <w:uiPriority w:val="99"/>
    <w:unhideWhenUsed/>
    <w:rsid w:val="00932F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F75"/>
  </w:style>
  <w:style w:type="paragraph" w:styleId="Prrafodelista">
    <w:name w:val="List Paragraph"/>
    <w:basedOn w:val="Normal"/>
    <w:uiPriority w:val="34"/>
    <w:qFormat/>
    <w:rsid w:val="007779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777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2ED287F01743E7BC39130892256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4CCC7-C935-4198-BD9D-D258252CD02C}"/>
      </w:docPartPr>
      <w:docPartBody>
        <w:p w:rsidR="00000000" w:rsidRDefault="0089182F" w:rsidP="0089182F">
          <w:pPr>
            <w:pStyle w:val="292ED287F01743E7BC39130892256AE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es-ES"/>
            </w:rPr>
            <w:t>[Título del documento]</w:t>
          </w:r>
        </w:p>
      </w:docPartBody>
    </w:docPart>
    <w:docPart>
      <w:docPartPr>
        <w:name w:val="C7A948257F64412C891F7F168F5DD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61CAE-B103-4689-AC0F-CCFE75835D83}"/>
      </w:docPartPr>
      <w:docPartBody>
        <w:p w:rsidR="00000000" w:rsidRDefault="0089182F" w:rsidP="0089182F">
          <w:pPr>
            <w:pStyle w:val="C7A948257F64412C891F7F168F5DD53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es-ES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2F"/>
    <w:rsid w:val="0089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92ED287F01743E7BC39130892256AEE">
    <w:name w:val="292ED287F01743E7BC39130892256AEE"/>
    <w:rsid w:val="0089182F"/>
  </w:style>
  <w:style w:type="paragraph" w:customStyle="1" w:styleId="C7A948257F64412C891F7F168F5DD536">
    <w:name w:val="C7A948257F64412C891F7F168F5DD536"/>
    <w:rsid w:val="008918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2022-07-19T00:00:00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Presupuesto Web</dc:title>
  <dc:subject/>
  <dc:creator>tinchillo@outlook.es</dc:creator>
  <cp:keywords/>
  <dc:description/>
  <cp:lastModifiedBy>tinchillo@outlook.es</cp:lastModifiedBy>
  <cp:revision>1</cp:revision>
  <dcterms:created xsi:type="dcterms:W3CDTF">2022-07-19T21:57:00Z</dcterms:created>
  <dcterms:modified xsi:type="dcterms:W3CDTF">2022-07-19T23:10:00Z</dcterms:modified>
</cp:coreProperties>
</file>