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54A3" w:rsidRPr="00CA6C1A" w:rsidRDefault="00FD52E0" w:rsidP="00FD52E0">
      <w:pPr>
        <w:pStyle w:val="Ttulo1"/>
        <w:rPr>
          <w:lang w:val="es-AR"/>
        </w:rPr>
      </w:pPr>
      <w:r w:rsidRPr="00CA6C1A">
        <w:rPr>
          <w:lang w:val="es-AR"/>
        </w:rPr>
        <w:t>Evaluación de prueba</w:t>
      </w:r>
    </w:p>
    <w:p w:rsidR="00FD52E0" w:rsidRDefault="00CA6C1A" w:rsidP="00FD52E0">
      <w:pPr>
        <w:rPr>
          <w:lang w:val="es-AR"/>
        </w:rPr>
      </w:pPr>
      <w:r w:rsidRPr="00CA6C1A">
        <w:rPr>
          <w:lang w:val="es-AR"/>
        </w:rPr>
        <w:t xml:space="preserve">Después de haber ejecutado todos los casos de </w:t>
      </w:r>
      <w:r>
        <w:rPr>
          <w:lang w:val="es-AR"/>
        </w:rPr>
        <w:t>prueba, se han obtenido los siguientes resultados:</w:t>
      </w:r>
    </w:p>
    <w:p w:rsidR="00CA6C1A" w:rsidRDefault="00CA6C1A" w:rsidP="00CA6C1A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Caso de Prueba Registro de Usuario: </w:t>
      </w:r>
    </w:p>
    <w:p w:rsidR="00CA6C1A" w:rsidRDefault="00C3476A" w:rsidP="00CA6C1A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Exitoso en 1</w:t>
      </w:r>
      <w:r w:rsidR="00CA6C1A">
        <w:rPr>
          <w:lang w:val="es-AR"/>
        </w:rPr>
        <w:t>/3 datos de prueba.</w:t>
      </w:r>
    </w:p>
    <w:p w:rsidR="00C3476A" w:rsidRPr="00C3476A" w:rsidRDefault="00C3476A" w:rsidP="00C3476A">
      <w:pPr>
        <w:pStyle w:val="Prrafodelista"/>
        <w:numPr>
          <w:ilvl w:val="2"/>
          <w:numId w:val="1"/>
        </w:numPr>
        <w:rPr>
          <w:lang w:val="es-AR"/>
        </w:rPr>
      </w:pPr>
      <w:r>
        <w:rPr>
          <w:lang w:val="es-AR"/>
        </w:rPr>
        <w:t>La gravedad del fallo fue muy baja, por lo que no califica como error crítico.</w:t>
      </w:r>
      <w:bookmarkStart w:id="0" w:name="_GoBack"/>
      <w:bookmarkEnd w:id="0"/>
    </w:p>
    <w:p w:rsidR="00CA6C1A" w:rsidRDefault="00CA6C1A" w:rsidP="00CA6C1A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Caso de Prueba </w:t>
      </w:r>
      <w:proofErr w:type="spellStart"/>
      <w:r>
        <w:rPr>
          <w:lang w:val="es-AR"/>
        </w:rPr>
        <w:t>Login</w:t>
      </w:r>
      <w:proofErr w:type="spellEnd"/>
      <w:r>
        <w:rPr>
          <w:lang w:val="es-AR"/>
        </w:rPr>
        <w:t xml:space="preserve"> de Usuario:</w:t>
      </w:r>
    </w:p>
    <w:p w:rsidR="00CA6C1A" w:rsidRDefault="00CA6C1A" w:rsidP="00CA6C1A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 xml:space="preserve">Exitoso en </w:t>
      </w:r>
      <w:r w:rsidR="00C3476A">
        <w:rPr>
          <w:lang w:val="es-AR"/>
        </w:rPr>
        <w:t>1</w:t>
      </w:r>
      <w:r>
        <w:rPr>
          <w:lang w:val="es-AR"/>
        </w:rPr>
        <w:t>/</w:t>
      </w:r>
      <w:r w:rsidR="00C3476A">
        <w:rPr>
          <w:lang w:val="es-AR"/>
        </w:rPr>
        <w:t>3</w:t>
      </w:r>
      <w:r>
        <w:rPr>
          <w:lang w:val="es-AR"/>
        </w:rPr>
        <w:t xml:space="preserve"> datos de prueba.</w:t>
      </w:r>
    </w:p>
    <w:p w:rsidR="00CA6C1A" w:rsidRDefault="00CA6C1A" w:rsidP="00CA6C1A">
      <w:pPr>
        <w:pStyle w:val="Prrafodelista"/>
        <w:numPr>
          <w:ilvl w:val="2"/>
          <w:numId w:val="1"/>
        </w:numPr>
        <w:rPr>
          <w:lang w:val="es-AR"/>
        </w:rPr>
      </w:pPr>
      <w:r>
        <w:rPr>
          <w:lang w:val="es-AR"/>
        </w:rPr>
        <w:t>La gravedad del fallo fue muy baja, por lo que no califica como error crítico.</w:t>
      </w:r>
    </w:p>
    <w:p w:rsidR="00CA6C1A" w:rsidRDefault="00CA6C1A" w:rsidP="00CA6C1A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Caso de Prueba </w:t>
      </w:r>
      <w:r w:rsidR="00C3476A">
        <w:rPr>
          <w:lang w:val="es-AR"/>
        </w:rPr>
        <w:t>Crear comentario</w:t>
      </w:r>
      <w:r>
        <w:rPr>
          <w:lang w:val="es-AR"/>
        </w:rPr>
        <w:t>:</w:t>
      </w:r>
    </w:p>
    <w:p w:rsidR="00CA6C1A" w:rsidRDefault="00CA6C1A" w:rsidP="00C3476A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 xml:space="preserve">Exitoso en </w:t>
      </w:r>
      <w:r w:rsidR="00C3476A">
        <w:rPr>
          <w:lang w:val="es-AR"/>
        </w:rPr>
        <w:t>2</w:t>
      </w:r>
      <w:r>
        <w:rPr>
          <w:lang w:val="es-AR"/>
        </w:rPr>
        <w:t>/</w:t>
      </w:r>
      <w:r w:rsidR="00C3476A">
        <w:rPr>
          <w:lang w:val="es-AR"/>
        </w:rPr>
        <w:t>2</w:t>
      </w:r>
      <w:r>
        <w:rPr>
          <w:lang w:val="es-AR"/>
        </w:rPr>
        <w:t xml:space="preserve"> datos de prueba.</w:t>
      </w:r>
    </w:p>
    <w:p w:rsidR="00CA6C1A" w:rsidRDefault="00CA6C1A" w:rsidP="00CA6C1A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Caso de Prueba Publicar en Home:</w:t>
      </w:r>
    </w:p>
    <w:p w:rsidR="00CA6C1A" w:rsidRDefault="00CA6C1A" w:rsidP="00CA6C1A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Exitoso en 2/2 casos de prueba.</w:t>
      </w:r>
    </w:p>
    <w:p w:rsidR="00C3476A" w:rsidRDefault="00C3476A" w:rsidP="00C3476A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Caso de Prueba </w:t>
      </w:r>
      <w:r>
        <w:rPr>
          <w:lang w:val="es-AR"/>
        </w:rPr>
        <w:t>Invitar amigos:</w:t>
      </w:r>
    </w:p>
    <w:p w:rsidR="00C3476A" w:rsidRDefault="00C3476A" w:rsidP="00C3476A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Exitoso en 2/2 casos de prueba.</w:t>
      </w:r>
    </w:p>
    <w:p w:rsidR="00C3476A" w:rsidRDefault="00C3476A" w:rsidP="00C3476A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Caso de Prueba Ver perfil:</w:t>
      </w:r>
    </w:p>
    <w:p w:rsidR="00C3476A" w:rsidRPr="00C3476A" w:rsidRDefault="00C3476A" w:rsidP="00C3476A">
      <w:pPr>
        <w:pStyle w:val="Prrafodelista"/>
        <w:numPr>
          <w:ilvl w:val="1"/>
          <w:numId w:val="1"/>
        </w:numPr>
        <w:rPr>
          <w:lang w:val="es-AR"/>
        </w:rPr>
      </w:pPr>
      <w:r w:rsidRPr="00C3476A">
        <w:rPr>
          <w:lang w:val="es-AR"/>
        </w:rPr>
        <w:t>Exitoso en 2/2 casos de prueba.</w:t>
      </w:r>
    </w:p>
    <w:p w:rsidR="00CA6C1A" w:rsidRPr="00CA6C1A" w:rsidRDefault="00F94F23" w:rsidP="00CA6C1A">
      <w:pPr>
        <w:rPr>
          <w:lang w:val="es-AR"/>
        </w:rPr>
      </w:pPr>
      <w:r>
        <w:rPr>
          <w:lang w:val="es-AR"/>
        </w:rPr>
        <w:t>De acuerdo al plan de pruebas, concluimos que el producto está aprobado para su primera versión estable.</w:t>
      </w:r>
    </w:p>
    <w:sectPr w:rsidR="00CA6C1A" w:rsidRPr="00CA6C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0861B2"/>
    <w:multiLevelType w:val="hybridMultilevel"/>
    <w:tmpl w:val="5BD21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D5B"/>
    <w:rsid w:val="007754A3"/>
    <w:rsid w:val="00B42D5B"/>
    <w:rsid w:val="00C3476A"/>
    <w:rsid w:val="00CA6C1A"/>
    <w:rsid w:val="00F94F23"/>
    <w:rsid w:val="00FD5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D52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D52E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CA6C1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D52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D52E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CA6C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118</Words>
  <Characters>649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Juanpe Mermoz</dc:creator>
  <cp:keywords/>
  <dc:description/>
  <cp:lastModifiedBy>Tino</cp:lastModifiedBy>
  <cp:revision>6</cp:revision>
  <dcterms:created xsi:type="dcterms:W3CDTF">2013-07-03T19:31:00Z</dcterms:created>
  <dcterms:modified xsi:type="dcterms:W3CDTF">2013-07-04T11:18:00Z</dcterms:modified>
</cp:coreProperties>
</file>