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868"/>
      </w:tblGrid>
      <w:tr w:rsidR="00D25572" w14:paraId="25727FFE" w14:textId="77777777" w:rsidTr="00D25572">
        <w:trPr>
          <w:cantSplit/>
          <w:trHeight w:val="340"/>
        </w:trPr>
        <w:tc>
          <w:tcPr>
            <w:tcW w:w="9868" w:type="dxa"/>
            <w:tcBorders>
              <w:bottom w:val="single" w:sz="4" w:space="0" w:color="auto"/>
            </w:tcBorders>
            <w:vAlign w:val="center"/>
          </w:tcPr>
          <w:p w14:paraId="0B931AA9" w14:textId="30A97397" w:rsidR="00D25572" w:rsidRDefault="00D25572">
            <w:pPr>
              <w:rPr>
                <w:rFonts w:ascii="Arial" w:eastAsia="Arial" w:hAnsi="Arial" w:cs="Arial"/>
                <w:b/>
                <w:smallCaps/>
              </w:rPr>
            </w:pPr>
            <w:r>
              <w:rPr>
                <w:rFonts w:ascii="Arial" w:eastAsia="Arial" w:hAnsi="Arial" w:cs="Arial"/>
                <w:b/>
                <w:smallCaps/>
              </w:rPr>
              <w:t>Antecedentes</w:t>
            </w:r>
          </w:p>
        </w:tc>
      </w:tr>
    </w:tbl>
    <w:p w14:paraId="15D2033A" w14:textId="77777777" w:rsidR="00040F86" w:rsidRDefault="00040F86">
      <w:pPr>
        <w:keepNext/>
        <w:widowControl/>
        <w:pBdr>
          <w:bottom w:val="single" w:sz="4" w:space="1" w:color="000000"/>
        </w:pBdr>
        <w:jc w:val="center"/>
        <w:rPr>
          <w:rFonts w:ascii="Arial" w:eastAsia="Arial" w:hAnsi="Arial" w:cs="Arial"/>
          <w:b/>
          <w:smallCaps/>
        </w:rPr>
      </w:pPr>
    </w:p>
    <w:tbl>
      <w:tblPr>
        <w:tblW w:w="9941" w:type="dxa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941"/>
      </w:tblGrid>
      <w:tr w:rsidR="00040F86" w14:paraId="0AF9EE9A" w14:textId="77777777">
        <w:trPr>
          <w:trHeight w:val="130"/>
        </w:trPr>
        <w:tc>
          <w:tcPr>
            <w:tcW w:w="9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2830A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En todos los casos ordenar los antecedentes cronológicamente, poniendo primero los más recientes. Indicar con la inscripción “no corresponde” aquello que no se complete.</w:t>
            </w:r>
          </w:p>
        </w:tc>
      </w:tr>
    </w:tbl>
    <w:p w14:paraId="314346D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7D02599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mallCaps/>
        </w:rPr>
        <w:t>Antecedentes docentes</w:t>
      </w:r>
    </w:p>
    <w:p w14:paraId="5E34A0E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B450F3" wp14:editId="319246C8">
                <wp:extent cx="635" cy="19050"/>
                <wp:effectExtent l="114300" t="0" r="114300" b="0"/>
                <wp:docPr id="1" name="Forma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E51C137" id="Forma2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240D4856" w14:textId="77777777" w:rsidR="00040F86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Universitarios</w:t>
      </w:r>
    </w:p>
    <w:p w14:paraId="15BA7A18" w14:textId="2C9535F8" w:rsidR="00040F86" w:rsidRDefault="00A61BF8" w:rsidP="00B233E1">
      <w:pPr>
        <w:widowControl/>
        <w:ind w:left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2DEAAB75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grado en los que enseñó.</w:t>
      </w:r>
    </w:p>
    <w:p w14:paraId="1EC07EF3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de posgrado en los que enseñó.</w:t>
      </w:r>
    </w:p>
    <w:p w14:paraId="254AB6FE" w14:textId="77777777" w:rsidR="00B1752E" w:rsidRDefault="00B1752E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62FE1972" w14:textId="3AFF2BE7" w:rsidR="00DA1224" w:rsidRPr="00B1752E" w:rsidRDefault="009963E4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color w:val="333333"/>
          <w:sz w:val="22"/>
          <w:szCs w:val="22"/>
        </w:rPr>
        <w:tab/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Ayudante de segunda, regular, Universidad de Buenos Aires, Facultad de Ciencias Exactas y Naturales, Departamento de Física, período 2024</w:t>
      </w:r>
      <w:r w:rsidR="00B1752E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1er cuatrimestre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para </w:t>
      </w:r>
      <w:r w:rsidR="00B1752E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el dictado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de Electromagnetismo y Óptica.</w:t>
      </w:r>
    </w:p>
    <w:p w14:paraId="2B828866" w14:textId="77777777" w:rsidR="00B1752E" w:rsidRPr="00B1752E" w:rsidRDefault="00B1752E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1FAC5EF2" w14:textId="76200B17" w:rsidR="00B1752E" w:rsidRPr="00B1752E" w:rsidRDefault="00B1752E" w:rsidP="00B1752E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Ayudante de segunda, regular, Universidad de Buenos Aires, Facultad de Ciencias Exactas y Naturales, Departamento de Física, período 2024 2do cuatrimestre para el dictado de Electromagnetismo y Óptica.</w:t>
      </w:r>
    </w:p>
    <w:p w14:paraId="5BE9F594" w14:textId="77777777" w:rsidR="00B1752E" w:rsidRPr="00B1752E" w:rsidRDefault="00B1752E" w:rsidP="00B1752E">
      <w:pPr>
        <w:widowControl/>
        <w:ind w:firstLine="36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</w:p>
    <w:p w14:paraId="7FA4ED9C" w14:textId="08D06526" w:rsidR="00B1752E" w:rsidRPr="00B1752E" w:rsidRDefault="00B1752E" w:rsidP="00B1752E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  <w:t>Ayudante de segunda, regular, Universidad de Buenos Aires, Facultad de Ciencias Exactas y Naturales, Departamento de Física, período 2025 1er cuatrimestre para el dictado de Física 3.</w:t>
      </w:r>
    </w:p>
    <w:p w14:paraId="1E2229DA" w14:textId="2CA3721F" w:rsidR="00B1752E" w:rsidRPr="00B1752E" w:rsidRDefault="00B1752E" w:rsidP="009963E4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</w:r>
    </w:p>
    <w:p w14:paraId="616D90EC" w14:textId="24867FD3" w:rsidR="00B1752E" w:rsidRPr="00B1752E" w:rsidRDefault="00B1752E" w:rsidP="00B1752E">
      <w:pPr>
        <w:widowControl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ab/>
        <w:t>Ayudante de segunda, regular, Universidad de Buenos Aires, Facultad de Ciencias Exactas y Naturales, Departamento de Física, período 2025 2do cuatrimestre para el dictado de Laboratorio 5.</w:t>
      </w:r>
    </w:p>
    <w:p w14:paraId="4AC50A28" w14:textId="435D9390" w:rsidR="00B1752E" w:rsidRDefault="00B1752E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751726A2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A52D678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En otros niveles educativos</w:t>
      </w:r>
    </w:p>
    <w:p w14:paraId="7ACA3DA1" w14:textId="77777777" w:rsidR="00B233E1" w:rsidRPr="00B233E1" w:rsidRDefault="00B233E1" w:rsidP="00B233E1">
      <w:pPr>
        <w:pStyle w:val="ListParagraph"/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 w:rsidRPr="00B233E1">
        <w:rPr>
          <w:rFonts w:ascii="Arial" w:eastAsia="Arial" w:hAnsi="Arial" w:cs="Arial"/>
          <w:color w:val="999999"/>
          <w:sz w:val="20"/>
          <w:szCs w:val="20"/>
        </w:rPr>
        <w:t>Indicando jerarquía docente, carácter del cargo (regular/interino), Institución (Universidad, Facultad, Departamento) y período de ejercicio.</w:t>
      </w:r>
    </w:p>
    <w:p w14:paraId="6997F677" w14:textId="77777777" w:rsidR="00040F86" w:rsidRDefault="00A61BF8">
      <w:pPr>
        <w:widowControl/>
        <w:ind w:firstLine="709"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Cursos en los que enseñó.</w:t>
      </w:r>
    </w:p>
    <w:p w14:paraId="05D7250D" w14:textId="1431FE47" w:rsidR="00040F86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EED632A" w14:textId="77777777" w:rsidR="009963E4" w:rsidRDefault="009963E4">
      <w:pPr>
        <w:widowControl/>
        <w:ind w:firstLine="709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9B513D4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Formación pedagógica</w:t>
      </w:r>
    </w:p>
    <w:p w14:paraId="22C67705" w14:textId="14020339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5169609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2D0CDD7" w14:textId="77777777" w:rsidR="00040F86" w:rsidRPr="00DA1224" w:rsidRDefault="00A61BF8">
      <w:pPr>
        <w:widowControl/>
        <w:numPr>
          <w:ilvl w:val="0"/>
          <w:numId w:val="1"/>
        </w:numPr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00DA1224">
        <w:rPr>
          <w:rFonts w:ascii="Arial" w:eastAsia="Arial" w:hAnsi="Arial" w:cs="Arial"/>
          <w:color w:val="333333"/>
          <w:sz w:val="20"/>
          <w:szCs w:val="20"/>
        </w:rPr>
        <w:t>Otras actividades docentes</w:t>
      </w:r>
    </w:p>
    <w:p w14:paraId="0F756E7A" w14:textId="6E8695D5" w:rsidR="00040F86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DC7DC1D" w14:textId="77777777" w:rsidR="009963E4" w:rsidRDefault="009963E4" w:rsidP="009963E4">
      <w:pPr>
        <w:widowControl/>
        <w:ind w:left="720"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71BE8BB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2"/>
          <w:szCs w:val="22"/>
        </w:rPr>
      </w:pPr>
    </w:p>
    <w:p w14:paraId="74BC206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smallCaps/>
        </w:rPr>
        <w:t>Antecedentes científicos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53B22B97" wp14:editId="753F1DE3">
                <wp:extent cx="635" cy="19050"/>
                <wp:effectExtent l="114300" t="0" r="114300" b="0"/>
                <wp:docPr id="2" name="Forma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136CBCE" id="Forma22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7034F54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Trabajos publicados</w:t>
      </w:r>
    </w:p>
    <w:p w14:paraId="3AB26C0D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>(El jurado podrá requerir que se presenten copias de las publicaciones y trabajos inéditos realizados, que serán devueltas una vez sustanciado el concurso. En todos los casos se deberá indicar los/as coautores/as)</w:t>
      </w:r>
      <w:r>
        <w:rPr>
          <w:rFonts w:ascii="Arial" w:eastAsia="Arial" w:hAnsi="Arial" w:cs="Arial"/>
          <w:color w:val="333333"/>
          <w:sz w:val="20"/>
          <w:szCs w:val="20"/>
        </w:rPr>
        <w:t>.</w:t>
      </w:r>
    </w:p>
    <w:p w14:paraId="69E7FEA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21DF0F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</w:t>
      </w:r>
      <w:r>
        <w:rPr>
          <w:rFonts w:ascii="Arial" w:eastAsia="Arial" w:hAnsi="Arial" w:cs="Arial"/>
          <w:color w:val="333333"/>
          <w:sz w:val="20"/>
          <w:szCs w:val="20"/>
        </w:rPr>
        <w:tab/>
        <w:t>Publicaciones con arbitraje.</w:t>
      </w:r>
    </w:p>
    <w:p w14:paraId="2276FC5F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808080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a) revistas </w:t>
      </w:r>
      <w:r>
        <w:rPr>
          <w:rFonts w:ascii="Arial" w:eastAsia="Arial" w:hAnsi="Arial" w:cs="Arial"/>
          <w:color w:val="808080"/>
          <w:sz w:val="20"/>
          <w:szCs w:val="20"/>
        </w:rPr>
        <w:t>(se pueden citar las aceptadas; para las publicaciones aceptadas que no estén online se debe presentar correo electrónico del editor indicando la aceptación).</w:t>
      </w:r>
    </w:p>
    <w:p w14:paraId="66457F56" w14:textId="1332E1CF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9BC8BA6" w14:textId="77777777" w:rsidR="00040F86" w:rsidRDefault="00A61BF8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en actas de conferencias.</w:t>
      </w:r>
    </w:p>
    <w:p w14:paraId="022FB81D" w14:textId="7BB6E116" w:rsidR="009963E4" w:rsidRDefault="009963E4">
      <w:pPr>
        <w:widowControl/>
        <w:ind w:left="709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1462F8D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Artículos enviados a revistas con arbitraje y aún no aceptados.</w:t>
      </w:r>
    </w:p>
    <w:p w14:paraId="67B6EA79" w14:textId="6F4E1B17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5C9B22AA" w14:textId="77777777" w:rsidR="00040F86" w:rsidRDefault="00A61BF8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Publicaciones sin arbitraje.</w:t>
      </w:r>
    </w:p>
    <w:p w14:paraId="0266D302" w14:textId="3DB9A7F4" w:rsidR="009963E4" w:rsidRDefault="009963E4">
      <w:pPr>
        <w:widowControl/>
        <w:ind w:left="567" w:hanging="141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68DC9E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888275E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b) Participación en congresos o acontecimientos nacionales o internacionales </w:t>
      </w:r>
      <w:r>
        <w:rPr>
          <w:rFonts w:ascii="Arial" w:eastAsia="Arial" w:hAnsi="Arial" w:cs="Arial"/>
          <w:color w:val="999999"/>
          <w:sz w:val="20"/>
          <w:szCs w:val="20"/>
        </w:rPr>
        <w:t>(indicar lugar, fecha y comunicaciones que presentó o si sólo asistió).</w:t>
      </w:r>
    </w:p>
    <w:p w14:paraId="41F4B901" w14:textId="77777777" w:rsidR="00B1752E" w:rsidRDefault="00B1752E">
      <w:pPr>
        <w:widowControl/>
        <w:rPr>
          <w:rFonts w:ascii="Arial" w:eastAsia="Arial" w:hAnsi="Arial" w:cs="Arial"/>
          <w:color w:val="999999"/>
          <w:sz w:val="20"/>
          <w:szCs w:val="20"/>
        </w:rPr>
      </w:pPr>
    </w:p>
    <w:p w14:paraId="7D433ED3" w14:textId="46567036" w:rsidR="009963E4" w:rsidRPr="00B1752E" w:rsidRDefault="000E0E83">
      <w:pPr>
        <w:widowControl/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  <w:lang w:val="es-AR"/>
        </w:rPr>
        <w:t>Reunión Anual de la Asociación Física Argentina 2024, Universidad de San Luis, San Luis. Septiembre, 2024. Presentación de póster.</w:t>
      </w:r>
    </w:p>
    <w:p w14:paraId="2A5B29A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5D34B2C" w14:textId="77777777" w:rsidR="000E0E83" w:rsidRDefault="000E0E83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65A943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Formación de Recursos Humanos.</w:t>
      </w:r>
    </w:p>
    <w:p w14:paraId="5BF5991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Tesis, becas en cuya supervisión colaboró. </w:t>
      </w:r>
    </w:p>
    <w:p w14:paraId="462F4296" w14:textId="1E1A564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7FED248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5D6069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Participación en Proyectos de Investigación.</w:t>
      </w:r>
    </w:p>
    <w:p w14:paraId="7EC6F6F6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Indicando el grado de participación.</w:t>
      </w:r>
    </w:p>
    <w:p w14:paraId="1C118698" w14:textId="77777777" w:rsidR="000E0E83" w:rsidRDefault="000E0E83" w:rsidP="000E0E83">
      <w:pPr>
        <w:widowControl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1FD3919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A84462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Cursos de Posgrado no incluidos en la carrera de Doctorado.</w:t>
      </w:r>
    </w:p>
    <w:p w14:paraId="1F8335DC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Materias, cursos y seminarios realizados por el/ la aspirante y que se consideren formativos para su capacitación científica, salvo los correspondientes a la Carrera del Doctorado.</w:t>
      </w:r>
    </w:p>
    <w:p w14:paraId="69F53403" w14:textId="77777777" w:rsidR="009963E4" w:rsidRDefault="009963E4">
      <w:pPr>
        <w:widowControl/>
        <w:rPr>
          <w:rFonts w:ascii="Arial" w:eastAsia="Arial" w:hAnsi="Arial" w:cs="Arial"/>
          <w:color w:val="333333"/>
          <w:sz w:val="20"/>
          <w:szCs w:val="20"/>
        </w:rPr>
      </w:pPr>
    </w:p>
    <w:p w14:paraId="33331F79" w14:textId="14224F93" w:rsidR="00B1752E" w:rsidRPr="00B1752E" w:rsidRDefault="00B1752E">
      <w:pPr>
        <w:widowControl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Física de Dispositivos, Instituto Sábato, UNSAM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-CNEA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, año 2025.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Carga horaria: 108 horas, 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Nota: 10.</w:t>
      </w:r>
    </w:p>
    <w:p w14:paraId="21951FB2" w14:textId="6B194566" w:rsidR="00B1752E" w:rsidRDefault="00B1752E">
      <w:pPr>
        <w:widowControl/>
        <w:rPr>
          <w:rFonts w:ascii="Arial" w:eastAsia="Arial" w:hAnsi="Arial" w:cs="Arial"/>
          <w:color w:val="999999"/>
          <w:sz w:val="20"/>
          <w:szCs w:val="20"/>
        </w:rPr>
      </w:pPr>
    </w:p>
    <w:p w14:paraId="6A268C1F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f) Otros antecedentes científicos no con</w:t>
      </w:r>
      <w:r>
        <w:rPr>
          <w:rFonts w:ascii="Arial" w:eastAsia="Arial" w:hAnsi="Arial" w:cs="Arial"/>
          <w:color w:val="000000"/>
          <w:sz w:val="20"/>
          <w:szCs w:val="20"/>
        </w:rPr>
        <w:t>siderados en los puntos anteriores</w:t>
      </w:r>
    </w:p>
    <w:p w14:paraId="63DA61FE" w14:textId="7ED9351F" w:rsidR="00040F86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4D0BBF6" w14:textId="77777777" w:rsidR="009963E4" w:rsidRDefault="009963E4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4BEE3A38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smallCaps/>
        </w:rPr>
        <w:t>Antecedentes de extensión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16A8C19" wp14:editId="3F8D4DA9">
                <wp:extent cx="635" cy="19050"/>
                <wp:effectExtent l="114300" t="0" r="114300" b="0"/>
                <wp:docPr id="3" name="Forma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DAA9BC" id="Forma2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0D3C543B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El jurado podrá requerir que se presente un resumen de los proyectos de extensión, copias de las publicaciones y/o trabajos inéditos realizados y certificación de las actividades declaradas. En todos los casos se debe indicar los/as coautores/as, dedicación y periodo de duración de cada antecedente cuando corresponda.</w:t>
      </w:r>
    </w:p>
    <w:p w14:paraId="5E7825C3" w14:textId="77777777" w:rsidR="00040F86" w:rsidRDefault="00040F86">
      <w:pPr>
        <w:widowControl/>
        <w:jc w:val="both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24D8ADF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Proyectos de Extensión actuales y anteriores</w:t>
      </w:r>
    </w:p>
    <w:p w14:paraId="33D56F78" w14:textId="77777777" w:rsidR="00040F86" w:rsidRDefault="00A61BF8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i) realizados en el ámbito de las Universidades Nacionales.</w:t>
      </w:r>
    </w:p>
    <w:p w14:paraId="147304D6" w14:textId="77777777" w:rsidR="00B1752E" w:rsidRDefault="00B1752E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F8E86FC" w14:textId="7AF33E29" w:rsidR="009963E4" w:rsidRPr="00B1752E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Participación en la Semana de la Física 2022, 6 horas.</w:t>
      </w:r>
    </w:p>
    <w:p w14:paraId="508B4A31" w14:textId="7C92B7BB" w:rsidR="009963E4" w:rsidRPr="00B1752E" w:rsidRDefault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Participación en la Semana de la Física 2023, 3 horas.</w:t>
      </w:r>
    </w:p>
    <w:p w14:paraId="5A49EC7F" w14:textId="77777777" w:rsidR="009963E4" w:rsidRDefault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E221BFF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realizados en otros marcos universitarios.</w:t>
      </w:r>
    </w:p>
    <w:p w14:paraId="58FAB580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F533063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D98D17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</w:t>
      </w:r>
    </w:p>
    <w:p w14:paraId="0AA8952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7F989E58" w14:textId="77777777" w:rsidR="00B1752E" w:rsidRDefault="00B1752E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020B035" w14:textId="536737F6" w:rsidR="009963E4" w:rsidRPr="00B1752E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Participación de Exactas en Tecnópolis 2022, </w:t>
      </w:r>
      <w:r w:rsidR="004831B9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128</w:t>
      </w: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horas.</w:t>
      </w:r>
    </w:p>
    <w:p w14:paraId="1114D46C" w14:textId="1F510513" w:rsidR="009963E4" w:rsidRPr="00B1752E" w:rsidRDefault="009963E4" w:rsidP="009963E4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Participación de Exactas en Tecnópolis 2023, </w:t>
      </w:r>
      <w:r w:rsidR="00DA1224" w:rsidRPr="00B1752E">
        <w:rPr>
          <w:rFonts w:ascii="Arial" w:eastAsia="Arial" w:hAnsi="Arial" w:cs="Arial"/>
          <w:b/>
          <w:bCs/>
          <w:color w:val="333333"/>
          <w:sz w:val="22"/>
          <w:szCs w:val="22"/>
        </w:rPr>
        <w:t>120 horas.</w:t>
      </w:r>
    </w:p>
    <w:p w14:paraId="34E4FF3E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06FBC1D" w14:textId="77777777" w:rsidR="00040F86" w:rsidRDefault="00A61BF8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de articulación con otros niveles educativos.</w:t>
      </w:r>
    </w:p>
    <w:p w14:paraId="2015ADD4" w14:textId="77777777" w:rsidR="009963E4" w:rsidRDefault="009963E4" w:rsidP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003D565" w14:textId="77777777" w:rsidR="009963E4" w:rsidRDefault="009963E4">
      <w:pPr>
        <w:widowControl/>
        <w:ind w:firstLine="708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99053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Publicaciones</w:t>
      </w:r>
    </w:p>
    <w:p w14:paraId="10CF854D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  <w:t>i) de divulgación científica.</w:t>
      </w:r>
    </w:p>
    <w:p w14:paraId="2CFD81FF" w14:textId="3AE15188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645EB01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399CEA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333333"/>
          <w:sz w:val="20"/>
          <w:szCs w:val="20"/>
        </w:rPr>
        <w:t>ii</w:t>
      </w:r>
      <w:proofErr w:type="spellEnd"/>
      <w:r>
        <w:rPr>
          <w:rFonts w:ascii="Arial" w:eastAsia="Arial" w:hAnsi="Arial" w:cs="Arial"/>
          <w:color w:val="333333"/>
          <w:sz w:val="20"/>
          <w:szCs w:val="20"/>
        </w:rPr>
        <w:t>) de articulación con otros niveles educativos.</w:t>
      </w:r>
    </w:p>
    <w:p w14:paraId="1A8C0A20" w14:textId="77777777" w:rsidR="009963E4" w:rsidRDefault="009963E4" w:rsidP="009963E4">
      <w:pPr>
        <w:widowControl/>
        <w:ind w:firstLine="720"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3A20E207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31456A7E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Presentaciones de proyectos de extensión en congresos, jornadas y otros encuentros de la especialidad.</w:t>
      </w:r>
    </w:p>
    <w:p w14:paraId="573B28CF" w14:textId="2220738C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EDC962D" w14:textId="13995FA0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4F13211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Otras actividades de extensión no contempladas en los puntos anteriores.</w:t>
      </w:r>
    </w:p>
    <w:p w14:paraId="695048B0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2BE852F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0AC43DC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2583BA6A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smallCaps/>
        </w:rPr>
        <w:t>Antecedentes profesionales</w:t>
      </w:r>
    </w:p>
    <w:p w14:paraId="49933F49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2AE9172D" wp14:editId="4B2AD776">
                <wp:extent cx="635" cy="19050"/>
                <wp:effectExtent l="114300" t="0" r="114300" b="0"/>
                <wp:docPr id="4" name="Forma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BA66171" id="Forma24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30EFB800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Breve descripción de las tareas desarrolladas, indicando organismo o entidad, lugar, lapso y categoría. </w:t>
      </w:r>
    </w:p>
    <w:p w14:paraId="7772A1BA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3B3529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a) Actividades profesionales fuera del ámbito académico.</w:t>
      </w:r>
    </w:p>
    <w:p w14:paraId="5AFF4437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8569EB2" w14:textId="77777777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1173FB45" w14:textId="77777777" w:rsidR="00040F86" w:rsidRDefault="00A61BF8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Actividades de desarrollo tecnológico realizadas fuera del ámbito académico o como parte</w:t>
      </w:r>
      <w:r>
        <w:rPr>
          <w:rFonts w:ascii="Arial" w:eastAsia="Arial" w:hAnsi="Arial" w:cs="Arial"/>
          <w:b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color w:val="333333"/>
          <w:sz w:val="20"/>
          <w:szCs w:val="20"/>
        </w:rPr>
        <w:t>de proyectos de transferencia entre el sector Científico y el Productivo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(acreditadas a través de patentes, asistencias técnicas, convenios,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etc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).</w:t>
      </w:r>
    </w:p>
    <w:p w14:paraId="1B90603C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422F151" w14:textId="77777777" w:rsidR="009963E4" w:rsidRDefault="009963E4">
      <w:pPr>
        <w:widowControl/>
        <w:jc w:val="both"/>
        <w:rPr>
          <w:rFonts w:ascii="Arial" w:hAnsi="Arial"/>
        </w:rPr>
      </w:pPr>
    </w:p>
    <w:p w14:paraId="297B3114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c) Otros antecedentes vinculados a la actividad profesional (no académica).</w:t>
      </w:r>
    </w:p>
    <w:p w14:paraId="36CF2ED7" w14:textId="7787E638" w:rsidR="009963E4" w:rsidRDefault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61689C7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59B09C5D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2"/>
          <w:szCs w:val="22"/>
        </w:rPr>
      </w:pPr>
    </w:p>
    <w:p w14:paraId="676B8C66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b/>
          <w:color w:val="333333"/>
          <w:sz w:val="22"/>
          <w:szCs w:val="22"/>
        </w:rPr>
        <w:t xml:space="preserve">5. </w:t>
      </w:r>
      <w:r>
        <w:rPr>
          <w:rFonts w:ascii="Arial" w:eastAsia="Arial" w:hAnsi="Arial" w:cs="Arial"/>
          <w:b/>
          <w:smallCaps/>
        </w:rPr>
        <w:t>Títulos, estudios, becas y distinciones, gestión, otros</w:t>
      </w:r>
    </w:p>
    <w:p w14:paraId="23F6257C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4598B9F6" wp14:editId="0F22E205">
                <wp:extent cx="635" cy="19050"/>
                <wp:effectExtent l="114300" t="0" r="114300" b="0"/>
                <wp:docPr id="5" name="Forma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AB304F4" id="Forma2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3508C643" w14:textId="77777777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>a) Títulos Obtenidos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 (indicando Institución y fecha en que ha sido expedido. Los/as jurados podrán requerir la presentación de los títulos de otras Instituciones, mediante fotocopia legalizada o sus originales).</w:t>
      </w:r>
    </w:p>
    <w:p w14:paraId="3397F133" w14:textId="14277EE8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461E9EB" w14:textId="6AA2220E" w:rsidR="00DD1202" w:rsidRPr="00DD1202" w:rsidRDefault="00DD1202" w:rsidP="00DD1202">
      <w:pPr>
        <w:widowControl/>
        <w:ind w:firstLine="720"/>
        <w:jc w:val="both"/>
        <w:rPr>
          <w:rFonts w:ascii="Arial" w:eastAsia="Arial" w:hAnsi="Arial" w:cs="Arial"/>
          <w:b/>
          <w:bCs/>
          <w:color w:val="333333"/>
          <w:sz w:val="22"/>
          <w:szCs w:val="22"/>
        </w:rPr>
      </w:pPr>
      <w:r w:rsidRPr="00DD1202">
        <w:rPr>
          <w:rFonts w:ascii="Arial" w:eastAsia="Arial" w:hAnsi="Arial" w:cs="Arial"/>
          <w:b/>
          <w:bCs/>
          <w:color w:val="333333"/>
          <w:sz w:val="22"/>
          <w:szCs w:val="22"/>
        </w:rPr>
        <w:t>Licenciatura en Ciencias Físicas, Facultad de Ciencias Exactas y Naturales, Universidad de Buenos Aires, agosto 2025</w:t>
      </w:r>
    </w:p>
    <w:p w14:paraId="2CAAC55E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2E627680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b) Carrera de Doctorado.</w:t>
      </w:r>
    </w:p>
    <w:p w14:paraId="1268CDB1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Director/a de Tesis.</w:t>
      </w:r>
    </w:p>
    <w:p w14:paraId="59A7B3D3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Tema de Tesis.</w:t>
      </w:r>
    </w:p>
    <w:p w14:paraId="11AA8C28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lastRenderedPageBreak/>
        <w:t>Si es Doctor/a: fecha de aprobación de la tesis y calificación.</w:t>
      </w:r>
    </w:p>
    <w:p w14:paraId="56CFA097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Si aún no lo es: fecha de ingreso al Doctorado y puntaje acordado por materias y estado de avance.</w:t>
      </w:r>
    </w:p>
    <w:p w14:paraId="3FC8FEB8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76509453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0C571B55" w14:textId="77777777" w:rsidR="00040F86" w:rsidRDefault="00A61BF8">
      <w:pPr>
        <w:widowControl/>
        <w:jc w:val="both"/>
        <w:rPr>
          <w:rFonts w:ascii="Arial" w:hAnsi="Arial"/>
        </w:rPr>
      </w:pPr>
      <w:r>
        <w:rPr>
          <w:rFonts w:ascii="Arial" w:eastAsia="Arial" w:hAnsi="Arial" w:cs="Arial"/>
          <w:color w:val="333333"/>
          <w:sz w:val="20"/>
          <w:szCs w:val="20"/>
        </w:rPr>
        <w:t xml:space="preserve">c) Becas y distinciones 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(indicando organismo que la otorgó, lugar, director y tema trabajo, lapso, categoría de la beca y dedicación, categoría de investigador,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etc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).</w:t>
      </w:r>
    </w:p>
    <w:p w14:paraId="259F46BF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04C04401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5EFD8FB6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d) Tareas de gestión universitaria.</w:t>
      </w:r>
    </w:p>
    <w:p w14:paraId="49F57E55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407F1F8B" w14:textId="77777777" w:rsidR="00040F86" w:rsidRDefault="00040F86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14:paraId="67E9FCF2" w14:textId="77777777" w:rsidR="00040F86" w:rsidRDefault="00A61BF8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e) Otros elementos de juicio que considere valiosos.</w:t>
      </w:r>
    </w:p>
    <w:p w14:paraId="1EBF520E" w14:textId="77777777" w:rsidR="009963E4" w:rsidRDefault="009963E4" w:rsidP="009963E4">
      <w:pPr>
        <w:widowControl/>
        <w:jc w:val="both"/>
        <w:rPr>
          <w:rFonts w:ascii="Arial" w:eastAsia="Arial" w:hAnsi="Arial" w:cs="Arial"/>
          <w:color w:val="333333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No corresponde</w:t>
      </w:r>
    </w:p>
    <w:p w14:paraId="1699CDDF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257BA474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60B1B6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7F8E5619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6. </w:t>
      </w:r>
      <w:r>
        <w:rPr>
          <w:rFonts w:ascii="Arial" w:eastAsia="Arial" w:hAnsi="Arial" w:cs="Arial"/>
          <w:b/>
          <w:smallCaps/>
        </w:rPr>
        <w:t>Calificaciones</w:t>
      </w:r>
      <w:r>
        <w:rPr>
          <w:rFonts w:ascii="Arial" w:eastAsia="Arial" w:hAnsi="Arial" w:cs="Arial"/>
          <w:smallCaps/>
        </w:rPr>
        <w:t xml:space="preserve"> (sólo para cargos de Ayudante de Primera y Segunda)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48459084" wp14:editId="2FC5E25C">
                <wp:extent cx="635" cy="19050"/>
                <wp:effectExtent l="114300" t="0" r="114300" b="0"/>
                <wp:docPr id="6" name="Forma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BBFC0D6" id="Forma26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128A0C20" w14:textId="145DF6A5" w:rsidR="00040F86" w:rsidRDefault="00A61BF8">
      <w:pPr>
        <w:widowControl/>
        <w:rPr>
          <w:rFonts w:ascii="Arial" w:hAnsi="Arial"/>
        </w:rPr>
      </w:pPr>
      <w:r>
        <w:rPr>
          <w:rFonts w:ascii="Arial" w:eastAsia="Arial" w:hAnsi="Arial" w:cs="Arial"/>
          <w:color w:val="999999"/>
          <w:sz w:val="20"/>
          <w:szCs w:val="20"/>
        </w:rPr>
        <w:t xml:space="preserve">Este punto es obligatorio para aspirantes a cargos de Ayudante de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P</w:t>
      </w:r>
      <w:r>
        <w:rPr>
          <w:rFonts w:ascii="Arial" w:eastAsia="Arial" w:hAnsi="Arial" w:cs="Arial"/>
          <w:color w:val="999999"/>
          <w:sz w:val="20"/>
          <w:szCs w:val="20"/>
        </w:rPr>
        <w:t xml:space="preserve">rimera y </w:t>
      </w:r>
      <w:r w:rsidR="00B77A75">
        <w:rPr>
          <w:rFonts w:ascii="Arial" w:eastAsia="Arial" w:hAnsi="Arial" w:cs="Arial"/>
          <w:color w:val="999999"/>
          <w:sz w:val="20"/>
          <w:szCs w:val="20"/>
        </w:rPr>
        <w:t>S</w:t>
      </w:r>
      <w:r>
        <w:rPr>
          <w:rFonts w:ascii="Arial" w:eastAsia="Arial" w:hAnsi="Arial" w:cs="Arial"/>
          <w:color w:val="999999"/>
          <w:sz w:val="20"/>
          <w:szCs w:val="20"/>
        </w:rPr>
        <w:t>egunda.</w:t>
      </w:r>
      <w:r>
        <w:rPr>
          <w:rFonts w:ascii="Arial" w:eastAsia="Arial" w:hAnsi="Arial" w:cs="Arial"/>
          <w:color w:val="999999"/>
          <w:sz w:val="20"/>
          <w:szCs w:val="20"/>
        </w:rPr>
        <w:br/>
        <w:t xml:space="preserve">Incluir un certificado analítico o bien una declaración jurada, incluyendo </w:t>
      </w:r>
      <w:proofErr w:type="spellStart"/>
      <w:r>
        <w:rPr>
          <w:rFonts w:ascii="Arial" w:eastAsia="Arial" w:hAnsi="Arial" w:cs="Arial"/>
          <w:color w:val="999999"/>
          <w:sz w:val="20"/>
          <w:szCs w:val="20"/>
        </w:rPr>
        <w:t>aplazos</w:t>
      </w:r>
      <w:proofErr w:type="spellEnd"/>
      <w:r>
        <w:rPr>
          <w:rFonts w:ascii="Arial" w:eastAsia="Arial" w:hAnsi="Arial" w:cs="Arial"/>
          <w:color w:val="999999"/>
          <w:sz w:val="20"/>
          <w:szCs w:val="20"/>
        </w:rPr>
        <w:t>.</w:t>
      </w:r>
    </w:p>
    <w:p w14:paraId="54FFD1A9" w14:textId="77777777" w:rsidR="00040F86" w:rsidRDefault="00040F86">
      <w:pPr>
        <w:widowControl/>
        <w:rPr>
          <w:rFonts w:ascii="Arial" w:hAnsi="Arial"/>
        </w:rPr>
      </w:pPr>
    </w:p>
    <w:p w14:paraId="751B1669" w14:textId="3F1D2666" w:rsidR="00040F86" w:rsidRDefault="00A61BF8">
      <w:r>
        <w:rPr>
          <w:rFonts w:ascii="Arial" w:eastAsia="Arial" w:hAnsi="Arial" w:cs="Arial"/>
          <w:smallCaps/>
          <w:color w:val="222222"/>
          <w:sz w:val="20"/>
          <w:szCs w:val="20"/>
        </w:rPr>
        <w:t xml:space="preserve">Promedio incluyendo </w:t>
      </w:r>
      <w:proofErr w:type="spellStart"/>
      <w:r>
        <w:rPr>
          <w:rFonts w:ascii="Arial" w:eastAsia="Arial" w:hAnsi="Arial" w:cs="Arial"/>
          <w:smallCaps/>
          <w:color w:val="222222"/>
          <w:sz w:val="20"/>
          <w:szCs w:val="20"/>
        </w:rPr>
        <w:t>aplazos</w:t>
      </w:r>
      <w:proofErr w:type="spellEnd"/>
      <w:r>
        <w:rPr>
          <w:rFonts w:ascii="Arial" w:eastAsia="Arial" w:hAnsi="Arial" w:cs="Arial"/>
          <w:smallCaps/>
          <w:color w:val="222222"/>
          <w:sz w:val="20"/>
          <w:szCs w:val="20"/>
        </w:rPr>
        <w:t xml:space="preserve"> y sin </w:t>
      </w:r>
      <w:r w:rsidR="00B77A75">
        <w:rPr>
          <w:rFonts w:ascii="Arial" w:eastAsia="Arial" w:hAnsi="Arial" w:cs="Arial"/>
          <w:smallCaps/>
          <w:color w:val="222222"/>
          <w:sz w:val="20"/>
          <w:szCs w:val="20"/>
        </w:rPr>
        <w:t xml:space="preserve">materias del </w:t>
      </w:r>
      <w:r>
        <w:rPr>
          <w:rFonts w:ascii="Arial" w:eastAsia="Arial" w:hAnsi="Arial" w:cs="Arial"/>
          <w:smallCaps/>
          <w:color w:val="222222"/>
          <w:sz w:val="20"/>
          <w:szCs w:val="20"/>
        </w:rPr>
        <w:t>CBC*:</w:t>
      </w:r>
      <w:r>
        <w:rPr>
          <w:rFonts w:ascii="Arial" w:eastAsia="Arial" w:hAnsi="Arial" w:cs="Arial"/>
          <w:smallCaps/>
          <w:color w:val="999999"/>
          <w:sz w:val="20"/>
          <w:szCs w:val="20"/>
        </w:rPr>
        <w:t xml:space="preserve"> </w:t>
      </w:r>
      <w:r>
        <w:rPr>
          <w:rFonts w:ascii="Arial" w:eastAsia="Arial" w:hAnsi="Arial" w:cs="Arial"/>
          <w:color w:val="999999"/>
          <w:sz w:val="20"/>
          <w:szCs w:val="20"/>
        </w:rPr>
        <w:object w:dxaOrig="1440" w:dyaOrig="1440" w14:anchorId="5589A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6pt;height:17.25pt" o:ole="">
            <v:imagedata r:id="rId7" o:title=""/>
          </v:shape>
          <w:control r:id="rId8" w:name="promedio" w:shapeid="_x0000_i1027"/>
        </w:object>
      </w:r>
    </w:p>
    <w:p w14:paraId="2B37A811" w14:textId="77777777" w:rsidR="00040F86" w:rsidRDefault="00040F86">
      <w:pPr>
        <w:rPr>
          <w:rFonts w:ascii="Arial" w:eastAsia="Arial" w:hAnsi="Arial" w:cs="Arial"/>
          <w:b/>
          <w:smallCaps/>
        </w:rPr>
      </w:pPr>
    </w:p>
    <w:p w14:paraId="113759A3" w14:textId="77777777" w:rsidR="00040F86" w:rsidRDefault="00040F86">
      <w:pPr>
        <w:widowControl/>
        <w:jc w:val="both"/>
        <w:rPr>
          <w:rFonts w:ascii="Arial" w:eastAsia="Arial" w:hAnsi="Arial" w:cs="Arial"/>
          <w:color w:val="999999"/>
          <w:sz w:val="20"/>
          <w:szCs w:val="20"/>
        </w:rPr>
      </w:pPr>
    </w:p>
    <w:p w14:paraId="1376844E" w14:textId="77777777" w:rsidR="00040F86" w:rsidRDefault="00A61BF8">
      <w:pPr>
        <w:widowControl/>
        <w:tabs>
          <w:tab w:val="left" w:pos="8789"/>
        </w:tabs>
        <w:rPr>
          <w:rFonts w:ascii="Arial" w:hAnsi="Arial"/>
        </w:rPr>
      </w:pPr>
      <w:r>
        <w:rPr>
          <w:rFonts w:ascii="Arial" w:eastAsia="Arial" w:hAnsi="Arial" w:cs="Arial"/>
          <w:b/>
          <w:color w:val="333333"/>
        </w:rPr>
        <w:t xml:space="preserve">7. </w:t>
      </w:r>
      <w:r>
        <w:rPr>
          <w:rFonts w:ascii="Arial" w:eastAsia="Arial" w:hAnsi="Arial" w:cs="Arial"/>
          <w:b/>
          <w:smallCaps/>
        </w:rPr>
        <w:t>Información sobre licencias</w:t>
      </w:r>
      <w:r>
        <w:rPr>
          <w:rFonts w:ascii="Arial" w:eastAsia="Arial" w:hAnsi="Arial" w:cs="Arial"/>
          <w:b/>
          <w:smallCaps/>
        </w:rPr>
        <w:br/>
      </w:r>
      <w:r>
        <w:rPr>
          <w:rFonts w:ascii="Arial" w:eastAsia="Arial" w:hAnsi="Arial" w:cs="Arial"/>
          <w:b/>
          <w:smallCaps/>
          <w:noProof/>
        </w:rPr>
        <mc:AlternateContent>
          <mc:Choice Requires="wps">
            <w:drawing>
              <wp:inline distT="0" distB="0" distL="0" distR="0" wp14:anchorId="1C8E0EC9" wp14:editId="10DA02CC">
                <wp:extent cx="635" cy="19050"/>
                <wp:effectExtent l="114300" t="0" r="114300" b="0"/>
                <wp:docPr id="7" name="Forma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64EA12" id="Forma27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" fillcolor="#a0a0a0" stroked="f" strokeweight="0">
                <w10:anchorlock/>
              </v:rect>
            </w:pict>
          </mc:Fallback>
        </mc:AlternateContent>
      </w:r>
    </w:p>
    <w:p w14:paraId="44BE5FC1" w14:textId="77777777" w:rsidR="00040F86" w:rsidRDefault="00A61BF8">
      <w:pPr>
        <w:widowControl/>
        <w:rPr>
          <w:rFonts w:ascii="Arial" w:eastAsia="Arial" w:hAnsi="Arial" w:cs="Arial"/>
          <w:color w:val="999999"/>
          <w:sz w:val="20"/>
          <w:szCs w:val="20"/>
        </w:rPr>
      </w:pPr>
      <w:r>
        <w:rPr>
          <w:rFonts w:ascii="Arial" w:eastAsia="Arial" w:hAnsi="Arial" w:cs="Arial"/>
          <w:color w:val="999999"/>
          <w:sz w:val="20"/>
          <w:szCs w:val="20"/>
        </w:rPr>
        <w:t>Los/as aspirantes deberán informar aquí aquellas licencias que, de acuerdo con el Art. 3 de la</w:t>
      </w:r>
      <w:r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hyperlink r:id="rId9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Res. CD 481/19</w:t>
        </w:r>
      </w:hyperlink>
      <w:r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>
        <w:rPr>
          <w:rFonts w:ascii="Arial" w:eastAsia="Arial" w:hAnsi="Arial" w:cs="Arial"/>
          <w:color w:val="999999"/>
          <w:sz w:val="20"/>
          <w:szCs w:val="20"/>
        </w:rPr>
        <w:t>el jurado deberá tener en cuenta para evaluar sus antecedentes, indicando motivo y duración de la licencia y la documentación correspondiente que certifique la misma. Indicar también en esta sección otros motivos similares que puedan haber afectado el desarrollo de la carrera, adjuntando los certificados.</w:t>
      </w:r>
    </w:p>
    <w:p w14:paraId="566C4A86" w14:textId="77777777" w:rsidR="00040F86" w:rsidRDefault="00040F86">
      <w:pPr>
        <w:widowControl/>
      </w:pPr>
    </w:p>
    <w:p w14:paraId="1373E79A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tbl>
      <w:tblPr>
        <w:tblStyle w:val="TableGrid"/>
        <w:tblW w:w="9931" w:type="dxa"/>
        <w:tblLayout w:type="fixed"/>
        <w:tblLook w:val="04A0" w:firstRow="1" w:lastRow="0" w:firstColumn="1" w:lastColumn="0" w:noHBand="0" w:noVBand="1"/>
      </w:tblPr>
      <w:tblGrid>
        <w:gridCol w:w="9931"/>
      </w:tblGrid>
      <w:tr w:rsidR="00040F86" w14:paraId="75A7DC9F" w14:textId="77777777">
        <w:trPr>
          <w:trHeight w:val="340"/>
        </w:trPr>
        <w:tc>
          <w:tcPr>
            <w:tcW w:w="9931" w:type="dxa"/>
            <w:vAlign w:val="center"/>
          </w:tcPr>
          <w:p w14:paraId="6088A827" w14:textId="77777777" w:rsidR="00040F86" w:rsidRDefault="00A61BF8">
            <w:pPr>
              <w:jc w:val="center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>La información suministrada tiene carácter de DECLARACIÓN JURADA.</w:t>
            </w:r>
          </w:p>
        </w:tc>
      </w:tr>
    </w:tbl>
    <w:p w14:paraId="43C7B4A6" w14:textId="77777777" w:rsidR="00040F86" w:rsidRDefault="00040F86">
      <w:pPr>
        <w:widowControl/>
        <w:jc w:val="center"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F6A2BEE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7242B52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119EA4CF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E255FA3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4AD299CD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0C63200C" w14:textId="77777777" w:rsidR="00040F86" w:rsidRDefault="00040F86">
      <w:pPr>
        <w:widowControl/>
        <w:rPr>
          <w:rFonts w:ascii="Arial" w:eastAsia="Arial" w:hAnsi="Arial" w:cs="Arial"/>
          <w:b/>
          <w:color w:val="333333"/>
          <w:sz w:val="20"/>
          <w:szCs w:val="20"/>
        </w:rPr>
      </w:pPr>
    </w:p>
    <w:p w14:paraId="51D12647" w14:textId="77777777" w:rsidR="00040F86" w:rsidRDefault="00A61BF8">
      <w:pPr>
        <w:jc w:val="center"/>
        <w:rPr>
          <w:rFonts w:ascii="Arial" w:hAnsi="Arial"/>
        </w:rPr>
      </w:pPr>
      <w:r>
        <w:rPr>
          <w:rFonts w:ascii="Arial" w:hAnsi="Arial"/>
        </w:rPr>
        <w:t>_______________________</w:t>
      </w:r>
    </w:p>
    <w:p w14:paraId="5FB65B4A" w14:textId="566A54C0" w:rsidR="009963E4" w:rsidRDefault="00A61BF8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Firma del/la Solicitante</w:t>
      </w:r>
    </w:p>
    <w:p w14:paraId="4842216A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127610AC" w14:textId="46ED6D9C" w:rsidR="00040F86" w:rsidRDefault="009963E4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Actividades de extensión:</w:t>
      </w:r>
    </w:p>
    <w:p w14:paraId="24C91A43" w14:textId="116E1C11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Semana de la Física 2022:</w:t>
      </w:r>
    </w:p>
    <w:p w14:paraId="10971DF0" w14:textId="696EC7FB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9FAD98D" wp14:editId="6F254975">
            <wp:extent cx="6312535" cy="4465320"/>
            <wp:effectExtent l="0" t="0" r="0" b="0"/>
            <wp:docPr id="17781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54DC" w14:textId="77777777" w:rsidR="009963E4" w:rsidRDefault="009963E4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3F868B55" w14:textId="5A8F7599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Semana de la Física 2023:</w:t>
      </w:r>
    </w:p>
    <w:p w14:paraId="3D2E37D6" w14:textId="36A8EDB4" w:rsidR="009963E4" w:rsidRDefault="009963E4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9963E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9B3EABC" wp14:editId="1893147D">
            <wp:extent cx="6312535" cy="4447540"/>
            <wp:effectExtent l="0" t="0" r="0" b="0"/>
            <wp:docPr id="3725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9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D7A" w14:textId="74537A42" w:rsidR="001C2C6A" w:rsidRDefault="001C2C6A">
      <w:pPr>
        <w:widowControl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 w:type="page"/>
      </w:r>
    </w:p>
    <w:p w14:paraId="4186271E" w14:textId="41B05FDD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2022:</w:t>
      </w:r>
    </w:p>
    <w:p w14:paraId="15389556" w14:textId="5EC54E63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25D164A" wp14:editId="429B142D">
            <wp:extent cx="5019675" cy="3553308"/>
            <wp:effectExtent l="0" t="0" r="0" b="9525"/>
            <wp:docPr id="9461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7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231" cy="35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943" w14:textId="77777777" w:rsidR="001C2C6A" w:rsidRDefault="001C2C6A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5EBC75E1" w14:textId="10E6A752" w:rsidR="001C2C6A" w:rsidRDefault="004831B9">
      <w:pPr>
        <w:widowControl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C13FCDA" wp14:editId="1FD3CBA9">
            <wp:extent cx="4714868" cy="3333750"/>
            <wp:effectExtent l="0" t="0" r="0" b="0"/>
            <wp:docPr id="18524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949" cy="33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8FBF" w14:textId="77777777" w:rsidR="004831B9" w:rsidRDefault="004831B9" w:rsidP="009963E4">
      <w:pPr>
        <w:spacing w:after="140"/>
        <w:rPr>
          <w:rFonts w:ascii="Arial" w:eastAsia="Arial" w:hAnsi="Arial" w:cs="Arial"/>
          <w:sz w:val="22"/>
          <w:szCs w:val="22"/>
        </w:rPr>
      </w:pPr>
    </w:p>
    <w:p w14:paraId="18FDFCB1" w14:textId="77777777" w:rsidR="004831B9" w:rsidRDefault="001C2C6A" w:rsidP="004831B9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Tecnópolis 2023:</w:t>
      </w:r>
      <w:r w:rsidR="004831B9" w:rsidRPr="004831B9">
        <w:rPr>
          <w:rFonts w:ascii="Arial" w:eastAsia="Arial" w:hAnsi="Arial" w:cs="Arial"/>
          <w:sz w:val="22"/>
          <w:szCs w:val="22"/>
        </w:rPr>
        <w:t xml:space="preserve"> </w:t>
      </w:r>
    </w:p>
    <w:p w14:paraId="6C283B9C" w14:textId="56E48CE4" w:rsidR="004831B9" w:rsidRDefault="004831B9" w:rsidP="004831B9">
      <w:pPr>
        <w:spacing w:after="140"/>
        <w:rPr>
          <w:rFonts w:ascii="Arial" w:eastAsia="Arial" w:hAnsi="Arial" w:cs="Arial"/>
          <w:sz w:val="22"/>
          <w:szCs w:val="22"/>
        </w:rPr>
      </w:pPr>
      <w:r w:rsidRPr="004831B9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A6D0057" wp14:editId="42B30337">
            <wp:extent cx="5500717" cy="6677025"/>
            <wp:effectExtent l="0" t="0" r="5080" b="0"/>
            <wp:docPr id="12618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77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451" cy="668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 w:type="page"/>
      </w:r>
    </w:p>
    <w:p w14:paraId="021B1281" w14:textId="77777777" w:rsidR="004831B9" w:rsidRDefault="004831B9">
      <w:pPr>
        <w:widowControl/>
        <w:rPr>
          <w:rFonts w:ascii="Arial" w:eastAsia="Arial" w:hAnsi="Arial" w:cs="Arial"/>
          <w:sz w:val="22"/>
          <w:szCs w:val="22"/>
        </w:rPr>
      </w:pPr>
    </w:p>
    <w:p w14:paraId="06C5447A" w14:textId="62F8299C" w:rsidR="001C2C6A" w:rsidRDefault="001C2C6A" w:rsidP="001C2C6A">
      <w:pPr>
        <w:spacing w:after="14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Declaración jurada hasta el </w:t>
      </w:r>
      <w:r w:rsidR="00DA1224"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/9/202</w:t>
      </w:r>
      <w:r w:rsidR="00DA1224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:</w:t>
      </w:r>
    </w:p>
    <w:p w14:paraId="175B019A" w14:textId="77777777" w:rsidR="001C2C6A" w:rsidRPr="001F4982" w:rsidRDefault="001C2C6A" w:rsidP="001C2C6A">
      <w:pPr>
        <w:jc w:val="both"/>
        <w:rPr>
          <w:noProof/>
        </w:rPr>
      </w:pPr>
      <w:r w:rsidRPr="00B30215">
        <w:rPr>
          <w:noProof/>
          <w:sz w:val="44"/>
          <w:szCs w:val="44"/>
        </w:rPr>
        <w:t>Calificaciones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503"/>
      </w:tblGrid>
      <w:tr w:rsidR="001C2C6A" w:rsidRPr="00DA0B7F" w14:paraId="11B4DCF0" w14:textId="77777777">
        <w:tc>
          <w:tcPr>
            <w:tcW w:w="4502" w:type="dxa"/>
          </w:tcPr>
          <w:p w14:paraId="19593D9A" w14:textId="77777777" w:rsidR="001C2C6A" w:rsidRPr="00DA0B7F" w:rsidRDefault="001C2C6A">
            <w:pPr>
              <w:rPr>
                <w:bCs/>
              </w:rPr>
            </w:pPr>
            <w:r w:rsidRPr="00DA0B7F">
              <w:rPr>
                <w:bCs/>
              </w:rPr>
              <w:t>Materia</w:t>
            </w:r>
          </w:p>
        </w:tc>
        <w:tc>
          <w:tcPr>
            <w:tcW w:w="4503" w:type="dxa"/>
          </w:tcPr>
          <w:p w14:paraId="0F9CE975" w14:textId="77777777" w:rsidR="001C2C6A" w:rsidRPr="00DA0B7F" w:rsidRDefault="001C2C6A">
            <w:pPr>
              <w:rPr>
                <w:bCs/>
              </w:rPr>
            </w:pPr>
            <w:r w:rsidRPr="00DA0B7F">
              <w:rPr>
                <w:bCs/>
              </w:rPr>
              <w:t>Nota</w:t>
            </w:r>
          </w:p>
        </w:tc>
      </w:tr>
      <w:tr w:rsidR="001C2C6A" w:rsidRPr="00DA0B7F" w14:paraId="7F41CD8D" w14:textId="77777777">
        <w:tc>
          <w:tcPr>
            <w:tcW w:w="4502" w:type="dxa"/>
          </w:tcPr>
          <w:p w14:paraId="628C95D6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Física 1</w:t>
            </w:r>
          </w:p>
        </w:tc>
        <w:tc>
          <w:tcPr>
            <w:tcW w:w="4503" w:type="dxa"/>
          </w:tcPr>
          <w:p w14:paraId="465D2ADA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4D524849" w14:textId="77777777">
        <w:tc>
          <w:tcPr>
            <w:tcW w:w="4502" w:type="dxa"/>
          </w:tcPr>
          <w:p w14:paraId="1A778AB1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Física 2</w:t>
            </w:r>
          </w:p>
        </w:tc>
        <w:tc>
          <w:tcPr>
            <w:tcW w:w="4503" w:type="dxa"/>
          </w:tcPr>
          <w:p w14:paraId="77107480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1C2C6A" w:rsidRPr="00DA0B7F" w14:paraId="7951ECEE" w14:textId="77777777">
        <w:tc>
          <w:tcPr>
            <w:tcW w:w="4502" w:type="dxa"/>
          </w:tcPr>
          <w:p w14:paraId="68AC0709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Física 3</w:t>
            </w:r>
          </w:p>
        </w:tc>
        <w:tc>
          <w:tcPr>
            <w:tcW w:w="4503" w:type="dxa"/>
          </w:tcPr>
          <w:p w14:paraId="2A96E167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1C2C6A" w:rsidRPr="00DA0B7F" w14:paraId="2F4F065B" w14:textId="77777777">
        <w:tc>
          <w:tcPr>
            <w:tcW w:w="4502" w:type="dxa"/>
          </w:tcPr>
          <w:p w14:paraId="56FB4F5C" w14:textId="77777777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Física 4</w:t>
            </w:r>
          </w:p>
        </w:tc>
        <w:tc>
          <w:tcPr>
            <w:tcW w:w="4503" w:type="dxa"/>
          </w:tcPr>
          <w:p w14:paraId="022061A7" w14:textId="60640B4A" w:rsidR="001C2C6A" w:rsidRPr="00DA0B7F" w:rsidRDefault="001C2C6A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B1752E" w:rsidRPr="00DA0B7F" w14:paraId="108FB8D2" w14:textId="77777777">
        <w:tc>
          <w:tcPr>
            <w:tcW w:w="4502" w:type="dxa"/>
          </w:tcPr>
          <w:p w14:paraId="301E1746" w14:textId="7FAD63B2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Física Teórica 1</w:t>
            </w:r>
          </w:p>
        </w:tc>
        <w:tc>
          <w:tcPr>
            <w:tcW w:w="4503" w:type="dxa"/>
          </w:tcPr>
          <w:p w14:paraId="0D6FAEC0" w14:textId="39D6ACB5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B1752E" w:rsidRPr="00DA0B7F" w14:paraId="79ECBA36" w14:textId="77777777">
        <w:tc>
          <w:tcPr>
            <w:tcW w:w="4502" w:type="dxa"/>
          </w:tcPr>
          <w:p w14:paraId="0A9D33BC" w14:textId="12A6C0DB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Física Teórica 2</w:t>
            </w:r>
          </w:p>
        </w:tc>
        <w:tc>
          <w:tcPr>
            <w:tcW w:w="4503" w:type="dxa"/>
          </w:tcPr>
          <w:p w14:paraId="4BD65E4E" w14:textId="3F01E4EC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2BE6837D" w14:textId="77777777">
        <w:tc>
          <w:tcPr>
            <w:tcW w:w="4502" w:type="dxa"/>
          </w:tcPr>
          <w:p w14:paraId="34D711C3" w14:textId="236FCB26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Física Teórica 3</w:t>
            </w:r>
          </w:p>
        </w:tc>
        <w:tc>
          <w:tcPr>
            <w:tcW w:w="4503" w:type="dxa"/>
          </w:tcPr>
          <w:p w14:paraId="39D1423A" w14:textId="12D140C2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B1752E" w:rsidRPr="00DA0B7F" w14:paraId="4A13F84B" w14:textId="77777777">
        <w:tc>
          <w:tcPr>
            <w:tcW w:w="4502" w:type="dxa"/>
          </w:tcPr>
          <w:p w14:paraId="453A3E0F" w14:textId="08808050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Estructura de la Materia 1</w:t>
            </w:r>
          </w:p>
        </w:tc>
        <w:tc>
          <w:tcPr>
            <w:tcW w:w="4503" w:type="dxa"/>
          </w:tcPr>
          <w:p w14:paraId="666BA132" w14:textId="44C7394E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5F40B8E9" w14:textId="77777777">
        <w:tc>
          <w:tcPr>
            <w:tcW w:w="4502" w:type="dxa"/>
          </w:tcPr>
          <w:p w14:paraId="5F76F4A5" w14:textId="30679B76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Estructura de la Materia 2</w:t>
            </w:r>
          </w:p>
        </w:tc>
        <w:tc>
          <w:tcPr>
            <w:tcW w:w="4503" w:type="dxa"/>
          </w:tcPr>
          <w:p w14:paraId="71943EF9" w14:textId="11C3BE29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B1752E" w:rsidRPr="00DA0B7F" w14:paraId="38FA94C1" w14:textId="77777777">
        <w:tc>
          <w:tcPr>
            <w:tcW w:w="4502" w:type="dxa"/>
          </w:tcPr>
          <w:p w14:paraId="71D05B39" w14:textId="5794F613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Estructura de la Materia 3</w:t>
            </w:r>
          </w:p>
        </w:tc>
        <w:tc>
          <w:tcPr>
            <w:tcW w:w="4503" w:type="dxa"/>
          </w:tcPr>
          <w:p w14:paraId="614897F6" w14:textId="08B1158A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B1752E" w:rsidRPr="00DA0B7F" w14:paraId="3DFADBCF" w14:textId="77777777">
        <w:tc>
          <w:tcPr>
            <w:tcW w:w="4502" w:type="dxa"/>
          </w:tcPr>
          <w:p w14:paraId="7433BC1F" w14:textId="00526E1B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Estructura de la Materia 4</w:t>
            </w:r>
          </w:p>
        </w:tc>
        <w:tc>
          <w:tcPr>
            <w:tcW w:w="4503" w:type="dxa"/>
          </w:tcPr>
          <w:p w14:paraId="7FC4DA62" w14:textId="18227DF7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044208C9" w14:textId="77777777">
        <w:tc>
          <w:tcPr>
            <w:tcW w:w="4502" w:type="dxa"/>
          </w:tcPr>
          <w:p w14:paraId="05B39DDE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Matemática 1</w:t>
            </w:r>
          </w:p>
        </w:tc>
        <w:tc>
          <w:tcPr>
            <w:tcW w:w="4503" w:type="dxa"/>
          </w:tcPr>
          <w:p w14:paraId="56BBF8BB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B1752E" w:rsidRPr="00DA0B7F" w14:paraId="61E6E07E" w14:textId="77777777">
        <w:tc>
          <w:tcPr>
            <w:tcW w:w="4502" w:type="dxa"/>
          </w:tcPr>
          <w:p w14:paraId="7457BB3E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Matemática 2</w:t>
            </w:r>
          </w:p>
        </w:tc>
        <w:tc>
          <w:tcPr>
            <w:tcW w:w="4503" w:type="dxa"/>
          </w:tcPr>
          <w:p w14:paraId="64B72A83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B1752E" w:rsidRPr="00DA0B7F" w14:paraId="54D97DB8" w14:textId="77777777">
        <w:tc>
          <w:tcPr>
            <w:tcW w:w="4502" w:type="dxa"/>
          </w:tcPr>
          <w:p w14:paraId="713F3A1B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Matemática 3</w:t>
            </w:r>
          </w:p>
        </w:tc>
        <w:tc>
          <w:tcPr>
            <w:tcW w:w="4503" w:type="dxa"/>
          </w:tcPr>
          <w:p w14:paraId="21A51313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6</w:t>
            </w:r>
          </w:p>
        </w:tc>
      </w:tr>
      <w:tr w:rsidR="00B1752E" w:rsidRPr="00DA0B7F" w14:paraId="4CA6807A" w14:textId="77777777">
        <w:tc>
          <w:tcPr>
            <w:tcW w:w="4502" w:type="dxa"/>
          </w:tcPr>
          <w:p w14:paraId="36B8D010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Matemática 4</w:t>
            </w:r>
          </w:p>
        </w:tc>
        <w:tc>
          <w:tcPr>
            <w:tcW w:w="4503" w:type="dxa"/>
          </w:tcPr>
          <w:p w14:paraId="6B12D5F1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B1752E" w:rsidRPr="00DA0B7F" w14:paraId="2A48B6EB" w14:textId="77777777">
        <w:tc>
          <w:tcPr>
            <w:tcW w:w="4502" w:type="dxa"/>
          </w:tcPr>
          <w:p w14:paraId="5E650C49" w14:textId="4A16EC8E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Cálculo Numérico</w:t>
            </w:r>
          </w:p>
        </w:tc>
        <w:tc>
          <w:tcPr>
            <w:tcW w:w="4503" w:type="dxa"/>
          </w:tcPr>
          <w:p w14:paraId="6595436E" w14:textId="7CBF5B7D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B1752E" w:rsidRPr="00DA0B7F" w14:paraId="15EF85D1" w14:textId="77777777">
        <w:tc>
          <w:tcPr>
            <w:tcW w:w="4502" w:type="dxa"/>
          </w:tcPr>
          <w:p w14:paraId="2A9BA0F6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Laboratorio 1</w:t>
            </w:r>
          </w:p>
        </w:tc>
        <w:tc>
          <w:tcPr>
            <w:tcW w:w="4503" w:type="dxa"/>
          </w:tcPr>
          <w:p w14:paraId="2F7AD2A3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B1752E" w:rsidRPr="00DA0B7F" w14:paraId="35010276" w14:textId="77777777">
        <w:tc>
          <w:tcPr>
            <w:tcW w:w="4502" w:type="dxa"/>
          </w:tcPr>
          <w:p w14:paraId="20ED6B29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Laboratorio 2</w:t>
            </w:r>
          </w:p>
        </w:tc>
        <w:tc>
          <w:tcPr>
            <w:tcW w:w="4503" w:type="dxa"/>
          </w:tcPr>
          <w:p w14:paraId="4F34BB44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8</w:t>
            </w:r>
          </w:p>
        </w:tc>
      </w:tr>
      <w:tr w:rsidR="00B1752E" w:rsidRPr="00DA0B7F" w14:paraId="5C30FB72" w14:textId="77777777">
        <w:tc>
          <w:tcPr>
            <w:tcW w:w="4502" w:type="dxa"/>
          </w:tcPr>
          <w:p w14:paraId="02C82BC8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Laboratorio 3</w:t>
            </w:r>
          </w:p>
        </w:tc>
        <w:tc>
          <w:tcPr>
            <w:tcW w:w="4503" w:type="dxa"/>
          </w:tcPr>
          <w:p w14:paraId="54445300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B1752E" w:rsidRPr="00DA0B7F" w14:paraId="01F9A5A3" w14:textId="77777777">
        <w:tc>
          <w:tcPr>
            <w:tcW w:w="4502" w:type="dxa"/>
          </w:tcPr>
          <w:p w14:paraId="5E2B2A17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Laboratorio 4</w:t>
            </w:r>
          </w:p>
        </w:tc>
        <w:tc>
          <w:tcPr>
            <w:tcW w:w="4503" w:type="dxa"/>
          </w:tcPr>
          <w:p w14:paraId="38FAA0DA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9</w:t>
            </w:r>
          </w:p>
        </w:tc>
      </w:tr>
      <w:tr w:rsidR="00B1752E" w:rsidRPr="00DA0B7F" w14:paraId="2A64B19F" w14:textId="77777777">
        <w:tc>
          <w:tcPr>
            <w:tcW w:w="4502" w:type="dxa"/>
          </w:tcPr>
          <w:p w14:paraId="73DA09B9" w14:textId="19B6AFCB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Laboratorio 5</w:t>
            </w:r>
          </w:p>
        </w:tc>
        <w:tc>
          <w:tcPr>
            <w:tcW w:w="4503" w:type="dxa"/>
          </w:tcPr>
          <w:p w14:paraId="0EB3FFB0" w14:textId="1082B85F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B1752E" w:rsidRPr="00DA0B7F" w14:paraId="4B1D7C74" w14:textId="77777777">
        <w:tc>
          <w:tcPr>
            <w:tcW w:w="4502" w:type="dxa"/>
          </w:tcPr>
          <w:p w14:paraId="0A78EB8C" w14:textId="3E3488B3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Laboratorio 6</w:t>
            </w:r>
          </w:p>
        </w:tc>
        <w:tc>
          <w:tcPr>
            <w:tcW w:w="4503" w:type="dxa"/>
          </w:tcPr>
          <w:p w14:paraId="5BF11773" w14:textId="721CED75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5ED28A7F" w14:textId="77777777">
        <w:tc>
          <w:tcPr>
            <w:tcW w:w="4502" w:type="dxa"/>
          </w:tcPr>
          <w:p w14:paraId="110F5EBA" w14:textId="238FC880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Laboratorio 7</w:t>
            </w:r>
          </w:p>
        </w:tc>
        <w:tc>
          <w:tcPr>
            <w:tcW w:w="4503" w:type="dxa"/>
          </w:tcPr>
          <w:p w14:paraId="15B1BDFF" w14:textId="7CE2791A" w:rsidR="00B1752E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75CA1566" w14:textId="77777777">
        <w:tc>
          <w:tcPr>
            <w:tcW w:w="4502" w:type="dxa"/>
          </w:tcPr>
          <w:p w14:paraId="61541AE8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Mecánica Clásica</w:t>
            </w:r>
          </w:p>
        </w:tc>
        <w:tc>
          <w:tcPr>
            <w:tcW w:w="4503" w:type="dxa"/>
          </w:tcPr>
          <w:p w14:paraId="72991511" w14:textId="77777777" w:rsidR="00B1752E" w:rsidRPr="00DA0B7F" w:rsidRDefault="00B1752E" w:rsidP="00B1752E">
            <w:pPr>
              <w:rPr>
                <w:b/>
              </w:rPr>
            </w:pPr>
            <w:r w:rsidRPr="00DA0B7F">
              <w:rPr>
                <w:b/>
              </w:rPr>
              <w:t>10</w:t>
            </w:r>
          </w:p>
        </w:tc>
      </w:tr>
      <w:tr w:rsidR="00B1752E" w:rsidRPr="00DA0B7F" w14:paraId="458ADE66" w14:textId="77777777">
        <w:tc>
          <w:tcPr>
            <w:tcW w:w="4502" w:type="dxa"/>
          </w:tcPr>
          <w:p w14:paraId="3BB65DF6" w14:textId="34144279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Teoría Cuántica de Campos</w:t>
            </w:r>
          </w:p>
        </w:tc>
        <w:tc>
          <w:tcPr>
            <w:tcW w:w="4503" w:type="dxa"/>
          </w:tcPr>
          <w:p w14:paraId="5E3F82D4" w14:textId="22FA7FAF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11D74CB9" w14:textId="77777777">
        <w:tc>
          <w:tcPr>
            <w:tcW w:w="4502" w:type="dxa"/>
          </w:tcPr>
          <w:p w14:paraId="1FDEBEF6" w14:textId="5F60AB0A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Aprendizaje Automático</w:t>
            </w:r>
          </w:p>
        </w:tc>
        <w:tc>
          <w:tcPr>
            <w:tcW w:w="4503" w:type="dxa"/>
          </w:tcPr>
          <w:p w14:paraId="3F5097AB" w14:textId="69D5676A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1752E" w:rsidRPr="00DA0B7F" w14:paraId="1D5D850A" w14:textId="77777777">
        <w:tc>
          <w:tcPr>
            <w:tcW w:w="4502" w:type="dxa"/>
          </w:tcPr>
          <w:p w14:paraId="0DB99E1B" w14:textId="608B4E71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Física de Muchos Cuerpos</w:t>
            </w:r>
          </w:p>
        </w:tc>
        <w:tc>
          <w:tcPr>
            <w:tcW w:w="4503" w:type="dxa"/>
          </w:tcPr>
          <w:p w14:paraId="24F31AF2" w14:textId="3D9A8978" w:rsidR="00B1752E" w:rsidRPr="00DA0B7F" w:rsidRDefault="00B1752E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77ACF" w:rsidRPr="00DA0B7F" w14:paraId="3221C7A7" w14:textId="77777777">
        <w:tc>
          <w:tcPr>
            <w:tcW w:w="4502" w:type="dxa"/>
          </w:tcPr>
          <w:p w14:paraId="68E6807D" w14:textId="3CAFE305" w:rsidR="00B77ACF" w:rsidRDefault="00B77ACF" w:rsidP="00B1752E">
            <w:pPr>
              <w:rPr>
                <w:b/>
              </w:rPr>
            </w:pPr>
            <w:r>
              <w:rPr>
                <w:b/>
              </w:rPr>
              <w:t>Tesis de Licenciatura</w:t>
            </w:r>
          </w:p>
        </w:tc>
        <w:tc>
          <w:tcPr>
            <w:tcW w:w="4503" w:type="dxa"/>
          </w:tcPr>
          <w:p w14:paraId="6DDC291A" w14:textId="52CA3FB3" w:rsidR="00B77ACF" w:rsidRDefault="00B77ACF" w:rsidP="00B1752E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</w:tbl>
    <w:p w14:paraId="64A3DD5E" w14:textId="77777777" w:rsidR="001C2C6A" w:rsidRDefault="001C2C6A" w:rsidP="001C2C6A">
      <w:pPr>
        <w:rPr>
          <w:bCs/>
        </w:rPr>
      </w:pPr>
    </w:p>
    <w:p w14:paraId="7D704DF7" w14:textId="33026A51" w:rsidR="001C2C6A" w:rsidRDefault="001C2C6A" w:rsidP="001C2C6A">
      <w:pPr>
        <w:rPr>
          <w:bCs/>
        </w:rPr>
      </w:pPr>
      <w:r>
        <w:rPr>
          <w:bCs/>
        </w:rPr>
        <w:t xml:space="preserve">Promedio: </w:t>
      </w:r>
      <w:r w:rsidR="00B1752E">
        <w:rPr>
          <w:bCs/>
        </w:rPr>
        <w:t>9.0</w:t>
      </w:r>
      <w:r w:rsidR="00B77ACF">
        <w:rPr>
          <w:bCs/>
        </w:rPr>
        <w:t>7</w:t>
      </w:r>
    </w:p>
    <w:p w14:paraId="068EFFEF" w14:textId="77777777" w:rsidR="00B1752E" w:rsidRDefault="00B1752E" w:rsidP="001C2C6A">
      <w:pPr>
        <w:rPr>
          <w:bCs/>
        </w:rPr>
      </w:pPr>
    </w:p>
    <w:p w14:paraId="66885613" w14:textId="77777777" w:rsidR="001C2C6A" w:rsidRDefault="001C2C6A" w:rsidP="001C2C6A">
      <w:pPr>
        <w:spacing w:after="140"/>
        <w:rPr>
          <w:rFonts w:ascii="Arial" w:eastAsia="Arial" w:hAnsi="Arial" w:cs="Arial"/>
          <w:sz w:val="22"/>
          <w:szCs w:val="22"/>
        </w:rPr>
      </w:pPr>
    </w:p>
    <w:sectPr w:rsidR="001C2C6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866" w:right="505" w:bottom="1797" w:left="1460" w:header="567" w:footer="85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5C6C6" w14:textId="77777777" w:rsidR="00A920AD" w:rsidRDefault="00A920AD">
      <w:r>
        <w:separator/>
      </w:r>
    </w:p>
  </w:endnote>
  <w:endnote w:type="continuationSeparator" w:id="0">
    <w:p w14:paraId="7CB7B5A0" w14:textId="77777777" w:rsidR="00A920AD" w:rsidRDefault="00A92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8326" w14:textId="77777777" w:rsidR="00BA2E34" w:rsidRDefault="00BA2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9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3210"/>
      <w:gridCol w:w="3212"/>
      <w:gridCol w:w="1860"/>
      <w:gridCol w:w="1297"/>
    </w:tblGrid>
    <w:tr w:rsidR="00040F86" w14:paraId="772903EF" w14:textId="77777777">
      <w:tc>
        <w:tcPr>
          <w:tcW w:w="321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76731BC" w14:textId="3D4A2268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Elaboró/ modificó: </w:t>
          </w:r>
          <w:r w:rsidR="00BA2E34">
            <w:rPr>
              <w:rFonts w:ascii="Arial" w:hAnsi="Arial"/>
              <w:color w:val="000000"/>
              <w:sz w:val="16"/>
              <w:szCs w:val="16"/>
            </w:rPr>
            <w:t>MC</w:t>
          </w:r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CEBD8E9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Revisó: LZ </w:t>
          </w:r>
        </w:p>
      </w:tc>
      <w:tc>
        <w:tcPr>
          <w:tcW w:w="315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ED0D6E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Aprobó: TK </w:t>
          </w:r>
        </w:p>
      </w:tc>
    </w:tr>
    <w:tr w:rsidR="00040F86" w14:paraId="2E4B2026" w14:textId="77777777">
      <w:tc>
        <w:tcPr>
          <w:tcW w:w="8282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B88D2E5" w14:textId="77777777" w:rsidR="00040F86" w:rsidRDefault="00A61BF8">
          <w:pPr>
            <w:tabs>
              <w:tab w:val="center" w:pos="4819"/>
              <w:tab w:val="right" w:pos="9638"/>
            </w:tabs>
            <w:rPr>
              <w:rFonts w:ascii="Arial" w:hAnsi="Arial"/>
              <w:color w:val="000000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>Sistema de Gestión de la Calidad – sg.exactas.uba.ar/</w:t>
          </w:r>
          <w:proofErr w:type="spellStart"/>
          <w:r>
            <w:rPr>
              <w:rFonts w:ascii="Arial" w:hAnsi="Arial"/>
              <w:color w:val="000000"/>
              <w:sz w:val="16"/>
              <w:szCs w:val="16"/>
            </w:rPr>
            <w:t>gestion</w:t>
          </w:r>
          <w:proofErr w:type="spellEnd"/>
          <w:r>
            <w:rPr>
              <w:rFonts w:ascii="Arial" w:hAnsi="Arial"/>
              <w:color w:val="000000"/>
              <w:sz w:val="16"/>
              <w:szCs w:val="16"/>
            </w:rPr>
            <w:t>/calidad</w:t>
          </w:r>
        </w:p>
      </w:tc>
      <w:tc>
        <w:tcPr>
          <w:tcW w:w="12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0F8AC2" w14:textId="77777777" w:rsidR="00040F86" w:rsidRDefault="00A61BF8">
          <w:pPr>
            <w:tabs>
              <w:tab w:val="center" w:pos="4819"/>
              <w:tab w:val="right" w:pos="9638"/>
            </w:tabs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PAGE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  <w:r>
            <w:rPr>
              <w:rFonts w:ascii="Arial" w:hAnsi="Arial"/>
              <w:color w:val="000000"/>
              <w:sz w:val="16"/>
              <w:szCs w:val="16"/>
            </w:rPr>
            <w:t xml:space="preserve"> de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NUMPAGES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fldChar w:fldCharType="end"/>
          </w:r>
        </w:p>
      </w:tc>
    </w:tr>
  </w:tbl>
  <w:p w14:paraId="131D2C52" w14:textId="77777777" w:rsidR="00040F86" w:rsidRDefault="00A61BF8">
    <w:pPr>
      <w:ind w:left="339" w:hanging="339"/>
      <w:jc w:val="center"/>
      <w:rPr>
        <w:rFonts w:ascii="Arial" w:hAnsi="Arial"/>
        <w:color w:val="000000"/>
        <w:sz w:val="14"/>
        <w:szCs w:val="14"/>
      </w:rPr>
    </w:pPr>
    <w:r>
      <w:rPr>
        <w:rFonts w:ascii="Arial" w:hAnsi="Arial"/>
        <w:color w:val="000000"/>
        <w:sz w:val="14"/>
        <w:szCs w:val="14"/>
      </w:rPr>
      <w:t>Para proponer modificaciones a este formulario escribir a subse_gestion@de.fcen.uba.ar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84B1" w14:textId="77777777" w:rsidR="00BA2E34" w:rsidRDefault="00BA2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BA44" w14:textId="77777777" w:rsidR="00A920AD" w:rsidRDefault="00A920AD">
      <w:r>
        <w:separator/>
      </w:r>
    </w:p>
  </w:footnote>
  <w:footnote w:type="continuationSeparator" w:id="0">
    <w:p w14:paraId="20828F53" w14:textId="77777777" w:rsidR="00A920AD" w:rsidRDefault="00A92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BCF1" w14:textId="77777777" w:rsidR="00BA2E34" w:rsidRDefault="00BA2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633D" w14:textId="77777777" w:rsidR="00040F86" w:rsidRDefault="00040F86">
    <w:pPr>
      <w:spacing w:line="276" w:lineRule="auto"/>
      <w:rPr>
        <w:rFonts w:ascii="Arial" w:eastAsia="Arial" w:hAnsi="Arial" w:cs="Arial"/>
        <w:color w:val="000000"/>
        <w:sz w:val="20"/>
        <w:szCs w:val="20"/>
      </w:rPr>
    </w:pPr>
  </w:p>
  <w:tbl>
    <w:tblPr>
      <w:tblW w:w="9941" w:type="dxa"/>
      <w:tblInd w:w="-59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1536"/>
      <w:gridCol w:w="2802"/>
      <w:gridCol w:w="2800"/>
      <w:gridCol w:w="2803"/>
    </w:tblGrid>
    <w:tr w:rsidR="00040F86" w14:paraId="1A6070FB" w14:textId="77777777">
      <w:trPr>
        <w:trHeight w:val="343"/>
      </w:trPr>
      <w:tc>
        <w:tcPr>
          <w:tcW w:w="15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3B3CF3C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  <w:color w:val="000000"/>
              <w:sz w:val="20"/>
              <w:szCs w:val="20"/>
            </w:rPr>
            <w:drawing>
              <wp:anchor distT="0" distB="0" distL="0" distR="0" simplePos="0" relativeHeight="5" behindDoc="1" locked="0" layoutInCell="1" allowOverlap="1" wp14:anchorId="5285CFA6" wp14:editId="727BE5B9">
                <wp:simplePos x="0" y="0"/>
                <wp:positionH relativeFrom="column">
                  <wp:posOffset>635</wp:posOffset>
                </wp:positionH>
                <wp:positionV relativeFrom="paragraph">
                  <wp:posOffset>177165</wp:posOffset>
                </wp:positionV>
                <wp:extent cx="835025" cy="458470"/>
                <wp:effectExtent l="0" t="0" r="0" b="0"/>
                <wp:wrapSquare wrapText="largest"/>
                <wp:docPr id="8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025" cy="458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2213DA" w14:textId="77777777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FORMULARIO</w:t>
          </w:r>
        </w:p>
      </w:tc>
    </w:tr>
    <w:tr w:rsidR="00040F86" w14:paraId="7F8E0D28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0DB1E69" w14:textId="77777777" w:rsidR="00040F86" w:rsidRDefault="00040F86"/>
      </w:tc>
      <w:tc>
        <w:tcPr>
          <w:tcW w:w="840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B1A778" w14:textId="77777777" w:rsidR="00BA2E34" w:rsidRDefault="00A61BF8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Solicitud de Inscripción a Concurso regular</w:t>
          </w:r>
          <w:r>
            <w:rPr>
              <w:rFonts w:ascii="Arial" w:hAnsi="Arial"/>
              <w:b/>
              <w:smallCaps/>
              <w:sz w:val="28"/>
              <w:szCs w:val="28"/>
            </w:rPr>
            <w:br/>
            <w:t>o a Selección interina de docentes auxiliares</w:t>
          </w:r>
        </w:p>
        <w:p w14:paraId="712A51B9" w14:textId="6B328F55" w:rsidR="00040F86" w:rsidRDefault="00ED63A1">
          <w:pPr>
            <w:tabs>
              <w:tab w:val="center" w:pos="4819"/>
              <w:tab w:val="right" w:pos="9638"/>
            </w:tabs>
            <w:jc w:val="center"/>
            <w:rPr>
              <w:rFonts w:ascii="Arial" w:hAnsi="Arial"/>
              <w:b/>
              <w:smallCaps/>
              <w:sz w:val="28"/>
              <w:szCs w:val="28"/>
            </w:rPr>
          </w:pPr>
          <w:r>
            <w:rPr>
              <w:rFonts w:ascii="Arial" w:hAnsi="Arial"/>
              <w:b/>
              <w:smallCaps/>
              <w:sz w:val="28"/>
              <w:szCs w:val="28"/>
            </w:rPr>
            <w:t>antecedentes</w:t>
          </w:r>
        </w:p>
      </w:tc>
    </w:tr>
    <w:tr w:rsidR="00040F86" w14:paraId="4DFE2B96" w14:textId="77777777">
      <w:trPr>
        <w:trHeight w:val="363"/>
      </w:trPr>
      <w:tc>
        <w:tcPr>
          <w:tcW w:w="15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79BB2F1" w14:textId="77777777" w:rsidR="00040F86" w:rsidRDefault="00040F86"/>
      </w:tc>
      <w:tc>
        <w:tcPr>
          <w:tcW w:w="2802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B2C8151" w14:textId="78D0224D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>Código</w:t>
          </w:r>
          <w:r>
            <w:rPr>
              <w:rFonts w:ascii="Times New Roman" w:eastAsia="Arial" w:hAnsi="Times New Roman" w:cs="Arial"/>
              <w:color w:val="333333"/>
              <w:sz w:val="20"/>
              <w:szCs w:val="20"/>
            </w:rPr>
            <w:t>: FORM-CONC-001</w:t>
          </w:r>
          <w:r w:rsidR="00D25572">
            <w:rPr>
              <w:rFonts w:ascii="Times New Roman" w:eastAsia="Arial" w:hAnsi="Times New Roman" w:cs="Arial"/>
              <w:color w:val="333333"/>
              <w:sz w:val="20"/>
              <w:szCs w:val="20"/>
            </w:rPr>
            <w:t>-</w:t>
          </w:r>
          <w:r w:rsidR="00ED63A1">
            <w:rPr>
              <w:rFonts w:ascii="Times New Roman" w:eastAsia="Arial" w:hAnsi="Times New Roman" w:cs="Arial"/>
              <w:color w:val="333333"/>
              <w:sz w:val="20"/>
              <w:szCs w:val="20"/>
            </w:rPr>
            <w:t>B</w:t>
          </w:r>
        </w:p>
      </w:tc>
      <w:tc>
        <w:tcPr>
          <w:tcW w:w="2800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56A0259" w14:textId="6C70CA39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Versión: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</w:t>
          </w:r>
        </w:p>
      </w:tc>
      <w:tc>
        <w:tcPr>
          <w:tcW w:w="28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E90F55" w14:textId="4FB62228" w:rsidR="00040F86" w:rsidRDefault="00A61BF8">
          <w:pPr>
            <w:tabs>
              <w:tab w:val="center" w:pos="4819"/>
              <w:tab w:val="right" w:pos="9638"/>
            </w:tabs>
            <w:jc w:val="center"/>
            <w:rPr>
              <w:rFonts w:ascii="Times New Roman" w:eastAsia="Arial" w:hAnsi="Times New Roman" w:cs="Arial"/>
              <w:sz w:val="20"/>
              <w:szCs w:val="20"/>
            </w:rPr>
          </w:pPr>
          <w:r>
            <w:rPr>
              <w:rFonts w:ascii="Times New Roman" w:eastAsia="Arial" w:hAnsi="Times New Roman" w:cs="Arial"/>
              <w:sz w:val="20"/>
              <w:szCs w:val="20"/>
            </w:rPr>
            <w:t xml:space="preserve">Fecha: 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26</w:t>
          </w:r>
          <w:r>
            <w:rPr>
              <w:rFonts w:ascii="Times New Roman" w:eastAsia="Arial" w:hAnsi="Times New Roman" w:cs="Arial"/>
              <w:sz w:val="20"/>
              <w:szCs w:val="20"/>
            </w:rPr>
            <w:t>-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0</w:t>
          </w:r>
          <w:r w:rsidR="000B55AB">
            <w:rPr>
              <w:rFonts w:ascii="Times New Roman" w:eastAsia="Arial" w:hAnsi="Times New Roman" w:cs="Arial"/>
              <w:sz w:val="20"/>
              <w:szCs w:val="20"/>
            </w:rPr>
            <w:t>6</w:t>
          </w:r>
          <w:r>
            <w:rPr>
              <w:rFonts w:ascii="Times New Roman" w:eastAsia="Arial" w:hAnsi="Times New Roman" w:cs="Arial"/>
              <w:sz w:val="20"/>
              <w:szCs w:val="20"/>
            </w:rPr>
            <w:t>-202</w:t>
          </w:r>
          <w:r w:rsidR="00B233E1">
            <w:rPr>
              <w:rFonts w:ascii="Times New Roman" w:eastAsia="Arial" w:hAnsi="Times New Roman" w:cs="Arial"/>
              <w:sz w:val="20"/>
              <w:szCs w:val="20"/>
            </w:rPr>
            <w:t>3</w:t>
          </w:r>
        </w:p>
      </w:tc>
    </w:tr>
  </w:tbl>
  <w:p w14:paraId="2ADAEF23" w14:textId="77777777" w:rsidR="00040F86" w:rsidRDefault="00040F8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D98F0" w14:textId="77777777" w:rsidR="00BA2E34" w:rsidRDefault="00BA2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73B"/>
    <w:multiLevelType w:val="multilevel"/>
    <w:tmpl w:val="E91EBCF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position w:val="0"/>
        <w:sz w:val="24"/>
        <w:vertAlign w:val="baseline"/>
      </w:rPr>
    </w:lvl>
  </w:abstractNum>
  <w:abstractNum w:abstractNumId="1" w15:restartNumberingAfterBreak="0">
    <w:nsid w:val="58213B2E"/>
    <w:multiLevelType w:val="multilevel"/>
    <w:tmpl w:val="2332C1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7739289">
    <w:abstractNumId w:val="0"/>
  </w:num>
  <w:num w:numId="2" w16cid:durableId="16344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86"/>
    <w:rsid w:val="00040F86"/>
    <w:rsid w:val="000B55AB"/>
    <w:rsid w:val="000E0E83"/>
    <w:rsid w:val="000E35B2"/>
    <w:rsid w:val="00107EAB"/>
    <w:rsid w:val="00195E5C"/>
    <w:rsid w:val="001C2C6A"/>
    <w:rsid w:val="004831B9"/>
    <w:rsid w:val="005C43F6"/>
    <w:rsid w:val="00746C87"/>
    <w:rsid w:val="007C59EA"/>
    <w:rsid w:val="009963E4"/>
    <w:rsid w:val="00A310FD"/>
    <w:rsid w:val="00A61BF8"/>
    <w:rsid w:val="00A920AD"/>
    <w:rsid w:val="00B1752E"/>
    <w:rsid w:val="00B233E1"/>
    <w:rsid w:val="00B25A95"/>
    <w:rsid w:val="00B77A75"/>
    <w:rsid w:val="00B77ACF"/>
    <w:rsid w:val="00BA2E34"/>
    <w:rsid w:val="00CC4399"/>
    <w:rsid w:val="00D25572"/>
    <w:rsid w:val="00DA1224"/>
    <w:rsid w:val="00DD1202"/>
    <w:rsid w:val="00ED63A1"/>
    <w:rsid w:val="00FF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7B93"/>
  <w15:docId w15:val="{B7020BA7-8EF7-45DB-A438-31E1095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E83"/>
    <w:pPr>
      <w:widowControl w:val="0"/>
    </w:pPr>
  </w:style>
  <w:style w:type="paragraph" w:styleId="Heading1">
    <w:name w:val="heading 1"/>
    <w:basedOn w:val="LO-normal"/>
    <w:next w:val="Normal"/>
    <w:uiPriority w:val="9"/>
    <w:qFormat/>
    <w:pPr>
      <w:keepNext/>
      <w:spacing w:before="240" w:after="120"/>
      <w:ind w:left="432" w:hanging="432"/>
      <w:outlineLvl w:val="0"/>
    </w:pPr>
    <w:rPr>
      <w:rFonts w:ascii="Liberation Sans" w:eastAsia="Liberation Sans" w:hAnsi="Liberation Sans" w:cs="Liberation Sans"/>
      <w:b/>
      <w:sz w:val="36"/>
      <w:szCs w:val="36"/>
    </w:rPr>
  </w:style>
  <w:style w:type="paragraph" w:styleId="Heading2">
    <w:name w:val="heading 2"/>
    <w:basedOn w:val="LO-normal"/>
    <w:next w:val="Normal"/>
    <w:uiPriority w:val="9"/>
    <w:semiHidden/>
    <w:unhideWhenUsed/>
    <w:qFormat/>
    <w:pPr>
      <w:keepNext/>
      <w:spacing w:before="200" w:after="120"/>
      <w:ind w:left="576" w:hanging="576"/>
      <w:outlineLvl w:val="1"/>
    </w:pPr>
    <w:rPr>
      <w:rFonts w:ascii="Liberation Sans" w:eastAsia="Liberation Sans" w:hAnsi="Liberation Sans" w:cs="Liberation Sans"/>
      <w:b/>
      <w:sz w:val="32"/>
      <w:szCs w:val="32"/>
    </w:rPr>
  </w:style>
  <w:style w:type="paragraph" w:styleId="Heading3">
    <w:name w:val="heading 3"/>
    <w:basedOn w:val="LO-normal"/>
    <w:next w:val="Normal"/>
    <w:uiPriority w:val="9"/>
    <w:semiHidden/>
    <w:unhideWhenUsed/>
    <w:qFormat/>
    <w:pPr>
      <w:keepNext/>
      <w:spacing w:before="140" w:after="120"/>
      <w:ind w:left="720" w:hanging="720"/>
      <w:outlineLvl w:val="2"/>
    </w:pPr>
    <w:rPr>
      <w:rFonts w:ascii="Liberation Sans" w:eastAsia="Liberation Sans" w:hAnsi="Liberation Sans" w:cs="Liberation Sans"/>
      <w:b/>
      <w:color w:val="808080"/>
      <w:sz w:val="28"/>
      <w:szCs w:val="28"/>
    </w:rPr>
  </w:style>
  <w:style w:type="paragraph" w:styleId="Heading4">
    <w:name w:val="heading 4"/>
    <w:basedOn w:val="LO-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Numeracinderenglones">
    <w:name w:val="Numeración de renglones"/>
  </w:style>
  <w:style w:type="character" w:customStyle="1" w:styleId="EnlacedeInternetvisitado">
    <w:name w:val="Enlace de Internet visitado"/>
    <w:rPr>
      <w:color w:val="800000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Subtitle">
    <w:name w:val="Subtitle"/>
    <w:basedOn w:val="LO-normal"/>
    <w:next w:val="Normal"/>
    <w:uiPriority w:val="11"/>
    <w:qFormat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Tablanormal1">
    <w:name w:val="Tabla normal1"/>
    <w:qFormat/>
    <w:pPr>
      <w:spacing w:line="276" w:lineRule="auto"/>
    </w:pPr>
    <w:rPr>
      <w:rFonts w:ascii="Arial" w:eastAsia="Arial" w:hAnsi="Arial" w:cs="Arial"/>
      <w:sz w:val="22"/>
      <w:szCs w:val="22"/>
      <w:lang w:eastAsia="es-ES" w:bidi="ar-SA"/>
    </w:rPr>
  </w:style>
  <w:style w:type="paragraph" w:customStyle="1" w:styleId="Cabeceraizquierda">
    <w:name w:val="Cabecera izquierda"/>
    <w:basedOn w:val="Header"/>
    <w:qFormat/>
    <w:pPr>
      <w:suppressLineNumbers/>
      <w:tabs>
        <w:tab w:val="center" w:pos="4970"/>
        <w:tab w:val="right" w:pos="9941"/>
      </w:tabs>
    </w:pPr>
  </w:style>
  <w:style w:type="table" w:styleId="TableGrid">
    <w:name w:val="Table Grid"/>
    <w:basedOn w:val="TableNormal"/>
    <w:uiPriority w:val="39"/>
    <w:rsid w:val="00A83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33E1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D25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fbmc.fcen.uba.ar/wp-content/uploads/2022/08/CD-19-0481.pdf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1167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</dc:creator>
  <cp:keywords/>
  <dc:description/>
  <cp:lastModifiedBy>Martin Sattler</cp:lastModifiedBy>
  <cp:revision>4</cp:revision>
  <cp:lastPrinted>2025-08-09T17:30:00Z</cp:lastPrinted>
  <dcterms:created xsi:type="dcterms:W3CDTF">2024-09-10T01:27:00Z</dcterms:created>
  <dcterms:modified xsi:type="dcterms:W3CDTF">2025-08-09T17:31:00Z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1280031509</vt:i4>
  </property>
</Properties>
</file>