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6F27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Two-Hour Presentation Flow</w:t>
      </w:r>
    </w:p>
    <w:p w14:paraId="74B5059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1. Welcome &amp; Context Setting (10 minutes)</w:t>
      </w:r>
    </w:p>
    <w:p w14:paraId="5FA4EE5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Welcome and Introduction (2 minutes):</w:t>
      </w:r>
      <w:r w:rsidRPr="00240F30">
        <w:rPr>
          <w:lang w:eastAsia="en-GB"/>
        </w:rPr>
        <w:br/>
        <w:t>Briefly introduce yourself and share the agenda.</w:t>
      </w:r>
    </w:p>
    <w:p w14:paraId="555944B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Why Ener</w:t>
      </w:r>
      <w:bookmarkStart w:id="0" w:name="_GoBack"/>
      <w:bookmarkEnd w:id="0"/>
      <w:r w:rsidRPr="00240F30">
        <w:rPr>
          <w:lang w:eastAsia="en-GB"/>
        </w:rPr>
        <w:t>gy Matters (8 minutes):</w:t>
      </w:r>
    </w:p>
    <w:p w14:paraId="5CAE260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Discuss the enormous global investments and real-world impact of energy systems.</w:t>
      </w:r>
    </w:p>
    <w:p w14:paraId="1FF4C21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the Energy Trilemma (sustainability, reliability, affordability) using everyday analogies (e.g., comparing energy grids to road networks).</w:t>
      </w:r>
    </w:p>
    <w:p w14:paraId="0BC5C78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2. Foundations of Energy Systems (25 minutes)</w:t>
      </w:r>
    </w:p>
    <w:p w14:paraId="3D83D56A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What Are Energy Systems? (10 minutes):</w:t>
      </w:r>
    </w:p>
    <w:p w14:paraId="059F21C6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Define energy systems in layman’s terms.</w:t>
      </w:r>
    </w:p>
    <w:p w14:paraId="44DF496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flow of energy—from generation to consumption—using simple diagrams.</w:t>
      </w:r>
    </w:p>
    <w:p w14:paraId="450EB44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Variable Renewable Energy &amp; Associated Challenges (5 minutes):</w:t>
      </w:r>
    </w:p>
    <w:p w14:paraId="6027D24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Discuss the intermittency of renewables and the impact on grid reliability.</w:t>
      </w:r>
    </w:p>
    <w:p w14:paraId="72BBB62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Use visuals to illustrate how variability can create challenges.</w:t>
      </w:r>
    </w:p>
    <w:p w14:paraId="2646E7E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Demand-Side Management (5 minutes):</w:t>
      </w:r>
    </w:p>
    <w:p w14:paraId="093A7F2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concept and its importance in balancing supply and demand.</w:t>
      </w:r>
    </w:p>
    <w:p w14:paraId="242BC70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Understanding Power Flow (5 minutes):</w:t>
      </w:r>
    </w:p>
    <w:p w14:paraId="3E7FB15C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basic power flow concepts using clear analogies (like water flowing through pipes).</w:t>
      </w:r>
    </w:p>
    <w:p w14:paraId="43C3F16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3. Fundamentals of Energy System Modelling (25 minutes)</w:t>
      </w:r>
    </w:p>
    <w:p w14:paraId="4F102A1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Why Model Energy Systems? (5 minutes):</w:t>
      </w:r>
    </w:p>
    <w:p w14:paraId="3A2ADCD7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the need for simulation and optimization in planning energy networks.</w:t>
      </w:r>
    </w:p>
    <w:p w14:paraId="1966F7F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Networks &amp; Graph Theory (10 minutes):</w:t>
      </w:r>
    </w:p>
    <w:p w14:paraId="1E4308EF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 xml:space="preserve">Introduce key concepts of network </w:t>
      </w:r>
      <w:proofErr w:type="spellStart"/>
      <w:r w:rsidRPr="00240F30">
        <w:rPr>
          <w:lang w:eastAsia="en-GB"/>
        </w:rPr>
        <w:t>modeling</w:t>
      </w:r>
      <w:proofErr w:type="spellEnd"/>
      <w:r w:rsidRPr="00240F30">
        <w:rPr>
          <w:lang w:eastAsia="en-GB"/>
        </w:rPr>
        <w:t>.</w:t>
      </w:r>
    </w:p>
    <w:p w14:paraId="0CBA82A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Use simple network diagrams to illustrate nodes and connections.</w:t>
      </w:r>
    </w:p>
    <w:p w14:paraId="6A32311A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Optimization Fundamentals (10 minutes):</w:t>
      </w:r>
    </w:p>
    <w:p w14:paraId="2292B1C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Cover the basics of optimization theory with real-world examples (e.g., planning an efficient road trip).</w:t>
      </w:r>
    </w:p>
    <w:p w14:paraId="70B9DD87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Relate these concepts to how energy models optimize grid performance.</w:t>
      </w:r>
    </w:p>
    <w:p w14:paraId="25746886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4. Introduction to PyPSA (20 minutes)</w:t>
      </w:r>
    </w:p>
    <w:p w14:paraId="7DDAA67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Overview of PyPSA (5 minutes):</w:t>
      </w:r>
    </w:p>
    <w:p w14:paraId="4831B9AA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Explain what PyPSA is and its role in energy system modelling.</w:t>
      </w:r>
    </w:p>
    <w:p w14:paraId="36AC87B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Deep Dive into Components (10 minutes):</w:t>
      </w:r>
    </w:p>
    <w:p w14:paraId="13DEA8CF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 xml:space="preserve">Break down </w:t>
      </w:r>
      <w:proofErr w:type="spellStart"/>
      <w:r w:rsidRPr="00240F30">
        <w:rPr>
          <w:lang w:eastAsia="en-GB"/>
        </w:rPr>
        <w:t>PyPSA’s</w:t>
      </w:r>
      <w:proofErr w:type="spellEnd"/>
      <w:r w:rsidRPr="00240F30">
        <w:rPr>
          <w:lang w:eastAsia="en-GB"/>
        </w:rPr>
        <w:t xml:space="preserve"> key components (e.g., network creation, simulation, and optimization modules).</w:t>
      </w:r>
    </w:p>
    <w:p w14:paraId="5FFECB50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lastRenderedPageBreak/>
        <w:t>Use visual aids to illustrate how these components work together.</w:t>
      </w:r>
    </w:p>
    <w:p w14:paraId="4CCAAC2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Contextualizing PyPSA in Real-World Problems (5 minutes):</w:t>
      </w:r>
    </w:p>
    <w:p w14:paraId="163B4A2F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Link back to earlier sections by showing how PyPSA addresses challenges in renewable integration, grid stability, and demand-side management.</w:t>
      </w:r>
    </w:p>
    <w:p w14:paraId="7B99A3C5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5. Live Demonstration (30 minutes)</w:t>
      </w:r>
    </w:p>
    <w:p w14:paraId="502CAD55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Demo Setup Overview (5 minutes):</w:t>
      </w:r>
    </w:p>
    <w:p w14:paraId="5D027DF4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Introduce the demo environment (</w:t>
      </w:r>
      <w:proofErr w:type="spellStart"/>
      <w:r w:rsidRPr="00240F30">
        <w:rPr>
          <w:lang w:eastAsia="en-GB"/>
        </w:rPr>
        <w:t>Jupyter</w:t>
      </w:r>
      <w:proofErr w:type="spellEnd"/>
      <w:r w:rsidRPr="00240F30">
        <w:rPr>
          <w:lang w:eastAsia="en-GB"/>
        </w:rPr>
        <w:t xml:space="preserve"> Notebook, GitHub repo, etc.) and the goals of the demonstration.</w:t>
      </w:r>
    </w:p>
    <w:p w14:paraId="43A6DEF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Step-by-Step Walkthrough (20 minutes):</w:t>
      </w:r>
    </w:p>
    <w:p w14:paraId="73C3B39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Build a basic PyPSA model live:</w:t>
      </w:r>
    </w:p>
    <w:p w14:paraId="35CCB0B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Show network setup.</w:t>
      </w:r>
    </w:p>
    <w:p w14:paraId="08A4642E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Demonstrate parameter adjustments (e.g., renewable energy inputs).</w:t>
      </w:r>
    </w:p>
    <w:p w14:paraId="25A3EA51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Highlight optimization outcomes.</w:t>
      </w:r>
    </w:p>
    <w:p w14:paraId="1C60E25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Interactive Elements (5 minutes):</w:t>
      </w:r>
    </w:p>
    <w:p w14:paraId="4BD8174B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Engage the audience with live polls or questions (e.g., “What do you expect will happen if we tweak this parameter?”) to foster real-time participation.</w:t>
      </w:r>
    </w:p>
    <w:p w14:paraId="3C02837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6. Wrap-Up &amp; Extended Q&amp;A (10 minutes)</w:t>
      </w:r>
    </w:p>
    <w:p w14:paraId="477A69A9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Recap &amp; Key Takeaways (5 minutes):</w:t>
      </w:r>
    </w:p>
    <w:p w14:paraId="3E3454C8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 xml:space="preserve">Summarize the energy trilemma, the fundamentals of energy systems, modelling techniques, and </w:t>
      </w:r>
      <w:proofErr w:type="spellStart"/>
      <w:r w:rsidRPr="00240F30">
        <w:rPr>
          <w:lang w:eastAsia="en-GB"/>
        </w:rPr>
        <w:t>PyPSA’s</w:t>
      </w:r>
      <w:proofErr w:type="spellEnd"/>
      <w:r w:rsidRPr="00240F30">
        <w:rPr>
          <w:lang w:eastAsia="en-GB"/>
        </w:rPr>
        <w:t xml:space="preserve"> role.</w:t>
      </w:r>
    </w:p>
    <w:p w14:paraId="78A55512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Open Q&amp;A Session (5 minutes):</w:t>
      </w:r>
    </w:p>
    <w:p w14:paraId="79BD7A43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Address audience questions, clarifying any complex concepts, and invite further discussion.</w:t>
      </w:r>
    </w:p>
    <w:p w14:paraId="75085DBD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Call to Action:</w:t>
      </w:r>
    </w:p>
    <w:p w14:paraId="5D01102C" w14:textId="77777777" w:rsidR="00240F30" w:rsidRPr="00240F30" w:rsidRDefault="00240F30" w:rsidP="00CF5CB8">
      <w:pPr>
        <w:spacing w:line="240" w:lineRule="auto"/>
        <w:rPr>
          <w:lang w:eastAsia="en-GB"/>
        </w:rPr>
      </w:pPr>
      <w:r w:rsidRPr="00240F30">
        <w:rPr>
          <w:lang w:eastAsia="en-GB"/>
        </w:rPr>
        <w:t>Direct participants to your GitHub repo for additional materials, code samples, and further reading.</w:t>
      </w:r>
    </w:p>
    <w:p w14:paraId="31A7D198" w14:textId="77777777" w:rsidR="00CF5DD3" w:rsidRPr="00240F30" w:rsidRDefault="00CF5DD3" w:rsidP="00CF5CB8">
      <w:pPr>
        <w:spacing w:line="240" w:lineRule="auto"/>
      </w:pPr>
    </w:p>
    <w:sectPr w:rsidR="00CF5DD3" w:rsidRPr="00240F30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7D42"/>
    <w:multiLevelType w:val="multilevel"/>
    <w:tmpl w:val="66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711"/>
    <w:multiLevelType w:val="multilevel"/>
    <w:tmpl w:val="667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3E46"/>
    <w:multiLevelType w:val="multilevel"/>
    <w:tmpl w:val="94B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47486"/>
    <w:multiLevelType w:val="multilevel"/>
    <w:tmpl w:val="229C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B4D9E"/>
    <w:multiLevelType w:val="multilevel"/>
    <w:tmpl w:val="D2F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A10DC"/>
    <w:multiLevelType w:val="multilevel"/>
    <w:tmpl w:val="F56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C"/>
    <w:rsid w:val="00200E3C"/>
    <w:rsid w:val="00240F30"/>
    <w:rsid w:val="009E6032"/>
    <w:rsid w:val="00CF5CB8"/>
    <w:rsid w:val="00C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477CC-50DB-41A0-B603-6464845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0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F30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0F30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0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3</cp:revision>
  <dcterms:created xsi:type="dcterms:W3CDTF">2025-03-22T20:19:00Z</dcterms:created>
  <dcterms:modified xsi:type="dcterms:W3CDTF">2025-03-22T20:20:00Z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264c2fad47af056096c4d50a52f3dc84e1c8f239c4177721af4d299f8658e5ab</vt:lpwstr>
  </property>
</Properties>
</file>