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7160D1" w14:textId="77777777" w:rsidR="00E11044" w:rsidRPr="00E11044" w:rsidRDefault="00E11044" w:rsidP="00E11044">
      <w:pPr>
        <w:spacing w:line="720" w:lineRule="auto"/>
        <w:jc w:val="center"/>
        <w:rPr>
          <w:b/>
          <w:bCs/>
          <w:sz w:val="52"/>
        </w:rPr>
      </w:pPr>
      <w:bookmarkStart w:id="0" w:name="_Toc8028251"/>
      <w:bookmarkStart w:id="1" w:name="_Toc12449008"/>
      <w:bookmarkStart w:id="2" w:name="_Toc12450715"/>
    </w:p>
    <w:p w14:paraId="649C01DF" w14:textId="77777777" w:rsidR="00E11044" w:rsidRPr="00E11044" w:rsidRDefault="00E11044" w:rsidP="00E11044">
      <w:pPr>
        <w:spacing w:line="720" w:lineRule="auto"/>
        <w:jc w:val="center"/>
        <w:rPr>
          <w:b/>
          <w:bCs/>
          <w:sz w:val="52"/>
        </w:rPr>
      </w:pPr>
      <w:r w:rsidRPr="00E11044">
        <w:rPr>
          <w:rFonts w:hint="eastAsia"/>
          <w:b/>
          <w:bCs/>
          <w:sz w:val="52"/>
        </w:rPr>
        <w:t xml:space="preserve"> </w:t>
      </w:r>
      <w:r w:rsidR="00E3193C" w:rsidRPr="00E11044">
        <w:rPr>
          <w:rFonts w:hint="eastAsia"/>
          <w:b/>
          <w:bCs/>
          <w:noProof/>
          <w:sz w:val="52"/>
        </w:rPr>
        <w:drawing>
          <wp:inline distT="0" distB="0" distL="0" distR="0" wp14:anchorId="098B9C0C" wp14:editId="4BEE33A1">
            <wp:extent cx="2615565" cy="531495"/>
            <wp:effectExtent l="0" t="0" r="0" b="0"/>
            <wp:docPr id="4" name="图片 1" descr="毛体师大-修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毛体师大-修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5565" cy="531495"/>
                    </a:xfrm>
                    <a:prstGeom prst="rect">
                      <a:avLst/>
                    </a:prstGeom>
                    <a:noFill/>
                    <a:ln>
                      <a:noFill/>
                    </a:ln>
                  </pic:spPr>
                </pic:pic>
              </a:graphicData>
            </a:graphic>
          </wp:inline>
        </w:drawing>
      </w:r>
    </w:p>
    <w:p w14:paraId="5000C0F2" w14:textId="77777777" w:rsidR="00E11044" w:rsidRPr="00E11044" w:rsidRDefault="00E11044" w:rsidP="00E11044">
      <w:pPr>
        <w:spacing w:line="720" w:lineRule="auto"/>
        <w:jc w:val="center"/>
        <w:rPr>
          <w:rFonts w:eastAsia="方正美黑简体"/>
          <w:b/>
          <w:bCs/>
          <w:sz w:val="84"/>
        </w:rPr>
      </w:pPr>
      <w:r w:rsidRPr="00E11044">
        <w:rPr>
          <w:rFonts w:eastAsia="方正美黑简体" w:hint="eastAsia"/>
          <w:b/>
          <w:bCs/>
          <w:sz w:val="84"/>
        </w:rPr>
        <w:t>毕</w:t>
      </w:r>
      <w:r w:rsidRPr="00E11044">
        <w:rPr>
          <w:rFonts w:eastAsia="方正美黑简体" w:hint="eastAsia"/>
          <w:b/>
          <w:bCs/>
          <w:sz w:val="84"/>
        </w:rPr>
        <w:t xml:space="preserve">  </w:t>
      </w:r>
      <w:r w:rsidRPr="00E11044">
        <w:rPr>
          <w:rFonts w:eastAsia="方正美黑简体" w:hint="eastAsia"/>
          <w:b/>
          <w:bCs/>
          <w:sz w:val="84"/>
        </w:rPr>
        <w:t>业</w:t>
      </w:r>
      <w:r w:rsidRPr="00E11044">
        <w:rPr>
          <w:rFonts w:eastAsia="方正美黑简体" w:hint="eastAsia"/>
          <w:b/>
          <w:bCs/>
          <w:sz w:val="84"/>
        </w:rPr>
        <w:t xml:space="preserve">  </w:t>
      </w:r>
      <w:r w:rsidRPr="00E11044">
        <w:rPr>
          <w:rFonts w:eastAsia="方正美黑简体" w:hint="eastAsia"/>
          <w:b/>
          <w:bCs/>
          <w:sz w:val="84"/>
        </w:rPr>
        <w:t>论</w:t>
      </w:r>
      <w:r w:rsidRPr="00E11044">
        <w:rPr>
          <w:rFonts w:eastAsia="方正美黑简体" w:hint="eastAsia"/>
          <w:b/>
          <w:bCs/>
          <w:sz w:val="84"/>
        </w:rPr>
        <w:t xml:space="preserve">  </w:t>
      </w:r>
      <w:r w:rsidRPr="00E11044">
        <w:rPr>
          <w:rFonts w:eastAsia="方正美黑简体" w:hint="eastAsia"/>
          <w:b/>
          <w:bCs/>
          <w:sz w:val="84"/>
        </w:rPr>
        <w:t>文</w:t>
      </w:r>
    </w:p>
    <w:p w14:paraId="47F6E432" w14:textId="77777777" w:rsidR="00E11044" w:rsidRPr="00E11044" w:rsidRDefault="00E11044" w:rsidP="00E11044">
      <w:pPr>
        <w:spacing w:line="480" w:lineRule="auto"/>
        <w:jc w:val="center"/>
        <w:rPr>
          <w:b/>
          <w:bCs/>
          <w:sz w:val="28"/>
        </w:rPr>
      </w:pPr>
    </w:p>
    <w:p w14:paraId="659D3BA9" w14:textId="77777777" w:rsidR="00E11044" w:rsidRPr="00E11044" w:rsidRDefault="00E11044" w:rsidP="00E11044">
      <w:pPr>
        <w:spacing w:line="480" w:lineRule="auto"/>
        <w:jc w:val="center"/>
        <w:rPr>
          <w:b/>
          <w:bCs/>
          <w:sz w:val="28"/>
        </w:rPr>
      </w:pPr>
    </w:p>
    <w:p w14:paraId="5C06B901" w14:textId="77777777" w:rsidR="00E11044" w:rsidRPr="00E11044" w:rsidRDefault="00E11044" w:rsidP="00E11044">
      <w:pPr>
        <w:spacing w:line="480" w:lineRule="auto"/>
        <w:jc w:val="center"/>
        <w:rPr>
          <w:b/>
          <w:bCs/>
          <w:sz w:val="28"/>
        </w:rPr>
      </w:pPr>
    </w:p>
    <w:p w14:paraId="08F449D0" w14:textId="77777777" w:rsidR="00E11044" w:rsidRPr="00E11044" w:rsidRDefault="00E11044" w:rsidP="00076980">
      <w:pPr>
        <w:spacing w:line="700" w:lineRule="exact"/>
        <w:ind w:leftChars="625" w:left="4500" w:hangingChars="1000" w:hanging="3000"/>
        <w:rPr>
          <w:sz w:val="30"/>
          <w:u w:val="single"/>
        </w:rPr>
      </w:pPr>
      <w:r w:rsidRPr="00E11044">
        <w:rPr>
          <w:rFonts w:hint="eastAsia"/>
          <w:sz w:val="30"/>
        </w:rPr>
        <w:t>题</w:t>
      </w:r>
      <w:r w:rsidRPr="00E11044">
        <w:rPr>
          <w:rFonts w:hint="eastAsia"/>
          <w:sz w:val="30"/>
        </w:rPr>
        <w:t xml:space="preserve">    </w:t>
      </w:r>
      <w:r w:rsidRPr="00E11044">
        <w:rPr>
          <w:rFonts w:hint="eastAsia"/>
          <w:sz w:val="30"/>
        </w:rPr>
        <w:t>目：</w:t>
      </w:r>
      <w:r w:rsidR="008B2D84">
        <w:rPr>
          <w:rFonts w:hint="eastAsia"/>
          <w:sz w:val="30"/>
          <w:u w:val="single"/>
        </w:rPr>
        <w:t xml:space="preserve"> </w:t>
      </w:r>
      <w:r w:rsidR="00076980">
        <w:rPr>
          <w:rFonts w:hint="eastAsia"/>
          <w:sz w:val="30"/>
          <w:u w:val="single"/>
        </w:rPr>
        <w:t>基于</w:t>
      </w:r>
      <w:r w:rsidR="00076980">
        <w:rPr>
          <w:rFonts w:hint="eastAsia"/>
          <w:sz w:val="30"/>
          <w:u w:val="single"/>
        </w:rPr>
        <w:t>web</w:t>
      </w:r>
      <w:r w:rsidR="00076980">
        <w:rPr>
          <w:rFonts w:hint="eastAsia"/>
          <w:sz w:val="30"/>
          <w:u w:val="single"/>
        </w:rPr>
        <w:t>的</w:t>
      </w:r>
      <w:proofErr w:type="gramStart"/>
      <w:r w:rsidR="00076980">
        <w:rPr>
          <w:rFonts w:hint="eastAsia"/>
          <w:sz w:val="30"/>
          <w:u w:val="single"/>
        </w:rPr>
        <w:t>大学生综测系统设计</w:t>
      </w:r>
      <w:proofErr w:type="gramEnd"/>
      <w:r w:rsidR="00076980">
        <w:rPr>
          <w:rFonts w:hint="eastAsia"/>
          <w:sz w:val="30"/>
          <w:u w:val="single"/>
        </w:rPr>
        <w:t>与实现</w:t>
      </w:r>
      <w:r w:rsidR="00B902BB">
        <w:rPr>
          <w:rFonts w:hint="eastAsia"/>
          <w:sz w:val="30"/>
          <w:u w:val="single"/>
        </w:rPr>
        <w:t xml:space="preserve">    </w:t>
      </w:r>
    </w:p>
    <w:p w14:paraId="1EC05A00" w14:textId="77777777" w:rsidR="00E11044" w:rsidRPr="00E11044" w:rsidRDefault="00E11044" w:rsidP="00E11044">
      <w:pPr>
        <w:spacing w:line="700" w:lineRule="exact"/>
        <w:ind w:firstLineChars="500" w:firstLine="1500"/>
        <w:rPr>
          <w:sz w:val="30"/>
        </w:rPr>
      </w:pPr>
      <w:r w:rsidRPr="00E11044">
        <w:rPr>
          <w:rFonts w:hint="eastAsia"/>
          <w:sz w:val="30"/>
        </w:rPr>
        <w:t>学</w:t>
      </w:r>
      <w:r w:rsidRPr="00E11044">
        <w:rPr>
          <w:rFonts w:hint="eastAsia"/>
          <w:sz w:val="30"/>
        </w:rPr>
        <w:t xml:space="preserve">    </w:t>
      </w:r>
      <w:r w:rsidRPr="00E11044">
        <w:rPr>
          <w:rFonts w:hint="eastAsia"/>
          <w:sz w:val="30"/>
        </w:rPr>
        <w:t>院：</w:t>
      </w:r>
      <w:r w:rsidRPr="00E11044">
        <w:rPr>
          <w:rFonts w:hint="eastAsia"/>
          <w:sz w:val="30"/>
          <w:u w:val="single"/>
        </w:rPr>
        <w:t xml:space="preserve">       </w:t>
      </w:r>
      <w:r w:rsidR="00B902BB">
        <w:rPr>
          <w:rFonts w:hint="eastAsia"/>
          <w:sz w:val="30"/>
          <w:u w:val="single"/>
        </w:rPr>
        <w:t xml:space="preserve">  </w:t>
      </w:r>
      <w:r w:rsidR="008B2D84">
        <w:rPr>
          <w:rFonts w:hint="eastAsia"/>
          <w:sz w:val="30"/>
          <w:u w:val="single"/>
        </w:rPr>
        <w:t>计算机科学与工程学院</w:t>
      </w:r>
      <w:r w:rsidRPr="00E11044">
        <w:rPr>
          <w:rFonts w:hint="eastAsia"/>
          <w:sz w:val="30"/>
          <w:u w:val="single"/>
        </w:rPr>
        <w:t xml:space="preserve">                   </w:t>
      </w:r>
    </w:p>
    <w:p w14:paraId="544976A2" w14:textId="77777777" w:rsidR="00E11044" w:rsidRDefault="00E11044" w:rsidP="00E11044">
      <w:pPr>
        <w:spacing w:line="700" w:lineRule="exact"/>
        <w:ind w:firstLineChars="500" w:firstLine="1500"/>
        <w:rPr>
          <w:sz w:val="30"/>
          <w:u w:val="single"/>
        </w:rPr>
      </w:pPr>
      <w:r w:rsidRPr="00E11044">
        <w:rPr>
          <w:rFonts w:hint="eastAsia"/>
          <w:sz w:val="30"/>
        </w:rPr>
        <w:t>专</w:t>
      </w:r>
      <w:r w:rsidRPr="00E11044">
        <w:rPr>
          <w:rFonts w:hint="eastAsia"/>
          <w:sz w:val="30"/>
        </w:rPr>
        <w:t xml:space="preserve">    </w:t>
      </w:r>
      <w:r w:rsidRPr="00E11044">
        <w:rPr>
          <w:rFonts w:hint="eastAsia"/>
          <w:sz w:val="30"/>
        </w:rPr>
        <w:t>业：</w:t>
      </w:r>
      <w:r w:rsidRPr="00E11044">
        <w:rPr>
          <w:rFonts w:hint="eastAsia"/>
          <w:sz w:val="30"/>
          <w:u w:val="single"/>
        </w:rPr>
        <w:t xml:space="preserve">    </w:t>
      </w:r>
      <w:r w:rsidR="00B902BB">
        <w:rPr>
          <w:rFonts w:hint="eastAsia"/>
          <w:sz w:val="30"/>
          <w:u w:val="single"/>
        </w:rPr>
        <w:t xml:space="preserve">       </w:t>
      </w:r>
      <w:r w:rsidR="008B2D84">
        <w:rPr>
          <w:rFonts w:hint="eastAsia"/>
          <w:sz w:val="30"/>
          <w:u w:val="single"/>
        </w:rPr>
        <w:t>计算机科学与技术</w:t>
      </w:r>
      <w:r w:rsidRPr="00E11044">
        <w:rPr>
          <w:rFonts w:hint="eastAsia"/>
          <w:sz w:val="30"/>
          <w:u w:val="single"/>
        </w:rPr>
        <w:t xml:space="preserve">                      </w:t>
      </w:r>
    </w:p>
    <w:p w14:paraId="21590D61" w14:textId="77777777" w:rsidR="00E11044" w:rsidRDefault="00E11044" w:rsidP="00E11044">
      <w:pPr>
        <w:spacing w:line="700" w:lineRule="exact"/>
        <w:ind w:firstLineChars="500" w:firstLine="1500"/>
        <w:rPr>
          <w:sz w:val="30"/>
          <w:u w:val="single"/>
        </w:rPr>
      </w:pPr>
      <w:r>
        <w:rPr>
          <w:rFonts w:hint="eastAsia"/>
          <w:sz w:val="30"/>
        </w:rPr>
        <w:t>班</w:t>
      </w:r>
      <w:r w:rsidRPr="00E11044">
        <w:rPr>
          <w:rFonts w:hint="eastAsia"/>
          <w:sz w:val="30"/>
        </w:rPr>
        <w:t xml:space="preserve">    </w:t>
      </w:r>
      <w:r>
        <w:rPr>
          <w:rFonts w:hint="eastAsia"/>
          <w:sz w:val="30"/>
        </w:rPr>
        <w:t>级</w:t>
      </w:r>
      <w:r w:rsidRPr="00E11044">
        <w:rPr>
          <w:rFonts w:hint="eastAsia"/>
          <w:sz w:val="30"/>
        </w:rPr>
        <w:t>：</w:t>
      </w:r>
      <w:r w:rsidRPr="00E11044">
        <w:rPr>
          <w:rFonts w:hint="eastAsia"/>
          <w:sz w:val="30"/>
          <w:u w:val="single"/>
        </w:rPr>
        <w:t xml:space="preserve">       </w:t>
      </w:r>
      <w:r w:rsidR="008B2D84">
        <w:rPr>
          <w:rFonts w:hint="eastAsia"/>
          <w:sz w:val="30"/>
          <w:u w:val="single"/>
        </w:rPr>
        <w:t>2013</w:t>
      </w:r>
      <w:r w:rsidR="008B2D84">
        <w:rPr>
          <w:rFonts w:hint="eastAsia"/>
          <w:sz w:val="30"/>
          <w:u w:val="single"/>
        </w:rPr>
        <w:t>级卓越软件工程</w:t>
      </w:r>
      <w:proofErr w:type="gramStart"/>
      <w:r w:rsidR="008B2D84">
        <w:rPr>
          <w:rFonts w:hint="eastAsia"/>
          <w:sz w:val="30"/>
          <w:u w:val="single"/>
        </w:rPr>
        <w:t>师基地</w:t>
      </w:r>
      <w:proofErr w:type="gramEnd"/>
      <w:r w:rsidR="008B2D84">
        <w:rPr>
          <w:rFonts w:hint="eastAsia"/>
          <w:sz w:val="30"/>
          <w:u w:val="single"/>
        </w:rPr>
        <w:t>班</w:t>
      </w:r>
      <w:r w:rsidRPr="00E11044">
        <w:rPr>
          <w:rFonts w:hint="eastAsia"/>
          <w:sz w:val="30"/>
          <w:u w:val="single"/>
        </w:rPr>
        <w:t xml:space="preserve">                   </w:t>
      </w:r>
    </w:p>
    <w:p w14:paraId="7063049F" w14:textId="77777777" w:rsidR="00E11044" w:rsidRPr="00E11044" w:rsidRDefault="00E11044" w:rsidP="00E11044">
      <w:pPr>
        <w:spacing w:line="700" w:lineRule="exact"/>
        <w:ind w:firstLineChars="500" w:firstLine="1500"/>
        <w:rPr>
          <w:sz w:val="30"/>
        </w:rPr>
      </w:pPr>
      <w:r w:rsidRPr="00E11044">
        <w:rPr>
          <w:rFonts w:hint="eastAsia"/>
          <w:sz w:val="30"/>
        </w:rPr>
        <w:t>毕业年限：</w:t>
      </w:r>
      <w:r w:rsidRPr="00E11044">
        <w:rPr>
          <w:rFonts w:hint="eastAsia"/>
          <w:sz w:val="30"/>
          <w:u w:val="single"/>
        </w:rPr>
        <w:t xml:space="preserve">     </w:t>
      </w:r>
      <w:r w:rsidR="00B902BB">
        <w:rPr>
          <w:rFonts w:hint="eastAsia"/>
          <w:sz w:val="30"/>
          <w:u w:val="single"/>
        </w:rPr>
        <w:t xml:space="preserve">         </w:t>
      </w:r>
      <w:r w:rsidR="008B2D84">
        <w:rPr>
          <w:rFonts w:hint="eastAsia"/>
          <w:sz w:val="30"/>
          <w:u w:val="single"/>
        </w:rPr>
        <w:t>2017</w:t>
      </w:r>
      <w:r w:rsidR="008B2D84">
        <w:rPr>
          <w:rFonts w:hint="eastAsia"/>
          <w:sz w:val="30"/>
          <w:u w:val="single"/>
        </w:rPr>
        <w:t>年</w:t>
      </w:r>
      <w:r w:rsidRPr="00E11044">
        <w:rPr>
          <w:rFonts w:hint="eastAsia"/>
          <w:sz w:val="30"/>
          <w:u w:val="single"/>
        </w:rPr>
        <w:t xml:space="preserve">                     </w:t>
      </w:r>
    </w:p>
    <w:p w14:paraId="21B5456B" w14:textId="77777777" w:rsidR="00E11044" w:rsidRPr="00E11044" w:rsidRDefault="00E11044" w:rsidP="00E11044">
      <w:pPr>
        <w:spacing w:line="700" w:lineRule="exact"/>
        <w:ind w:firstLineChars="500" w:firstLine="1500"/>
        <w:rPr>
          <w:sz w:val="30"/>
          <w:u w:val="single"/>
        </w:rPr>
      </w:pPr>
      <w:r w:rsidRPr="00E11044">
        <w:rPr>
          <w:rFonts w:hint="eastAsia"/>
          <w:sz w:val="30"/>
        </w:rPr>
        <w:t>学生姓名：</w:t>
      </w:r>
      <w:r w:rsidRPr="00E11044">
        <w:rPr>
          <w:rFonts w:hint="eastAsia"/>
          <w:sz w:val="30"/>
          <w:u w:val="single"/>
        </w:rPr>
        <w:t xml:space="preserve">           </w:t>
      </w:r>
      <w:r w:rsidR="00B902BB">
        <w:rPr>
          <w:rFonts w:hint="eastAsia"/>
          <w:sz w:val="30"/>
          <w:u w:val="single"/>
        </w:rPr>
        <w:t xml:space="preserve">   </w:t>
      </w:r>
      <w:r w:rsidR="008B2D84">
        <w:rPr>
          <w:rFonts w:hint="eastAsia"/>
          <w:sz w:val="30"/>
          <w:u w:val="single"/>
        </w:rPr>
        <w:t>申建刚</w:t>
      </w:r>
      <w:r w:rsidRPr="00E11044">
        <w:rPr>
          <w:rFonts w:hint="eastAsia"/>
          <w:sz w:val="30"/>
          <w:u w:val="single"/>
        </w:rPr>
        <w:t xml:space="preserve">        </w:t>
      </w:r>
      <w:r w:rsidR="00B902BB">
        <w:rPr>
          <w:rFonts w:hint="eastAsia"/>
          <w:sz w:val="30"/>
          <w:u w:val="single"/>
        </w:rPr>
        <w:t xml:space="preserve">       </w:t>
      </w:r>
      <w:r w:rsidRPr="00E11044">
        <w:rPr>
          <w:rFonts w:hint="eastAsia"/>
          <w:sz w:val="30"/>
          <w:u w:val="single"/>
        </w:rPr>
        <w:t xml:space="preserve">       </w:t>
      </w:r>
    </w:p>
    <w:p w14:paraId="4234E4E0" w14:textId="77777777" w:rsidR="00E11044" w:rsidRPr="00E11044" w:rsidRDefault="00E11044" w:rsidP="00E11044">
      <w:pPr>
        <w:spacing w:line="700" w:lineRule="exact"/>
        <w:ind w:firstLineChars="500" w:firstLine="1500"/>
        <w:rPr>
          <w:sz w:val="30"/>
        </w:rPr>
      </w:pPr>
      <w:r w:rsidRPr="00E11044">
        <w:rPr>
          <w:rFonts w:hint="eastAsia"/>
          <w:sz w:val="30"/>
        </w:rPr>
        <w:t>学</w:t>
      </w:r>
      <w:r w:rsidRPr="00E11044">
        <w:rPr>
          <w:rFonts w:hint="eastAsia"/>
          <w:sz w:val="30"/>
        </w:rPr>
        <w:t xml:space="preserve">    </w:t>
      </w:r>
      <w:r w:rsidRPr="00E11044">
        <w:rPr>
          <w:rFonts w:hint="eastAsia"/>
          <w:sz w:val="30"/>
        </w:rPr>
        <w:t>号：</w:t>
      </w:r>
      <w:r w:rsidRPr="00E11044">
        <w:rPr>
          <w:rFonts w:hint="eastAsia"/>
          <w:sz w:val="30"/>
          <w:u w:val="single"/>
        </w:rPr>
        <w:t xml:space="preserve">     </w:t>
      </w:r>
      <w:r w:rsidR="00B902BB">
        <w:rPr>
          <w:rFonts w:hint="eastAsia"/>
          <w:sz w:val="30"/>
          <w:u w:val="single"/>
        </w:rPr>
        <w:t xml:space="preserve">       </w:t>
      </w:r>
      <w:r w:rsidR="008B2D84">
        <w:rPr>
          <w:rFonts w:hint="eastAsia"/>
          <w:sz w:val="30"/>
          <w:u w:val="single"/>
        </w:rPr>
        <w:t>201371060116</w:t>
      </w:r>
      <w:r w:rsidRPr="00E11044">
        <w:rPr>
          <w:rFonts w:hint="eastAsia"/>
          <w:sz w:val="30"/>
          <w:u w:val="single"/>
        </w:rPr>
        <w:t xml:space="preserve">                     </w:t>
      </w:r>
    </w:p>
    <w:p w14:paraId="023D3866" w14:textId="77777777" w:rsidR="00E11044" w:rsidRPr="00E11044" w:rsidRDefault="00E11044" w:rsidP="00E11044">
      <w:pPr>
        <w:spacing w:line="700" w:lineRule="exact"/>
        <w:ind w:firstLineChars="500" w:firstLine="1500"/>
        <w:rPr>
          <w:sz w:val="30"/>
          <w:u w:val="single"/>
        </w:rPr>
      </w:pPr>
      <w:r w:rsidRPr="00E11044">
        <w:rPr>
          <w:rFonts w:hint="eastAsia"/>
          <w:sz w:val="30"/>
        </w:rPr>
        <w:t>指导教师：</w:t>
      </w:r>
      <w:r w:rsidRPr="00E11044">
        <w:rPr>
          <w:rFonts w:hint="eastAsia"/>
          <w:sz w:val="30"/>
          <w:u w:val="single"/>
        </w:rPr>
        <w:t xml:space="preserve">     </w:t>
      </w:r>
      <w:r w:rsidR="00B902BB">
        <w:rPr>
          <w:rFonts w:hint="eastAsia"/>
          <w:sz w:val="30"/>
          <w:u w:val="single"/>
        </w:rPr>
        <w:t xml:space="preserve">          </w:t>
      </w:r>
      <w:r w:rsidR="008B2D84">
        <w:rPr>
          <w:rFonts w:hint="eastAsia"/>
          <w:sz w:val="30"/>
          <w:u w:val="single"/>
        </w:rPr>
        <w:t>张</w:t>
      </w:r>
      <w:r w:rsidR="00B902BB">
        <w:rPr>
          <w:rFonts w:hint="eastAsia"/>
          <w:sz w:val="30"/>
          <w:u w:val="single"/>
        </w:rPr>
        <w:t xml:space="preserve">  </w:t>
      </w:r>
      <w:r w:rsidR="008B2D84">
        <w:rPr>
          <w:rFonts w:hint="eastAsia"/>
          <w:sz w:val="30"/>
          <w:u w:val="single"/>
        </w:rPr>
        <w:t>强</w:t>
      </w:r>
      <w:r w:rsidRPr="00E11044">
        <w:rPr>
          <w:rFonts w:hint="eastAsia"/>
          <w:sz w:val="30"/>
          <w:u w:val="single"/>
        </w:rPr>
        <w:t xml:space="preserve">  </w:t>
      </w:r>
      <w:r w:rsidR="00B902BB">
        <w:rPr>
          <w:rFonts w:hint="eastAsia"/>
          <w:sz w:val="30"/>
          <w:u w:val="single"/>
        </w:rPr>
        <w:t xml:space="preserve">  </w:t>
      </w:r>
      <w:r w:rsidRPr="00E11044">
        <w:rPr>
          <w:rFonts w:hint="eastAsia"/>
          <w:sz w:val="30"/>
          <w:u w:val="single"/>
        </w:rPr>
        <w:t xml:space="preserve">                  </w:t>
      </w:r>
    </w:p>
    <w:p w14:paraId="01A95E6D" w14:textId="77777777" w:rsidR="00E11044" w:rsidRDefault="00E11044" w:rsidP="00B1264B">
      <w:pPr>
        <w:rPr>
          <w:rFonts w:ascii="黑体" w:eastAsia="黑体"/>
          <w:sz w:val="28"/>
        </w:rPr>
        <w:sectPr w:rsidR="00E11044" w:rsidSect="00E11044">
          <w:headerReference w:type="even" r:id="rId10"/>
          <w:headerReference w:type="default" r:id="rId11"/>
          <w:footerReference w:type="even" r:id="rId12"/>
          <w:footerReference w:type="default" r:id="rId13"/>
          <w:endnotePr>
            <w:numFmt w:val="decimal"/>
          </w:endnotePr>
          <w:type w:val="nextColumn"/>
          <w:pgSz w:w="11907" w:h="16839" w:code="9"/>
          <w:pgMar w:top="1758" w:right="1361" w:bottom="1644" w:left="1701" w:header="0" w:footer="680" w:gutter="0"/>
          <w:pgNumType w:fmt="upperRoman" w:start="1"/>
          <w:cols w:space="425"/>
          <w:titlePg/>
          <w:docGrid w:type="lines" w:linePitch="360" w:charSpace="1861"/>
        </w:sectPr>
      </w:pPr>
    </w:p>
    <w:p w14:paraId="59982602" w14:textId="77777777" w:rsidR="00B5799D" w:rsidRDefault="00B5799D" w:rsidP="00E95C62">
      <w:pPr>
        <w:pStyle w:val="a0"/>
        <w:spacing w:after="240"/>
        <w:jc w:val="center"/>
      </w:pPr>
      <w:bookmarkStart w:id="3" w:name="_Toc460482582"/>
      <w:bookmarkStart w:id="4" w:name="_Toc460482962"/>
      <w:bookmarkStart w:id="5" w:name="_Toc479693428"/>
      <w:r>
        <w:rPr>
          <w:rFonts w:hint="eastAsia"/>
        </w:rPr>
        <w:lastRenderedPageBreak/>
        <w:t>摘</w:t>
      </w:r>
      <w:r>
        <w:rPr>
          <w:rFonts w:hint="eastAsia"/>
        </w:rPr>
        <w:t xml:space="preserve"> </w:t>
      </w:r>
      <w:r>
        <w:rPr>
          <w:rFonts w:hint="eastAsia"/>
        </w:rPr>
        <w:t>要</w:t>
      </w:r>
      <w:bookmarkEnd w:id="0"/>
      <w:bookmarkEnd w:id="1"/>
      <w:bookmarkEnd w:id="2"/>
      <w:bookmarkEnd w:id="3"/>
      <w:bookmarkEnd w:id="4"/>
      <w:bookmarkEnd w:id="5"/>
    </w:p>
    <w:p w14:paraId="3CF70438" w14:textId="77777777" w:rsidR="000F2DEA" w:rsidRDefault="003076E9" w:rsidP="00D949F8">
      <w:pPr>
        <w:pStyle w:val="a1"/>
        <w:ind w:firstLine="480"/>
      </w:pPr>
      <w:r>
        <w:rPr>
          <w:rFonts w:hint="eastAsia"/>
        </w:rPr>
        <w:t>随着</w:t>
      </w:r>
      <w:r w:rsidR="005F3700">
        <w:rPr>
          <w:rFonts w:hint="eastAsia"/>
        </w:rPr>
        <w:t>信息时代的到来，高校综合测评对于学生的综合素质评价具有极其重要的作用。传统的计算方式和统计方法存在很多缺陷。如何准确公正的得出一个学生的综合测评成绩成为高校各个学院迫切需要解决的课题。</w:t>
      </w:r>
    </w:p>
    <w:p w14:paraId="6B69BBD9" w14:textId="77777777" w:rsidR="00627881" w:rsidRDefault="005F3700" w:rsidP="003076E9">
      <w:pPr>
        <w:pStyle w:val="a1"/>
        <w:ind w:firstLine="480"/>
      </w:pPr>
      <w:r>
        <w:rPr>
          <w:rFonts w:hint="eastAsia"/>
        </w:rPr>
        <w:t>基于上述目的，本文较系统的研究了在</w:t>
      </w:r>
      <w:r>
        <w:rPr>
          <w:rFonts w:hint="eastAsia"/>
        </w:rPr>
        <w:t>Web</w:t>
      </w:r>
      <w:r>
        <w:rPr>
          <w:rFonts w:hint="eastAsia"/>
        </w:rPr>
        <w:t>环境下的高校</w:t>
      </w:r>
      <w:proofErr w:type="gramStart"/>
      <w:r>
        <w:rPr>
          <w:rFonts w:hint="eastAsia"/>
        </w:rPr>
        <w:t>综测评价</w:t>
      </w:r>
      <w:proofErr w:type="gramEnd"/>
      <w:r>
        <w:rPr>
          <w:rFonts w:hint="eastAsia"/>
        </w:rPr>
        <w:t>系统，主要内容包括：（</w:t>
      </w:r>
      <w:r>
        <w:rPr>
          <w:rFonts w:hint="eastAsia"/>
        </w:rPr>
        <w:t>1</w:t>
      </w:r>
      <w:r>
        <w:rPr>
          <w:rFonts w:hint="eastAsia"/>
        </w:rPr>
        <w:t>）采用</w:t>
      </w:r>
      <w:r>
        <w:rPr>
          <w:rFonts w:hint="eastAsia"/>
        </w:rPr>
        <w:t>B/S</w:t>
      </w:r>
      <w:r>
        <w:rPr>
          <w:rFonts w:hint="eastAsia"/>
        </w:rPr>
        <w:t>的体系结构，当前技术背景下，基于</w:t>
      </w:r>
      <w:r>
        <w:rPr>
          <w:rFonts w:hint="eastAsia"/>
        </w:rPr>
        <w:t>Web</w:t>
      </w:r>
      <w:r>
        <w:rPr>
          <w:rFonts w:hint="eastAsia"/>
        </w:rPr>
        <w:t>的系统更具有实用性。（</w:t>
      </w:r>
      <w:r>
        <w:rPr>
          <w:rFonts w:hint="eastAsia"/>
        </w:rPr>
        <w:t>2</w:t>
      </w:r>
      <w:r>
        <w:rPr>
          <w:rFonts w:hint="eastAsia"/>
        </w:rPr>
        <w:t>）针对</w:t>
      </w:r>
      <w:r>
        <w:rPr>
          <w:rFonts w:hint="eastAsia"/>
        </w:rPr>
        <w:t>B/S</w:t>
      </w:r>
      <w:r>
        <w:rPr>
          <w:rFonts w:hint="eastAsia"/>
        </w:rPr>
        <w:t>应用的特点，应用面向对象方法对系统建模。</w:t>
      </w:r>
      <w:r w:rsidR="000F2DEA">
        <w:rPr>
          <w:rFonts w:hint="eastAsia"/>
        </w:rPr>
        <w:t>（</w:t>
      </w:r>
      <w:r w:rsidR="000F2DEA">
        <w:rPr>
          <w:rFonts w:hint="eastAsia"/>
        </w:rPr>
        <w:t>3</w:t>
      </w:r>
      <w:r w:rsidR="000F2DEA">
        <w:rPr>
          <w:rFonts w:hint="eastAsia"/>
        </w:rPr>
        <w:t>）采用</w:t>
      </w:r>
      <w:proofErr w:type="spellStart"/>
      <w:r w:rsidR="000F2DEA">
        <w:rPr>
          <w:rFonts w:hint="eastAsia"/>
        </w:rPr>
        <w:t>Spring+SpringMVC+Mybatis</w:t>
      </w:r>
      <w:proofErr w:type="spellEnd"/>
      <w:r w:rsidR="000F2DEA">
        <w:rPr>
          <w:rFonts w:hint="eastAsia"/>
        </w:rPr>
        <w:t>框架整合开发。（</w:t>
      </w:r>
      <w:r w:rsidR="000F2DEA">
        <w:rPr>
          <w:rFonts w:hint="eastAsia"/>
        </w:rPr>
        <w:t>4</w:t>
      </w:r>
      <w:r w:rsidR="000F2DEA">
        <w:rPr>
          <w:rFonts w:hint="eastAsia"/>
        </w:rPr>
        <w:t>）采用</w:t>
      </w:r>
      <w:proofErr w:type="spellStart"/>
      <w:r w:rsidR="000F2DEA">
        <w:rPr>
          <w:rFonts w:hint="eastAsia"/>
        </w:rPr>
        <w:t>shiro</w:t>
      </w:r>
      <w:proofErr w:type="spellEnd"/>
      <w:r w:rsidR="000F2DEA">
        <w:rPr>
          <w:rFonts w:hint="eastAsia"/>
        </w:rPr>
        <w:t>进行权限认证。</w:t>
      </w:r>
    </w:p>
    <w:p w14:paraId="52585610" w14:textId="77777777" w:rsidR="00627881" w:rsidRPr="00627881" w:rsidRDefault="00627881" w:rsidP="00932448">
      <w:pPr>
        <w:pStyle w:val="a1"/>
        <w:ind w:firstLine="480"/>
      </w:pPr>
      <w:r>
        <w:rPr>
          <w:rFonts w:hint="eastAsia"/>
        </w:rPr>
        <w:t>本</w:t>
      </w:r>
      <w:r w:rsidR="00932448">
        <w:rPr>
          <w:rFonts w:hint="eastAsia"/>
        </w:rPr>
        <w:t>文</w:t>
      </w:r>
      <w:r>
        <w:rPr>
          <w:rFonts w:hint="eastAsia"/>
        </w:rPr>
        <w:t>通过以上方法实现了高校综合素质评价的基本功能：（</w:t>
      </w:r>
      <w:r>
        <w:rPr>
          <w:rFonts w:hint="eastAsia"/>
        </w:rPr>
        <w:t>1</w:t>
      </w:r>
      <w:r>
        <w:rPr>
          <w:rFonts w:hint="eastAsia"/>
        </w:rPr>
        <w:t>）通过对成绩的录入得出学生的绩点。（</w:t>
      </w:r>
      <w:r>
        <w:rPr>
          <w:rFonts w:hint="eastAsia"/>
        </w:rPr>
        <w:t>2</w:t>
      </w:r>
      <w:r>
        <w:rPr>
          <w:rFonts w:hint="eastAsia"/>
        </w:rPr>
        <w:t>）通过对活动的管理，实现素质加分的功能。（</w:t>
      </w:r>
      <w:r>
        <w:rPr>
          <w:rFonts w:hint="eastAsia"/>
        </w:rPr>
        <w:t>3</w:t>
      </w:r>
      <w:r>
        <w:rPr>
          <w:rFonts w:hint="eastAsia"/>
        </w:rPr>
        <w:t>）通过权限的配置</w:t>
      </w:r>
      <w:r w:rsidR="00932448">
        <w:rPr>
          <w:rFonts w:hint="eastAsia"/>
        </w:rPr>
        <w:t>整个评价过程遵守</w:t>
      </w:r>
      <w:r>
        <w:rPr>
          <w:rFonts w:hint="eastAsia"/>
        </w:rPr>
        <w:t>公平公正的管理制度。</w:t>
      </w:r>
    </w:p>
    <w:p w14:paraId="21EA82C0" w14:textId="77777777" w:rsidR="00B5799D" w:rsidRDefault="00B5799D" w:rsidP="00425EC4">
      <w:pPr>
        <w:pStyle w:val="a1"/>
        <w:spacing w:before="240"/>
        <w:ind w:firstLine="482"/>
      </w:pPr>
      <w:r>
        <w:rPr>
          <w:rFonts w:ascii="黑体" w:eastAsia="黑体" w:hint="eastAsia"/>
          <w:b/>
        </w:rPr>
        <w:t>关键词</w:t>
      </w:r>
      <w:r>
        <w:rPr>
          <w:rFonts w:hint="eastAsia"/>
        </w:rPr>
        <w:t xml:space="preserve">　</w:t>
      </w:r>
      <w:r w:rsidR="000F2DEA">
        <w:rPr>
          <w:rFonts w:ascii="黑体" w:eastAsia="黑体"/>
        </w:rPr>
        <w:t>高校综合测评</w:t>
      </w:r>
      <w:r w:rsidR="000F2DEA">
        <w:rPr>
          <w:rFonts w:ascii="黑体" w:eastAsia="黑体" w:hint="eastAsia"/>
        </w:rPr>
        <w:t xml:space="preserve"> ；Web；大学生； </w:t>
      </w:r>
    </w:p>
    <w:p w14:paraId="3CA6B88C" w14:textId="77777777" w:rsidR="00B5799D" w:rsidRDefault="00B5799D" w:rsidP="00E95C62">
      <w:pPr>
        <w:pStyle w:val="a0"/>
        <w:spacing w:after="240"/>
        <w:ind w:leftChars="99" w:left="238"/>
        <w:jc w:val="center"/>
      </w:pPr>
      <w:bookmarkStart w:id="6" w:name="_Toc8028252"/>
      <w:bookmarkStart w:id="7" w:name="_Toc12449009"/>
      <w:bookmarkStart w:id="8" w:name="_Toc12450716"/>
      <w:bookmarkStart w:id="9" w:name="_Toc460482583"/>
      <w:bookmarkStart w:id="10" w:name="_Toc460482963"/>
      <w:bookmarkStart w:id="11" w:name="_Toc479693429"/>
      <w:r>
        <w:rPr>
          <w:rFonts w:hint="eastAsia"/>
        </w:rPr>
        <w:lastRenderedPageBreak/>
        <w:t>Abstract</w:t>
      </w:r>
      <w:bookmarkEnd w:id="6"/>
      <w:bookmarkEnd w:id="7"/>
      <w:bookmarkEnd w:id="8"/>
      <w:bookmarkEnd w:id="9"/>
      <w:bookmarkEnd w:id="10"/>
      <w:bookmarkEnd w:id="11"/>
    </w:p>
    <w:p w14:paraId="6302A08F" w14:textId="77777777" w:rsidR="00AA0E0E" w:rsidRDefault="00AA0E0E" w:rsidP="00B33A24">
      <w:pPr>
        <w:pStyle w:val="a1"/>
        <w:spacing w:before="240"/>
        <w:ind w:firstLineChars="0" w:firstLine="499"/>
      </w:pPr>
      <w:r w:rsidRPr="00AA0E0E">
        <w:t xml:space="preserve">With the coming of the information age, the comprehensive evaluation of university plays an important role in the evaluation of students' comprehensive quality. There are many defects in traditional calculation methods and statistical methods. How to accurately and fairly get a student's comprehensive evaluation results has become an urgent problem to be solved in Colleges and universities.           </w:t>
      </w:r>
    </w:p>
    <w:p w14:paraId="76D675A6" w14:textId="77777777" w:rsidR="00AA0E0E" w:rsidRDefault="00AA0E0E" w:rsidP="00AA0E0E">
      <w:pPr>
        <w:pStyle w:val="a1"/>
        <w:spacing w:before="240"/>
        <w:ind w:firstLineChars="0" w:firstLine="499"/>
      </w:pPr>
      <w:r w:rsidRPr="00AA0E0E">
        <w:t xml:space="preserve">Based on the above purpose, this paper systematically studied the comprehensive university under the environment of Web measurement and evaluation system, the main contents include: (1) with the structure of B/S, the current technology background, Web system is more practical based on. (2) </w:t>
      </w:r>
      <w:proofErr w:type="gramStart"/>
      <w:r w:rsidRPr="00AA0E0E">
        <w:t>according</w:t>
      </w:r>
      <w:proofErr w:type="gramEnd"/>
      <w:r w:rsidRPr="00AA0E0E">
        <w:t xml:space="preserve"> to the characteristics of B/S application, object oriented method is used to model the system. (3) </w:t>
      </w:r>
      <w:proofErr w:type="gramStart"/>
      <w:r w:rsidRPr="00AA0E0E">
        <w:t>integrated</w:t>
      </w:r>
      <w:proofErr w:type="gramEnd"/>
      <w:r w:rsidRPr="00AA0E0E">
        <w:t xml:space="preserve"> development using </w:t>
      </w:r>
      <w:proofErr w:type="spellStart"/>
      <w:r w:rsidRPr="00AA0E0E">
        <w:t>Spring+SpringMVC+Mybatis</w:t>
      </w:r>
      <w:proofErr w:type="spellEnd"/>
      <w:r w:rsidRPr="00AA0E0E">
        <w:t xml:space="preserve"> framework. (4) </w:t>
      </w:r>
      <w:proofErr w:type="gramStart"/>
      <w:r w:rsidRPr="00AA0E0E">
        <w:t>using</w:t>
      </w:r>
      <w:proofErr w:type="gramEnd"/>
      <w:r w:rsidRPr="00AA0E0E">
        <w:t xml:space="preserve"> </w:t>
      </w:r>
      <w:proofErr w:type="spellStart"/>
      <w:r w:rsidRPr="00AA0E0E">
        <w:t>Shir</w:t>
      </w:r>
      <w:r>
        <w:t>o</w:t>
      </w:r>
      <w:proofErr w:type="spellEnd"/>
      <w:r>
        <w:t xml:space="preserve"> for authentication.       </w:t>
      </w:r>
    </w:p>
    <w:p w14:paraId="1C6C4A22" w14:textId="77777777" w:rsidR="00AA0E0E" w:rsidRDefault="00AA0E0E" w:rsidP="00AA0E0E">
      <w:pPr>
        <w:pStyle w:val="a1"/>
        <w:spacing w:before="240"/>
        <w:ind w:firstLineChars="0" w:firstLine="499"/>
      </w:pPr>
      <w:r w:rsidRPr="00AA0E0E">
        <w:t xml:space="preserve">In this paper, through the above methods to achieve the basic functions of the comprehensive quality evaluation of colleges and Universities: (1) through the results of the entry points of the students. (2) </w:t>
      </w:r>
      <w:proofErr w:type="gramStart"/>
      <w:r w:rsidRPr="00AA0E0E">
        <w:t>through</w:t>
      </w:r>
      <w:proofErr w:type="gramEnd"/>
      <w:r w:rsidRPr="00AA0E0E">
        <w:t xml:space="preserve"> the management of activities, to achieve the function of quality points. (3) </w:t>
      </w:r>
      <w:proofErr w:type="gramStart"/>
      <w:r w:rsidRPr="00AA0E0E">
        <w:t>through</w:t>
      </w:r>
      <w:proofErr w:type="gramEnd"/>
      <w:r w:rsidRPr="00AA0E0E">
        <w:t xml:space="preserve"> the allocation of authority throughout the evaluation process to comply with fair and equitable management system. </w:t>
      </w:r>
    </w:p>
    <w:p w14:paraId="0164B254" w14:textId="77777777" w:rsidR="00B5799D" w:rsidRPr="00AA0E0E" w:rsidRDefault="00B5799D" w:rsidP="00AA0E0E">
      <w:pPr>
        <w:pStyle w:val="a1"/>
        <w:spacing w:before="240"/>
        <w:ind w:firstLineChars="0" w:firstLine="0"/>
      </w:pPr>
      <w:r>
        <w:rPr>
          <w:rFonts w:hint="eastAsia"/>
          <w:b/>
        </w:rPr>
        <w:t>Key words</w:t>
      </w:r>
      <w:r>
        <w:rPr>
          <w:rFonts w:hint="eastAsia"/>
          <w:b/>
        </w:rPr>
        <w:t xml:space="preserve">　</w:t>
      </w:r>
      <w:r w:rsidR="00AA0E0E" w:rsidRPr="00AA0E0E">
        <w:t xml:space="preserve"> the comprehensive evaluation of </w:t>
      </w:r>
      <w:proofErr w:type="spellStart"/>
      <w:r w:rsidR="00AA0E0E" w:rsidRPr="00AA0E0E">
        <w:t>university</w:t>
      </w:r>
      <w:r w:rsidR="00AA0E0E">
        <w:rPr>
          <w:rFonts w:hint="eastAsia"/>
        </w:rPr>
        <w:t>;Web</w:t>
      </w:r>
      <w:proofErr w:type="spellEnd"/>
      <w:r w:rsidR="00AA0E0E">
        <w:rPr>
          <w:rFonts w:hint="eastAsia"/>
        </w:rPr>
        <w:t>;</w:t>
      </w:r>
      <w:r w:rsidR="00AA0E0E" w:rsidRPr="00AA0E0E">
        <w:t xml:space="preserve"> </w:t>
      </w:r>
      <w:hyperlink r:id="rId14" w:tgtFrame="_blank" w:history="1">
        <w:r w:rsidR="00AA0E0E" w:rsidRPr="00AA0E0E">
          <w:t>university student</w:t>
        </w:r>
      </w:hyperlink>
      <w:r w:rsidR="00AA0E0E">
        <w:rPr>
          <w:rFonts w:hint="eastAsia"/>
        </w:rPr>
        <w:t>;</w:t>
      </w:r>
    </w:p>
    <w:p w14:paraId="0F19E7EE" w14:textId="77777777" w:rsidR="00B5799D" w:rsidRDefault="00B5799D">
      <w:pPr>
        <w:pStyle w:val="af2"/>
        <w:sectPr w:rsidR="00B5799D" w:rsidSect="00E11044">
          <w:endnotePr>
            <w:numFmt w:val="decimal"/>
          </w:endnotePr>
          <w:pgSz w:w="11907" w:h="16839" w:code="9"/>
          <w:pgMar w:top="1758" w:right="1361" w:bottom="1644" w:left="1701" w:header="0" w:footer="680" w:gutter="0"/>
          <w:pgNumType w:fmt="upperRoman" w:start="1"/>
          <w:cols w:space="425"/>
          <w:docGrid w:type="lines" w:linePitch="360" w:charSpace="1861"/>
        </w:sectPr>
      </w:pPr>
      <w:r>
        <w:rPr>
          <w:rFonts w:hint="eastAsia"/>
        </w:rPr>
        <w:t>不要删除行尾的分节符，此行不会被打印</w:t>
      </w:r>
    </w:p>
    <w:p w14:paraId="6FE35DC4" w14:textId="77777777" w:rsidR="007D56C1" w:rsidRDefault="00B5799D" w:rsidP="007D56C1">
      <w:pPr>
        <w:pStyle w:val="af5"/>
        <w:spacing w:after="240"/>
        <w:jc w:val="center"/>
      </w:pPr>
      <w:bookmarkStart w:id="12" w:name="_Toc8028149"/>
      <w:bookmarkStart w:id="13" w:name="_Toc8028253"/>
      <w:bookmarkStart w:id="14" w:name="_Toc8029559"/>
      <w:r>
        <w:rPr>
          <w:rFonts w:hint="eastAsia"/>
        </w:rPr>
        <w:lastRenderedPageBreak/>
        <w:t>目</w:t>
      </w:r>
      <w:r>
        <w:rPr>
          <w:rFonts w:hint="eastAsia"/>
        </w:rPr>
        <w:t xml:space="preserve"> </w:t>
      </w:r>
      <w:r>
        <w:rPr>
          <w:rFonts w:hint="eastAsia"/>
        </w:rPr>
        <w:t>录</w:t>
      </w:r>
      <w:bookmarkEnd w:id="12"/>
      <w:bookmarkEnd w:id="13"/>
      <w:bookmarkEnd w:id="14"/>
    </w:p>
    <w:p w14:paraId="7CEC8648" w14:textId="77777777" w:rsidR="00AF07FB" w:rsidRDefault="007D56C1">
      <w:pPr>
        <w:pStyle w:val="10"/>
        <w:rPr>
          <w:rFonts w:asciiTheme="minorHAnsi" w:eastAsiaTheme="minorEastAsia" w:hAnsiTheme="minorHAnsi" w:cstheme="minorBidi"/>
          <w:b w:val="0"/>
          <w:noProof/>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79693428" w:history="1">
        <w:r w:rsidR="00AF07FB" w:rsidRPr="00581969">
          <w:rPr>
            <w:rStyle w:val="af1"/>
            <w:rFonts w:hint="eastAsia"/>
            <w:noProof/>
          </w:rPr>
          <w:t>摘</w:t>
        </w:r>
        <w:r w:rsidR="00AF07FB" w:rsidRPr="00581969">
          <w:rPr>
            <w:rStyle w:val="af1"/>
            <w:noProof/>
          </w:rPr>
          <w:t xml:space="preserve"> </w:t>
        </w:r>
        <w:r w:rsidR="00AF07FB" w:rsidRPr="00581969">
          <w:rPr>
            <w:rStyle w:val="af1"/>
            <w:rFonts w:hint="eastAsia"/>
            <w:noProof/>
          </w:rPr>
          <w:t>要</w:t>
        </w:r>
        <w:r w:rsidR="00AF07FB">
          <w:rPr>
            <w:noProof/>
            <w:webHidden/>
          </w:rPr>
          <w:tab/>
        </w:r>
        <w:r w:rsidR="00AF07FB">
          <w:rPr>
            <w:noProof/>
            <w:webHidden/>
          </w:rPr>
          <w:fldChar w:fldCharType="begin"/>
        </w:r>
        <w:r w:rsidR="00AF07FB">
          <w:rPr>
            <w:noProof/>
            <w:webHidden/>
          </w:rPr>
          <w:instrText xml:space="preserve"> PAGEREF _Toc479693428 \h </w:instrText>
        </w:r>
        <w:r w:rsidR="00AF07FB">
          <w:rPr>
            <w:noProof/>
            <w:webHidden/>
          </w:rPr>
        </w:r>
        <w:r w:rsidR="00AF07FB">
          <w:rPr>
            <w:noProof/>
            <w:webHidden/>
          </w:rPr>
          <w:fldChar w:fldCharType="separate"/>
        </w:r>
        <w:r w:rsidR="00AF07FB">
          <w:rPr>
            <w:noProof/>
            <w:webHidden/>
          </w:rPr>
          <w:t>I</w:t>
        </w:r>
        <w:r w:rsidR="00AF07FB">
          <w:rPr>
            <w:noProof/>
            <w:webHidden/>
          </w:rPr>
          <w:fldChar w:fldCharType="end"/>
        </w:r>
      </w:hyperlink>
    </w:p>
    <w:p w14:paraId="18E8791C" w14:textId="77777777" w:rsidR="00AF07FB" w:rsidRDefault="00645BC2">
      <w:pPr>
        <w:pStyle w:val="10"/>
        <w:rPr>
          <w:rFonts w:asciiTheme="minorHAnsi" w:eastAsiaTheme="minorEastAsia" w:hAnsiTheme="minorHAnsi" w:cstheme="minorBidi"/>
          <w:b w:val="0"/>
          <w:noProof/>
          <w:kern w:val="2"/>
          <w:sz w:val="21"/>
          <w:szCs w:val="22"/>
        </w:rPr>
      </w:pPr>
      <w:hyperlink w:anchor="_Toc479693429" w:history="1">
        <w:r w:rsidR="00AF07FB" w:rsidRPr="00581969">
          <w:rPr>
            <w:rStyle w:val="af1"/>
            <w:noProof/>
          </w:rPr>
          <w:t>Abstract</w:t>
        </w:r>
        <w:r w:rsidR="00AF07FB">
          <w:rPr>
            <w:noProof/>
            <w:webHidden/>
          </w:rPr>
          <w:tab/>
        </w:r>
        <w:r w:rsidR="00AF07FB">
          <w:rPr>
            <w:noProof/>
            <w:webHidden/>
          </w:rPr>
          <w:fldChar w:fldCharType="begin"/>
        </w:r>
        <w:r w:rsidR="00AF07FB">
          <w:rPr>
            <w:noProof/>
            <w:webHidden/>
          </w:rPr>
          <w:instrText xml:space="preserve"> PAGEREF _Toc479693429 \h </w:instrText>
        </w:r>
        <w:r w:rsidR="00AF07FB">
          <w:rPr>
            <w:noProof/>
            <w:webHidden/>
          </w:rPr>
        </w:r>
        <w:r w:rsidR="00AF07FB">
          <w:rPr>
            <w:noProof/>
            <w:webHidden/>
          </w:rPr>
          <w:fldChar w:fldCharType="separate"/>
        </w:r>
        <w:r w:rsidR="00AF07FB">
          <w:rPr>
            <w:noProof/>
            <w:webHidden/>
          </w:rPr>
          <w:t>II</w:t>
        </w:r>
        <w:r w:rsidR="00AF07FB">
          <w:rPr>
            <w:noProof/>
            <w:webHidden/>
          </w:rPr>
          <w:fldChar w:fldCharType="end"/>
        </w:r>
      </w:hyperlink>
    </w:p>
    <w:p w14:paraId="297AF1E1" w14:textId="77777777" w:rsidR="00AF07FB" w:rsidRDefault="00645BC2">
      <w:pPr>
        <w:pStyle w:val="10"/>
        <w:rPr>
          <w:rFonts w:asciiTheme="minorHAnsi" w:eastAsiaTheme="minorEastAsia" w:hAnsiTheme="minorHAnsi" w:cstheme="minorBidi"/>
          <w:b w:val="0"/>
          <w:noProof/>
          <w:kern w:val="2"/>
          <w:sz w:val="21"/>
          <w:szCs w:val="22"/>
        </w:rPr>
      </w:pPr>
      <w:hyperlink w:anchor="_Toc479693430" w:history="1">
        <w:r w:rsidR="00AF07FB" w:rsidRPr="00581969">
          <w:rPr>
            <w:rStyle w:val="af1"/>
            <w:rFonts w:hint="eastAsia"/>
            <w:noProof/>
          </w:rPr>
          <w:t>第</w:t>
        </w:r>
        <w:r w:rsidR="00AF07FB" w:rsidRPr="00581969">
          <w:rPr>
            <w:rStyle w:val="af1"/>
            <w:rFonts w:hint="eastAsia"/>
            <w:noProof/>
          </w:rPr>
          <w:t>1</w:t>
        </w:r>
        <w:r w:rsidR="00AF07FB" w:rsidRPr="00581969">
          <w:rPr>
            <w:rStyle w:val="af1"/>
            <w:rFonts w:hint="eastAsia"/>
            <w:noProof/>
          </w:rPr>
          <w:t>章</w:t>
        </w:r>
        <w:r w:rsidR="00AF07FB" w:rsidRPr="00581969">
          <w:rPr>
            <w:rStyle w:val="af1"/>
            <w:rFonts w:hint="eastAsia"/>
            <w:noProof/>
          </w:rPr>
          <w:t xml:space="preserve"> </w:t>
        </w:r>
        <w:r w:rsidR="00AF07FB" w:rsidRPr="00581969">
          <w:rPr>
            <w:rStyle w:val="af1"/>
            <w:rFonts w:hint="eastAsia"/>
            <w:noProof/>
          </w:rPr>
          <w:t>绪</w:t>
        </w:r>
        <w:r w:rsidR="00AF07FB" w:rsidRPr="00581969">
          <w:rPr>
            <w:rStyle w:val="af1"/>
            <w:noProof/>
          </w:rPr>
          <w:t xml:space="preserve"> </w:t>
        </w:r>
        <w:r w:rsidR="00AF07FB" w:rsidRPr="00581969">
          <w:rPr>
            <w:rStyle w:val="af1"/>
            <w:rFonts w:hint="eastAsia"/>
            <w:noProof/>
          </w:rPr>
          <w:t>论</w:t>
        </w:r>
        <w:r w:rsidR="00AF07FB">
          <w:rPr>
            <w:noProof/>
            <w:webHidden/>
          </w:rPr>
          <w:tab/>
        </w:r>
        <w:r w:rsidR="00AF07FB">
          <w:rPr>
            <w:noProof/>
            <w:webHidden/>
          </w:rPr>
          <w:fldChar w:fldCharType="begin"/>
        </w:r>
        <w:r w:rsidR="00AF07FB">
          <w:rPr>
            <w:noProof/>
            <w:webHidden/>
          </w:rPr>
          <w:instrText xml:space="preserve"> PAGEREF _Toc479693430 \h </w:instrText>
        </w:r>
        <w:r w:rsidR="00AF07FB">
          <w:rPr>
            <w:noProof/>
            <w:webHidden/>
          </w:rPr>
        </w:r>
        <w:r w:rsidR="00AF07FB">
          <w:rPr>
            <w:noProof/>
            <w:webHidden/>
          </w:rPr>
          <w:fldChar w:fldCharType="separate"/>
        </w:r>
        <w:r w:rsidR="00AF07FB">
          <w:rPr>
            <w:noProof/>
            <w:webHidden/>
          </w:rPr>
          <w:t>1</w:t>
        </w:r>
        <w:r w:rsidR="00AF07FB">
          <w:rPr>
            <w:noProof/>
            <w:webHidden/>
          </w:rPr>
          <w:fldChar w:fldCharType="end"/>
        </w:r>
      </w:hyperlink>
    </w:p>
    <w:p w14:paraId="6C9DFBE2" w14:textId="77777777" w:rsidR="00AF07FB" w:rsidRDefault="00645BC2">
      <w:pPr>
        <w:pStyle w:val="20"/>
        <w:rPr>
          <w:rFonts w:asciiTheme="minorHAnsi" w:eastAsiaTheme="minorEastAsia" w:hAnsiTheme="minorHAnsi" w:cstheme="minorBidi"/>
          <w:noProof/>
          <w:kern w:val="2"/>
          <w:sz w:val="21"/>
          <w:szCs w:val="22"/>
        </w:rPr>
      </w:pPr>
      <w:hyperlink w:anchor="_Toc479693431" w:history="1">
        <w:r w:rsidR="00AF07FB" w:rsidRPr="00581969">
          <w:rPr>
            <w:rStyle w:val="af1"/>
            <w:noProof/>
          </w:rPr>
          <w:t>1.1</w:t>
        </w:r>
        <w:r w:rsidR="00AF07FB" w:rsidRPr="00581969">
          <w:rPr>
            <w:rStyle w:val="af1"/>
            <w:rFonts w:hint="eastAsia"/>
            <w:noProof/>
          </w:rPr>
          <w:t xml:space="preserve"> </w:t>
        </w:r>
        <w:r w:rsidR="00AF07FB" w:rsidRPr="00581969">
          <w:rPr>
            <w:rStyle w:val="af1"/>
            <w:rFonts w:hint="eastAsia"/>
            <w:noProof/>
          </w:rPr>
          <w:t>研究背景</w:t>
        </w:r>
        <w:r w:rsidR="00AF07FB">
          <w:rPr>
            <w:noProof/>
            <w:webHidden/>
          </w:rPr>
          <w:tab/>
        </w:r>
        <w:r w:rsidR="00AF07FB">
          <w:rPr>
            <w:noProof/>
            <w:webHidden/>
          </w:rPr>
          <w:fldChar w:fldCharType="begin"/>
        </w:r>
        <w:r w:rsidR="00AF07FB">
          <w:rPr>
            <w:noProof/>
            <w:webHidden/>
          </w:rPr>
          <w:instrText xml:space="preserve"> PAGEREF _Toc479693431 \h </w:instrText>
        </w:r>
        <w:r w:rsidR="00AF07FB">
          <w:rPr>
            <w:noProof/>
            <w:webHidden/>
          </w:rPr>
        </w:r>
        <w:r w:rsidR="00AF07FB">
          <w:rPr>
            <w:noProof/>
            <w:webHidden/>
          </w:rPr>
          <w:fldChar w:fldCharType="separate"/>
        </w:r>
        <w:r w:rsidR="00AF07FB">
          <w:rPr>
            <w:noProof/>
            <w:webHidden/>
          </w:rPr>
          <w:t>1</w:t>
        </w:r>
        <w:r w:rsidR="00AF07FB">
          <w:rPr>
            <w:noProof/>
            <w:webHidden/>
          </w:rPr>
          <w:fldChar w:fldCharType="end"/>
        </w:r>
      </w:hyperlink>
    </w:p>
    <w:p w14:paraId="03D50152" w14:textId="77777777" w:rsidR="00AF07FB" w:rsidRDefault="00645BC2">
      <w:pPr>
        <w:pStyle w:val="20"/>
        <w:rPr>
          <w:rFonts w:asciiTheme="minorHAnsi" w:eastAsiaTheme="minorEastAsia" w:hAnsiTheme="minorHAnsi" w:cstheme="minorBidi"/>
          <w:noProof/>
          <w:kern w:val="2"/>
          <w:sz w:val="21"/>
          <w:szCs w:val="22"/>
        </w:rPr>
      </w:pPr>
      <w:hyperlink w:anchor="_Toc479693432" w:history="1">
        <w:r w:rsidR="00AF07FB" w:rsidRPr="00581969">
          <w:rPr>
            <w:rStyle w:val="af1"/>
            <w:noProof/>
          </w:rPr>
          <w:t>1.2</w:t>
        </w:r>
        <w:r w:rsidR="00AF07FB" w:rsidRPr="00581969">
          <w:rPr>
            <w:rStyle w:val="af1"/>
            <w:rFonts w:hint="eastAsia"/>
            <w:noProof/>
          </w:rPr>
          <w:t xml:space="preserve"> </w:t>
        </w:r>
        <w:r w:rsidR="00AF07FB" w:rsidRPr="00581969">
          <w:rPr>
            <w:rStyle w:val="af1"/>
            <w:rFonts w:hint="eastAsia"/>
            <w:noProof/>
          </w:rPr>
          <w:t>研究现状和发展趋势</w:t>
        </w:r>
        <w:r w:rsidR="00AF07FB">
          <w:rPr>
            <w:noProof/>
            <w:webHidden/>
          </w:rPr>
          <w:tab/>
        </w:r>
        <w:r w:rsidR="00AF07FB">
          <w:rPr>
            <w:noProof/>
            <w:webHidden/>
          </w:rPr>
          <w:fldChar w:fldCharType="begin"/>
        </w:r>
        <w:r w:rsidR="00AF07FB">
          <w:rPr>
            <w:noProof/>
            <w:webHidden/>
          </w:rPr>
          <w:instrText xml:space="preserve"> PAGEREF _Toc479693432 \h </w:instrText>
        </w:r>
        <w:r w:rsidR="00AF07FB">
          <w:rPr>
            <w:noProof/>
            <w:webHidden/>
          </w:rPr>
        </w:r>
        <w:r w:rsidR="00AF07FB">
          <w:rPr>
            <w:noProof/>
            <w:webHidden/>
          </w:rPr>
          <w:fldChar w:fldCharType="separate"/>
        </w:r>
        <w:r w:rsidR="00AF07FB">
          <w:rPr>
            <w:noProof/>
            <w:webHidden/>
          </w:rPr>
          <w:t>1</w:t>
        </w:r>
        <w:r w:rsidR="00AF07FB">
          <w:rPr>
            <w:noProof/>
            <w:webHidden/>
          </w:rPr>
          <w:fldChar w:fldCharType="end"/>
        </w:r>
      </w:hyperlink>
    </w:p>
    <w:p w14:paraId="1DA04FC7" w14:textId="77777777" w:rsidR="00AF07FB" w:rsidRDefault="00645BC2">
      <w:pPr>
        <w:pStyle w:val="20"/>
        <w:rPr>
          <w:rFonts w:asciiTheme="minorHAnsi" w:eastAsiaTheme="minorEastAsia" w:hAnsiTheme="minorHAnsi" w:cstheme="minorBidi"/>
          <w:noProof/>
          <w:kern w:val="2"/>
          <w:sz w:val="21"/>
          <w:szCs w:val="22"/>
        </w:rPr>
      </w:pPr>
      <w:hyperlink w:anchor="_Toc479693433" w:history="1">
        <w:r w:rsidR="00AF07FB" w:rsidRPr="00581969">
          <w:rPr>
            <w:rStyle w:val="af1"/>
            <w:noProof/>
          </w:rPr>
          <w:t>1.3</w:t>
        </w:r>
        <w:r w:rsidR="00AF07FB" w:rsidRPr="00581969">
          <w:rPr>
            <w:rStyle w:val="af1"/>
            <w:rFonts w:hint="eastAsia"/>
            <w:noProof/>
          </w:rPr>
          <w:t xml:space="preserve"> </w:t>
        </w:r>
        <w:r w:rsidR="00AF07FB" w:rsidRPr="00581969">
          <w:rPr>
            <w:rStyle w:val="af1"/>
            <w:rFonts w:hint="eastAsia"/>
            <w:noProof/>
          </w:rPr>
          <w:t>研究内容及研究路线</w:t>
        </w:r>
        <w:r w:rsidR="00AF07FB">
          <w:rPr>
            <w:noProof/>
            <w:webHidden/>
          </w:rPr>
          <w:tab/>
        </w:r>
        <w:r w:rsidR="00AF07FB">
          <w:rPr>
            <w:noProof/>
            <w:webHidden/>
          </w:rPr>
          <w:fldChar w:fldCharType="begin"/>
        </w:r>
        <w:r w:rsidR="00AF07FB">
          <w:rPr>
            <w:noProof/>
            <w:webHidden/>
          </w:rPr>
          <w:instrText xml:space="preserve"> PAGEREF _Toc479693433 \h </w:instrText>
        </w:r>
        <w:r w:rsidR="00AF07FB">
          <w:rPr>
            <w:noProof/>
            <w:webHidden/>
          </w:rPr>
        </w:r>
        <w:r w:rsidR="00AF07FB">
          <w:rPr>
            <w:noProof/>
            <w:webHidden/>
          </w:rPr>
          <w:fldChar w:fldCharType="separate"/>
        </w:r>
        <w:r w:rsidR="00AF07FB">
          <w:rPr>
            <w:noProof/>
            <w:webHidden/>
          </w:rPr>
          <w:t>2</w:t>
        </w:r>
        <w:r w:rsidR="00AF07FB">
          <w:rPr>
            <w:noProof/>
            <w:webHidden/>
          </w:rPr>
          <w:fldChar w:fldCharType="end"/>
        </w:r>
      </w:hyperlink>
    </w:p>
    <w:p w14:paraId="2A21467B" w14:textId="77777777" w:rsidR="00AF07FB" w:rsidRDefault="00645BC2">
      <w:pPr>
        <w:pStyle w:val="20"/>
        <w:rPr>
          <w:rFonts w:asciiTheme="minorHAnsi" w:eastAsiaTheme="minorEastAsia" w:hAnsiTheme="minorHAnsi" w:cstheme="minorBidi"/>
          <w:noProof/>
          <w:kern w:val="2"/>
          <w:sz w:val="21"/>
          <w:szCs w:val="22"/>
        </w:rPr>
      </w:pPr>
      <w:hyperlink w:anchor="_Toc479693434" w:history="1">
        <w:r w:rsidR="00AF07FB" w:rsidRPr="00581969">
          <w:rPr>
            <w:rStyle w:val="af1"/>
            <w:noProof/>
          </w:rPr>
          <w:t>1.4</w:t>
        </w:r>
        <w:r w:rsidR="00AF07FB" w:rsidRPr="00581969">
          <w:rPr>
            <w:rStyle w:val="af1"/>
            <w:rFonts w:hint="eastAsia"/>
            <w:noProof/>
          </w:rPr>
          <w:t xml:space="preserve"> </w:t>
        </w:r>
        <w:r w:rsidR="00AF07FB" w:rsidRPr="00581969">
          <w:rPr>
            <w:rStyle w:val="af1"/>
            <w:rFonts w:hint="eastAsia"/>
            <w:noProof/>
          </w:rPr>
          <w:t>论文组织结构</w:t>
        </w:r>
        <w:r w:rsidR="00AF07FB">
          <w:rPr>
            <w:noProof/>
            <w:webHidden/>
          </w:rPr>
          <w:tab/>
        </w:r>
        <w:r w:rsidR="00AF07FB">
          <w:rPr>
            <w:noProof/>
            <w:webHidden/>
          </w:rPr>
          <w:fldChar w:fldCharType="begin"/>
        </w:r>
        <w:r w:rsidR="00AF07FB">
          <w:rPr>
            <w:noProof/>
            <w:webHidden/>
          </w:rPr>
          <w:instrText xml:space="preserve"> PAGEREF _Toc479693434 \h </w:instrText>
        </w:r>
        <w:r w:rsidR="00AF07FB">
          <w:rPr>
            <w:noProof/>
            <w:webHidden/>
          </w:rPr>
        </w:r>
        <w:r w:rsidR="00AF07FB">
          <w:rPr>
            <w:noProof/>
            <w:webHidden/>
          </w:rPr>
          <w:fldChar w:fldCharType="separate"/>
        </w:r>
        <w:r w:rsidR="00AF07FB">
          <w:rPr>
            <w:noProof/>
            <w:webHidden/>
          </w:rPr>
          <w:t>2</w:t>
        </w:r>
        <w:r w:rsidR="00AF07FB">
          <w:rPr>
            <w:noProof/>
            <w:webHidden/>
          </w:rPr>
          <w:fldChar w:fldCharType="end"/>
        </w:r>
      </w:hyperlink>
    </w:p>
    <w:p w14:paraId="5999B792" w14:textId="77777777" w:rsidR="00AF07FB" w:rsidRDefault="00645BC2">
      <w:pPr>
        <w:pStyle w:val="10"/>
        <w:rPr>
          <w:rFonts w:asciiTheme="minorHAnsi" w:eastAsiaTheme="minorEastAsia" w:hAnsiTheme="minorHAnsi" w:cstheme="minorBidi"/>
          <w:b w:val="0"/>
          <w:noProof/>
          <w:kern w:val="2"/>
          <w:sz w:val="21"/>
          <w:szCs w:val="22"/>
        </w:rPr>
      </w:pPr>
      <w:hyperlink w:anchor="_Toc479693435" w:history="1">
        <w:r w:rsidR="00AF07FB" w:rsidRPr="00581969">
          <w:rPr>
            <w:rStyle w:val="af1"/>
            <w:rFonts w:hint="eastAsia"/>
            <w:noProof/>
          </w:rPr>
          <w:t>第</w:t>
        </w:r>
        <w:r w:rsidR="00AF07FB" w:rsidRPr="00581969">
          <w:rPr>
            <w:rStyle w:val="af1"/>
            <w:rFonts w:hint="eastAsia"/>
            <w:noProof/>
          </w:rPr>
          <w:t>2</w:t>
        </w:r>
        <w:r w:rsidR="00AF07FB" w:rsidRPr="00581969">
          <w:rPr>
            <w:rStyle w:val="af1"/>
            <w:rFonts w:hint="eastAsia"/>
            <w:noProof/>
          </w:rPr>
          <w:t>章</w:t>
        </w:r>
        <w:r w:rsidR="00AF07FB" w:rsidRPr="00581969">
          <w:rPr>
            <w:rStyle w:val="af1"/>
            <w:rFonts w:hint="eastAsia"/>
            <w:noProof/>
          </w:rPr>
          <w:t xml:space="preserve"> </w:t>
        </w:r>
        <w:r w:rsidR="00AF07FB" w:rsidRPr="00581969">
          <w:rPr>
            <w:rStyle w:val="af1"/>
            <w:rFonts w:hint="eastAsia"/>
            <w:noProof/>
          </w:rPr>
          <w:t>系统分析</w:t>
        </w:r>
        <w:r w:rsidR="00AF07FB">
          <w:rPr>
            <w:noProof/>
            <w:webHidden/>
          </w:rPr>
          <w:tab/>
        </w:r>
        <w:r w:rsidR="00AF07FB">
          <w:rPr>
            <w:noProof/>
            <w:webHidden/>
          </w:rPr>
          <w:fldChar w:fldCharType="begin"/>
        </w:r>
        <w:r w:rsidR="00AF07FB">
          <w:rPr>
            <w:noProof/>
            <w:webHidden/>
          </w:rPr>
          <w:instrText xml:space="preserve"> PAGEREF _Toc479693435 \h </w:instrText>
        </w:r>
        <w:r w:rsidR="00AF07FB">
          <w:rPr>
            <w:noProof/>
            <w:webHidden/>
          </w:rPr>
        </w:r>
        <w:r w:rsidR="00AF07FB">
          <w:rPr>
            <w:noProof/>
            <w:webHidden/>
          </w:rPr>
          <w:fldChar w:fldCharType="separate"/>
        </w:r>
        <w:r w:rsidR="00AF07FB">
          <w:rPr>
            <w:noProof/>
            <w:webHidden/>
          </w:rPr>
          <w:t>3</w:t>
        </w:r>
        <w:r w:rsidR="00AF07FB">
          <w:rPr>
            <w:noProof/>
            <w:webHidden/>
          </w:rPr>
          <w:fldChar w:fldCharType="end"/>
        </w:r>
      </w:hyperlink>
    </w:p>
    <w:p w14:paraId="7924428A" w14:textId="77777777" w:rsidR="00AF07FB" w:rsidRDefault="00645BC2">
      <w:pPr>
        <w:pStyle w:val="20"/>
        <w:rPr>
          <w:rFonts w:asciiTheme="minorHAnsi" w:eastAsiaTheme="minorEastAsia" w:hAnsiTheme="minorHAnsi" w:cstheme="minorBidi"/>
          <w:noProof/>
          <w:kern w:val="2"/>
          <w:sz w:val="21"/>
          <w:szCs w:val="22"/>
        </w:rPr>
      </w:pPr>
      <w:hyperlink w:anchor="_Toc479693436" w:history="1">
        <w:r w:rsidR="00AF07FB" w:rsidRPr="00581969">
          <w:rPr>
            <w:rStyle w:val="af1"/>
            <w:noProof/>
          </w:rPr>
          <w:t>2.1</w:t>
        </w:r>
        <w:r w:rsidR="00AF07FB" w:rsidRPr="00581969">
          <w:rPr>
            <w:rStyle w:val="af1"/>
            <w:rFonts w:hint="eastAsia"/>
            <w:noProof/>
          </w:rPr>
          <w:t xml:space="preserve"> </w:t>
        </w:r>
        <w:r w:rsidR="00AF07FB" w:rsidRPr="00581969">
          <w:rPr>
            <w:rStyle w:val="af1"/>
            <w:rFonts w:hint="eastAsia"/>
            <w:noProof/>
          </w:rPr>
          <w:t>问题定义</w:t>
        </w:r>
        <w:r w:rsidR="00AF07FB">
          <w:rPr>
            <w:noProof/>
            <w:webHidden/>
          </w:rPr>
          <w:tab/>
        </w:r>
        <w:r w:rsidR="00AF07FB">
          <w:rPr>
            <w:noProof/>
            <w:webHidden/>
          </w:rPr>
          <w:fldChar w:fldCharType="begin"/>
        </w:r>
        <w:r w:rsidR="00AF07FB">
          <w:rPr>
            <w:noProof/>
            <w:webHidden/>
          </w:rPr>
          <w:instrText xml:space="preserve"> PAGEREF _Toc479693436 \h </w:instrText>
        </w:r>
        <w:r w:rsidR="00AF07FB">
          <w:rPr>
            <w:noProof/>
            <w:webHidden/>
          </w:rPr>
        </w:r>
        <w:r w:rsidR="00AF07FB">
          <w:rPr>
            <w:noProof/>
            <w:webHidden/>
          </w:rPr>
          <w:fldChar w:fldCharType="separate"/>
        </w:r>
        <w:r w:rsidR="00AF07FB">
          <w:rPr>
            <w:noProof/>
            <w:webHidden/>
          </w:rPr>
          <w:t>3</w:t>
        </w:r>
        <w:r w:rsidR="00AF07FB">
          <w:rPr>
            <w:noProof/>
            <w:webHidden/>
          </w:rPr>
          <w:fldChar w:fldCharType="end"/>
        </w:r>
      </w:hyperlink>
    </w:p>
    <w:p w14:paraId="7F19948D" w14:textId="77777777" w:rsidR="00AF07FB" w:rsidRDefault="00645BC2">
      <w:pPr>
        <w:pStyle w:val="20"/>
        <w:rPr>
          <w:rFonts w:asciiTheme="minorHAnsi" w:eastAsiaTheme="minorEastAsia" w:hAnsiTheme="minorHAnsi" w:cstheme="minorBidi"/>
          <w:noProof/>
          <w:kern w:val="2"/>
          <w:sz w:val="21"/>
          <w:szCs w:val="22"/>
        </w:rPr>
      </w:pPr>
      <w:hyperlink w:anchor="_Toc479693437" w:history="1">
        <w:r w:rsidR="00AF07FB" w:rsidRPr="00581969">
          <w:rPr>
            <w:rStyle w:val="af1"/>
            <w:noProof/>
          </w:rPr>
          <w:t>2.2</w:t>
        </w:r>
        <w:r w:rsidR="00AF07FB" w:rsidRPr="00581969">
          <w:rPr>
            <w:rStyle w:val="af1"/>
            <w:rFonts w:hint="eastAsia"/>
            <w:noProof/>
          </w:rPr>
          <w:t xml:space="preserve"> </w:t>
        </w:r>
        <w:r w:rsidR="00AF07FB" w:rsidRPr="00581969">
          <w:rPr>
            <w:rStyle w:val="af1"/>
            <w:rFonts w:hint="eastAsia"/>
            <w:noProof/>
          </w:rPr>
          <w:t>可行性分析</w:t>
        </w:r>
        <w:r w:rsidR="00AF07FB">
          <w:rPr>
            <w:noProof/>
            <w:webHidden/>
          </w:rPr>
          <w:tab/>
        </w:r>
        <w:r w:rsidR="00AF07FB">
          <w:rPr>
            <w:noProof/>
            <w:webHidden/>
          </w:rPr>
          <w:fldChar w:fldCharType="begin"/>
        </w:r>
        <w:r w:rsidR="00AF07FB">
          <w:rPr>
            <w:noProof/>
            <w:webHidden/>
          </w:rPr>
          <w:instrText xml:space="preserve"> PAGEREF _Toc479693437 \h </w:instrText>
        </w:r>
        <w:r w:rsidR="00AF07FB">
          <w:rPr>
            <w:noProof/>
            <w:webHidden/>
          </w:rPr>
        </w:r>
        <w:r w:rsidR="00AF07FB">
          <w:rPr>
            <w:noProof/>
            <w:webHidden/>
          </w:rPr>
          <w:fldChar w:fldCharType="separate"/>
        </w:r>
        <w:r w:rsidR="00AF07FB">
          <w:rPr>
            <w:noProof/>
            <w:webHidden/>
          </w:rPr>
          <w:t>3</w:t>
        </w:r>
        <w:r w:rsidR="00AF07FB">
          <w:rPr>
            <w:noProof/>
            <w:webHidden/>
          </w:rPr>
          <w:fldChar w:fldCharType="end"/>
        </w:r>
      </w:hyperlink>
    </w:p>
    <w:p w14:paraId="1364DF22" w14:textId="77777777" w:rsidR="00AF07FB" w:rsidRDefault="00645BC2">
      <w:pPr>
        <w:pStyle w:val="30"/>
        <w:rPr>
          <w:rFonts w:asciiTheme="minorHAnsi" w:eastAsiaTheme="minorEastAsia" w:hAnsiTheme="minorHAnsi" w:cstheme="minorBidi"/>
          <w:kern w:val="2"/>
          <w:sz w:val="21"/>
          <w:szCs w:val="22"/>
        </w:rPr>
      </w:pPr>
      <w:hyperlink w:anchor="_Toc479693438" w:history="1">
        <w:r w:rsidR="00AF07FB" w:rsidRPr="00581969">
          <w:rPr>
            <w:rStyle w:val="af1"/>
          </w:rPr>
          <w:t>2.2.1</w:t>
        </w:r>
        <w:r w:rsidR="00AF07FB" w:rsidRPr="00581969">
          <w:rPr>
            <w:rStyle w:val="af1"/>
            <w:rFonts w:hint="eastAsia"/>
          </w:rPr>
          <w:t xml:space="preserve"> </w:t>
        </w:r>
        <w:r w:rsidR="00AF07FB" w:rsidRPr="00581969">
          <w:rPr>
            <w:rStyle w:val="af1"/>
            <w:rFonts w:hint="eastAsia"/>
          </w:rPr>
          <w:t>可行性研究的前提</w:t>
        </w:r>
        <w:r w:rsidR="00AF07FB">
          <w:rPr>
            <w:webHidden/>
          </w:rPr>
          <w:tab/>
        </w:r>
        <w:r w:rsidR="00AF07FB">
          <w:rPr>
            <w:webHidden/>
          </w:rPr>
          <w:fldChar w:fldCharType="begin"/>
        </w:r>
        <w:r w:rsidR="00AF07FB">
          <w:rPr>
            <w:webHidden/>
          </w:rPr>
          <w:instrText xml:space="preserve"> PAGEREF _Toc479693438 \h </w:instrText>
        </w:r>
        <w:r w:rsidR="00AF07FB">
          <w:rPr>
            <w:webHidden/>
          </w:rPr>
        </w:r>
        <w:r w:rsidR="00AF07FB">
          <w:rPr>
            <w:webHidden/>
          </w:rPr>
          <w:fldChar w:fldCharType="separate"/>
        </w:r>
        <w:r w:rsidR="00AF07FB">
          <w:rPr>
            <w:webHidden/>
          </w:rPr>
          <w:t>3</w:t>
        </w:r>
        <w:r w:rsidR="00AF07FB">
          <w:rPr>
            <w:webHidden/>
          </w:rPr>
          <w:fldChar w:fldCharType="end"/>
        </w:r>
      </w:hyperlink>
    </w:p>
    <w:p w14:paraId="1FD0E336" w14:textId="77777777" w:rsidR="00AF07FB" w:rsidRDefault="00645BC2">
      <w:pPr>
        <w:pStyle w:val="30"/>
        <w:rPr>
          <w:rFonts w:asciiTheme="minorHAnsi" w:eastAsiaTheme="minorEastAsia" w:hAnsiTheme="minorHAnsi" w:cstheme="minorBidi"/>
          <w:kern w:val="2"/>
          <w:sz w:val="21"/>
          <w:szCs w:val="22"/>
        </w:rPr>
      </w:pPr>
      <w:hyperlink w:anchor="_Toc479693439" w:history="1">
        <w:r w:rsidR="00AF07FB" w:rsidRPr="00581969">
          <w:rPr>
            <w:rStyle w:val="af1"/>
          </w:rPr>
          <w:t>2.2.2</w:t>
        </w:r>
        <w:r w:rsidR="00AF07FB" w:rsidRPr="00581969">
          <w:rPr>
            <w:rStyle w:val="af1"/>
            <w:rFonts w:hint="eastAsia"/>
          </w:rPr>
          <w:t xml:space="preserve"> </w:t>
        </w:r>
        <w:r w:rsidR="00AF07FB" w:rsidRPr="00581969">
          <w:rPr>
            <w:rStyle w:val="af1"/>
            <w:rFonts w:hint="eastAsia"/>
          </w:rPr>
          <w:t>技术可行性分析</w:t>
        </w:r>
        <w:r w:rsidR="00AF07FB">
          <w:rPr>
            <w:webHidden/>
          </w:rPr>
          <w:tab/>
        </w:r>
        <w:r w:rsidR="00AF07FB">
          <w:rPr>
            <w:webHidden/>
          </w:rPr>
          <w:fldChar w:fldCharType="begin"/>
        </w:r>
        <w:r w:rsidR="00AF07FB">
          <w:rPr>
            <w:webHidden/>
          </w:rPr>
          <w:instrText xml:space="preserve"> PAGEREF _Toc479693439 \h </w:instrText>
        </w:r>
        <w:r w:rsidR="00AF07FB">
          <w:rPr>
            <w:webHidden/>
          </w:rPr>
        </w:r>
        <w:r w:rsidR="00AF07FB">
          <w:rPr>
            <w:webHidden/>
          </w:rPr>
          <w:fldChar w:fldCharType="separate"/>
        </w:r>
        <w:r w:rsidR="00AF07FB">
          <w:rPr>
            <w:webHidden/>
          </w:rPr>
          <w:t>4</w:t>
        </w:r>
        <w:r w:rsidR="00AF07FB">
          <w:rPr>
            <w:webHidden/>
          </w:rPr>
          <w:fldChar w:fldCharType="end"/>
        </w:r>
      </w:hyperlink>
    </w:p>
    <w:p w14:paraId="2BA94983" w14:textId="77777777" w:rsidR="00AF07FB" w:rsidRDefault="00645BC2">
      <w:pPr>
        <w:pStyle w:val="20"/>
        <w:rPr>
          <w:rFonts w:asciiTheme="minorHAnsi" w:eastAsiaTheme="minorEastAsia" w:hAnsiTheme="minorHAnsi" w:cstheme="minorBidi"/>
          <w:noProof/>
          <w:kern w:val="2"/>
          <w:sz w:val="21"/>
          <w:szCs w:val="22"/>
        </w:rPr>
      </w:pPr>
      <w:hyperlink w:anchor="_Toc479693440" w:history="1">
        <w:r w:rsidR="00AF07FB" w:rsidRPr="00581969">
          <w:rPr>
            <w:rStyle w:val="af1"/>
            <w:noProof/>
          </w:rPr>
          <w:t>2.3</w:t>
        </w:r>
        <w:r w:rsidR="00AF07FB" w:rsidRPr="00581969">
          <w:rPr>
            <w:rStyle w:val="af1"/>
            <w:rFonts w:hint="eastAsia"/>
            <w:noProof/>
          </w:rPr>
          <w:t xml:space="preserve"> </w:t>
        </w:r>
        <w:r w:rsidR="00AF07FB" w:rsidRPr="00581969">
          <w:rPr>
            <w:rStyle w:val="af1"/>
            <w:rFonts w:hint="eastAsia"/>
            <w:noProof/>
          </w:rPr>
          <w:t>需求分析</w:t>
        </w:r>
        <w:r w:rsidR="00AF07FB">
          <w:rPr>
            <w:noProof/>
            <w:webHidden/>
          </w:rPr>
          <w:tab/>
        </w:r>
        <w:r w:rsidR="00AF07FB">
          <w:rPr>
            <w:noProof/>
            <w:webHidden/>
          </w:rPr>
          <w:fldChar w:fldCharType="begin"/>
        </w:r>
        <w:r w:rsidR="00AF07FB">
          <w:rPr>
            <w:noProof/>
            <w:webHidden/>
          </w:rPr>
          <w:instrText xml:space="preserve"> PAGEREF _Toc479693440 \h </w:instrText>
        </w:r>
        <w:r w:rsidR="00AF07FB">
          <w:rPr>
            <w:noProof/>
            <w:webHidden/>
          </w:rPr>
        </w:r>
        <w:r w:rsidR="00AF07FB">
          <w:rPr>
            <w:noProof/>
            <w:webHidden/>
          </w:rPr>
          <w:fldChar w:fldCharType="separate"/>
        </w:r>
        <w:r w:rsidR="00AF07FB">
          <w:rPr>
            <w:noProof/>
            <w:webHidden/>
          </w:rPr>
          <w:t>4</w:t>
        </w:r>
        <w:r w:rsidR="00AF07FB">
          <w:rPr>
            <w:noProof/>
            <w:webHidden/>
          </w:rPr>
          <w:fldChar w:fldCharType="end"/>
        </w:r>
      </w:hyperlink>
    </w:p>
    <w:p w14:paraId="1875F797" w14:textId="77777777" w:rsidR="00AF07FB" w:rsidRDefault="00645BC2">
      <w:pPr>
        <w:pStyle w:val="30"/>
        <w:rPr>
          <w:rFonts w:asciiTheme="minorHAnsi" w:eastAsiaTheme="minorEastAsia" w:hAnsiTheme="minorHAnsi" w:cstheme="minorBidi"/>
          <w:kern w:val="2"/>
          <w:sz w:val="21"/>
          <w:szCs w:val="22"/>
        </w:rPr>
      </w:pPr>
      <w:hyperlink w:anchor="_Toc479693441" w:history="1">
        <w:r w:rsidR="00AF07FB" w:rsidRPr="00581969">
          <w:rPr>
            <w:rStyle w:val="af1"/>
          </w:rPr>
          <w:t>2.3.1</w:t>
        </w:r>
        <w:r w:rsidR="00AF07FB" w:rsidRPr="00581969">
          <w:rPr>
            <w:rStyle w:val="af1"/>
            <w:rFonts w:hint="eastAsia"/>
          </w:rPr>
          <w:t xml:space="preserve"> </w:t>
        </w:r>
        <w:r w:rsidR="00AF07FB" w:rsidRPr="00581969">
          <w:rPr>
            <w:rStyle w:val="af1"/>
            <w:rFonts w:hint="eastAsia"/>
          </w:rPr>
          <w:t>大学生综合测评管理系统的功能需求</w:t>
        </w:r>
        <w:r w:rsidR="00AF07FB">
          <w:rPr>
            <w:webHidden/>
          </w:rPr>
          <w:tab/>
        </w:r>
        <w:r w:rsidR="00AF07FB">
          <w:rPr>
            <w:webHidden/>
          </w:rPr>
          <w:fldChar w:fldCharType="begin"/>
        </w:r>
        <w:r w:rsidR="00AF07FB">
          <w:rPr>
            <w:webHidden/>
          </w:rPr>
          <w:instrText xml:space="preserve"> PAGEREF _Toc479693441 \h </w:instrText>
        </w:r>
        <w:r w:rsidR="00AF07FB">
          <w:rPr>
            <w:webHidden/>
          </w:rPr>
        </w:r>
        <w:r w:rsidR="00AF07FB">
          <w:rPr>
            <w:webHidden/>
          </w:rPr>
          <w:fldChar w:fldCharType="separate"/>
        </w:r>
        <w:r w:rsidR="00AF07FB">
          <w:rPr>
            <w:webHidden/>
          </w:rPr>
          <w:t>4</w:t>
        </w:r>
        <w:r w:rsidR="00AF07FB">
          <w:rPr>
            <w:webHidden/>
          </w:rPr>
          <w:fldChar w:fldCharType="end"/>
        </w:r>
      </w:hyperlink>
    </w:p>
    <w:p w14:paraId="00A81CE6" w14:textId="77777777" w:rsidR="00AF07FB" w:rsidRDefault="00645BC2">
      <w:pPr>
        <w:pStyle w:val="30"/>
        <w:rPr>
          <w:rFonts w:asciiTheme="minorHAnsi" w:eastAsiaTheme="minorEastAsia" w:hAnsiTheme="minorHAnsi" w:cstheme="minorBidi"/>
          <w:kern w:val="2"/>
          <w:sz w:val="21"/>
          <w:szCs w:val="22"/>
        </w:rPr>
      </w:pPr>
      <w:hyperlink w:anchor="_Toc479693442" w:history="1">
        <w:r w:rsidR="00AF07FB" w:rsidRPr="00581969">
          <w:rPr>
            <w:rStyle w:val="af1"/>
          </w:rPr>
          <w:t>2.3.2</w:t>
        </w:r>
        <w:r w:rsidR="00AF07FB" w:rsidRPr="00581969">
          <w:rPr>
            <w:rStyle w:val="af1"/>
            <w:rFonts w:hint="eastAsia"/>
          </w:rPr>
          <w:t xml:space="preserve"> </w:t>
        </w:r>
        <w:r w:rsidR="00AF07FB" w:rsidRPr="00581969">
          <w:rPr>
            <w:rStyle w:val="af1"/>
            <w:rFonts w:hint="eastAsia"/>
          </w:rPr>
          <w:t>大学生综合测评管理系统的业务流程分析</w:t>
        </w:r>
        <w:r w:rsidR="00AF07FB">
          <w:rPr>
            <w:webHidden/>
          </w:rPr>
          <w:tab/>
        </w:r>
        <w:r w:rsidR="00AF07FB">
          <w:rPr>
            <w:webHidden/>
          </w:rPr>
          <w:fldChar w:fldCharType="begin"/>
        </w:r>
        <w:r w:rsidR="00AF07FB">
          <w:rPr>
            <w:webHidden/>
          </w:rPr>
          <w:instrText xml:space="preserve"> PAGEREF _Toc479693442 \h </w:instrText>
        </w:r>
        <w:r w:rsidR="00AF07FB">
          <w:rPr>
            <w:webHidden/>
          </w:rPr>
        </w:r>
        <w:r w:rsidR="00AF07FB">
          <w:rPr>
            <w:webHidden/>
          </w:rPr>
          <w:fldChar w:fldCharType="separate"/>
        </w:r>
        <w:r w:rsidR="00AF07FB">
          <w:rPr>
            <w:webHidden/>
          </w:rPr>
          <w:t>6</w:t>
        </w:r>
        <w:r w:rsidR="00AF07FB">
          <w:rPr>
            <w:webHidden/>
          </w:rPr>
          <w:fldChar w:fldCharType="end"/>
        </w:r>
      </w:hyperlink>
    </w:p>
    <w:p w14:paraId="4C694A24" w14:textId="77777777" w:rsidR="00AF07FB" w:rsidRDefault="00645BC2">
      <w:pPr>
        <w:pStyle w:val="20"/>
        <w:rPr>
          <w:rFonts w:asciiTheme="minorHAnsi" w:eastAsiaTheme="minorEastAsia" w:hAnsiTheme="minorHAnsi" w:cstheme="minorBidi"/>
          <w:noProof/>
          <w:kern w:val="2"/>
          <w:sz w:val="21"/>
          <w:szCs w:val="22"/>
        </w:rPr>
      </w:pPr>
      <w:hyperlink w:anchor="_Toc479693443" w:history="1">
        <w:r w:rsidR="00AF07FB" w:rsidRPr="00581969">
          <w:rPr>
            <w:rStyle w:val="af1"/>
            <w:noProof/>
          </w:rPr>
          <w:t>2.4</w:t>
        </w:r>
        <w:r w:rsidR="00AF07FB" w:rsidRPr="00581969">
          <w:rPr>
            <w:rStyle w:val="af1"/>
            <w:rFonts w:hint="eastAsia"/>
            <w:noProof/>
          </w:rPr>
          <w:t xml:space="preserve"> </w:t>
        </w:r>
        <w:r w:rsidR="00AF07FB" w:rsidRPr="00581969">
          <w:rPr>
            <w:rStyle w:val="af1"/>
            <w:rFonts w:hint="eastAsia"/>
            <w:noProof/>
          </w:rPr>
          <w:t>性能分析</w:t>
        </w:r>
        <w:r w:rsidR="00AF07FB">
          <w:rPr>
            <w:noProof/>
            <w:webHidden/>
          </w:rPr>
          <w:tab/>
        </w:r>
        <w:r w:rsidR="00AF07FB">
          <w:rPr>
            <w:noProof/>
            <w:webHidden/>
          </w:rPr>
          <w:fldChar w:fldCharType="begin"/>
        </w:r>
        <w:r w:rsidR="00AF07FB">
          <w:rPr>
            <w:noProof/>
            <w:webHidden/>
          </w:rPr>
          <w:instrText xml:space="preserve"> PAGEREF _Toc479693443 \h </w:instrText>
        </w:r>
        <w:r w:rsidR="00AF07FB">
          <w:rPr>
            <w:noProof/>
            <w:webHidden/>
          </w:rPr>
        </w:r>
        <w:r w:rsidR="00AF07FB">
          <w:rPr>
            <w:noProof/>
            <w:webHidden/>
          </w:rPr>
          <w:fldChar w:fldCharType="separate"/>
        </w:r>
        <w:r w:rsidR="00AF07FB">
          <w:rPr>
            <w:noProof/>
            <w:webHidden/>
          </w:rPr>
          <w:t>9</w:t>
        </w:r>
        <w:r w:rsidR="00AF07FB">
          <w:rPr>
            <w:noProof/>
            <w:webHidden/>
          </w:rPr>
          <w:fldChar w:fldCharType="end"/>
        </w:r>
      </w:hyperlink>
    </w:p>
    <w:p w14:paraId="7E4E35D2" w14:textId="77777777" w:rsidR="00AF07FB" w:rsidRDefault="00645BC2">
      <w:pPr>
        <w:pStyle w:val="10"/>
        <w:rPr>
          <w:rFonts w:asciiTheme="minorHAnsi" w:eastAsiaTheme="minorEastAsia" w:hAnsiTheme="minorHAnsi" w:cstheme="minorBidi"/>
          <w:b w:val="0"/>
          <w:noProof/>
          <w:kern w:val="2"/>
          <w:sz w:val="21"/>
          <w:szCs w:val="22"/>
        </w:rPr>
      </w:pPr>
      <w:hyperlink w:anchor="_Toc479693444" w:history="1">
        <w:r w:rsidR="00AF07FB" w:rsidRPr="00581969">
          <w:rPr>
            <w:rStyle w:val="af1"/>
            <w:rFonts w:hint="eastAsia"/>
            <w:noProof/>
          </w:rPr>
          <w:t>第</w:t>
        </w:r>
        <w:r w:rsidR="00AF07FB" w:rsidRPr="00581969">
          <w:rPr>
            <w:rStyle w:val="af1"/>
            <w:rFonts w:hint="eastAsia"/>
            <w:noProof/>
          </w:rPr>
          <w:t>3</w:t>
        </w:r>
        <w:r w:rsidR="00AF07FB" w:rsidRPr="00581969">
          <w:rPr>
            <w:rStyle w:val="af1"/>
            <w:rFonts w:hint="eastAsia"/>
            <w:noProof/>
          </w:rPr>
          <w:t>章</w:t>
        </w:r>
        <w:r w:rsidR="00AF07FB" w:rsidRPr="00581969">
          <w:rPr>
            <w:rStyle w:val="af1"/>
            <w:rFonts w:hint="eastAsia"/>
            <w:noProof/>
          </w:rPr>
          <w:t xml:space="preserve"> </w:t>
        </w:r>
        <w:r w:rsidR="00AF07FB" w:rsidRPr="00581969">
          <w:rPr>
            <w:rStyle w:val="af1"/>
            <w:rFonts w:hint="eastAsia"/>
            <w:noProof/>
          </w:rPr>
          <w:t>系统开发技术和方法</w:t>
        </w:r>
        <w:r w:rsidR="00AF07FB">
          <w:rPr>
            <w:noProof/>
            <w:webHidden/>
          </w:rPr>
          <w:tab/>
        </w:r>
        <w:r w:rsidR="00AF07FB">
          <w:rPr>
            <w:noProof/>
            <w:webHidden/>
          </w:rPr>
          <w:fldChar w:fldCharType="begin"/>
        </w:r>
        <w:r w:rsidR="00AF07FB">
          <w:rPr>
            <w:noProof/>
            <w:webHidden/>
          </w:rPr>
          <w:instrText xml:space="preserve"> PAGEREF _Toc479693444 \h </w:instrText>
        </w:r>
        <w:r w:rsidR="00AF07FB">
          <w:rPr>
            <w:noProof/>
            <w:webHidden/>
          </w:rPr>
        </w:r>
        <w:r w:rsidR="00AF07FB">
          <w:rPr>
            <w:noProof/>
            <w:webHidden/>
          </w:rPr>
          <w:fldChar w:fldCharType="separate"/>
        </w:r>
        <w:r w:rsidR="00AF07FB">
          <w:rPr>
            <w:noProof/>
            <w:webHidden/>
          </w:rPr>
          <w:t>10</w:t>
        </w:r>
        <w:r w:rsidR="00AF07FB">
          <w:rPr>
            <w:noProof/>
            <w:webHidden/>
          </w:rPr>
          <w:fldChar w:fldCharType="end"/>
        </w:r>
      </w:hyperlink>
    </w:p>
    <w:p w14:paraId="1973B06D" w14:textId="77777777" w:rsidR="00AF07FB" w:rsidRDefault="00645BC2">
      <w:pPr>
        <w:pStyle w:val="20"/>
        <w:rPr>
          <w:rFonts w:asciiTheme="minorHAnsi" w:eastAsiaTheme="minorEastAsia" w:hAnsiTheme="minorHAnsi" w:cstheme="minorBidi"/>
          <w:noProof/>
          <w:kern w:val="2"/>
          <w:sz w:val="21"/>
          <w:szCs w:val="22"/>
        </w:rPr>
      </w:pPr>
      <w:hyperlink w:anchor="_Toc479693445" w:history="1">
        <w:r w:rsidR="00AF07FB" w:rsidRPr="00581969">
          <w:rPr>
            <w:rStyle w:val="af1"/>
            <w:noProof/>
          </w:rPr>
          <w:t>3.1</w:t>
        </w:r>
        <w:r w:rsidR="00AF07FB" w:rsidRPr="00581969">
          <w:rPr>
            <w:rStyle w:val="af1"/>
            <w:rFonts w:hint="eastAsia"/>
            <w:noProof/>
          </w:rPr>
          <w:t xml:space="preserve"> </w:t>
        </w:r>
        <w:r w:rsidR="00AF07FB" w:rsidRPr="00581969">
          <w:rPr>
            <w:rStyle w:val="af1"/>
            <w:rFonts w:hint="eastAsia"/>
            <w:noProof/>
          </w:rPr>
          <w:t>系统开发技术介绍</w:t>
        </w:r>
        <w:r w:rsidR="00AF07FB">
          <w:rPr>
            <w:noProof/>
            <w:webHidden/>
          </w:rPr>
          <w:tab/>
        </w:r>
        <w:r w:rsidR="00AF07FB">
          <w:rPr>
            <w:noProof/>
            <w:webHidden/>
          </w:rPr>
          <w:fldChar w:fldCharType="begin"/>
        </w:r>
        <w:r w:rsidR="00AF07FB">
          <w:rPr>
            <w:noProof/>
            <w:webHidden/>
          </w:rPr>
          <w:instrText xml:space="preserve"> PAGEREF _Toc479693445 \h </w:instrText>
        </w:r>
        <w:r w:rsidR="00AF07FB">
          <w:rPr>
            <w:noProof/>
            <w:webHidden/>
          </w:rPr>
        </w:r>
        <w:r w:rsidR="00AF07FB">
          <w:rPr>
            <w:noProof/>
            <w:webHidden/>
          </w:rPr>
          <w:fldChar w:fldCharType="separate"/>
        </w:r>
        <w:r w:rsidR="00AF07FB">
          <w:rPr>
            <w:noProof/>
            <w:webHidden/>
          </w:rPr>
          <w:t>10</w:t>
        </w:r>
        <w:r w:rsidR="00AF07FB">
          <w:rPr>
            <w:noProof/>
            <w:webHidden/>
          </w:rPr>
          <w:fldChar w:fldCharType="end"/>
        </w:r>
      </w:hyperlink>
    </w:p>
    <w:p w14:paraId="06441819" w14:textId="77777777" w:rsidR="00AF07FB" w:rsidRDefault="00645BC2">
      <w:pPr>
        <w:pStyle w:val="30"/>
        <w:rPr>
          <w:rFonts w:asciiTheme="minorHAnsi" w:eastAsiaTheme="minorEastAsia" w:hAnsiTheme="minorHAnsi" w:cstheme="minorBidi"/>
          <w:kern w:val="2"/>
          <w:sz w:val="21"/>
          <w:szCs w:val="22"/>
        </w:rPr>
      </w:pPr>
      <w:hyperlink w:anchor="_Toc479693446" w:history="1">
        <w:r w:rsidR="00AF07FB" w:rsidRPr="00581969">
          <w:rPr>
            <w:rStyle w:val="af1"/>
          </w:rPr>
          <w:t>3.1.1</w:t>
        </w:r>
        <w:r w:rsidR="00AF07FB" w:rsidRPr="00581969">
          <w:rPr>
            <w:rStyle w:val="af1"/>
            <w:rFonts w:hint="eastAsia"/>
          </w:rPr>
          <w:t xml:space="preserve"> </w:t>
        </w:r>
        <w:r w:rsidR="00AF07FB" w:rsidRPr="00581969">
          <w:rPr>
            <w:rStyle w:val="af1"/>
            <w:rFonts w:hint="eastAsia"/>
          </w:rPr>
          <w:t>开发工具介绍</w:t>
        </w:r>
        <w:r w:rsidR="00AF07FB">
          <w:rPr>
            <w:webHidden/>
          </w:rPr>
          <w:tab/>
        </w:r>
        <w:r w:rsidR="00AF07FB">
          <w:rPr>
            <w:webHidden/>
          </w:rPr>
          <w:fldChar w:fldCharType="begin"/>
        </w:r>
        <w:r w:rsidR="00AF07FB">
          <w:rPr>
            <w:webHidden/>
          </w:rPr>
          <w:instrText xml:space="preserve"> PAGEREF _Toc479693446 \h </w:instrText>
        </w:r>
        <w:r w:rsidR="00AF07FB">
          <w:rPr>
            <w:webHidden/>
          </w:rPr>
        </w:r>
        <w:r w:rsidR="00AF07FB">
          <w:rPr>
            <w:webHidden/>
          </w:rPr>
          <w:fldChar w:fldCharType="separate"/>
        </w:r>
        <w:r w:rsidR="00AF07FB">
          <w:rPr>
            <w:webHidden/>
          </w:rPr>
          <w:t>10</w:t>
        </w:r>
        <w:r w:rsidR="00AF07FB">
          <w:rPr>
            <w:webHidden/>
          </w:rPr>
          <w:fldChar w:fldCharType="end"/>
        </w:r>
      </w:hyperlink>
    </w:p>
    <w:p w14:paraId="7D5D2A08" w14:textId="77777777" w:rsidR="00AF07FB" w:rsidRDefault="00645BC2">
      <w:pPr>
        <w:pStyle w:val="30"/>
        <w:rPr>
          <w:rFonts w:asciiTheme="minorHAnsi" w:eastAsiaTheme="minorEastAsia" w:hAnsiTheme="minorHAnsi" w:cstheme="minorBidi"/>
          <w:kern w:val="2"/>
          <w:sz w:val="21"/>
          <w:szCs w:val="22"/>
        </w:rPr>
      </w:pPr>
      <w:hyperlink w:anchor="_Toc479693447" w:history="1">
        <w:r w:rsidR="00AF07FB" w:rsidRPr="00581969">
          <w:rPr>
            <w:rStyle w:val="af1"/>
          </w:rPr>
          <w:t>3.1.2 Mysql</w:t>
        </w:r>
        <w:r w:rsidR="00AF07FB" w:rsidRPr="00581969">
          <w:rPr>
            <w:rStyle w:val="af1"/>
            <w:rFonts w:hint="eastAsia"/>
          </w:rPr>
          <w:t>介绍</w:t>
        </w:r>
        <w:r w:rsidR="00AF07FB">
          <w:rPr>
            <w:webHidden/>
          </w:rPr>
          <w:tab/>
        </w:r>
        <w:r w:rsidR="00AF07FB">
          <w:rPr>
            <w:webHidden/>
          </w:rPr>
          <w:fldChar w:fldCharType="begin"/>
        </w:r>
        <w:r w:rsidR="00AF07FB">
          <w:rPr>
            <w:webHidden/>
          </w:rPr>
          <w:instrText xml:space="preserve"> PAGEREF _Toc479693447 \h </w:instrText>
        </w:r>
        <w:r w:rsidR="00AF07FB">
          <w:rPr>
            <w:webHidden/>
          </w:rPr>
        </w:r>
        <w:r w:rsidR="00AF07FB">
          <w:rPr>
            <w:webHidden/>
          </w:rPr>
          <w:fldChar w:fldCharType="separate"/>
        </w:r>
        <w:r w:rsidR="00AF07FB">
          <w:rPr>
            <w:webHidden/>
          </w:rPr>
          <w:t>10</w:t>
        </w:r>
        <w:r w:rsidR="00AF07FB">
          <w:rPr>
            <w:webHidden/>
          </w:rPr>
          <w:fldChar w:fldCharType="end"/>
        </w:r>
      </w:hyperlink>
    </w:p>
    <w:p w14:paraId="7A226286" w14:textId="77777777" w:rsidR="00AF07FB" w:rsidRDefault="00645BC2">
      <w:pPr>
        <w:pStyle w:val="30"/>
        <w:rPr>
          <w:rFonts w:asciiTheme="minorHAnsi" w:eastAsiaTheme="minorEastAsia" w:hAnsiTheme="minorHAnsi" w:cstheme="minorBidi"/>
          <w:kern w:val="2"/>
          <w:sz w:val="21"/>
          <w:szCs w:val="22"/>
        </w:rPr>
      </w:pPr>
      <w:hyperlink w:anchor="_Toc479693448" w:history="1">
        <w:r w:rsidR="00AF07FB" w:rsidRPr="00581969">
          <w:rPr>
            <w:rStyle w:val="af1"/>
          </w:rPr>
          <w:t>3.1.3 B/S</w:t>
        </w:r>
        <w:r w:rsidR="00AF07FB" w:rsidRPr="00581969">
          <w:rPr>
            <w:rStyle w:val="af1"/>
            <w:rFonts w:hint="eastAsia"/>
          </w:rPr>
          <w:t>架构与</w:t>
        </w:r>
        <w:r w:rsidR="00AF07FB" w:rsidRPr="00581969">
          <w:rPr>
            <w:rStyle w:val="af1"/>
          </w:rPr>
          <w:t>C/S</w:t>
        </w:r>
        <w:r w:rsidR="00AF07FB" w:rsidRPr="00581969">
          <w:rPr>
            <w:rStyle w:val="af1"/>
            <w:rFonts w:hint="eastAsia"/>
          </w:rPr>
          <w:t>架构</w:t>
        </w:r>
        <w:r w:rsidR="00AF07FB">
          <w:rPr>
            <w:webHidden/>
          </w:rPr>
          <w:tab/>
        </w:r>
        <w:r w:rsidR="00AF07FB">
          <w:rPr>
            <w:webHidden/>
          </w:rPr>
          <w:fldChar w:fldCharType="begin"/>
        </w:r>
        <w:r w:rsidR="00AF07FB">
          <w:rPr>
            <w:webHidden/>
          </w:rPr>
          <w:instrText xml:space="preserve"> PAGEREF _Toc479693448 \h </w:instrText>
        </w:r>
        <w:r w:rsidR="00AF07FB">
          <w:rPr>
            <w:webHidden/>
          </w:rPr>
        </w:r>
        <w:r w:rsidR="00AF07FB">
          <w:rPr>
            <w:webHidden/>
          </w:rPr>
          <w:fldChar w:fldCharType="separate"/>
        </w:r>
        <w:r w:rsidR="00AF07FB">
          <w:rPr>
            <w:webHidden/>
          </w:rPr>
          <w:t>10</w:t>
        </w:r>
        <w:r w:rsidR="00AF07FB">
          <w:rPr>
            <w:webHidden/>
          </w:rPr>
          <w:fldChar w:fldCharType="end"/>
        </w:r>
      </w:hyperlink>
    </w:p>
    <w:p w14:paraId="142AA4FF" w14:textId="77777777" w:rsidR="00AF07FB" w:rsidRDefault="00645BC2">
      <w:pPr>
        <w:pStyle w:val="20"/>
        <w:rPr>
          <w:rFonts w:asciiTheme="minorHAnsi" w:eastAsiaTheme="minorEastAsia" w:hAnsiTheme="minorHAnsi" w:cstheme="minorBidi"/>
          <w:noProof/>
          <w:kern w:val="2"/>
          <w:sz w:val="21"/>
          <w:szCs w:val="22"/>
        </w:rPr>
      </w:pPr>
      <w:hyperlink w:anchor="_Toc479693449" w:history="1">
        <w:r w:rsidR="00AF07FB" w:rsidRPr="00581969">
          <w:rPr>
            <w:rStyle w:val="af1"/>
            <w:noProof/>
          </w:rPr>
          <w:t>3.2</w:t>
        </w:r>
        <w:r w:rsidR="00AF07FB" w:rsidRPr="00581969">
          <w:rPr>
            <w:rStyle w:val="af1"/>
            <w:rFonts w:hint="eastAsia"/>
            <w:noProof/>
          </w:rPr>
          <w:t xml:space="preserve"> </w:t>
        </w:r>
        <w:r w:rsidR="00AF07FB" w:rsidRPr="00581969">
          <w:rPr>
            <w:rStyle w:val="af1"/>
            <w:rFonts w:hint="eastAsia"/>
            <w:noProof/>
          </w:rPr>
          <w:t>系统开发方法介绍</w:t>
        </w:r>
        <w:r w:rsidR="00AF07FB">
          <w:rPr>
            <w:noProof/>
            <w:webHidden/>
          </w:rPr>
          <w:tab/>
        </w:r>
        <w:r w:rsidR="00AF07FB">
          <w:rPr>
            <w:noProof/>
            <w:webHidden/>
          </w:rPr>
          <w:fldChar w:fldCharType="begin"/>
        </w:r>
        <w:r w:rsidR="00AF07FB">
          <w:rPr>
            <w:noProof/>
            <w:webHidden/>
          </w:rPr>
          <w:instrText xml:space="preserve"> PAGEREF _Toc479693449 \h </w:instrText>
        </w:r>
        <w:r w:rsidR="00AF07FB">
          <w:rPr>
            <w:noProof/>
            <w:webHidden/>
          </w:rPr>
        </w:r>
        <w:r w:rsidR="00AF07FB">
          <w:rPr>
            <w:noProof/>
            <w:webHidden/>
          </w:rPr>
          <w:fldChar w:fldCharType="separate"/>
        </w:r>
        <w:r w:rsidR="00AF07FB">
          <w:rPr>
            <w:noProof/>
            <w:webHidden/>
          </w:rPr>
          <w:t>11</w:t>
        </w:r>
        <w:r w:rsidR="00AF07FB">
          <w:rPr>
            <w:noProof/>
            <w:webHidden/>
          </w:rPr>
          <w:fldChar w:fldCharType="end"/>
        </w:r>
      </w:hyperlink>
    </w:p>
    <w:p w14:paraId="430876EB" w14:textId="77777777" w:rsidR="00AF07FB" w:rsidRDefault="00645BC2">
      <w:pPr>
        <w:pStyle w:val="30"/>
        <w:rPr>
          <w:rFonts w:asciiTheme="minorHAnsi" w:eastAsiaTheme="minorEastAsia" w:hAnsiTheme="minorHAnsi" w:cstheme="minorBidi"/>
          <w:kern w:val="2"/>
          <w:sz w:val="21"/>
          <w:szCs w:val="22"/>
        </w:rPr>
      </w:pPr>
      <w:hyperlink w:anchor="_Toc479693450" w:history="1">
        <w:r w:rsidR="00AF07FB" w:rsidRPr="00581969">
          <w:rPr>
            <w:rStyle w:val="af1"/>
          </w:rPr>
          <w:t>3.2.1</w:t>
        </w:r>
        <w:r w:rsidR="00AF07FB" w:rsidRPr="00581969">
          <w:rPr>
            <w:rStyle w:val="af1"/>
            <w:rFonts w:hint="eastAsia"/>
          </w:rPr>
          <w:t xml:space="preserve"> </w:t>
        </w:r>
        <w:r w:rsidR="00AF07FB" w:rsidRPr="00581969">
          <w:rPr>
            <w:rStyle w:val="af1"/>
            <w:rFonts w:hint="eastAsia"/>
          </w:rPr>
          <w:t>快速原型法</w:t>
        </w:r>
        <w:r w:rsidR="00AF07FB">
          <w:rPr>
            <w:webHidden/>
          </w:rPr>
          <w:tab/>
        </w:r>
        <w:r w:rsidR="00AF07FB">
          <w:rPr>
            <w:webHidden/>
          </w:rPr>
          <w:fldChar w:fldCharType="begin"/>
        </w:r>
        <w:r w:rsidR="00AF07FB">
          <w:rPr>
            <w:webHidden/>
          </w:rPr>
          <w:instrText xml:space="preserve"> PAGEREF _Toc479693450 \h </w:instrText>
        </w:r>
        <w:r w:rsidR="00AF07FB">
          <w:rPr>
            <w:webHidden/>
          </w:rPr>
        </w:r>
        <w:r w:rsidR="00AF07FB">
          <w:rPr>
            <w:webHidden/>
          </w:rPr>
          <w:fldChar w:fldCharType="separate"/>
        </w:r>
        <w:r w:rsidR="00AF07FB">
          <w:rPr>
            <w:webHidden/>
          </w:rPr>
          <w:t>11</w:t>
        </w:r>
        <w:r w:rsidR="00AF07FB">
          <w:rPr>
            <w:webHidden/>
          </w:rPr>
          <w:fldChar w:fldCharType="end"/>
        </w:r>
      </w:hyperlink>
    </w:p>
    <w:p w14:paraId="36C6FCA0" w14:textId="77777777" w:rsidR="00AF07FB" w:rsidRDefault="00645BC2">
      <w:pPr>
        <w:pStyle w:val="30"/>
        <w:rPr>
          <w:rFonts w:asciiTheme="minorHAnsi" w:eastAsiaTheme="minorEastAsia" w:hAnsiTheme="minorHAnsi" w:cstheme="minorBidi"/>
          <w:kern w:val="2"/>
          <w:sz w:val="21"/>
          <w:szCs w:val="22"/>
        </w:rPr>
      </w:pPr>
      <w:hyperlink w:anchor="_Toc479693451" w:history="1">
        <w:r w:rsidR="00AF07FB" w:rsidRPr="00581969">
          <w:rPr>
            <w:rStyle w:val="af1"/>
          </w:rPr>
          <w:t>3.2.2</w:t>
        </w:r>
        <w:r w:rsidR="00AF07FB" w:rsidRPr="00581969">
          <w:rPr>
            <w:rStyle w:val="af1"/>
            <w:rFonts w:hint="eastAsia"/>
          </w:rPr>
          <w:t xml:space="preserve"> </w:t>
        </w:r>
        <w:r w:rsidR="00AF07FB" w:rsidRPr="00581969">
          <w:rPr>
            <w:rStyle w:val="af1"/>
            <w:rFonts w:hint="eastAsia"/>
          </w:rPr>
          <w:t>结构化系统方法</w:t>
        </w:r>
        <w:r w:rsidR="00AF07FB">
          <w:rPr>
            <w:webHidden/>
          </w:rPr>
          <w:tab/>
        </w:r>
        <w:r w:rsidR="00AF07FB">
          <w:rPr>
            <w:webHidden/>
          </w:rPr>
          <w:fldChar w:fldCharType="begin"/>
        </w:r>
        <w:r w:rsidR="00AF07FB">
          <w:rPr>
            <w:webHidden/>
          </w:rPr>
          <w:instrText xml:space="preserve"> PAGEREF _Toc479693451 \h </w:instrText>
        </w:r>
        <w:r w:rsidR="00AF07FB">
          <w:rPr>
            <w:webHidden/>
          </w:rPr>
        </w:r>
        <w:r w:rsidR="00AF07FB">
          <w:rPr>
            <w:webHidden/>
          </w:rPr>
          <w:fldChar w:fldCharType="separate"/>
        </w:r>
        <w:r w:rsidR="00AF07FB">
          <w:rPr>
            <w:webHidden/>
          </w:rPr>
          <w:t>11</w:t>
        </w:r>
        <w:r w:rsidR="00AF07FB">
          <w:rPr>
            <w:webHidden/>
          </w:rPr>
          <w:fldChar w:fldCharType="end"/>
        </w:r>
      </w:hyperlink>
    </w:p>
    <w:p w14:paraId="0AD64525" w14:textId="77777777" w:rsidR="00AF07FB" w:rsidRDefault="00645BC2">
      <w:pPr>
        <w:pStyle w:val="30"/>
        <w:rPr>
          <w:rFonts w:asciiTheme="minorHAnsi" w:eastAsiaTheme="minorEastAsia" w:hAnsiTheme="minorHAnsi" w:cstheme="minorBidi"/>
          <w:kern w:val="2"/>
          <w:sz w:val="21"/>
          <w:szCs w:val="22"/>
        </w:rPr>
      </w:pPr>
      <w:hyperlink w:anchor="_Toc479693452" w:history="1">
        <w:r w:rsidR="00AF07FB" w:rsidRPr="00581969">
          <w:rPr>
            <w:rStyle w:val="af1"/>
          </w:rPr>
          <w:t>3.2.3</w:t>
        </w:r>
        <w:r w:rsidR="00AF07FB" w:rsidRPr="00581969">
          <w:rPr>
            <w:rStyle w:val="af1"/>
            <w:rFonts w:hint="eastAsia"/>
          </w:rPr>
          <w:t xml:space="preserve"> </w:t>
        </w:r>
        <w:r w:rsidR="00AF07FB" w:rsidRPr="00581969">
          <w:rPr>
            <w:rStyle w:val="af1"/>
            <w:rFonts w:hint="eastAsia"/>
          </w:rPr>
          <w:t>面向对象的开发方法</w:t>
        </w:r>
        <w:r w:rsidR="00AF07FB">
          <w:rPr>
            <w:webHidden/>
          </w:rPr>
          <w:tab/>
        </w:r>
        <w:r w:rsidR="00AF07FB">
          <w:rPr>
            <w:webHidden/>
          </w:rPr>
          <w:fldChar w:fldCharType="begin"/>
        </w:r>
        <w:r w:rsidR="00AF07FB">
          <w:rPr>
            <w:webHidden/>
          </w:rPr>
          <w:instrText xml:space="preserve"> PAGEREF _Toc479693452 \h </w:instrText>
        </w:r>
        <w:r w:rsidR="00AF07FB">
          <w:rPr>
            <w:webHidden/>
          </w:rPr>
        </w:r>
        <w:r w:rsidR="00AF07FB">
          <w:rPr>
            <w:webHidden/>
          </w:rPr>
          <w:fldChar w:fldCharType="separate"/>
        </w:r>
        <w:r w:rsidR="00AF07FB">
          <w:rPr>
            <w:webHidden/>
          </w:rPr>
          <w:t>12</w:t>
        </w:r>
        <w:r w:rsidR="00AF07FB">
          <w:rPr>
            <w:webHidden/>
          </w:rPr>
          <w:fldChar w:fldCharType="end"/>
        </w:r>
      </w:hyperlink>
    </w:p>
    <w:p w14:paraId="592746B3" w14:textId="77777777" w:rsidR="00AF07FB" w:rsidRDefault="00645BC2">
      <w:pPr>
        <w:pStyle w:val="10"/>
        <w:rPr>
          <w:rFonts w:asciiTheme="minorHAnsi" w:eastAsiaTheme="minorEastAsia" w:hAnsiTheme="minorHAnsi" w:cstheme="minorBidi"/>
          <w:b w:val="0"/>
          <w:noProof/>
          <w:kern w:val="2"/>
          <w:sz w:val="21"/>
          <w:szCs w:val="22"/>
        </w:rPr>
      </w:pPr>
      <w:hyperlink w:anchor="_Toc479693453" w:history="1">
        <w:r w:rsidR="00AF07FB" w:rsidRPr="00581969">
          <w:rPr>
            <w:rStyle w:val="af1"/>
            <w:rFonts w:hint="eastAsia"/>
            <w:noProof/>
          </w:rPr>
          <w:t>第</w:t>
        </w:r>
        <w:r w:rsidR="00AF07FB" w:rsidRPr="00581969">
          <w:rPr>
            <w:rStyle w:val="af1"/>
            <w:rFonts w:hint="eastAsia"/>
            <w:noProof/>
          </w:rPr>
          <w:t>4</w:t>
        </w:r>
        <w:r w:rsidR="00AF07FB" w:rsidRPr="00581969">
          <w:rPr>
            <w:rStyle w:val="af1"/>
            <w:rFonts w:hint="eastAsia"/>
            <w:noProof/>
          </w:rPr>
          <w:t>章</w:t>
        </w:r>
        <w:r w:rsidR="00AF07FB" w:rsidRPr="00581969">
          <w:rPr>
            <w:rStyle w:val="af1"/>
            <w:rFonts w:hint="eastAsia"/>
            <w:noProof/>
          </w:rPr>
          <w:t xml:space="preserve"> </w:t>
        </w:r>
        <w:r w:rsidR="00AF07FB" w:rsidRPr="00581969">
          <w:rPr>
            <w:rStyle w:val="af1"/>
            <w:rFonts w:hint="eastAsia"/>
            <w:noProof/>
          </w:rPr>
          <w:t>系统设计</w:t>
        </w:r>
        <w:r w:rsidR="00AF07FB">
          <w:rPr>
            <w:noProof/>
            <w:webHidden/>
          </w:rPr>
          <w:tab/>
        </w:r>
        <w:r w:rsidR="00AF07FB">
          <w:rPr>
            <w:noProof/>
            <w:webHidden/>
          </w:rPr>
          <w:fldChar w:fldCharType="begin"/>
        </w:r>
        <w:r w:rsidR="00AF07FB">
          <w:rPr>
            <w:noProof/>
            <w:webHidden/>
          </w:rPr>
          <w:instrText xml:space="preserve"> PAGEREF _Toc479693453 \h </w:instrText>
        </w:r>
        <w:r w:rsidR="00AF07FB">
          <w:rPr>
            <w:noProof/>
            <w:webHidden/>
          </w:rPr>
        </w:r>
        <w:r w:rsidR="00AF07FB">
          <w:rPr>
            <w:noProof/>
            <w:webHidden/>
          </w:rPr>
          <w:fldChar w:fldCharType="separate"/>
        </w:r>
        <w:r w:rsidR="00AF07FB">
          <w:rPr>
            <w:noProof/>
            <w:webHidden/>
          </w:rPr>
          <w:t>13</w:t>
        </w:r>
        <w:r w:rsidR="00AF07FB">
          <w:rPr>
            <w:noProof/>
            <w:webHidden/>
          </w:rPr>
          <w:fldChar w:fldCharType="end"/>
        </w:r>
      </w:hyperlink>
    </w:p>
    <w:p w14:paraId="52D02BF3" w14:textId="77777777" w:rsidR="00AF07FB" w:rsidRDefault="00645BC2">
      <w:pPr>
        <w:pStyle w:val="20"/>
        <w:rPr>
          <w:rFonts w:asciiTheme="minorHAnsi" w:eastAsiaTheme="minorEastAsia" w:hAnsiTheme="minorHAnsi" w:cstheme="minorBidi"/>
          <w:noProof/>
          <w:kern w:val="2"/>
          <w:sz w:val="21"/>
          <w:szCs w:val="22"/>
        </w:rPr>
      </w:pPr>
      <w:hyperlink w:anchor="_Toc479693454" w:history="1">
        <w:r w:rsidR="00AF07FB" w:rsidRPr="00581969">
          <w:rPr>
            <w:rStyle w:val="af1"/>
            <w:noProof/>
          </w:rPr>
          <w:t>4.1</w:t>
        </w:r>
        <w:r w:rsidR="00AF07FB" w:rsidRPr="00581969">
          <w:rPr>
            <w:rStyle w:val="af1"/>
            <w:rFonts w:hint="eastAsia"/>
            <w:noProof/>
          </w:rPr>
          <w:t xml:space="preserve"> </w:t>
        </w:r>
        <w:r w:rsidR="00AF07FB" w:rsidRPr="00581969">
          <w:rPr>
            <w:rStyle w:val="af1"/>
            <w:rFonts w:hint="eastAsia"/>
            <w:noProof/>
          </w:rPr>
          <w:t>系统总体功能设计</w:t>
        </w:r>
        <w:r w:rsidR="00AF07FB">
          <w:rPr>
            <w:noProof/>
            <w:webHidden/>
          </w:rPr>
          <w:tab/>
        </w:r>
        <w:r w:rsidR="00AF07FB">
          <w:rPr>
            <w:noProof/>
            <w:webHidden/>
          </w:rPr>
          <w:fldChar w:fldCharType="begin"/>
        </w:r>
        <w:r w:rsidR="00AF07FB">
          <w:rPr>
            <w:noProof/>
            <w:webHidden/>
          </w:rPr>
          <w:instrText xml:space="preserve"> PAGEREF _Toc479693454 \h </w:instrText>
        </w:r>
        <w:r w:rsidR="00AF07FB">
          <w:rPr>
            <w:noProof/>
            <w:webHidden/>
          </w:rPr>
        </w:r>
        <w:r w:rsidR="00AF07FB">
          <w:rPr>
            <w:noProof/>
            <w:webHidden/>
          </w:rPr>
          <w:fldChar w:fldCharType="separate"/>
        </w:r>
        <w:r w:rsidR="00AF07FB">
          <w:rPr>
            <w:noProof/>
            <w:webHidden/>
          </w:rPr>
          <w:t>13</w:t>
        </w:r>
        <w:r w:rsidR="00AF07FB">
          <w:rPr>
            <w:noProof/>
            <w:webHidden/>
          </w:rPr>
          <w:fldChar w:fldCharType="end"/>
        </w:r>
      </w:hyperlink>
    </w:p>
    <w:p w14:paraId="368AA3B8" w14:textId="029EAE7A" w:rsidR="00AF07FB" w:rsidRPr="00AF07FB" w:rsidRDefault="00645BC2" w:rsidP="00AF07FB">
      <w:pPr>
        <w:pStyle w:val="20"/>
        <w:rPr>
          <w:rFonts w:asciiTheme="minorHAnsi" w:eastAsiaTheme="minorEastAsia" w:hAnsiTheme="minorHAnsi" w:cstheme="minorBidi"/>
          <w:noProof/>
          <w:kern w:val="2"/>
          <w:sz w:val="21"/>
          <w:szCs w:val="22"/>
        </w:rPr>
      </w:pPr>
      <w:hyperlink w:anchor="_Toc479693455" w:history="1">
        <w:r w:rsidR="00AF07FB" w:rsidRPr="00581969">
          <w:rPr>
            <w:rStyle w:val="af1"/>
            <w:noProof/>
          </w:rPr>
          <w:t>4.2</w:t>
        </w:r>
        <w:r w:rsidR="00AF07FB" w:rsidRPr="00581969">
          <w:rPr>
            <w:rStyle w:val="af1"/>
            <w:rFonts w:hint="eastAsia"/>
            <w:noProof/>
          </w:rPr>
          <w:t xml:space="preserve"> </w:t>
        </w:r>
        <w:r w:rsidR="00AF07FB" w:rsidRPr="00581969">
          <w:rPr>
            <w:rStyle w:val="af1"/>
            <w:rFonts w:hint="eastAsia"/>
            <w:noProof/>
          </w:rPr>
          <w:t>系统数据库设计</w:t>
        </w:r>
        <w:r w:rsidR="00AF07FB">
          <w:rPr>
            <w:noProof/>
            <w:webHidden/>
          </w:rPr>
          <w:tab/>
        </w:r>
        <w:r w:rsidR="00AF07FB">
          <w:rPr>
            <w:noProof/>
            <w:webHidden/>
          </w:rPr>
          <w:fldChar w:fldCharType="begin"/>
        </w:r>
        <w:r w:rsidR="00AF07FB">
          <w:rPr>
            <w:noProof/>
            <w:webHidden/>
          </w:rPr>
          <w:instrText xml:space="preserve"> PAGEREF _Toc479693455 \h </w:instrText>
        </w:r>
        <w:r w:rsidR="00AF07FB">
          <w:rPr>
            <w:noProof/>
            <w:webHidden/>
          </w:rPr>
        </w:r>
        <w:r w:rsidR="00AF07FB">
          <w:rPr>
            <w:noProof/>
            <w:webHidden/>
          </w:rPr>
          <w:fldChar w:fldCharType="separate"/>
        </w:r>
        <w:r w:rsidR="00AF07FB">
          <w:rPr>
            <w:noProof/>
            <w:webHidden/>
          </w:rPr>
          <w:t>14</w:t>
        </w:r>
        <w:r w:rsidR="00AF07FB">
          <w:rPr>
            <w:noProof/>
            <w:webHidden/>
          </w:rPr>
          <w:fldChar w:fldCharType="end"/>
        </w:r>
      </w:hyperlink>
    </w:p>
    <w:p w14:paraId="7FB78B54" w14:textId="77777777" w:rsidR="00AF07FB" w:rsidRDefault="00645BC2">
      <w:pPr>
        <w:pStyle w:val="10"/>
        <w:rPr>
          <w:rFonts w:asciiTheme="minorHAnsi" w:eastAsiaTheme="minorEastAsia" w:hAnsiTheme="minorHAnsi" w:cstheme="minorBidi"/>
          <w:b w:val="0"/>
          <w:noProof/>
          <w:kern w:val="2"/>
          <w:sz w:val="21"/>
          <w:szCs w:val="22"/>
        </w:rPr>
      </w:pPr>
      <w:hyperlink w:anchor="_Toc479693659" w:history="1">
        <w:r w:rsidR="00AF07FB" w:rsidRPr="00581969">
          <w:rPr>
            <w:rStyle w:val="af1"/>
            <w:rFonts w:hint="eastAsia"/>
            <w:noProof/>
          </w:rPr>
          <w:t>第</w:t>
        </w:r>
        <w:r w:rsidR="00AF07FB" w:rsidRPr="00581969">
          <w:rPr>
            <w:rStyle w:val="af1"/>
            <w:rFonts w:hint="eastAsia"/>
            <w:noProof/>
          </w:rPr>
          <w:t>5</w:t>
        </w:r>
        <w:r w:rsidR="00AF07FB" w:rsidRPr="00581969">
          <w:rPr>
            <w:rStyle w:val="af1"/>
            <w:rFonts w:hint="eastAsia"/>
            <w:noProof/>
          </w:rPr>
          <w:t>章</w:t>
        </w:r>
        <w:r w:rsidR="00AF07FB" w:rsidRPr="00581969">
          <w:rPr>
            <w:rStyle w:val="af1"/>
            <w:rFonts w:hint="eastAsia"/>
            <w:noProof/>
          </w:rPr>
          <w:t xml:space="preserve"> </w:t>
        </w:r>
        <w:r w:rsidR="00AF07FB" w:rsidRPr="00581969">
          <w:rPr>
            <w:rStyle w:val="af1"/>
            <w:rFonts w:hint="eastAsia"/>
            <w:noProof/>
          </w:rPr>
          <w:t>系统实现</w:t>
        </w:r>
        <w:r w:rsidR="00AF07FB">
          <w:rPr>
            <w:noProof/>
            <w:webHidden/>
          </w:rPr>
          <w:tab/>
        </w:r>
        <w:r w:rsidR="00AF07FB">
          <w:rPr>
            <w:noProof/>
            <w:webHidden/>
          </w:rPr>
          <w:fldChar w:fldCharType="begin"/>
        </w:r>
        <w:r w:rsidR="00AF07FB">
          <w:rPr>
            <w:noProof/>
            <w:webHidden/>
          </w:rPr>
          <w:instrText xml:space="preserve"> PAGEREF _Toc479693659 \h </w:instrText>
        </w:r>
        <w:r w:rsidR="00AF07FB">
          <w:rPr>
            <w:noProof/>
            <w:webHidden/>
          </w:rPr>
        </w:r>
        <w:r w:rsidR="00AF07FB">
          <w:rPr>
            <w:noProof/>
            <w:webHidden/>
          </w:rPr>
          <w:fldChar w:fldCharType="separate"/>
        </w:r>
        <w:r w:rsidR="00AF07FB">
          <w:rPr>
            <w:noProof/>
            <w:webHidden/>
          </w:rPr>
          <w:t>19</w:t>
        </w:r>
        <w:r w:rsidR="00AF07FB">
          <w:rPr>
            <w:noProof/>
            <w:webHidden/>
          </w:rPr>
          <w:fldChar w:fldCharType="end"/>
        </w:r>
      </w:hyperlink>
    </w:p>
    <w:p w14:paraId="3F690C47" w14:textId="77777777" w:rsidR="00AF07FB" w:rsidRDefault="00645BC2">
      <w:pPr>
        <w:pStyle w:val="20"/>
        <w:rPr>
          <w:rFonts w:asciiTheme="minorHAnsi" w:eastAsiaTheme="minorEastAsia" w:hAnsiTheme="minorHAnsi" w:cstheme="minorBidi"/>
          <w:noProof/>
          <w:kern w:val="2"/>
          <w:sz w:val="21"/>
          <w:szCs w:val="22"/>
        </w:rPr>
      </w:pPr>
      <w:hyperlink w:anchor="_Toc479693660" w:history="1">
        <w:r w:rsidR="00AF07FB" w:rsidRPr="00581969">
          <w:rPr>
            <w:rStyle w:val="af1"/>
            <w:noProof/>
          </w:rPr>
          <w:t>5.1</w:t>
        </w:r>
        <w:r w:rsidR="00AF07FB" w:rsidRPr="00581969">
          <w:rPr>
            <w:rStyle w:val="af1"/>
            <w:rFonts w:hint="eastAsia"/>
            <w:noProof/>
          </w:rPr>
          <w:t xml:space="preserve"> </w:t>
        </w:r>
        <w:r w:rsidR="00AF07FB" w:rsidRPr="00581969">
          <w:rPr>
            <w:rStyle w:val="af1"/>
            <w:rFonts w:hint="eastAsia"/>
            <w:noProof/>
          </w:rPr>
          <w:t>系统主要模块介绍</w:t>
        </w:r>
        <w:r w:rsidR="00AF07FB">
          <w:rPr>
            <w:noProof/>
            <w:webHidden/>
          </w:rPr>
          <w:tab/>
        </w:r>
        <w:r w:rsidR="00AF07FB">
          <w:rPr>
            <w:noProof/>
            <w:webHidden/>
          </w:rPr>
          <w:fldChar w:fldCharType="begin"/>
        </w:r>
        <w:r w:rsidR="00AF07FB">
          <w:rPr>
            <w:noProof/>
            <w:webHidden/>
          </w:rPr>
          <w:instrText xml:space="preserve"> PAGEREF _Toc479693660 \h </w:instrText>
        </w:r>
        <w:r w:rsidR="00AF07FB">
          <w:rPr>
            <w:noProof/>
            <w:webHidden/>
          </w:rPr>
        </w:r>
        <w:r w:rsidR="00AF07FB">
          <w:rPr>
            <w:noProof/>
            <w:webHidden/>
          </w:rPr>
          <w:fldChar w:fldCharType="separate"/>
        </w:r>
        <w:r w:rsidR="00AF07FB">
          <w:rPr>
            <w:noProof/>
            <w:webHidden/>
          </w:rPr>
          <w:t>19</w:t>
        </w:r>
        <w:r w:rsidR="00AF07FB">
          <w:rPr>
            <w:noProof/>
            <w:webHidden/>
          </w:rPr>
          <w:fldChar w:fldCharType="end"/>
        </w:r>
      </w:hyperlink>
    </w:p>
    <w:p w14:paraId="3C08D5E3" w14:textId="77777777" w:rsidR="00AF07FB" w:rsidRDefault="00645BC2">
      <w:pPr>
        <w:pStyle w:val="20"/>
        <w:rPr>
          <w:rFonts w:asciiTheme="minorHAnsi" w:eastAsiaTheme="minorEastAsia" w:hAnsiTheme="minorHAnsi" w:cstheme="minorBidi"/>
          <w:noProof/>
          <w:kern w:val="2"/>
          <w:sz w:val="21"/>
          <w:szCs w:val="22"/>
        </w:rPr>
      </w:pPr>
      <w:hyperlink w:anchor="_Toc479693661" w:history="1">
        <w:r w:rsidR="00AF07FB" w:rsidRPr="00581969">
          <w:rPr>
            <w:rStyle w:val="af1"/>
            <w:noProof/>
          </w:rPr>
          <w:t>5.2</w:t>
        </w:r>
        <w:r w:rsidR="00AF07FB" w:rsidRPr="00581969">
          <w:rPr>
            <w:rStyle w:val="af1"/>
            <w:rFonts w:hint="eastAsia"/>
            <w:noProof/>
          </w:rPr>
          <w:t xml:space="preserve"> </w:t>
        </w:r>
        <w:r w:rsidR="00AF07FB" w:rsidRPr="00581969">
          <w:rPr>
            <w:rStyle w:val="af1"/>
            <w:rFonts w:hint="eastAsia"/>
            <w:noProof/>
          </w:rPr>
          <w:t>登录模块实现</w:t>
        </w:r>
        <w:r w:rsidR="00AF07FB">
          <w:rPr>
            <w:noProof/>
            <w:webHidden/>
          </w:rPr>
          <w:tab/>
        </w:r>
        <w:r w:rsidR="00AF07FB">
          <w:rPr>
            <w:noProof/>
            <w:webHidden/>
          </w:rPr>
          <w:fldChar w:fldCharType="begin"/>
        </w:r>
        <w:r w:rsidR="00AF07FB">
          <w:rPr>
            <w:noProof/>
            <w:webHidden/>
          </w:rPr>
          <w:instrText xml:space="preserve"> PAGEREF _Toc479693661 \h </w:instrText>
        </w:r>
        <w:r w:rsidR="00AF07FB">
          <w:rPr>
            <w:noProof/>
            <w:webHidden/>
          </w:rPr>
        </w:r>
        <w:r w:rsidR="00AF07FB">
          <w:rPr>
            <w:noProof/>
            <w:webHidden/>
          </w:rPr>
          <w:fldChar w:fldCharType="separate"/>
        </w:r>
        <w:r w:rsidR="00AF07FB">
          <w:rPr>
            <w:noProof/>
            <w:webHidden/>
          </w:rPr>
          <w:t>19</w:t>
        </w:r>
        <w:r w:rsidR="00AF07FB">
          <w:rPr>
            <w:noProof/>
            <w:webHidden/>
          </w:rPr>
          <w:fldChar w:fldCharType="end"/>
        </w:r>
      </w:hyperlink>
    </w:p>
    <w:p w14:paraId="3A0233FE" w14:textId="77777777" w:rsidR="00AF07FB" w:rsidRDefault="00645BC2">
      <w:pPr>
        <w:pStyle w:val="20"/>
        <w:rPr>
          <w:rFonts w:asciiTheme="minorHAnsi" w:eastAsiaTheme="minorEastAsia" w:hAnsiTheme="minorHAnsi" w:cstheme="minorBidi"/>
          <w:noProof/>
          <w:kern w:val="2"/>
          <w:sz w:val="21"/>
          <w:szCs w:val="22"/>
        </w:rPr>
      </w:pPr>
      <w:hyperlink w:anchor="_Toc479693662" w:history="1">
        <w:r w:rsidR="00AF07FB" w:rsidRPr="00581969">
          <w:rPr>
            <w:rStyle w:val="af1"/>
            <w:noProof/>
          </w:rPr>
          <w:t>5.3</w:t>
        </w:r>
        <w:r w:rsidR="00AF07FB" w:rsidRPr="00581969">
          <w:rPr>
            <w:rStyle w:val="af1"/>
            <w:rFonts w:hint="eastAsia"/>
            <w:noProof/>
          </w:rPr>
          <w:t xml:space="preserve"> </w:t>
        </w:r>
        <w:r w:rsidR="00AF07FB" w:rsidRPr="00581969">
          <w:rPr>
            <w:rStyle w:val="af1"/>
            <w:rFonts w:hint="eastAsia"/>
            <w:noProof/>
          </w:rPr>
          <w:t>系统管理模块实现</w:t>
        </w:r>
        <w:r w:rsidR="00AF07FB">
          <w:rPr>
            <w:noProof/>
            <w:webHidden/>
          </w:rPr>
          <w:tab/>
        </w:r>
        <w:r w:rsidR="00AF07FB">
          <w:rPr>
            <w:noProof/>
            <w:webHidden/>
          </w:rPr>
          <w:fldChar w:fldCharType="begin"/>
        </w:r>
        <w:r w:rsidR="00AF07FB">
          <w:rPr>
            <w:noProof/>
            <w:webHidden/>
          </w:rPr>
          <w:instrText xml:space="preserve"> PAGEREF _Toc479693662 \h </w:instrText>
        </w:r>
        <w:r w:rsidR="00AF07FB">
          <w:rPr>
            <w:noProof/>
            <w:webHidden/>
          </w:rPr>
        </w:r>
        <w:r w:rsidR="00AF07FB">
          <w:rPr>
            <w:noProof/>
            <w:webHidden/>
          </w:rPr>
          <w:fldChar w:fldCharType="separate"/>
        </w:r>
        <w:r w:rsidR="00AF07FB">
          <w:rPr>
            <w:noProof/>
            <w:webHidden/>
          </w:rPr>
          <w:t>21</w:t>
        </w:r>
        <w:r w:rsidR="00AF07FB">
          <w:rPr>
            <w:noProof/>
            <w:webHidden/>
          </w:rPr>
          <w:fldChar w:fldCharType="end"/>
        </w:r>
      </w:hyperlink>
    </w:p>
    <w:p w14:paraId="0191588A" w14:textId="77777777" w:rsidR="00AF07FB" w:rsidRDefault="00645BC2">
      <w:pPr>
        <w:pStyle w:val="20"/>
        <w:rPr>
          <w:rFonts w:asciiTheme="minorHAnsi" w:eastAsiaTheme="minorEastAsia" w:hAnsiTheme="minorHAnsi" w:cstheme="minorBidi"/>
          <w:noProof/>
          <w:kern w:val="2"/>
          <w:sz w:val="21"/>
          <w:szCs w:val="22"/>
        </w:rPr>
      </w:pPr>
      <w:hyperlink w:anchor="_Toc479693663" w:history="1">
        <w:r w:rsidR="00AF07FB" w:rsidRPr="00581969">
          <w:rPr>
            <w:rStyle w:val="af1"/>
            <w:noProof/>
          </w:rPr>
          <w:t>5.4</w:t>
        </w:r>
        <w:r w:rsidR="00AF07FB" w:rsidRPr="00581969">
          <w:rPr>
            <w:rStyle w:val="af1"/>
            <w:rFonts w:hint="eastAsia"/>
            <w:noProof/>
          </w:rPr>
          <w:t xml:space="preserve"> </w:t>
        </w:r>
        <w:r w:rsidR="00AF07FB" w:rsidRPr="00581969">
          <w:rPr>
            <w:rStyle w:val="af1"/>
            <w:rFonts w:hint="eastAsia"/>
            <w:noProof/>
          </w:rPr>
          <w:t>学生信息模块实现</w:t>
        </w:r>
        <w:r w:rsidR="00AF07FB">
          <w:rPr>
            <w:noProof/>
            <w:webHidden/>
          </w:rPr>
          <w:tab/>
        </w:r>
        <w:r w:rsidR="00AF07FB">
          <w:rPr>
            <w:noProof/>
            <w:webHidden/>
          </w:rPr>
          <w:fldChar w:fldCharType="begin"/>
        </w:r>
        <w:r w:rsidR="00AF07FB">
          <w:rPr>
            <w:noProof/>
            <w:webHidden/>
          </w:rPr>
          <w:instrText xml:space="preserve"> PAGEREF _Toc479693663 \h </w:instrText>
        </w:r>
        <w:r w:rsidR="00AF07FB">
          <w:rPr>
            <w:noProof/>
            <w:webHidden/>
          </w:rPr>
        </w:r>
        <w:r w:rsidR="00AF07FB">
          <w:rPr>
            <w:noProof/>
            <w:webHidden/>
          </w:rPr>
          <w:fldChar w:fldCharType="separate"/>
        </w:r>
        <w:r w:rsidR="00AF07FB">
          <w:rPr>
            <w:noProof/>
            <w:webHidden/>
          </w:rPr>
          <w:t>23</w:t>
        </w:r>
        <w:r w:rsidR="00AF07FB">
          <w:rPr>
            <w:noProof/>
            <w:webHidden/>
          </w:rPr>
          <w:fldChar w:fldCharType="end"/>
        </w:r>
      </w:hyperlink>
    </w:p>
    <w:p w14:paraId="3FFE61A0" w14:textId="77777777" w:rsidR="00AF07FB" w:rsidRDefault="00645BC2">
      <w:pPr>
        <w:pStyle w:val="20"/>
        <w:rPr>
          <w:rFonts w:asciiTheme="minorHAnsi" w:eastAsiaTheme="minorEastAsia" w:hAnsiTheme="minorHAnsi" w:cstheme="minorBidi"/>
          <w:noProof/>
          <w:kern w:val="2"/>
          <w:sz w:val="21"/>
          <w:szCs w:val="22"/>
        </w:rPr>
      </w:pPr>
      <w:hyperlink w:anchor="_Toc479693664" w:history="1">
        <w:r w:rsidR="00AF07FB" w:rsidRPr="00581969">
          <w:rPr>
            <w:rStyle w:val="af1"/>
            <w:noProof/>
          </w:rPr>
          <w:t>5.5</w:t>
        </w:r>
        <w:r w:rsidR="00AF07FB" w:rsidRPr="00581969">
          <w:rPr>
            <w:rStyle w:val="af1"/>
            <w:rFonts w:hint="eastAsia"/>
            <w:noProof/>
          </w:rPr>
          <w:t xml:space="preserve"> </w:t>
        </w:r>
        <w:r w:rsidR="00AF07FB" w:rsidRPr="00581969">
          <w:rPr>
            <w:rStyle w:val="af1"/>
            <w:rFonts w:hint="eastAsia"/>
            <w:noProof/>
          </w:rPr>
          <w:t>班级管理员模块</w:t>
        </w:r>
        <w:r w:rsidR="00AF07FB">
          <w:rPr>
            <w:noProof/>
            <w:webHidden/>
          </w:rPr>
          <w:tab/>
        </w:r>
        <w:r w:rsidR="00AF07FB">
          <w:rPr>
            <w:noProof/>
            <w:webHidden/>
          </w:rPr>
          <w:fldChar w:fldCharType="begin"/>
        </w:r>
        <w:r w:rsidR="00AF07FB">
          <w:rPr>
            <w:noProof/>
            <w:webHidden/>
          </w:rPr>
          <w:instrText xml:space="preserve"> PAGEREF _Toc479693664 \h </w:instrText>
        </w:r>
        <w:r w:rsidR="00AF07FB">
          <w:rPr>
            <w:noProof/>
            <w:webHidden/>
          </w:rPr>
        </w:r>
        <w:r w:rsidR="00AF07FB">
          <w:rPr>
            <w:noProof/>
            <w:webHidden/>
          </w:rPr>
          <w:fldChar w:fldCharType="separate"/>
        </w:r>
        <w:r w:rsidR="00AF07FB">
          <w:rPr>
            <w:noProof/>
            <w:webHidden/>
          </w:rPr>
          <w:t>25</w:t>
        </w:r>
        <w:r w:rsidR="00AF07FB">
          <w:rPr>
            <w:noProof/>
            <w:webHidden/>
          </w:rPr>
          <w:fldChar w:fldCharType="end"/>
        </w:r>
      </w:hyperlink>
    </w:p>
    <w:p w14:paraId="1CF41982" w14:textId="77777777" w:rsidR="00AF07FB" w:rsidRDefault="00645BC2">
      <w:pPr>
        <w:pStyle w:val="20"/>
        <w:rPr>
          <w:rFonts w:asciiTheme="minorHAnsi" w:eastAsiaTheme="minorEastAsia" w:hAnsiTheme="minorHAnsi" w:cstheme="minorBidi"/>
          <w:noProof/>
          <w:kern w:val="2"/>
          <w:sz w:val="21"/>
          <w:szCs w:val="22"/>
        </w:rPr>
      </w:pPr>
      <w:hyperlink w:anchor="_Toc479693665" w:history="1">
        <w:r w:rsidR="00AF07FB" w:rsidRPr="00581969">
          <w:rPr>
            <w:rStyle w:val="af1"/>
            <w:noProof/>
          </w:rPr>
          <w:t>5.6</w:t>
        </w:r>
        <w:r w:rsidR="00AF07FB" w:rsidRPr="00581969">
          <w:rPr>
            <w:rStyle w:val="af1"/>
            <w:rFonts w:hint="eastAsia"/>
            <w:noProof/>
          </w:rPr>
          <w:t xml:space="preserve"> </w:t>
        </w:r>
        <w:r w:rsidR="00AF07FB" w:rsidRPr="00581969">
          <w:rPr>
            <w:rStyle w:val="af1"/>
            <w:rFonts w:hint="eastAsia"/>
            <w:noProof/>
          </w:rPr>
          <w:t>学院管理员模块</w:t>
        </w:r>
        <w:r w:rsidR="00AF07FB">
          <w:rPr>
            <w:noProof/>
            <w:webHidden/>
          </w:rPr>
          <w:tab/>
        </w:r>
        <w:r w:rsidR="00AF07FB">
          <w:rPr>
            <w:noProof/>
            <w:webHidden/>
          </w:rPr>
          <w:fldChar w:fldCharType="begin"/>
        </w:r>
        <w:r w:rsidR="00AF07FB">
          <w:rPr>
            <w:noProof/>
            <w:webHidden/>
          </w:rPr>
          <w:instrText xml:space="preserve"> PAGEREF _Toc479693665 \h </w:instrText>
        </w:r>
        <w:r w:rsidR="00AF07FB">
          <w:rPr>
            <w:noProof/>
            <w:webHidden/>
          </w:rPr>
        </w:r>
        <w:r w:rsidR="00AF07FB">
          <w:rPr>
            <w:noProof/>
            <w:webHidden/>
          </w:rPr>
          <w:fldChar w:fldCharType="separate"/>
        </w:r>
        <w:r w:rsidR="00AF07FB">
          <w:rPr>
            <w:noProof/>
            <w:webHidden/>
          </w:rPr>
          <w:t>27</w:t>
        </w:r>
        <w:r w:rsidR="00AF07FB">
          <w:rPr>
            <w:noProof/>
            <w:webHidden/>
          </w:rPr>
          <w:fldChar w:fldCharType="end"/>
        </w:r>
      </w:hyperlink>
    </w:p>
    <w:p w14:paraId="5B83621F" w14:textId="77777777" w:rsidR="00AF07FB" w:rsidRDefault="00645BC2">
      <w:pPr>
        <w:pStyle w:val="10"/>
        <w:rPr>
          <w:rFonts w:asciiTheme="minorHAnsi" w:eastAsiaTheme="minorEastAsia" w:hAnsiTheme="minorHAnsi" w:cstheme="minorBidi"/>
          <w:b w:val="0"/>
          <w:noProof/>
          <w:kern w:val="2"/>
          <w:sz w:val="21"/>
          <w:szCs w:val="22"/>
        </w:rPr>
      </w:pPr>
      <w:hyperlink w:anchor="_Toc479693666" w:history="1">
        <w:r w:rsidR="00AF07FB" w:rsidRPr="00581969">
          <w:rPr>
            <w:rStyle w:val="af1"/>
            <w:rFonts w:hint="eastAsia"/>
            <w:noProof/>
          </w:rPr>
          <w:t>第</w:t>
        </w:r>
        <w:r w:rsidR="00AF07FB" w:rsidRPr="00581969">
          <w:rPr>
            <w:rStyle w:val="af1"/>
            <w:rFonts w:hint="eastAsia"/>
            <w:noProof/>
          </w:rPr>
          <w:t>6</w:t>
        </w:r>
        <w:r w:rsidR="00AF07FB" w:rsidRPr="00581969">
          <w:rPr>
            <w:rStyle w:val="af1"/>
            <w:rFonts w:hint="eastAsia"/>
            <w:noProof/>
          </w:rPr>
          <w:t>章</w:t>
        </w:r>
        <w:r w:rsidR="00AF07FB" w:rsidRPr="00581969">
          <w:rPr>
            <w:rStyle w:val="af1"/>
            <w:rFonts w:hint="eastAsia"/>
            <w:noProof/>
          </w:rPr>
          <w:t xml:space="preserve"> </w:t>
        </w:r>
        <w:r w:rsidR="00AF07FB" w:rsidRPr="00581969">
          <w:rPr>
            <w:rStyle w:val="af1"/>
            <w:rFonts w:hint="eastAsia"/>
            <w:noProof/>
          </w:rPr>
          <w:t>总结与展望</w:t>
        </w:r>
        <w:r w:rsidR="00AF07FB">
          <w:rPr>
            <w:noProof/>
            <w:webHidden/>
          </w:rPr>
          <w:tab/>
        </w:r>
        <w:r w:rsidR="00AF07FB">
          <w:rPr>
            <w:noProof/>
            <w:webHidden/>
          </w:rPr>
          <w:fldChar w:fldCharType="begin"/>
        </w:r>
        <w:r w:rsidR="00AF07FB">
          <w:rPr>
            <w:noProof/>
            <w:webHidden/>
          </w:rPr>
          <w:instrText xml:space="preserve"> PAGEREF _Toc479693666 \h </w:instrText>
        </w:r>
        <w:r w:rsidR="00AF07FB">
          <w:rPr>
            <w:noProof/>
            <w:webHidden/>
          </w:rPr>
        </w:r>
        <w:r w:rsidR="00AF07FB">
          <w:rPr>
            <w:noProof/>
            <w:webHidden/>
          </w:rPr>
          <w:fldChar w:fldCharType="separate"/>
        </w:r>
        <w:r w:rsidR="00AF07FB">
          <w:rPr>
            <w:noProof/>
            <w:webHidden/>
          </w:rPr>
          <w:t>29</w:t>
        </w:r>
        <w:r w:rsidR="00AF07FB">
          <w:rPr>
            <w:noProof/>
            <w:webHidden/>
          </w:rPr>
          <w:fldChar w:fldCharType="end"/>
        </w:r>
      </w:hyperlink>
    </w:p>
    <w:p w14:paraId="5A582D8E" w14:textId="77777777" w:rsidR="00AF07FB" w:rsidRDefault="00645BC2">
      <w:pPr>
        <w:pStyle w:val="20"/>
        <w:rPr>
          <w:rFonts w:asciiTheme="minorHAnsi" w:eastAsiaTheme="minorEastAsia" w:hAnsiTheme="minorHAnsi" w:cstheme="minorBidi"/>
          <w:noProof/>
          <w:kern w:val="2"/>
          <w:sz w:val="21"/>
          <w:szCs w:val="22"/>
        </w:rPr>
      </w:pPr>
      <w:hyperlink w:anchor="_Toc479693667" w:history="1">
        <w:r w:rsidR="00AF07FB" w:rsidRPr="00581969">
          <w:rPr>
            <w:rStyle w:val="af1"/>
            <w:noProof/>
          </w:rPr>
          <w:t>6.1</w:t>
        </w:r>
        <w:r w:rsidR="00AF07FB" w:rsidRPr="00581969">
          <w:rPr>
            <w:rStyle w:val="af1"/>
            <w:rFonts w:hint="eastAsia"/>
            <w:noProof/>
          </w:rPr>
          <w:t xml:space="preserve"> </w:t>
        </w:r>
        <w:r w:rsidR="00AF07FB" w:rsidRPr="00581969">
          <w:rPr>
            <w:rStyle w:val="af1"/>
            <w:rFonts w:hint="eastAsia"/>
            <w:noProof/>
          </w:rPr>
          <w:t>系统已完成功能</w:t>
        </w:r>
        <w:r w:rsidR="00AF07FB">
          <w:rPr>
            <w:noProof/>
            <w:webHidden/>
          </w:rPr>
          <w:tab/>
        </w:r>
        <w:r w:rsidR="00AF07FB">
          <w:rPr>
            <w:noProof/>
            <w:webHidden/>
          </w:rPr>
          <w:fldChar w:fldCharType="begin"/>
        </w:r>
        <w:r w:rsidR="00AF07FB">
          <w:rPr>
            <w:noProof/>
            <w:webHidden/>
          </w:rPr>
          <w:instrText xml:space="preserve"> PAGEREF _Toc479693667 \h </w:instrText>
        </w:r>
        <w:r w:rsidR="00AF07FB">
          <w:rPr>
            <w:noProof/>
            <w:webHidden/>
          </w:rPr>
        </w:r>
        <w:r w:rsidR="00AF07FB">
          <w:rPr>
            <w:noProof/>
            <w:webHidden/>
          </w:rPr>
          <w:fldChar w:fldCharType="separate"/>
        </w:r>
        <w:r w:rsidR="00AF07FB">
          <w:rPr>
            <w:noProof/>
            <w:webHidden/>
          </w:rPr>
          <w:t>29</w:t>
        </w:r>
        <w:r w:rsidR="00AF07FB">
          <w:rPr>
            <w:noProof/>
            <w:webHidden/>
          </w:rPr>
          <w:fldChar w:fldCharType="end"/>
        </w:r>
      </w:hyperlink>
    </w:p>
    <w:p w14:paraId="25056071" w14:textId="6CC7B11B" w:rsidR="00AF07FB" w:rsidRPr="002F4367" w:rsidRDefault="00645BC2" w:rsidP="002F4367">
      <w:pPr>
        <w:pStyle w:val="20"/>
        <w:rPr>
          <w:rFonts w:asciiTheme="minorHAnsi" w:eastAsiaTheme="minorEastAsia" w:hAnsiTheme="minorHAnsi" w:cstheme="minorBidi"/>
          <w:noProof/>
          <w:kern w:val="2"/>
          <w:sz w:val="21"/>
          <w:szCs w:val="22"/>
        </w:rPr>
      </w:pPr>
      <w:hyperlink w:anchor="_Toc479693668" w:history="1">
        <w:r w:rsidR="00AF07FB" w:rsidRPr="00581969">
          <w:rPr>
            <w:rStyle w:val="af1"/>
            <w:noProof/>
          </w:rPr>
          <w:t>6.2</w:t>
        </w:r>
        <w:r w:rsidR="00AF07FB" w:rsidRPr="00581969">
          <w:rPr>
            <w:rStyle w:val="af1"/>
            <w:rFonts w:hint="eastAsia"/>
            <w:noProof/>
          </w:rPr>
          <w:t xml:space="preserve"> </w:t>
        </w:r>
        <w:r w:rsidR="00AF07FB" w:rsidRPr="00581969">
          <w:rPr>
            <w:rStyle w:val="af1"/>
            <w:rFonts w:hint="eastAsia"/>
            <w:noProof/>
          </w:rPr>
          <w:t>系统功能的改进与完善</w:t>
        </w:r>
        <w:r w:rsidR="00AF07FB">
          <w:rPr>
            <w:noProof/>
            <w:webHidden/>
          </w:rPr>
          <w:tab/>
        </w:r>
        <w:r w:rsidR="00AF07FB">
          <w:rPr>
            <w:noProof/>
            <w:webHidden/>
          </w:rPr>
          <w:fldChar w:fldCharType="begin"/>
        </w:r>
        <w:r w:rsidR="00AF07FB">
          <w:rPr>
            <w:noProof/>
            <w:webHidden/>
          </w:rPr>
          <w:instrText xml:space="preserve"> PAGEREF _Toc479693668 \h </w:instrText>
        </w:r>
        <w:r w:rsidR="00AF07FB">
          <w:rPr>
            <w:noProof/>
            <w:webHidden/>
          </w:rPr>
        </w:r>
        <w:r w:rsidR="00AF07FB">
          <w:rPr>
            <w:noProof/>
            <w:webHidden/>
          </w:rPr>
          <w:fldChar w:fldCharType="separate"/>
        </w:r>
        <w:r w:rsidR="00AF07FB">
          <w:rPr>
            <w:noProof/>
            <w:webHidden/>
          </w:rPr>
          <w:t>29</w:t>
        </w:r>
        <w:r w:rsidR="00AF07FB">
          <w:rPr>
            <w:noProof/>
            <w:webHidden/>
          </w:rPr>
          <w:fldChar w:fldCharType="end"/>
        </w:r>
      </w:hyperlink>
    </w:p>
    <w:p w14:paraId="061FEEAA" w14:textId="45CE6745" w:rsidR="00AF07FB" w:rsidRDefault="00645BC2">
      <w:pPr>
        <w:pStyle w:val="10"/>
        <w:rPr>
          <w:rFonts w:asciiTheme="minorHAnsi" w:eastAsiaTheme="minorEastAsia" w:hAnsiTheme="minorHAnsi" w:cstheme="minorBidi"/>
          <w:b w:val="0"/>
          <w:noProof/>
          <w:kern w:val="2"/>
          <w:sz w:val="21"/>
          <w:szCs w:val="22"/>
        </w:rPr>
      </w:pPr>
      <w:hyperlink w:anchor="_Toc479693670" w:history="1">
        <w:r w:rsidR="00AF07FB" w:rsidRPr="00581969">
          <w:rPr>
            <w:rStyle w:val="af1"/>
            <w:rFonts w:hint="eastAsia"/>
            <w:noProof/>
          </w:rPr>
          <w:t>参考文献</w:t>
        </w:r>
        <w:r w:rsidR="00AF07FB">
          <w:rPr>
            <w:noProof/>
            <w:webHidden/>
          </w:rPr>
          <w:tab/>
        </w:r>
        <w:r w:rsidR="00AF07FB">
          <w:rPr>
            <w:noProof/>
            <w:webHidden/>
          </w:rPr>
          <w:fldChar w:fldCharType="begin"/>
        </w:r>
        <w:r w:rsidR="00AF07FB">
          <w:rPr>
            <w:noProof/>
            <w:webHidden/>
          </w:rPr>
          <w:instrText xml:space="preserve"> PAGEREF _Toc479693670 \h </w:instrText>
        </w:r>
        <w:r w:rsidR="00AF07FB">
          <w:rPr>
            <w:noProof/>
            <w:webHidden/>
          </w:rPr>
        </w:r>
        <w:r w:rsidR="00AF07FB">
          <w:rPr>
            <w:noProof/>
            <w:webHidden/>
          </w:rPr>
          <w:fldChar w:fldCharType="separate"/>
        </w:r>
        <w:r w:rsidR="00AF07FB">
          <w:rPr>
            <w:noProof/>
            <w:webHidden/>
          </w:rPr>
          <w:t>31</w:t>
        </w:r>
        <w:r w:rsidR="00AF07FB">
          <w:rPr>
            <w:noProof/>
            <w:webHidden/>
          </w:rPr>
          <w:fldChar w:fldCharType="end"/>
        </w:r>
      </w:hyperlink>
    </w:p>
    <w:p w14:paraId="1213A389" w14:textId="77777777" w:rsidR="00AF07FB" w:rsidRDefault="00645BC2">
      <w:pPr>
        <w:pStyle w:val="10"/>
        <w:rPr>
          <w:rFonts w:asciiTheme="minorHAnsi" w:eastAsiaTheme="minorEastAsia" w:hAnsiTheme="minorHAnsi" w:cstheme="minorBidi"/>
          <w:b w:val="0"/>
          <w:noProof/>
          <w:kern w:val="2"/>
          <w:sz w:val="21"/>
          <w:szCs w:val="22"/>
        </w:rPr>
      </w:pPr>
      <w:hyperlink w:anchor="_Toc479693672" w:history="1">
        <w:r w:rsidR="00AF07FB" w:rsidRPr="00581969">
          <w:rPr>
            <w:rStyle w:val="af1"/>
            <w:rFonts w:hint="eastAsia"/>
            <w:noProof/>
          </w:rPr>
          <w:t>致</w:t>
        </w:r>
        <w:r w:rsidR="00AF07FB" w:rsidRPr="00581969">
          <w:rPr>
            <w:rStyle w:val="af1"/>
            <w:noProof/>
          </w:rPr>
          <w:t xml:space="preserve"> </w:t>
        </w:r>
        <w:r w:rsidR="00AF07FB" w:rsidRPr="00581969">
          <w:rPr>
            <w:rStyle w:val="af1"/>
            <w:rFonts w:hint="eastAsia"/>
            <w:noProof/>
          </w:rPr>
          <w:t>谢</w:t>
        </w:r>
        <w:r w:rsidR="00AF07FB">
          <w:rPr>
            <w:noProof/>
            <w:webHidden/>
          </w:rPr>
          <w:tab/>
        </w:r>
        <w:r w:rsidR="00AF07FB">
          <w:rPr>
            <w:noProof/>
            <w:webHidden/>
          </w:rPr>
          <w:fldChar w:fldCharType="begin"/>
        </w:r>
        <w:r w:rsidR="00AF07FB">
          <w:rPr>
            <w:noProof/>
            <w:webHidden/>
          </w:rPr>
          <w:instrText xml:space="preserve"> PAGEREF _Toc479693672 \h </w:instrText>
        </w:r>
        <w:r w:rsidR="00AF07FB">
          <w:rPr>
            <w:noProof/>
            <w:webHidden/>
          </w:rPr>
        </w:r>
        <w:r w:rsidR="00AF07FB">
          <w:rPr>
            <w:noProof/>
            <w:webHidden/>
          </w:rPr>
          <w:fldChar w:fldCharType="separate"/>
        </w:r>
        <w:r w:rsidR="00AF07FB">
          <w:rPr>
            <w:noProof/>
            <w:webHidden/>
          </w:rPr>
          <w:t>33</w:t>
        </w:r>
        <w:r w:rsidR="00AF07FB">
          <w:rPr>
            <w:noProof/>
            <w:webHidden/>
          </w:rPr>
          <w:fldChar w:fldCharType="end"/>
        </w:r>
      </w:hyperlink>
    </w:p>
    <w:p w14:paraId="780141BC" w14:textId="77777777" w:rsidR="00E11044" w:rsidRDefault="007D56C1" w:rsidP="00AD0883">
      <w:pPr>
        <w:pStyle w:val="af5"/>
        <w:keepLines w:val="0"/>
        <w:pageBreakBefore w:val="0"/>
        <w:tabs>
          <w:tab w:val="right" w:leader="dot" w:pos="8789"/>
        </w:tabs>
        <w:spacing w:after="240"/>
        <w:jc w:val="center"/>
        <w:sectPr w:rsidR="00E11044" w:rsidSect="00FA5854">
          <w:headerReference w:type="default" r:id="rId15"/>
          <w:endnotePr>
            <w:numFmt w:val="decimal"/>
          </w:endnotePr>
          <w:pgSz w:w="11907" w:h="16839" w:code="9"/>
          <w:pgMar w:top="1758" w:right="1361" w:bottom="1644" w:left="1701" w:header="0" w:footer="680" w:gutter="0"/>
          <w:pgNumType w:start="1"/>
          <w:cols w:space="425"/>
          <w:docGrid w:type="lines" w:linePitch="360" w:charSpace="1861"/>
        </w:sectPr>
      </w:pPr>
      <w:r>
        <w:fldChar w:fldCharType="end"/>
      </w:r>
    </w:p>
    <w:p w14:paraId="6343B62A" w14:textId="77777777" w:rsidR="00B5799D" w:rsidRDefault="00B5799D" w:rsidP="004B09B0">
      <w:pPr>
        <w:pStyle w:val="1"/>
        <w:tabs>
          <w:tab w:val="right" w:leader="dot" w:pos="8647"/>
        </w:tabs>
        <w:spacing w:after="240"/>
        <w:ind w:left="431" w:hanging="431"/>
        <w:jc w:val="center"/>
      </w:pPr>
      <w:bookmarkStart w:id="15" w:name="_Ref7962193"/>
      <w:bookmarkStart w:id="16" w:name="_Toc8028254"/>
      <w:bookmarkStart w:id="17" w:name="_Toc12449010"/>
      <w:bookmarkStart w:id="18" w:name="_Toc12450717"/>
      <w:bookmarkStart w:id="19" w:name="_Toc460482584"/>
      <w:bookmarkStart w:id="20" w:name="_Toc460482964"/>
      <w:bookmarkStart w:id="21" w:name="_Toc479693430"/>
      <w:proofErr w:type="gramStart"/>
      <w:r>
        <w:rPr>
          <w:rFonts w:hint="eastAsia"/>
        </w:rPr>
        <w:lastRenderedPageBreak/>
        <w:t>绪</w:t>
      </w:r>
      <w:proofErr w:type="gramEnd"/>
      <w:r>
        <w:rPr>
          <w:rFonts w:hint="eastAsia"/>
        </w:rPr>
        <w:t xml:space="preserve"> </w:t>
      </w:r>
      <w:r>
        <w:rPr>
          <w:rFonts w:hint="eastAsia"/>
        </w:rPr>
        <w:t>论</w:t>
      </w:r>
      <w:bookmarkEnd w:id="15"/>
      <w:bookmarkEnd w:id="16"/>
      <w:bookmarkEnd w:id="17"/>
      <w:bookmarkEnd w:id="18"/>
      <w:bookmarkEnd w:id="19"/>
      <w:bookmarkEnd w:id="20"/>
      <w:bookmarkEnd w:id="21"/>
    </w:p>
    <w:p w14:paraId="37B0669D" w14:textId="77777777" w:rsidR="00B5799D" w:rsidRDefault="00932448" w:rsidP="00667163">
      <w:pPr>
        <w:pStyle w:val="2"/>
      </w:pPr>
      <w:bookmarkStart w:id="22" w:name="_Toc8028255"/>
      <w:bookmarkStart w:id="23" w:name="_Toc12449011"/>
      <w:bookmarkStart w:id="24" w:name="_Toc12450718"/>
      <w:bookmarkStart w:id="25" w:name="_Toc460482585"/>
      <w:bookmarkStart w:id="26" w:name="_Toc460482965"/>
      <w:bookmarkStart w:id="27" w:name="_Toc479693431"/>
      <w:r>
        <w:rPr>
          <w:rFonts w:hint="eastAsia"/>
        </w:rPr>
        <w:t>研究背景</w:t>
      </w:r>
      <w:bookmarkEnd w:id="22"/>
      <w:bookmarkEnd w:id="23"/>
      <w:bookmarkEnd w:id="24"/>
      <w:bookmarkEnd w:id="25"/>
      <w:bookmarkEnd w:id="26"/>
      <w:bookmarkEnd w:id="27"/>
    </w:p>
    <w:p w14:paraId="055D6A75" w14:textId="0AC18ECE" w:rsidR="00010E1D" w:rsidRPr="00010E1D" w:rsidRDefault="005C6190" w:rsidP="00010E1D">
      <w:pPr>
        <w:pStyle w:val="a1"/>
        <w:ind w:firstLine="480"/>
      </w:pPr>
      <w:r>
        <w:rPr>
          <w:rFonts w:hint="eastAsia"/>
        </w:rPr>
        <w:t>随着信</w:t>
      </w:r>
      <w:r w:rsidR="00722C20">
        <w:rPr>
          <w:rFonts w:hint="eastAsia"/>
        </w:rPr>
        <w:t>息的发展和高校的改革，综合测评对于高校的发展以及大学生的综合素质发展</w:t>
      </w:r>
      <w:r>
        <w:rPr>
          <w:rFonts w:hint="eastAsia"/>
        </w:rPr>
        <w:t>具有极其重要的作用</w:t>
      </w:r>
      <w:r w:rsidR="004C5D36" w:rsidRPr="004C5D36">
        <w:rPr>
          <w:vertAlign w:val="superscript"/>
        </w:rPr>
        <w:fldChar w:fldCharType="begin"/>
      </w:r>
      <w:r w:rsidR="004C5D36" w:rsidRPr="004C5D36">
        <w:rPr>
          <w:vertAlign w:val="superscript"/>
        </w:rPr>
        <w:instrText xml:space="preserve"> </w:instrText>
      </w:r>
      <w:r w:rsidR="004C5D36" w:rsidRPr="004C5D36">
        <w:rPr>
          <w:rFonts w:hint="eastAsia"/>
          <w:vertAlign w:val="superscript"/>
        </w:rPr>
        <w:instrText>REF _Ref479714361 \r \h</w:instrText>
      </w:r>
      <w:r w:rsidR="004C5D36" w:rsidRPr="004C5D36">
        <w:rPr>
          <w:vertAlign w:val="superscript"/>
        </w:rPr>
        <w:instrText xml:space="preserve"> </w:instrText>
      </w:r>
      <w:r w:rsidR="004C5D36" w:rsidRPr="004C5D36">
        <w:rPr>
          <w:vertAlign w:val="superscript"/>
        </w:rPr>
      </w:r>
      <w:r w:rsidR="004C5D36">
        <w:rPr>
          <w:vertAlign w:val="superscript"/>
        </w:rPr>
        <w:instrText xml:space="preserve"> \* MERGEFORMAT </w:instrText>
      </w:r>
      <w:r w:rsidR="004C5D36" w:rsidRPr="004C5D36">
        <w:rPr>
          <w:vertAlign w:val="superscript"/>
        </w:rPr>
        <w:fldChar w:fldCharType="separate"/>
      </w:r>
      <w:r w:rsidR="00F34DFA">
        <w:rPr>
          <w:vertAlign w:val="superscript"/>
        </w:rPr>
        <w:t>[</w:t>
      </w:r>
      <w:r w:rsidR="00F34DFA">
        <w:rPr>
          <w:rFonts w:hint="eastAsia"/>
          <w:vertAlign w:val="superscript"/>
        </w:rPr>
        <w:t>1</w:t>
      </w:r>
      <w:r w:rsidR="004C5D36" w:rsidRPr="004C5D36">
        <w:rPr>
          <w:vertAlign w:val="superscript"/>
        </w:rPr>
        <w:t>]</w:t>
      </w:r>
      <w:r w:rsidR="004C5D36" w:rsidRPr="004C5D36">
        <w:rPr>
          <w:vertAlign w:val="superscript"/>
        </w:rPr>
        <w:fldChar w:fldCharType="end"/>
      </w:r>
      <w:r>
        <w:rPr>
          <w:rFonts w:hint="eastAsia"/>
        </w:rPr>
        <w:t>。</w:t>
      </w:r>
      <w:r w:rsidR="008877CC">
        <w:rPr>
          <w:rFonts w:hint="eastAsia"/>
        </w:rPr>
        <w:t>综合测评的成绩来源有两部分：第一部分是学业成绩，第二部分是参加实践活动的成绩。目前大多数高校仍然使用传统的手工计算方式统计这来两部分成绩，最终展示给学生。而这种手工计算方式一方面浪费大量的人力物力，另一方面还存在一些不公正的问题，因此在实际的计算当中存在很多问题，越来越多的同学对这样的计算方式有了异议。所以设计和研发出一款能够准确计算出学生的综合测评成绩的系统具有极其重要的意义。</w:t>
      </w:r>
      <w:bookmarkStart w:id="28" w:name="_Toc12449013"/>
      <w:bookmarkStart w:id="29" w:name="_Toc12450722"/>
      <w:bookmarkStart w:id="30" w:name="_Toc460482589"/>
      <w:bookmarkStart w:id="31" w:name="_Toc460482967"/>
    </w:p>
    <w:p w14:paraId="6BC9C0AD" w14:textId="77777777" w:rsidR="00010E1D" w:rsidRDefault="00010E1D">
      <w:pPr>
        <w:pStyle w:val="2"/>
      </w:pPr>
      <w:bookmarkStart w:id="32" w:name="_Toc479693432"/>
      <w:r>
        <w:t>研究现状和发展趋势</w:t>
      </w:r>
      <w:bookmarkEnd w:id="32"/>
    </w:p>
    <w:p w14:paraId="35F19333" w14:textId="77777777" w:rsidR="00010E1D" w:rsidRDefault="00010E1D" w:rsidP="00010E1D">
      <w:pPr>
        <w:pStyle w:val="a1"/>
        <w:ind w:firstLine="480"/>
      </w:pPr>
      <w:r>
        <w:rPr>
          <w:rFonts w:hint="eastAsia"/>
        </w:rPr>
        <w:t>当前的各大高校都有属于自己的综合测评的计算方法，基本都是学业成绩和综合素质成绩两大部分组成。学业成绩根据</w:t>
      </w:r>
      <w:proofErr w:type="gramStart"/>
      <w:r>
        <w:rPr>
          <w:rFonts w:hint="eastAsia"/>
        </w:rPr>
        <w:t>一</w:t>
      </w:r>
      <w:proofErr w:type="gramEnd"/>
      <w:r>
        <w:rPr>
          <w:rFonts w:hint="eastAsia"/>
        </w:rPr>
        <w:t>学年的学业成绩进行计算。综合素质成绩根据</w:t>
      </w:r>
      <w:proofErr w:type="gramStart"/>
      <w:r>
        <w:rPr>
          <w:rFonts w:hint="eastAsia"/>
        </w:rPr>
        <w:t>一</w:t>
      </w:r>
      <w:proofErr w:type="gramEnd"/>
      <w:r>
        <w:rPr>
          <w:rFonts w:hint="eastAsia"/>
        </w:rPr>
        <w:t>学年内学生参加的各种</w:t>
      </w:r>
      <w:proofErr w:type="gramStart"/>
      <w:r>
        <w:rPr>
          <w:rFonts w:hint="eastAsia"/>
        </w:rPr>
        <w:t>素拓活动</w:t>
      </w:r>
      <w:proofErr w:type="gramEnd"/>
      <w:r>
        <w:rPr>
          <w:rFonts w:hint="eastAsia"/>
        </w:rPr>
        <w:t>和各类比赛的记录进行计算。在计算过程中各个学院又没有一个统一的标准。因此整个计算过程存在很大的弊端。</w:t>
      </w:r>
    </w:p>
    <w:p w14:paraId="0FA8EA2A" w14:textId="77777777" w:rsidR="000D13A1" w:rsidRDefault="000D13A1" w:rsidP="00010E1D">
      <w:pPr>
        <w:pStyle w:val="a1"/>
        <w:ind w:firstLine="480"/>
      </w:pPr>
      <w:r>
        <w:rPr>
          <w:rFonts w:hint="eastAsia"/>
        </w:rPr>
        <w:t>1.</w:t>
      </w:r>
      <w:r>
        <w:rPr>
          <w:rFonts w:hint="eastAsia"/>
        </w:rPr>
        <w:t>计算方式不合理</w:t>
      </w:r>
    </w:p>
    <w:p w14:paraId="5E2C108B" w14:textId="77777777" w:rsidR="00010E1D" w:rsidRDefault="000D13A1" w:rsidP="00010E1D">
      <w:pPr>
        <w:pStyle w:val="a1"/>
        <w:ind w:firstLine="480"/>
      </w:pPr>
      <w:r>
        <w:rPr>
          <w:rFonts w:hint="eastAsia"/>
        </w:rPr>
        <w:t>目前普遍采用人工计算的方式，每年在计算综合测评成绩的时候需要从班级中选出学生代表和学生以及班主任组成</w:t>
      </w:r>
      <w:proofErr w:type="gramStart"/>
      <w:r>
        <w:rPr>
          <w:rFonts w:hint="eastAsia"/>
        </w:rPr>
        <w:t>综测评价</w:t>
      </w:r>
      <w:proofErr w:type="gramEnd"/>
      <w:r>
        <w:rPr>
          <w:rFonts w:hint="eastAsia"/>
        </w:rPr>
        <w:t>小组，然后</w:t>
      </w:r>
      <w:proofErr w:type="gramStart"/>
      <w:r>
        <w:rPr>
          <w:rFonts w:hint="eastAsia"/>
        </w:rPr>
        <w:t>由评价</w:t>
      </w:r>
      <w:proofErr w:type="gramEnd"/>
      <w:r>
        <w:rPr>
          <w:rFonts w:hint="eastAsia"/>
        </w:rPr>
        <w:t>小组进行统计计算。整个过程需要很长时间。而且计算过程中容易出现错误，所以每年都会出现成绩计算出错的问题。</w:t>
      </w:r>
    </w:p>
    <w:p w14:paraId="5B8382AE" w14:textId="77777777" w:rsidR="000D13A1" w:rsidRDefault="000D13A1" w:rsidP="00010E1D">
      <w:pPr>
        <w:pStyle w:val="a1"/>
        <w:ind w:firstLine="480"/>
      </w:pPr>
      <w:r>
        <w:rPr>
          <w:rFonts w:hint="eastAsia"/>
        </w:rPr>
        <w:t>2.</w:t>
      </w:r>
      <w:r w:rsidR="002C13F5">
        <w:rPr>
          <w:rFonts w:hint="eastAsia"/>
        </w:rPr>
        <w:t>素质分审核</w:t>
      </w:r>
      <w:r w:rsidR="00793A76">
        <w:rPr>
          <w:rFonts w:hint="eastAsia"/>
        </w:rPr>
        <w:t>统计</w:t>
      </w:r>
      <w:r w:rsidR="002C13F5">
        <w:rPr>
          <w:rFonts w:hint="eastAsia"/>
        </w:rPr>
        <w:t>机制不健全</w:t>
      </w:r>
    </w:p>
    <w:p w14:paraId="5F393369" w14:textId="77777777" w:rsidR="002C13F5" w:rsidRDefault="002C13F5" w:rsidP="00010E1D">
      <w:pPr>
        <w:pStyle w:val="a1"/>
        <w:ind w:firstLine="480"/>
      </w:pPr>
      <w:r>
        <w:rPr>
          <w:rFonts w:hint="eastAsia"/>
        </w:rPr>
        <w:t>素质分的审核机制不健全，目前高校主要采取手工记录每次参加活动的名单，然而采用这种方式很有可能出现漏记的情况。随着时间的推移，在计算素质分的时候大多数学生已经不能很清楚的记得自己的活动加分。</w:t>
      </w:r>
      <w:r w:rsidR="00793A76">
        <w:rPr>
          <w:rFonts w:hint="eastAsia"/>
        </w:rPr>
        <w:t>其次没有严格的审核机制，很容易出现错误加分的情况。</w:t>
      </w:r>
    </w:p>
    <w:p w14:paraId="30763A0F" w14:textId="77777777" w:rsidR="00793A76" w:rsidRDefault="00793A76" w:rsidP="00010E1D">
      <w:pPr>
        <w:pStyle w:val="a1"/>
        <w:ind w:firstLine="480"/>
      </w:pPr>
      <w:r>
        <w:rPr>
          <w:rFonts w:hint="eastAsia"/>
        </w:rPr>
        <w:t>3.</w:t>
      </w:r>
      <w:r>
        <w:rPr>
          <w:rFonts w:hint="eastAsia"/>
        </w:rPr>
        <w:t>加分体制不透明</w:t>
      </w:r>
    </w:p>
    <w:p w14:paraId="429E0F0A" w14:textId="77777777" w:rsidR="00793A76" w:rsidRDefault="00793A76" w:rsidP="00010E1D">
      <w:pPr>
        <w:pStyle w:val="a1"/>
        <w:ind w:firstLine="480"/>
      </w:pPr>
      <w:r>
        <w:rPr>
          <w:rFonts w:hint="eastAsia"/>
        </w:rPr>
        <w:t>当前加分主要是各班班委进行素质分数的计算，所以加分的过程可能出现不够明主的情况。而且反馈给学生的只有最终成绩，没有明确指出加分的具体内容，从而会引起一些人情分，主观分等不公正的行为出现。</w:t>
      </w:r>
    </w:p>
    <w:p w14:paraId="44B3D84F" w14:textId="77777777" w:rsidR="00793A76" w:rsidRDefault="00793A76" w:rsidP="00010E1D">
      <w:pPr>
        <w:pStyle w:val="a1"/>
        <w:ind w:firstLine="480"/>
      </w:pPr>
      <w:r>
        <w:rPr>
          <w:rFonts w:hint="eastAsia"/>
        </w:rPr>
        <w:t>4.</w:t>
      </w:r>
      <w:r>
        <w:rPr>
          <w:rFonts w:hint="eastAsia"/>
        </w:rPr>
        <w:t>审核机制不健全</w:t>
      </w:r>
    </w:p>
    <w:p w14:paraId="427E3B32" w14:textId="77777777" w:rsidR="00137E6B" w:rsidRDefault="00137E6B" w:rsidP="00010E1D">
      <w:pPr>
        <w:pStyle w:val="a1"/>
        <w:ind w:firstLine="480"/>
      </w:pPr>
      <w:r>
        <w:rPr>
          <w:rFonts w:hint="eastAsia"/>
        </w:rPr>
        <w:t>综合测评是反映一个大学生在校期间学业成绩和素质拓展成绩的一个重要指标。但是在统计过程中没有一个完善的审核制度。所以会出现一部分学成成绩比较</w:t>
      </w:r>
      <w:proofErr w:type="gramStart"/>
      <w:r>
        <w:rPr>
          <w:rFonts w:hint="eastAsia"/>
        </w:rPr>
        <w:t>好但是</w:t>
      </w:r>
      <w:proofErr w:type="gramEnd"/>
      <w:r>
        <w:rPr>
          <w:rFonts w:hint="eastAsia"/>
        </w:rPr>
        <w:t>最后成绩排名下来比较低，或者是学习成绩比较差但最终成绩比较差的情况。这</w:t>
      </w:r>
      <w:r>
        <w:rPr>
          <w:rFonts w:hint="eastAsia"/>
        </w:rPr>
        <w:lastRenderedPageBreak/>
        <w:t>种情况恰恰违背了我们最初建立综合测评制度的初衷。因此一个健全的审核制度有着极其重要的作用。</w:t>
      </w:r>
    </w:p>
    <w:p w14:paraId="7FB1C799" w14:textId="77777777" w:rsidR="0015153C" w:rsidRDefault="0015153C">
      <w:pPr>
        <w:pStyle w:val="2"/>
      </w:pPr>
      <w:bookmarkStart w:id="33" w:name="_Toc479693433"/>
      <w:r>
        <w:t>研究内容及研究路线</w:t>
      </w:r>
      <w:bookmarkEnd w:id="33"/>
    </w:p>
    <w:p w14:paraId="62434200" w14:textId="77777777" w:rsidR="0015153C" w:rsidRDefault="0015153C" w:rsidP="0015153C">
      <w:pPr>
        <w:pStyle w:val="a1"/>
        <w:ind w:firstLine="480"/>
      </w:pPr>
      <w:r>
        <w:rPr>
          <w:rFonts w:hint="eastAsia"/>
        </w:rPr>
        <w:t>在高校综合测评系统中主要以</w:t>
      </w:r>
      <w:proofErr w:type="gramStart"/>
      <w:r>
        <w:rPr>
          <w:rFonts w:hint="eastAsia"/>
        </w:rPr>
        <w:t>学生绩点的</w:t>
      </w:r>
      <w:proofErr w:type="gramEnd"/>
      <w:r>
        <w:rPr>
          <w:rFonts w:hint="eastAsia"/>
        </w:rPr>
        <w:t>计算以及实践活动成绩的计算为主，所以本系统结合西北师范大学的综合测评办法进行试点开发。</w:t>
      </w:r>
      <w:proofErr w:type="gramStart"/>
      <w:r>
        <w:rPr>
          <w:rFonts w:hint="eastAsia"/>
        </w:rPr>
        <w:t>绩点根据</w:t>
      </w:r>
      <w:proofErr w:type="gramEnd"/>
      <w:r>
        <w:rPr>
          <w:rFonts w:hint="eastAsia"/>
        </w:rPr>
        <w:t>西北师范大学教务管理系统导出的成绩进行计算。实践活动成绩根据系统的统计进行计算。实践活动的加分由学生申请，班级管理员审核后提交到学院管理员，最终由学院管理员授权</w:t>
      </w:r>
      <w:r w:rsidR="00137E6B">
        <w:rPr>
          <w:rFonts w:hint="eastAsia"/>
        </w:rPr>
        <w:t>加分。整个计算过程完全符合公平公正的原则。避免了很多传统方式引起</w:t>
      </w:r>
      <w:r>
        <w:rPr>
          <w:rFonts w:hint="eastAsia"/>
        </w:rPr>
        <w:t>的问题。</w:t>
      </w:r>
    </w:p>
    <w:p w14:paraId="4947D8EF" w14:textId="77777777" w:rsidR="0015153C" w:rsidRPr="0015153C" w:rsidRDefault="0015153C" w:rsidP="0015153C">
      <w:pPr>
        <w:pStyle w:val="a1"/>
        <w:ind w:firstLine="480"/>
      </w:pPr>
      <w:r>
        <w:rPr>
          <w:rFonts w:hint="eastAsia"/>
        </w:rPr>
        <w:t>系统后端使用</w:t>
      </w:r>
      <w:proofErr w:type="spellStart"/>
      <w:r>
        <w:rPr>
          <w:rFonts w:hint="eastAsia"/>
        </w:rPr>
        <w:t>Spring+SpringMVC+Mybatis</w:t>
      </w:r>
      <w:proofErr w:type="spellEnd"/>
      <w:r>
        <w:rPr>
          <w:rFonts w:hint="eastAsia"/>
        </w:rPr>
        <w:t>的架构进行开发，并结合</w:t>
      </w:r>
      <w:proofErr w:type="spellStart"/>
      <w:r>
        <w:rPr>
          <w:rFonts w:hint="eastAsia"/>
        </w:rPr>
        <w:t>Shiro</w:t>
      </w:r>
      <w:proofErr w:type="spellEnd"/>
      <w:r>
        <w:rPr>
          <w:rFonts w:hint="eastAsia"/>
        </w:rPr>
        <w:t>进行安全验证。前端使用</w:t>
      </w:r>
      <w:r>
        <w:rPr>
          <w:rFonts w:hint="eastAsia"/>
        </w:rPr>
        <w:t>Html5+Css3+Bootstrap</w:t>
      </w:r>
      <w:r>
        <w:rPr>
          <w:rFonts w:hint="eastAsia"/>
        </w:rPr>
        <w:t>进行开发，</w:t>
      </w:r>
      <w:proofErr w:type="gramStart"/>
      <w:r>
        <w:rPr>
          <w:rFonts w:hint="eastAsia"/>
        </w:rPr>
        <w:t>绩点算法</w:t>
      </w:r>
      <w:proofErr w:type="gramEnd"/>
      <w:r>
        <w:rPr>
          <w:rFonts w:hint="eastAsia"/>
        </w:rPr>
        <w:t>采用</w:t>
      </w:r>
      <w:r w:rsidR="002A45C2">
        <w:rPr>
          <w:rFonts w:hint="eastAsia"/>
        </w:rPr>
        <w:t>西北师范大学的</w:t>
      </w:r>
      <w:r w:rsidR="002A45C2">
        <w:rPr>
          <w:rFonts w:hint="eastAsia"/>
        </w:rPr>
        <w:t>GPA</w:t>
      </w:r>
      <w:r w:rsidR="002A45C2">
        <w:rPr>
          <w:rFonts w:hint="eastAsia"/>
        </w:rPr>
        <w:t>计算公式进行设计开发。</w:t>
      </w:r>
    </w:p>
    <w:p w14:paraId="71BCBC3F" w14:textId="55B9AA32" w:rsidR="00195B11" w:rsidRDefault="00674DB1" w:rsidP="00674DB1">
      <w:pPr>
        <w:pStyle w:val="2"/>
      </w:pPr>
      <w:bookmarkStart w:id="34" w:name="_Toc479693434"/>
      <w:bookmarkEnd w:id="28"/>
      <w:bookmarkEnd w:id="29"/>
      <w:bookmarkEnd w:id="30"/>
      <w:bookmarkEnd w:id="31"/>
      <w:r>
        <w:rPr>
          <w:rFonts w:hint="eastAsia"/>
        </w:rPr>
        <w:t>论文组织结构</w:t>
      </w:r>
      <w:bookmarkEnd w:id="34"/>
    </w:p>
    <w:p w14:paraId="4D6C0264" w14:textId="04650112" w:rsidR="002C704D" w:rsidRDefault="00674DB1" w:rsidP="002C704D">
      <w:pPr>
        <w:pStyle w:val="a1"/>
        <w:ind w:firstLine="480"/>
      </w:pPr>
      <w:r>
        <w:rPr>
          <w:rFonts w:hint="eastAsia"/>
        </w:rPr>
        <w:t>第一章绪论</w:t>
      </w:r>
      <w:r w:rsidR="000E317D">
        <w:rPr>
          <w:rFonts w:hint="eastAsia"/>
        </w:rPr>
        <w:t>，主要介绍了当前高</w:t>
      </w:r>
      <w:r w:rsidR="002C704D">
        <w:rPr>
          <w:rFonts w:hint="eastAsia"/>
        </w:rPr>
        <w:t>校的综合测评系统的研发现状和发展趋势，以及对研究内容和研究路线的分析，阐述了本文要完成的主要工作和内容。</w:t>
      </w:r>
    </w:p>
    <w:p w14:paraId="31E6C5B7" w14:textId="5A2DD4F0" w:rsidR="002C704D" w:rsidRDefault="002C704D" w:rsidP="002C704D">
      <w:pPr>
        <w:pStyle w:val="a1"/>
        <w:ind w:firstLine="480"/>
      </w:pPr>
      <w:r>
        <w:rPr>
          <w:rFonts w:hint="eastAsia"/>
        </w:rPr>
        <w:t>第二章系统分析，主要对大学生</w:t>
      </w:r>
      <w:proofErr w:type="gramStart"/>
      <w:r>
        <w:rPr>
          <w:rFonts w:hint="eastAsia"/>
        </w:rPr>
        <w:t>综测系统</w:t>
      </w:r>
      <w:proofErr w:type="gramEnd"/>
      <w:r>
        <w:rPr>
          <w:rFonts w:hint="eastAsia"/>
        </w:rPr>
        <w:t>进行分析。包括问题的定义、可行性的分析、需求分析和性能分析。通过对西北师范大学计算机科学与工程学院</w:t>
      </w:r>
      <w:proofErr w:type="gramStart"/>
      <w:r>
        <w:rPr>
          <w:rFonts w:hint="eastAsia"/>
        </w:rPr>
        <w:t>综测情况</w:t>
      </w:r>
      <w:proofErr w:type="gramEnd"/>
      <w:r>
        <w:rPr>
          <w:rFonts w:hint="eastAsia"/>
        </w:rPr>
        <w:t>的分析，阐述了本文要完成的具体内容。</w:t>
      </w:r>
    </w:p>
    <w:p w14:paraId="2B4EDCE5" w14:textId="1D1F1418" w:rsidR="002C704D" w:rsidRDefault="002C704D" w:rsidP="002C704D">
      <w:pPr>
        <w:pStyle w:val="a1"/>
        <w:ind w:firstLine="480"/>
      </w:pPr>
      <w:r>
        <w:rPr>
          <w:rFonts w:hint="eastAsia"/>
        </w:rPr>
        <w:t>第三章系统开发技术和方法，主要通过对系统开发技术的介绍和系统开发方法的介绍。阐述了本文系统的开发技术和开发方法。</w:t>
      </w:r>
    </w:p>
    <w:p w14:paraId="4C529224" w14:textId="055F5DE1" w:rsidR="002C704D" w:rsidRDefault="002C704D" w:rsidP="002C704D">
      <w:pPr>
        <w:pStyle w:val="a1"/>
        <w:ind w:firstLine="480"/>
      </w:pPr>
      <w:r>
        <w:rPr>
          <w:rFonts w:hint="eastAsia"/>
        </w:rPr>
        <w:t>第四章系统设计，主要通过对系统的总体功能和数据库的设计进行研究，完成了对数据库结构和数据表的设计。</w:t>
      </w:r>
    </w:p>
    <w:p w14:paraId="36A12BAC" w14:textId="6F4C6916" w:rsidR="002C704D" w:rsidRDefault="002C704D" w:rsidP="002C704D">
      <w:pPr>
        <w:pStyle w:val="a1"/>
        <w:ind w:firstLine="480"/>
      </w:pPr>
      <w:r>
        <w:rPr>
          <w:rFonts w:hint="eastAsia"/>
        </w:rPr>
        <w:t>第五</w:t>
      </w:r>
      <w:proofErr w:type="gramStart"/>
      <w:r>
        <w:rPr>
          <w:rFonts w:hint="eastAsia"/>
        </w:rPr>
        <w:t>章</w:t>
      </w:r>
      <w:r w:rsidR="00DB4F72">
        <w:rPr>
          <w:rFonts w:hint="eastAsia"/>
        </w:rPr>
        <w:t>系统</w:t>
      </w:r>
      <w:proofErr w:type="gramEnd"/>
      <w:r w:rsidR="00DB4F72">
        <w:rPr>
          <w:rFonts w:hint="eastAsia"/>
        </w:rPr>
        <w:t>实现，主要通过对系统的三类角色和系统核心功能进行开发，介绍了系统登录模块、系统管理模块、学生信息管理模块、班级管理员模块、学院管理员的详细信息。</w:t>
      </w:r>
    </w:p>
    <w:p w14:paraId="61686A39" w14:textId="76427242" w:rsidR="00DB4F72" w:rsidRDefault="00DB4F72" w:rsidP="002C704D">
      <w:pPr>
        <w:pStyle w:val="a1"/>
        <w:ind w:firstLine="480"/>
        <w:sectPr w:rsidR="00DB4F72" w:rsidSect="00F2602A">
          <w:endnotePr>
            <w:numFmt w:val="decimal"/>
          </w:endnotePr>
          <w:pgSz w:w="11907" w:h="16839" w:code="9"/>
          <w:pgMar w:top="1758" w:right="1361" w:bottom="1644" w:left="1701" w:header="0" w:footer="680" w:gutter="0"/>
          <w:pgNumType w:start="1"/>
          <w:cols w:space="425"/>
          <w:docGrid w:type="lines" w:linePitch="360" w:charSpace="1861"/>
        </w:sectPr>
      </w:pPr>
      <w:r>
        <w:rPr>
          <w:rFonts w:hint="eastAsia"/>
        </w:rPr>
        <w:t>第六</w:t>
      </w:r>
      <w:proofErr w:type="gramStart"/>
      <w:r>
        <w:rPr>
          <w:rFonts w:hint="eastAsia"/>
        </w:rPr>
        <w:t>章总结</w:t>
      </w:r>
      <w:proofErr w:type="gramEnd"/>
      <w:r>
        <w:rPr>
          <w:rFonts w:hint="eastAsia"/>
        </w:rPr>
        <w:t>与展望，本章总结了系统开发的现状和已经解决的问题，以及阐述了系统未完成的功能，并提出后续的完善方案。</w:t>
      </w:r>
    </w:p>
    <w:p w14:paraId="2B4CF752" w14:textId="77777777" w:rsidR="00B5799D" w:rsidRDefault="00C12E54" w:rsidP="00E95C62">
      <w:pPr>
        <w:pStyle w:val="1"/>
        <w:spacing w:after="240"/>
        <w:ind w:left="431" w:hanging="431"/>
        <w:jc w:val="center"/>
      </w:pPr>
      <w:bookmarkStart w:id="35" w:name="_Toc479693435"/>
      <w:r>
        <w:rPr>
          <w:rFonts w:hint="eastAsia"/>
        </w:rPr>
        <w:lastRenderedPageBreak/>
        <w:t>系统</w:t>
      </w:r>
      <w:r w:rsidR="004E66C8">
        <w:t>分析</w:t>
      </w:r>
      <w:bookmarkEnd w:id="35"/>
    </w:p>
    <w:p w14:paraId="42B8BCC3" w14:textId="77777777" w:rsidR="00B5799D" w:rsidRDefault="004E66C8" w:rsidP="00CB6D89">
      <w:pPr>
        <w:pStyle w:val="2"/>
        <w:jc w:val="center"/>
      </w:pPr>
      <w:bookmarkStart w:id="36" w:name="_Toc479693436"/>
      <w:r>
        <w:rPr>
          <w:rFonts w:hint="eastAsia"/>
        </w:rPr>
        <w:t>问题定义</w:t>
      </w:r>
      <w:bookmarkEnd w:id="36"/>
    </w:p>
    <w:p w14:paraId="442E529E" w14:textId="77777777" w:rsidR="00CB6D89" w:rsidRDefault="00CB6D89" w:rsidP="00CB6D89">
      <w:pPr>
        <w:pStyle w:val="a1"/>
        <w:ind w:firstLine="480"/>
      </w:pPr>
      <w:r w:rsidRPr="00CB6D89">
        <w:rPr>
          <w:rFonts w:hint="eastAsia"/>
        </w:rPr>
        <w:t>近年来各</w:t>
      </w:r>
      <w:r w:rsidR="007E788A">
        <w:rPr>
          <w:rFonts w:hint="eastAsia"/>
        </w:rPr>
        <w:t>大</w:t>
      </w:r>
      <w:r w:rsidR="00095999">
        <w:rPr>
          <w:rFonts w:hint="eastAsia"/>
        </w:rPr>
        <w:t>高校的奖学金</w:t>
      </w:r>
      <w:r w:rsidRPr="00CB6D89">
        <w:rPr>
          <w:rFonts w:hint="eastAsia"/>
        </w:rPr>
        <w:t>评定更加趋于“综合测评”</w:t>
      </w:r>
      <w:r w:rsidR="00095999">
        <w:rPr>
          <w:rFonts w:hint="eastAsia"/>
        </w:rPr>
        <w:t>成绩</w:t>
      </w:r>
      <w:r w:rsidRPr="00CB6D89">
        <w:rPr>
          <w:rFonts w:hint="eastAsia"/>
        </w:rPr>
        <w:t>，如</w:t>
      </w:r>
      <w:r w:rsidR="00095999">
        <w:rPr>
          <w:rFonts w:hint="eastAsia"/>
        </w:rPr>
        <w:t>西北师范大学计算机科学与工程学院设立了综合测评考评制度，在奖学金的评定过程中更加趋向</w:t>
      </w:r>
      <w:proofErr w:type="gramStart"/>
      <w:r w:rsidR="00095999">
        <w:rPr>
          <w:rFonts w:hint="eastAsia"/>
        </w:rPr>
        <w:t>去综测</w:t>
      </w:r>
      <w:proofErr w:type="gramEnd"/>
      <w:r w:rsidR="00095999">
        <w:rPr>
          <w:rFonts w:hint="eastAsia"/>
        </w:rPr>
        <w:t>成绩，而不是单纯的学也成绩。学院设立科技创新奖、文体优胜奖等多个奖项还要求在科研上有所成就，并且积极参加体育锻炼、文体活动，在公益事业和学生</w:t>
      </w:r>
      <w:r w:rsidRPr="00CB6D89">
        <w:rPr>
          <w:rFonts w:hint="eastAsia"/>
        </w:rPr>
        <w:t>工作中表现突出。在奖学金评定中也将</w:t>
      </w:r>
      <w:r w:rsidR="00AD5ACB">
        <w:rPr>
          <w:rFonts w:hint="eastAsia"/>
        </w:rPr>
        <w:t>学生的学业</w:t>
      </w:r>
      <w:r w:rsidRPr="00CB6D89">
        <w:rPr>
          <w:rFonts w:hint="eastAsia"/>
        </w:rPr>
        <w:t>成绩、社会实践</w:t>
      </w:r>
      <w:r w:rsidR="00AD5ACB">
        <w:rPr>
          <w:rFonts w:hint="eastAsia"/>
        </w:rPr>
        <w:t>成绩</w:t>
      </w:r>
      <w:r w:rsidRPr="00CB6D89">
        <w:rPr>
          <w:rFonts w:hint="eastAsia"/>
        </w:rPr>
        <w:t>等</w:t>
      </w:r>
      <w:r w:rsidR="00AD5ACB">
        <w:rPr>
          <w:rFonts w:hint="eastAsia"/>
        </w:rPr>
        <w:t>多方面成绩</w:t>
      </w:r>
      <w:r w:rsidRPr="00CB6D89">
        <w:rPr>
          <w:rFonts w:hint="eastAsia"/>
        </w:rPr>
        <w:t>进行综合评价。</w:t>
      </w:r>
    </w:p>
    <w:p w14:paraId="40243FB4" w14:textId="77777777" w:rsidR="00CB6D89" w:rsidRDefault="00CB6D89" w:rsidP="00CB6D89">
      <w:pPr>
        <w:pStyle w:val="a1"/>
        <w:ind w:firstLine="480"/>
      </w:pPr>
      <w:r>
        <w:rPr>
          <w:rFonts w:hint="eastAsia"/>
        </w:rPr>
        <w:t>在大政策的驱使下，</w:t>
      </w:r>
      <w:proofErr w:type="gramStart"/>
      <w:r>
        <w:rPr>
          <w:rFonts w:hint="eastAsia"/>
        </w:rPr>
        <w:t>大学生综测管理系统</w:t>
      </w:r>
      <w:proofErr w:type="gramEnd"/>
      <w:r>
        <w:rPr>
          <w:rFonts w:hint="eastAsia"/>
        </w:rPr>
        <w:t>的开发具有极其重要的意义。纵观当前各大高校</w:t>
      </w:r>
      <w:proofErr w:type="gramStart"/>
      <w:r>
        <w:rPr>
          <w:rFonts w:hint="eastAsia"/>
        </w:rPr>
        <w:t>综测管理</w:t>
      </w:r>
      <w:proofErr w:type="gramEnd"/>
      <w:r>
        <w:rPr>
          <w:rFonts w:hint="eastAsia"/>
        </w:rPr>
        <w:t>的现状，大多数都采用传统的人工方式。没有一个合理的管理体系。而本系统立足于西北师范大学的综合测评计算制度，结合计算机科学与工程学院的学科特色</w:t>
      </w:r>
      <w:r w:rsidR="00B62014">
        <w:rPr>
          <w:rFonts w:hint="eastAsia"/>
        </w:rPr>
        <w:t>。制定出一套合理的素质拓展加分审核流程，由学生申请，班级审核，学院审批。整个过程公开透明。符合阳光审核的标准。</w:t>
      </w:r>
    </w:p>
    <w:p w14:paraId="49ACC118" w14:textId="77777777" w:rsidR="00B62014" w:rsidRPr="00CB6D89" w:rsidRDefault="00B62014" w:rsidP="00CB6D89">
      <w:pPr>
        <w:pStyle w:val="a1"/>
        <w:ind w:firstLine="480"/>
      </w:pPr>
      <w:r>
        <w:rPr>
          <w:rFonts w:hint="eastAsia"/>
        </w:rPr>
        <w:t>本系统主要设计</w:t>
      </w:r>
      <w:r w:rsidR="008724A2">
        <w:rPr>
          <w:rFonts w:hint="eastAsia"/>
        </w:rPr>
        <w:t>学业成绩的导入计算、素质拓展成绩的录入审核、</w:t>
      </w:r>
      <w:proofErr w:type="gramStart"/>
      <w:r w:rsidR="008724A2">
        <w:rPr>
          <w:rFonts w:hint="eastAsia"/>
        </w:rPr>
        <w:t>综测成绩</w:t>
      </w:r>
      <w:proofErr w:type="gramEnd"/>
      <w:r w:rsidR="008724A2">
        <w:rPr>
          <w:rFonts w:hint="eastAsia"/>
        </w:rPr>
        <w:t>的公示。系统采用</w:t>
      </w:r>
      <w:r w:rsidR="008724A2">
        <w:rPr>
          <w:rFonts w:hint="eastAsia"/>
        </w:rPr>
        <w:t>B/S</w:t>
      </w:r>
      <w:r w:rsidR="008724A2">
        <w:rPr>
          <w:rFonts w:hint="eastAsia"/>
        </w:rPr>
        <w:t>架构开发，适用于</w:t>
      </w:r>
      <w:r w:rsidR="008724A2">
        <w:rPr>
          <w:rFonts w:hint="eastAsia"/>
        </w:rPr>
        <w:t>PC</w:t>
      </w:r>
      <w:r w:rsidR="008724A2">
        <w:rPr>
          <w:rFonts w:hint="eastAsia"/>
        </w:rPr>
        <w:t>和移动端，使用方便，大大降低了人工计算管理的成本，提高了效率的同时，也使得整个过程更加公平公正。</w:t>
      </w:r>
    </w:p>
    <w:p w14:paraId="0378945B" w14:textId="77777777" w:rsidR="008724A2" w:rsidRDefault="008724A2" w:rsidP="008724A2">
      <w:pPr>
        <w:pStyle w:val="2"/>
      </w:pPr>
      <w:bookmarkStart w:id="37" w:name="_Toc479693437"/>
      <w:bookmarkStart w:id="38" w:name="_Toc12449017"/>
      <w:bookmarkStart w:id="39" w:name="_Toc12450726"/>
      <w:bookmarkStart w:id="40" w:name="_Toc460482593"/>
      <w:bookmarkStart w:id="41" w:name="_Toc460482971"/>
      <w:r>
        <w:t>可行性分析</w:t>
      </w:r>
      <w:bookmarkEnd w:id="37"/>
    </w:p>
    <w:p w14:paraId="43E02A58" w14:textId="77777777" w:rsidR="008724A2" w:rsidRDefault="008724A2" w:rsidP="008724A2">
      <w:pPr>
        <w:pStyle w:val="3"/>
      </w:pPr>
      <w:bookmarkStart w:id="42" w:name="_Toc479693438"/>
      <w:r>
        <w:t>可行性研究的前提</w:t>
      </w:r>
      <w:bookmarkEnd w:id="42"/>
    </w:p>
    <w:p w14:paraId="09C55028" w14:textId="77777777" w:rsidR="008724A2" w:rsidRPr="008724A2" w:rsidRDefault="008724A2" w:rsidP="008724A2">
      <w:pPr>
        <w:pStyle w:val="a1"/>
        <w:ind w:firstLine="480"/>
      </w:pPr>
    </w:p>
    <w:p w14:paraId="71A0CE5E" w14:textId="77777777" w:rsidR="008724A2" w:rsidRDefault="008724A2" w:rsidP="008724A2">
      <w:pPr>
        <w:pStyle w:val="4"/>
      </w:pPr>
      <w:r>
        <w:t>功能要求</w:t>
      </w:r>
    </w:p>
    <w:p w14:paraId="4119E30F" w14:textId="77777777" w:rsidR="008724A2" w:rsidRDefault="008724A2" w:rsidP="008724A2">
      <w:pPr>
        <w:pStyle w:val="a1"/>
        <w:ind w:firstLine="480"/>
      </w:pPr>
      <w:r>
        <w:rPr>
          <w:rFonts w:hint="eastAsia"/>
        </w:rPr>
        <w:t>此系统所需要完成的功能主要有三部分：①学业成绩的导入和</w:t>
      </w:r>
      <w:r>
        <w:rPr>
          <w:rFonts w:hint="eastAsia"/>
        </w:rPr>
        <w:t>GPA</w:t>
      </w:r>
      <w:r>
        <w:rPr>
          <w:rFonts w:hint="eastAsia"/>
        </w:rPr>
        <w:t>的计算，②素质加分的申请审批。③</w:t>
      </w:r>
      <w:r w:rsidR="00A77C6C">
        <w:rPr>
          <w:rFonts w:hint="eastAsia"/>
        </w:rPr>
        <w:t>学生</w:t>
      </w:r>
      <w:r>
        <w:rPr>
          <w:rFonts w:hint="eastAsia"/>
        </w:rPr>
        <w:t>综合测评成绩的计算和导出。</w:t>
      </w:r>
    </w:p>
    <w:p w14:paraId="19289A7B" w14:textId="77777777" w:rsidR="008724A2" w:rsidRDefault="00A77C6C" w:rsidP="008724A2">
      <w:pPr>
        <w:pStyle w:val="a1"/>
        <w:ind w:firstLine="480"/>
      </w:pPr>
      <w:r>
        <w:rPr>
          <w:rFonts w:hint="eastAsia"/>
        </w:rPr>
        <w:t>学业成绩导入主要是将该生本学年的所有必修课程进行统计，使用</w:t>
      </w:r>
      <w:r w:rsidR="008724A2">
        <w:rPr>
          <w:rFonts w:hint="eastAsia"/>
        </w:rPr>
        <w:t>E</w:t>
      </w:r>
      <w:r w:rsidR="008724A2">
        <w:t>x</w:t>
      </w:r>
      <w:r w:rsidR="008724A2">
        <w:rPr>
          <w:rFonts w:hint="eastAsia"/>
        </w:rPr>
        <w:t>cel</w:t>
      </w:r>
      <w:r>
        <w:rPr>
          <w:rFonts w:hint="eastAsia"/>
        </w:rPr>
        <w:t>表格导入到</w:t>
      </w:r>
      <w:proofErr w:type="gramStart"/>
      <w:r>
        <w:rPr>
          <w:rFonts w:hint="eastAsia"/>
        </w:rPr>
        <w:t>综测</w:t>
      </w:r>
      <w:r w:rsidR="008724A2">
        <w:rPr>
          <w:rFonts w:hint="eastAsia"/>
        </w:rPr>
        <w:t>系统</w:t>
      </w:r>
      <w:proofErr w:type="gramEnd"/>
      <w:r w:rsidR="008724A2">
        <w:rPr>
          <w:rFonts w:hint="eastAsia"/>
        </w:rPr>
        <w:t>中，导入的过程中自动进行</w:t>
      </w:r>
      <w:r w:rsidR="008724A2">
        <w:rPr>
          <w:rFonts w:hint="eastAsia"/>
        </w:rPr>
        <w:t>GPA</w:t>
      </w:r>
      <w:r w:rsidR="008724A2">
        <w:rPr>
          <w:rFonts w:hint="eastAsia"/>
        </w:rPr>
        <w:t>的计算和存储。</w:t>
      </w:r>
    </w:p>
    <w:p w14:paraId="45BB26F7" w14:textId="77777777" w:rsidR="00F67DD5" w:rsidRDefault="00F67DD5" w:rsidP="008724A2">
      <w:pPr>
        <w:pStyle w:val="a1"/>
        <w:ind w:firstLine="480"/>
      </w:pPr>
      <w:r>
        <w:rPr>
          <w:rFonts w:hint="eastAsia"/>
        </w:rPr>
        <w:t>素质加分的申请权交还到每个学生自己的手中，管理员不定期发布活动，学生看到通知后自主申请，班级管理员审核通过后，学院管理员进行最终审核，审核通过后该活动加分记录到申请人的活动分数表中。</w:t>
      </w:r>
    </w:p>
    <w:p w14:paraId="37D2BA1B" w14:textId="77777777" w:rsidR="00F67DD5" w:rsidRPr="00F67DD5" w:rsidRDefault="00F67DD5" w:rsidP="008724A2">
      <w:pPr>
        <w:pStyle w:val="a1"/>
        <w:ind w:firstLine="480"/>
      </w:pPr>
      <w:r>
        <w:rPr>
          <w:rFonts w:hint="eastAsia"/>
        </w:rPr>
        <w:t>综合测评成绩来自于学业成绩和活动加分，通过对这两部分的整合计算得出学生的综合测评成绩。</w:t>
      </w:r>
    </w:p>
    <w:p w14:paraId="2A3A78A0" w14:textId="77777777" w:rsidR="00F67DD5" w:rsidRDefault="00F67DD5" w:rsidP="00F67DD5">
      <w:pPr>
        <w:pStyle w:val="4"/>
      </w:pPr>
      <w:r>
        <w:t>性能要求</w:t>
      </w:r>
    </w:p>
    <w:p w14:paraId="20324B4C" w14:textId="77777777" w:rsidR="00F67DD5" w:rsidRDefault="00F67DD5" w:rsidP="00F67DD5">
      <w:pPr>
        <w:pStyle w:val="a1"/>
        <w:ind w:firstLine="480"/>
      </w:pPr>
      <w:r>
        <w:rPr>
          <w:rFonts w:hint="eastAsia"/>
        </w:rPr>
        <w:lastRenderedPageBreak/>
        <w:t>为了满足用户的需求，系统必须有较高的运行速度。为了信息及时传达给学生，管理人员必须及时发布信息。</w:t>
      </w:r>
    </w:p>
    <w:p w14:paraId="447F6CCA" w14:textId="77777777" w:rsidR="00F67DD5" w:rsidRPr="00F67DD5" w:rsidRDefault="00F67DD5" w:rsidP="00F67DD5">
      <w:pPr>
        <w:pStyle w:val="a1"/>
        <w:ind w:firstLine="480"/>
      </w:pPr>
    </w:p>
    <w:p w14:paraId="677D547A" w14:textId="77777777" w:rsidR="00F67DD5" w:rsidRDefault="00F67DD5" w:rsidP="00F67DD5">
      <w:pPr>
        <w:pStyle w:val="4"/>
      </w:pPr>
      <w:r>
        <w:t>安全与保密</w:t>
      </w:r>
    </w:p>
    <w:p w14:paraId="4E1EB705" w14:textId="77777777" w:rsidR="00F67DD5" w:rsidRPr="00F67DD5" w:rsidRDefault="00F67DD5" w:rsidP="00F67DD5">
      <w:pPr>
        <w:pStyle w:val="a1"/>
        <w:ind w:firstLine="480"/>
      </w:pPr>
      <w:r>
        <w:rPr>
          <w:rFonts w:hint="eastAsia"/>
        </w:rPr>
        <w:t>为了确保用户的信息安全，特别是审核权限以及管理员的账号密码。本系统采用</w:t>
      </w:r>
      <w:proofErr w:type="spellStart"/>
      <w:r>
        <w:rPr>
          <w:rFonts w:hint="eastAsia"/>
        </w:rPr>
        <w:t>shiro</w:t>
      </w:r>
      <w:proofErr w:type="spellEnd"/>
      <w:r>
        <w:rPr>
          <w:rFonts w:hint="eastAsia"/>
        </w:rPr>
        <w:t>框架进行权限的管理，不同用户有着不同的权限等级，系统对密码进行</w:t>
      </w:r>
      <w:r>
        <w:rPr>
          <w:rFonts w:hint="eastAsia"/>
        </w:rPr>
        <w:t>MD5</w:t>
      </w:r>
      <w:r>
        <w:rPr>
          <w:rFonts w:hint="eastAsia"/>
        </w:rPr>
        <w:t>加盐加密，系统安全性较高，可保证用户信息基本安全。</w:t>
      </w:r>
    </w:p>
    <w:p w14:paraId="0B600779" w14:textId="77777777" w:rsidR="00F67DD5" w:rsidRDefault="00F67DD5" w:rsidP="00F67DD5">
      <w:pPr>
        <w:pStyle w:val="4"/>
      </w:pPr>
      <w:r>
        <w:t>完成期限</w:t>
      </w:r>
    </w:p>
    <w:p w14:paraId="7E0B5976" w14:textId="77777777" w:rsidR="00F67DD5" w:rsidRPr="00F67DD5" w:rsidRDefault="00F67DD5" w:rsidP="00F67DD5">
      <w:pPr>
        <w:pStyle w:val="a1"/>
        <w:ind w:firstLine="480"/>
      </w:pPr>
      <w:r>
        <w:rPr>
          <w:rFonts w:hint="eastAsia"/>
        </w:rPr>
        <w:t>开发周期定位</w:t>
      </w:r>
      <w:r>
        <w:rPr>
          <w:rFonts w:hint="eastAsia"/>
        </w:rPr>
        <w:t>6</w:t>
      </w:r>
      <w:r>
        <w:rPr>
          <w:rFonts w:hint="eastAsia"/>
        </w:rPr>
        <w:t>个月</w:t>
      </w:r>
      <w:r w:rsidR="00AE4298">
        <w:rPr>
          <w:rFonts w:hint="eastAsia"/>
        </w:rPr>
        <w:t>，试运行</w:t>
      </w:r>
      <w:r w:rsidR="00AE4298">
        <w:rPr>
          <w:rFonts w:hint="eastAsia"/>
        </w:rPr>
        <w:t>3</w:t>
      </w:r>
      <w:r w:rsidR="00AE4298">
        <w:rPr>
          <w:rFonts w:hint="eastAsia"/>
        </w:rPr>
        <w:t>个月，系统计划与</w:t>
      </w:r>
      <w:r w:rsidR="00AE4298">
        <w:rPr>
          <w:rFonts w:hint="eastAsia"/>
        </w:rPr>
        <w:t>2017</w:t>
      </w:r>
      <w:r w:rsidR="00AE4298">
        <w:rPr>
          <w:rFonts w:hint="eastAsia"/>
        </w:rPr>
        <w:t>年</w:t>
      </w:r>
      <w:r w:rsidR="00AE4298">
        <w:rPr>
          <w:rFonts w:hint="eastAsia"/>
        </w:rPr>
        <w:t>5</w:t>
      </w:r>
      <w:r w:rsidR="00AE4298">
        <w:rPr>
          <w:rFonts w:hint="eastAsia"/>
        </w:rPr>
        <w:t>月投入运行。</w:t>
      </w:r>
    </w:p>
    <w:p w14:paraId="14740007" w14:textId="77777777" w:rsidR="00F67DD5" w:rsidRDefault="00AE4298">
      <w:pPr>
        <w:pStyle w:val="3"/>
      </w:pPr>
      <w:bookmarkStart w:id="43" w:name="_Toc479693439"/>
      <w:r>
        <w:t>技术可行性分析</w:t>
      </w:r>
      <w:bookmarkEnd w:id="43"/>
    </w:p>
    <w:p w14:paraId="4131BF45" w14:textId="77777777" w:rsidR="00AE4298" w:rsidRPr="00AE4298" w:rsidRDefault="00AE4298" w:rsidP="00AE4298">
      <w:pPr>
        <w:pStyle w:val="a1"/>
        <w:ind w:firstLine="480"/>
      </w:pPr>
      <w:r>
        <w:rPr>
          <w:rFonts w:hint="eastAsia"/>
        </w:rPr>
        <w:t>系统开发使用主流的</w:t>
      </w:r>
      <w:proofErr w:type="spellStart"/>
      <w:r>
        <w:rPr>
          <w:rFonts w:hint="eastAsia"/>
        </w:rPr>
        <w:t>Spring+SpringMVC+Mybatis</w:t>
      </w:r>
      <w:proofErr w:type="spellEnd"/>
      <w:r>
        <w:rPr>
          <w:rFonts w:hint="eastAsia"/>
        </w:rPr>
        <w:t>的开发框架进行后端开发，前端使用</w:t>
      </w:r>
      <w:r>
        <w:rPr>
          <w:rFonts w:hint="eastAsia"/>
        </w:rPr>
        <w:t>Bootstrap</w:t>
      </w:r>
      <w:r>
        <w:rPr>
          <w:rFonts w:hint="eastAsia"/>
        </w:rPr>
        <w:t>响应式开发，加密使用</w:t>
      </w:r>
      <w:r>
        <w:rPr>
          <w:rFonts w:hint="eastAsia"/>
        </w:rPr>
        <w:t>MD5</w:t>
      </w:r>
      <w:r>
        <w:rPr>
          <w:rFonts w:hint="eastAsia"/>
        </w:rPr>
        <w:t>加盐加密，</w:t>
      </w:r>
      <w:r>
        <w:rPr>
          <w:rFonts w:hint="eastAsia"/>
        </w:rPr>
        <w:t>web</w:t>
      </w:r>
      <w:r>
        <w:rPr>
          <w:rFonts w:hint="eastAsia"/>
        </w:rPr>
        <w:t>服务器使用</w:t>
      </w:r>
      <w:r>
        <w:rPr>
          <w:rFonts w:hint="eastAsia"/>
        </w:rPr>
        <w:t>Tomcat8</w:t>
      </w:r>
      <w:r>
        <w:rPr>
          <w:rFonts w:hint="eastAsia"/>
        </w:rPr>
        <w:t>。整个开发过程在技术可行。</w:t>
      </w:r>
    </w:p>
    <w:p w14:paraId="339EAEED" w14:textId="5935D8EB" w:rsidR="00425EC4" w:rsidRDefault="00425EC4" w:rsidP="00425EC4">
      <w:pPr>
        <w:pStyle w:val="2"/>
      </w:pPr>
      <w:bookmarkStart w:id="44" w:name="_Toc479693440"/>
      <w:r>
        <w:t>需求分析</w:t>
      </w:r>
      <w:bookmarkEnd w:id="44"/>
    </w:p>
    <w:p w14:paraId="659418C0" w14:textId="4350F97C" w:rsidR="00425EC4" w:rsidRPr="00425EC4" w:rsidRDefault="00425EC4" w:rsidP="00425EC4">
      <w:pPr>
        <w:pStyle w:val="a1"/>
        <w:ind w:firstLine="480"/>
      </w:pPr>
      <w:r w:rsidRPr="00291447">
        <w:rPr>
          <w:rFonts w:hint="eastAsia"/>
        </w:rPr>
        <w:t>在软件工程中，需求分析</w:t>
      </w:r>
      <w:r>
        <w:rPr>
          <w:rFonts w:hint="eastAsia"/>
        </w:rPr>
        <w:t>通常指的是在建立一个新的或改变一个现有</w:t>
      </w:r>
      <w:r w:rsidRPr="00291447">
        <w:rPr>
          <w:rFonts w:hint="eastAsia"/>
        </w:rPr>
        <w:t>的</w:t>
      </w:r>
      <w:r>
        <w:rPr>
          <w:rFonts w:hint="eastAsia"/>
        </w:rPr>
        <w:t>软件</w:t>
      </w:r>
      <w:r w:rsidRPr="00291447">
        <w:rPr>
          <w:rFonts w:hint="eastAsia"/>
        </w:rPr>
        <w:t>系统时描写新系统的目的、范围、定义和功能时所要做的所有的工作。需求分析是软件工程中的一个关键过程。</w:t>
      </w:r>
      <w:r>
        <w:rPr>
          <w:rFonts w:hint="eastAsia"/>
        </w:rPr>
        <w:t>在这期间，软件开发人员需要进行市场调研，与用户进行沟通，确定用户的需求后，</w:t>
      </w:r>
      <w:r w:rsidRPr="00291447">
        <w:rPr>
          <w:rFonts w:hint="eastAsia"/>
        </w:rPr>
        <w:t>分析和寻求新系统的解决方法。需求分析阶段的</w:t>
      </w:r>
      <w:r>
        <w:rPr>
          <w:rFonts w:hint="eastAsia"/>
        </w:rPr>
        <w:t>主要</w:t>
      </w:r>
      <w:r w:rsidRPr="00291447">
        <w:rPr>
          <w:rFonts w:hint="eastAsia"/>
        </w:rPr>
        <w:t>任务是确定软件</w:t>
      </w:r>
      <w:r>
        <w:rPr>
          <w:rFonts w:hint="eastAsia"/>
        </w:rPr>
        <w:t>的</w:t>
      </w:r>
      <w:r w:rsidRPr="00291447">
        <w:rPr>
          <w:rFonts w:hint="eastAsia"/>
        </w:rPr>
        <w:t>系统功能</w:t>
      </w:r>
      <w:r w:rsidR="00525662" w:rsidRPr="00525662">
        <w:rPr>
          <w:vertAlign w:val="superscript"/>
        </w:rPr>
        <w:fldChar w:fldCharType="begin"/>
      </w:r>
      <w:r w:rsidR="00525662" w:rsidRPr="00525662">
        <w:rPr>
          <w:vertAlign w:val="superscript"/>
        </w:rPr>
        <w:instrText xml:space="preserve"> </w:instrText>
      </w:r>
      <w:r w:rsidR="00525662" w:rsidRPr="00525662">
        <w:rPr>
          <w:rFonts w:hint="eastAsia"/>
          <w:vertAlign w:val="superscript"/>
        </w:rPr>
        <w:instrText>REF _Ref479714831 \r \h</w:instrText>
      </w:r>
      <w:r w:rsidR="00525662" w:rsidRPr="00525662">
        <w:rPr>
          <w:vertAlign w:val="superscript"/>
        </w:rPr>
        <w:instrText xml:space="preserve"> </w:instrText>
      </w:r>
      <w:r w:rsidR="00525662" w:rsidRPr="00525662">
        <w:rPr>
          <w:vertAlign w:val="superscript"/>
        </w:rPr>
      </w:r>
      <w:r w:rsidR="00525662">
        <w:rPr>
          <w:vertAlign w:val="superscript"/>
        </w:rPr>
        <w:instrText xml:space="preserve"> \* MERGEFORMAT </w:instrText>
      </w:r>
      <w:r w:rsidR="00525662" w:rsidRPr="00525662">
        <w:rPr>
          <w:vertAlign w:val="superscript"/>
        </w:rPr>
        <w:fldChar w:fldCharType="separate"/>
      </w:r>
      <w:r w:rsidR="00525662" w:rsidRPr="00525662">
        <w:rPr>
          <w:vertAlign w:val="superscript"/>
        </w:rPr>
        <w:t>[2]</w:t>
      </w:r>
      <w:r w:rsidR="00525662" w:rsidRPr="00525662">
        <w:rPr>
          <w:vertAlign w:val="superscript"/>
        </w:rPr>
        <w:fldChar w:fldCharType="end"/>
      </w:r>
      <w:r w:rsidRPr="00291447">
        <w:rPr>
          <w:rFonts w:hint="eastAsia"/>
        </w:rPr>
        <w:t>。</w:t>
      </w:r>
      <w:proofErr w:type="gramStart"/>
      <w:r>
        <w:rPr>
          <w:rFonts w:hint="eastAsia"/>
        </w:rPr>
        <w:t>本需求</w:t>
      </w:r>
      <w:proofErr w:type="gramEnd"/>
      <w:r>
        <w:rPr>
          <w:rFonts w:hint="eastAsia"/>
        </w:rPr>
        <w:t>以西北师范大学计算机科学与工程学院为例，分析大学生综合测评系统的需求分析。</w:t>
      </w:r>
    </w:p>
    <w:p w14:paraId="22AC5555" w14:textId="77777777" w:rsidR="00425EC4" w:rsidRPr="00291447" w:rsidRDefault="00425EC4" w:rsidP="00425EC4">
      <w:pPr>
        <w:pStyle w:val="a1"/>
        <w:ind w:firstLine="480"/>
      </w:pPr>
    </w:p>
    <w:p w14:paraId="4852606A" w14:textId="77777777" w:rsidR="00425EC4" w:rsidRPr="00291447" w:rsidRDefault="00425EC4" w:rsidP="00425EC4">
      <w:pPr>
        <w:pStyle w:val="3"/>
      </w:pPr>
      <w:bookmarkStart w:id="45" w:name="_Toc479693441"/>
      <w:r>
        <w:t>大学生综合测评管理系统的功能需求</w:t>
      </w:r>
      <w:bookmarkEnd w:id="45"/>
    </w:p>
    <w:p w14:paraId="1B49A7BD" w14:textId="77777777" w:rsidR="00425EC4" w:rsidRDefault="00425EC4" w:rsidP="00425EC4">
      <w:pPr>
        <w:pStyle w:val="4"/>
      </w:pPr>
      <w:r>
        <w:t>计算机学院的</w:t>
      </w:r>
      <w:proofErr w:type="gramStart"/>
      <w:r>
        <w:t>综测管理</w:t>
      </w:r>
      <w:proofErr w:type="gramEnd"/>
      <w:r>
        <w:t>工作的基本模式</w:t>
      </w:r>
    </w:p>
    <w:p w14:paraId="73B4C058" w14:textId="12EEBCFB" w:rsidR="00425EC4" w:rsidRDefault="00425EC4" w:rsidP="00425EC4">
      <w:pPr>
        <w:pStyle w:val="a1"/>
        <w:ind w:firstLine="480"/>
      </w:pPr>
      <w:r>
        <w:t>学院的</w:t>
      </w:r>
      <w:proofErr w:type="gramStart"/>
      <w:r>
        <w:t>综测管理</w:t>
      </w:r>
      <w:proofErr w:type="gramEnd"/>
      <w:r>
        <w:t>主要是班级为单位</w:t>
      </w:r>
      <w:r>
        <w:rPr>
          <w:rFonts w:hint="eastAsia"/>
        </w:rPr>
        <w:t>，</w:t>
      </w:r>
      <w:r>
        <w:t>每个班级计算出自己班级</w:t>
      </w:r>
      <w:proofErr w:type="gramStart"/>
      <w:r>
        <w:t>的综测成绩</w:t>
      </w:r>
      <w:proofErr w:type="gramEnd"/>
      <w:r>
        <w:t>提交到学院</w:t>
      </w:r>
      <w:r>
        <w:rPr>
          <w:rFonts w:hint="eastAsia"/>
        </w:rPr>
        <w:t>，</w:t>
      </w:r>
      <w:r>
        <w:t>学院做统一管理</w:t>
      </w:r>
      <w:r>
        <w:rPr>
          <w:rFonts w:hint="eastAsia"/>
        </w:rPr>
        <w:t>。</w:t>
      </w:r>
      <w:r>
        <w:t>学院设有</w:t>
      </w:r>
      <w:proofErr w:type="gramStart"/>
      <w:r>
        <w:t>学习部</w:t>
      </w:r>
      <w:proofErr w:type="gramEnd"/>
      <w:r>
        <w:t>和辅导员进行管理工作</w:t>
      </w:r>
      <w:r>
        <w:rPr>
          <w:rFonts w:hint="eastAsia"/>
        </w:rPr>
        <w:t>，如</w:t>
      </w:r>
      <w:r w:rsidR="00D95EBE">
        <w:rPr>
          <w:rFonts w:hint="eastAsia"/>
        </w:rPr>
        <w:t>2</w:t>
      </w:r>
      <w:r w:rsidR="00271A58">
        <w:rPr>
          <w:rFonts w:hint="eastAsia"/>
        </w:rPr>
        <w:t>-</w:t>
      </w:r>
      <w:r>
        <w:rPr>
          <w:rFonts w:hint="eastAsia"/>
        </w:rPr>
        <w:t>1</w:t>
      </w:r>
      <w:r>
        <w:rPr>
          <w:rFonts w:hint="eastAsia"/>
        </w:rPr>
        <w:t>所示</w:t>
      </w:r>
      <w:r w:rsidR="00271A58">
        <w:rPr>
          <w:rFonts w:hint="eastAsia"/>
        </w:rPr>
        <w:t>。</w:t>
      </w:r>
    </w:p>
    <w:p w14:paraId="7843E321" w14:textId="77777777" w:rsidR="00425EC4" w:rsidRDefault="00425EC4" w:rsidP="00425EC4">
      <w:pPr>
        <w:pStyle w:val="a1"/>
        <w:ind w:firstLine="480"/>
      </w:pPr>
      <w:r>
        <w:rPr>
          <w:rFonts w:hint="eastAsia"/>
          <w:noProof/>
        </w:rPr>
        <w:lastRenderedPageBreak/>
        <w:drawing>
          <wp:inline distT="0" distB="0" distL="0" distR="0" wp14:anchorId="1A5B7565" wp14:editId="41B35E5C">
            <wp:extent cx="5241925" cy="3338830"/>
            <wp:effectExtent l="0" t="0" r="0" b="0"/>
            <wp:docPr id="7" name="图片 7" descr="综测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综测管理系统"/>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1925" cy="3338830"/>
                    </a:xfrm>
                    <a:prstGeom prst="rect">
                      <a:avLst/>
                    </a:prstGeom>
                    <a:noFill/>
                    <a:ln>
                      <a:noFill/>
                    </a:ln>
                  </pic:spPr>
                </pic:pic>
              </a:graphicData>
            </a:graphic>
          </wp:inline>
        </w:drawing>
      </w:r>
    </w:p>
    <w:p w14:paraId="5F6D703B" w14:textId="59A9ED1D" w:rsidR="00425EC4" w:rsidRDefault="00425EC4" w:rsidP="00425EC4">
      <w:pPr>
        <w:pStyle w:val="a1"/>
        <w:ind w:firstLine="420"/>
        <w:jc w:val="center"/>
        <w:rPr>
          <w:sz w:val="21"/>
          <w:szCs w:val="21"/>
        </w:rPr>
      </w:pPr>
      <w:r w:rsidRPr="000567A4">
        <w:rPr>
          <w:rFonts w:hint="eastAsia"/>
          <w:sz w:val="21"/>
          <w:szCs w:val="21"/>
        </w:rPr>
        <w:t>图</w:t>
      </w:r>
      <w:r w:rsidR="00D95EBE">
        <w:rPr>
          <w:rFonts w:hint="eastAsia"/>
          <w:sz w:val="21"/>
          <w:szCs w:val="21"/>
        </w:rPr>
        <w:t>2</w:t>
      </w:r>
      <w:r w:rsidR="00271A58">
        <w:rPr>
          <w:rFonts w:hint="eastAsia"/>
          <w:sz w:val="21"/>
          <w:szCs w:val="21"/>
        </w:rPr>
        <w:t>-</w:t>
      </w:r>
      <w:r w:rsidRPr="000567A4">
        <w:rPr>
          <w:rFonts w:hint="eastAsia"/>
          <w:sz w:val="21"/>
          <w:szCs w:val="21"/>
        </w:rPr>
        <w:t>1</w:t>
      </w:r>
      <w:r w:rsidRPr="000567A4">
        <w:rPr>
          <w:rFonts w:hint="eastAsia"/>
          <w:sz w:val="21"/>
          <w:szCs w:val="21"/>
        </w:rPr>
        <w:t>计算机学院</w:t>
      </w:r>
      <w:proofErr w:type="gramStart"/>
      <w:r w:rsidRPr="000567A4">
        <w:rPr>
          <w:rFonts w:hint="eastAsia"/>
          <w:sz w:val="21"/>
          <w:szCs w:val="21"/>
        </w:rPr>
        <w:t>综测管理</w:t>
      </w:r>
      <w:proofErr w:type="gramEnd"/>
      <w:r w:rsidRPr="000567A4">
        <w:rPr>
          <w:rFonts w:hint="eastAsia"/>
          <w:sz w:val="21"/>
          <w:szCs w:val="21"/>
        </w:rPr>
        <w:t>模式</w:t>
      </w:r>
    </w:p>
    <w:p w14:paraId="04778265" w14:textId="77777777" w:rsidR="00425EC4" w:rsidRPr="000567A4" w:rsidRDefault="00425EC4" w:rsidP="00425EC4">
      <w:pPr>
        <w:pStyle w:val="a1"/>
        <w:ind w:firstLineChars="0" w:firstLine="0"/>
      </w:pPr>
    </w:p>
    <w:p w14:paraId="77D212F0" w14:textId="77777777" w:rsidR="00425EC4" w:rsidRDefault="00425EC4" w:rsidP="00425EC4">
      <w:pPr>
        <w:pStyle w:val="4"/>
      </w:pPr>
      <w:r>
        <w:t>计算机学院综合测评实施过程</w:t>
      </w:r>
    </w:p>
    <w:p w14:paraId="512D6E82" w14:textId="77777777" w:rsidR="00425EC4" w:rsidRDefault="00425EC4" w:rsidP="00425EC4">
      <w:pPr>
        <w:pStyle w:val="a1"/>
        <w:ind w:firstLine="480"/>
      </w:pPr>
      <w:r>
        <w:rPr>
          <w:rFonts w:hint="eastAsia"/>
        </w:rPr>
        <w:t>为全面贯彻党的教育方针，落实教育部《普通高等学校学生管理规定》，培养学生创新精神和创新能力，引导学生注重提升综合素质，实现学生全面、协调发展，结合学院实际情况，制定综合测评制度。学生综合测评成绩作为各类奖学金评定、助学金评定、先进评选、推优入党、</w:t>
      </w:r>
      <w:proofErr w:type="gramStart"/>
      <w:r>
        <w:rPr>
          <w:rFonts w:hint="eastAsia"/>
        </w:rPr>
        <w:t>推免研究生</w:t>
      </w:r>
      <w:proofErr w:type="gramEnd"/>
      <w:r>
        <w:rPr>
          <w:rFonts w:hint="eastAsia"/>
        </w:rPr>
        <w:t>、推荐优先就业的主要依据。综合测评以同专业班级为单位进行，学业排名和综合排名要做到准确、公平、合理、透明。具体实施过程如下：</w:t>
      </w:r>
    </w:p>
    <w:p w14:paraId="56F54BAA" w14:textId="77777777" w:rsidR="00425EC4" w:rsidRDefault="00425EC4" w:rsidP="00425EC4">
      <w:pPr>
        <w:pStyle w:val="a1"/>
        <w:ind w:firstLine="480"/>
      </w:pPr>
      <w:r>
        <w:rPr>
          <w:rFonts w:hint="eastAsia"/>
        </w:rPr>
        <w:t>1.</w:t>
      </w:r>
      <w:r>
        <w:rPr>
          <w:rFonts w:hint="eastAsia"/>
        </w:rPr>
        <w:t>各班成立由班主任、班团干部及学生代表组成的测评小组，原则上不少于</w:t>
      </w:r>
      <w:r>
        <w:rPr>
          <w:rFonts w:hint="eastAsia"/>
        </w:rPr>
        <w:t>7</w:t>
      </w:r>
      <w:r>
        <w:rPr>
          <w:rFonts w:hint="eastAsia"/>
        </w:rPr>
        <w:t>人，负责本班学生的综合测评工作。班主任担任组长，班长和团支部书记为当然人选，其他成员民主选举产生，其中非学生干部成员不得少于</w:t>
      </w:r>
      <w:r>
        <w:rPr>
          <w:rFonts w:hint="eastAsia"/>
        </w:rPr>
        <w:t>3</w:t>
      </w:r>
      <w:r>
        <w:rPr>
          <w:rFonts w:hint="eastAsia"/>
        </w:rPr>
        <w:t>人。</w:t>
      </w:r>
    </w:p>
    <w:p w14:paraId="1B649BD1" w14:textId="77777777" w:rsidR="00425EC4" w:rsidRDefault="00425EC4" w:rsidP="00425EC4">
      <w:pPr>
        <w:pStyle w:val="a1"/>
        <w:ind w:firstLine="480"/>
      </w:pPr>
      <w:r>
        <w:rPr>
          <w:rFonts w:hint="eastAsia"/>
        </w:rPr>
        <w:t>2</w:t>
      </w:r>
      <w:r>
        <w:rPr>
          <w:rFonts w:hint="eastAsia"/>
        </w:rPr>
        <w:t>．所有加分、扣分必须有相应的证明材料，班级测评小组要严格审核，不能确认的，提交学院学生工作领导小组确定。</w:t>
      </w:r>
    </w:p>
    <w:p w14:paraId="7DBA5958" w14:textId="77777777" w:rsidR="00425EC4" w:rsidRDefault="00425EC4" w:rsidP="00425EC4">
      <w:pPr>
        <w:pStyle w:val="a1"/>
        <w:ind w:firstLine="480"/>
      </w:pPr>
      <w:r>
        <w:rPr>
          <w:rFonts w:hint="eastAsia"/>
        </w:rPr>
        <w:t>3.</w:t>
      </w:r>
      <w:r>
        <w:rPr>
          <w:rFonts w:hint="eastAsia"/>
        </w:rPr>
        <w:t>班级测评小组根据学生实际情况做出测评，并将测评结果向所在班级公示，公示无异议后，经本人亲自签名、班主任亲自签名后上报学院学生工作领导小组办公室（学院团委办公室）。</w:t>
      </w:r>
    </w:p>
    <w:p w14:paraId="71027C8D" w14:textId="77777777" w:rsidR="00425EC4" w:rsidRDefault="00425EC4" w:rsidP="00425EC4">
      <w:pPr>
        <w:pStyle w:val="a1"/>
        <w:ind w:firstLine="480"/>
      </w:pPr>
      <w:r>
        <w:rPr>
          <w:rFonts w:hint="eastAsia"/>
        </w:rPr>
        <w:t>4.</w:t>
      </w:r>
      <w:r>
        <w:rPr>
          <w:rFonts w:hint="eastAsia"/>
        </w:rPr>
        <w:t>学生对测评结果有异议的，应在班级公示期内以书面形式向班级测评小组反映，逾期不予受理。班级测评小组收到相关材料后，应及时审核，认定；班级测评小组不能解决的，向学院学生工作领导小组办公室反映。</w:t>
      </w:r>
    </w:p>
    <w:p w14:paraId="07712988" w14:textId="77777777" w:rsidR="00425EC4" w:rsidRPr="002D5105" w:rsidRDefault="00425EC4" w:rsidP="00425EC4">
      <w:pPr>
        <w:pStyle w:val="a1"/>
        <w:ind w:firstLine="480"/>
      </w:pPr>
    </w:p>
    <w:p w14:paraId="1B530712" w14:textId="77777777" w:rsidR="00425EC4" w:rsidRDefault="00425EC4" w:rsidP="00425EC4">
      <w:pPr>
        <w:pStyle w:val="4"/>
      </w:pPr>
      <w:r>
        <w:t>计算机学院综合测评系统的功能需求描述</w:t>
      </w:r>
    </w:p>
    <w:p w14:paraId="5B430E03" w14:textId="77777777" w:rsidR="00425EC4" w:rsidRDefault="00425EC4" w:rsidP="00425EC4">
      <w:pPr>
        <w:pStyle w:val="a1"/>
        <w:ind w:firstLine="480"/>
      </w:pPr>
      <w:r>
        <w:rPr>
          <w:rFonts w:hint="eastAsia"/>
        </w:rPr>
        <w:lastRenderedPageBreak/>
        <w:t>大学生综合测评系统是高校学生信息管理系统中极其重要的一部分。主要用户有学生、班级管理员、学院管理员组成。通过对不同的用户进行调研，分析出本系统的基本功能需求：综合测评系统自动完成对学生的绩点、素质加分的计算，素质加分的管理以及综合测评成绩的计算和导出。系统出了对成绩的管理之外还有其他辅助功能，主要包括：</w:t>
      </w:r>
    </w:p>
    <w:p w14:paraId="367D6614" w14:textId="77777777" w:rsidR="00425EC4" w:rsidRDefault="00425EC4" w:rsidP="00425EC4">
      <w:pPr>
        <w:pStyle w:val="a1"/>
        <w:ind w:firstLineChars="0"/>
      </w:pPr>
      <w:r>
        <w:rPr>
          <w:rFonts w:hint="eastAsia"/>
        </w:rPr>
        <w:t>1.</w:t>
      </w:r>
      <w:r>
        <w:rPr>
          <w:rFonts w:hint="eastAsia"/>
        </w:rPr>
        <w:t>用户信息管理</w:t>
      </w:r>
    </w:p>
    <w:p w14:paraId="03C1D0B5" w14:textId="77777777" w:rsidR="00425EC4" w:rsidRDefault="00425EC4" w:rsidP="00425EC4">
      <w:pPr>
        <w:pStyle w:val="a1"/>
        <w:ind w:firstLineChars="0"/>
      </w:pPr>
      <w:r>
        <w:rPr>
          <w:rFonts w:hint="eastAsia"/>
        </w:rPr>
        <w:t>用户信息主要包括学生、班级管理员、学院管理员、超级管理员四种角色的基本信息、权限信息的管理。不同的用户具有不同级别的访问权限，确保用户信息的相对安全。</w:t>
      </w:r>
    </w:p>
    <w:p w14:paraId="3D704F26" w14:textId="77777777" w:rsidR="00425EC4" w:rsidRDefault="00425EC4" w:rsidP="00425EC4">
      <w:pPr>
        <w:pStyle w:val="a1"/>
        <w:ind w:firstLineChars="0"/>
      </w:pPr>
      <w:r>
        <w:rPr>
          <w:rFonts w:hint="eastAsia"/>
        </w:rPr>
        <w:t>2.</w:t>
      </w:r>
      <w:r>
        <w:rPr>
          <w:rFonts w:hint="eastAsia"/>
        </w:rPr>
        <w:t>学生成绩信息管理</w:t>
      </w:r>
    </w:p>
    <w:p w14:paraId="189942C4" w14:textId="77777777" w:rsidR="00425EC4" w:rsidRDefault="00425EC4" w:rsidP="00425EC4">
      <w:pPr>
        <w:pStyle w:val="a1"/>
        <w:ind w:firstLineChars="0"/>
      </w:pPr>
      <w:r>
        <w:rPr>
          <w:rFonts w:hint="eastAsia"/>
        </w:rPr>
        <w:t>学生成绩根据教务系统中统计的成绩按学年划分导入系统。系统根据导入的学生成绩计算学生该学年的平均</w:t>
      </w:r>
      <w:r>
        <w:rPr>
          <w:rFonts w:hint="eastAsia"/>
        </w:rPr>
        <w:t>GPA</w:t>
      </w:r>
      <w:r>
        <w:rPr>
          <w:rFonts w:hint="eastAsia"/>
        </w:rPr>
        <w:t>。</w:t>
      </w:r>
    </w:p>
    <w:p w14:paraId="4AA32A80" w14:textId="77777777" w:rsidR="00425EC4" w:rsidRDefault="00425EC4" w:rsidP="00425EC4">
      <w:pPr>
        <w:pStyle w:val="a1"/>
        <w:ind w:firstLineChars="0"/>
      </w:pPr>
      <w:r>
        <w:rPr>
          <w:rFonts w:hint="eastAsia"/>
        </w:rPr>
        <w:t>3.</w:t>
      </w:r>
      <w:r>
        <w:rPr>
          <w:rFonts w:hint="eastAsia"/>
        </w:rPr>
        <w:t>学生活动信息管理</w:t>
      </w:r>
    </w:p>
    <w:p w14:paraId="70A24D69" w14:textId="2BE26B46" w:rsidR="00425EC4" w:rsidRDefault="00425EC4" w:rsidP="00425EC4">
      <w:pPr>
        <w:pStyle w:val="a1"/>
        <w:ind w:firstLineChars="0"/>
      </w:pPr>
      <w:r>
        <w:rPr>
          <w:rFonts w:hint="eastAsia"/>
        </w:rPr>
        <w:t>学生通过查看管理员发布的活动，参加活动之后申请加分，班级管理员查看申请后进行审核，审核通过后提交给学院管理员，由学院管理员做最后审核，当学院管理员同意后，活动加分生效。如图</w:t>
      </w:r>
      <w:r w:rsidR="00D95EBE">
        <w:rPr>
          <w:rFonts w:hint="eastAsia"/>
        </w:rPr>
        <w:t>2</w:t>
      </w:r>
      <w:r w:rsidR="00474C80">
        <w:rPr>
          <w:rFonts w:hint="eastAsia"/>
        </w:rPr>
        <w:t>-2</w:t>
      </w:r>
      <w:r>
        <w:rPr>
          <w:rFonts w:hint="eastAsia"/>
        </w:rPr>
        <w:t>所示</w:t>
      </w:r>
      <w:r w:rsidR="00474C80">
        <w:rPr>
          <w:rFonts w:hint="eastAsia"/>
        </w:rPr>
        <w:t>。</w:t>
      </w:r>
    </w:p>
    <w:p w14:paraId="1D8097FA" w14:textId="77777777" w:rsidR="00425EC4" w:rsidRDefault="00425EC4" w:rsidP="00425EC4">
      <w:pPr>
        <w:pStyle w:val="a1"/>
        <w:ind w:firstLineChars="0"/>
        <w:jc w:val="center"/>
      </w:pPr>
      <w:r>
        <w:rPr>
          <w:rFonts w:hint="eastAsia"/>
          <w:noProof/>
        </w:rPr>
        <w:drawing>
          <wp:inline distT="0" distB="0" distL="0" distR="0" wp14:anchorId="1937D1E1" wp14:editId="0D7B7225">
            <wp:extent cx="5614035" cy="925195"/>
            <wp:effectExtent l="0" t="0" r="0" b="0"/>
            <wp:docPr id="8" name="图片 8" descr="学生活动审核流程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学生活动审核流程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4035" cy="925195"/>
                    </a:xfrm>
                    <a:prstGeom prst="rect">
                      <a:avLst/>
                    </a:prstGeom>
                    <a:noFill/>
                    <a:ln>
                      <a:noFill/>
                    </a:ln>
                  </pic:spPr>
                </pic:pic>
              </a:graphicData>
            </a:graphic>
          </wp:inline>
        </w:drawing>
      </w:r>
    </w:p>
    <w:p w14:paraId="69531BC6" w14:textId="5727C173" w:rsidR="00425EC4" w:rsidRDefault="00425EC4" w:rsidP="00425EC4">
      <w:pPr>
        <w:pStyle w:val="a1"/>
        <w:ind w:firstLineChars="0"/>
        <w:jc w:val="center"/>
        <w:rPr>
          <w:sz w:val="21"/>
          <w:szCs w:val="21"/>
        </w:rPr>
      </w:pPr>
      <w:r w:rsidRPr="00AA0125">
        <w:rPr>
          <w:rFonts w:hint="eastAsia"/>
          <w:sz w:val="21"/>
          <w:szCs w:val="21"/>
        </w:rPr>
        <w:t>图</w:t>
      </w:r>
      <w:r w:rsidR="00D95EBE">
        <w:rPr>
          <w:rFonts w:hint="eastAsia"/>
          <w:sz w:val="21"/>
          <w:szCs w:val="21"/>
        </w:rPr>
        <w:t>2</w:t>
      </w:r>
      <w:r w:rsidR="00271A58">
        <w:rPr>
          <w:rFonts w:hint="eastAsia"/>
          <w:sz w:val="21"/>
          <w:szCs w:val="21"/>
        </w:rPr>
        <w:t>-2</w:t>
      </w:r>
      <w:r w:rsidRPr="00AA0125">
        <w:rPr>
          <w:rFonts w:hint="eastAsia"/>
          <w:sz w:val="21"/>
          <w:szCs w:val="21"/>
        </w:rPr>
        <w:t>活动信息管理</w:t>
      </w:r>
    </w:p>
    <w:p w14:paraId="345D5F7C" w14:textId="77777777" w:rsidR="00425EC4" w:rsidRPr="00AA0125" w:rsidRDefault="00425EC4" w:rsidP="00425EC4">
      <w:pPr>
        <w:pStyle w:val="a1"/>
        <w:ind w:firstLineChars="0"/>
      </w:pPr>
      <w:r>
        <w:rPr>
          <w:rFonts w:hint="eastAsia"/>
          <w:sz w:val="21"/>
          <w:szCs w:val="21"/>
        </w:rPr>
        <w:tab/>
      </w:r>
      <w:r w:rsidRPr="00AA0125">
        <w:rPr>
          <w:rFonts w:hint="eastAsia"/>
        </w:rPr>
        <w:t>4.</w:t>
      </w:r>
      <w:r w:rsidRPr="00AA0125">
        <w:rPr>
          <w:rFonts w:hint="eastAsia"/>
        </w:rPr>
        <w:t>数据查询和报表导出管理</w:t>
      </w:r>
    </w:p>
    <w:p w14:paraId="7D24E8BE" w14:textId="77777777" w:rsidR="00425EC4" w:rsidRDefault="00425EC4" w:rsidP="00425EC4">
      <w:pPr>
        <w:pStyle w:val="a1"/>
        <w:ind w:firstLineChars="0"/>
      </w:pPr>
      <w:r w:rsidRPr="00AA0125">
        <w:rPr>
          <w:rFonts w:hint="eastAsia"/>
        </w:rPr>
        <w:tab/>
      </w:r>
      <w:r w:rsidRPr="00AA0125">
        <w:rPr>
          <w:rFonts w:hint="eastAsia"/>
        </w:rPr>
        <w:t>学生可以查询自己的学业成绩、素质加分成绩、综合测评成绩。管理员可以查看并导出学生的综合测评成绩表。</w:t>
      </w:r>
    </w:p>
    <w:p w14:paraId="0C01B2EB" w14:textId="77777777" w:rsidR="00425EC4" w:rsidRDefault="00425EC4" w:rsidP="00425EC4">
      <w:pPr>
        <w:pStyle w:val="a1"/>
        <w:ind w:firstLineChars="0"/>
      </w:pPr>
      <w:r>
        <w:rPr>
          <w:rFonts w:hint="eastAsia"/>
        </w:rPr>
        <w:t>5.</w:t>
      </w:r>
      <w:r>
        <w:rPr>
          <w:rFonts w:hint="eastAsia"/>
        </w:rPr>
        <w:t>系统性能要求</w:t>
      </w:r>
    </w:p>
    <w:p w14:paraId="38399872" w14:textId="77777777" w:rsidR="00425EC4" w:rsidRPr="00AA0125" w:rsidRDefault="00425EC4" w:rsidP="00425EC4">
      <w:pPr>
        <w:pStyle w:val="a1"/>
        <w:ind w:firstLineChars="0"/>
      </w:pPr>
      <w:r>
        <w:rPr>
          <w:rFonts w:hint="eastAsia"/>
        </w:rPr>
        <w:t>本系统主要功能是实现综合测评的计算和管理，因此，对于系统数据的可靠性有严格的要求，所有算法必须符合计算机科学与工程学院制定的标准。</w:t>
      </w:r>
    </w:p>
    <w:p w14:paraId="149A144D" w14:textId="77777777" w:rsidR="00425EC4" w:rsidRDefault="00425EC4" w:rsidP="00425EC4">
      <w:pPr>
        <w:pStyle w:val="3"/>
      </w:pPr>
      <w:bookmarkStart w:id="46" w:name="_Toc479693442"/>
      <w:r>
        <w:t>大学生综合测评管理系统的业务流程分析</w:t>
      </w:r>
      <w:bookmarkEnd w:id="46"/>
    </w:p>
    <w:p w14:paraId="76097B00" w14:textId="77777777" w:rsidR="00425EC4" w:rsidRDefault="00425EC4" w:rsidP="00425EC4">
      <w:pPr>
        <w:pStyle w:val="a1"/>
        <w:ind w:firstLine="480"/>
      </w:pPr>
      <w:r>
        <w:rPr>
          <w:rFonts w:hint="eastAsia"/>
        </w:rPr>
        <w:t>业务流程分析主要是根据系统功能分析得出业务流程图。业务流程图通过流程图符号表示业务处理的整个过程的步骤。业务流程图反映出系统各个角色之间的业务处理过程与联系，以及连接各机构的物流、信息流的传递和流通关系，体现系统的界限、环境、输入、输出、处理和数据存储等内容。</w:t>
      </w:r>
    </w:p>
    <w:p w14:paraId="64C0B592" w14:textId="77777777" w:rsidR="00425EC4" w:rsidRPr="002D5105" w:rsidRDefault="00425EC4" w:rsidP="00425EC4">
      <w:pPr>
        <w:pStyle w:val="a1"/>
        <w:ind w:firstLine="480"/>
      </w:pPr>
      <w:r>
        <w:rPr>
          <w:rFonts w:hint="eastAsia"/>
        </w:rPr>
        <w:t>本系统业务流程根据西北师范大学计算机科学与工程学院综合测评的实际情况，初步绘制出系统业务流程图，描述了学生、学院管理员、班级管理员以及其他有关部门的业务关系和管理信息流向。通过系统业务流程图进一步完善对系统的设计。</w:t>
      </w:r>
    </w:p>
    <w:p w14:paraId="50028492" w14:textId="77777777" w:rsidR="00425EC4" w:rsidRDefault="00425EC4" w:rsidP="00425EC4">
      <w:pPr>
        <w:pStyle w:val="4"/>
      </w:pPr>
      <w:r>
        <w:rPr>
          <w:rFonts w:hint="eastAsia"/>
        </w:rPr>
        <w:lastRenderedPageBreak/>
        <w:t>系统总业务流程图</w:t>
      </w:r>
    </w:p>
    <w:p w14:paraId="0BA4A969" w14:textId="77777777" w:rsidR="00425EC4" w:rsidRDefault="00425EC4" w:rsidP="00425EC4">
      <w:pPr>
        <w:pStyle w:val="a1"/>
        <w:ind w:firstLineChars="0" w:firstLine="0"/>
        <w:jc w:val="center"/>
      </w:pPr>
      <w:r>
        <w:rPr>
          <w:rFonts w:hint="eastAsia"/>
          <w:noProof/>
        </w:rPr>
        <w:drawing>
          <wp:inline distT="0" distB="0" distL="0" distR="0" wp14:anchorId="53D69AE8" wp14:editId="6B018939">
            <wp:extent cx="4813300" cy="6019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业务流程图.png"/>
                    <pic:cNvPicPr/>
                  </pic:nvPicPr>
                  <pic:blipFill>
                    <a:blip r:embed="rId18">
                      <a:extLst>
                        <a:ext uri="{28A0092B-C50C-407E-A947-70E740481C1C}">
                          <a14:useLocalDpi xmlns:a14="http://schemas.microsoft.com/office/drawing/2010/main" val="0"/>
                        </a:ext>
                      </a:extLst>
                    </a:blip>
                    <a:stretch>
                      <a:fillRect/>
                    </a:stretch>
                  </pic:blipFill>
                  <pic:spPr>
                    <a:xfrm>
                      <a:off x="0" y="0"/>
                      <a:ext cx="4813300" cy="6019800"/>
                    </a:xfrm>
                    <a:prstGeom prst="rect">
                      <a:avLst/>
                    </a:prstGeom>
                  </pic:spPr>
                </pic:pic>
              </a:graphicData>
            </a:graphic>
          </wp:inline>
        </w:drawing>
      </w:r>
    </w:p>
    <w:p w14:paraId="4703E8DA" w14:textId="373EF6E5" w:rsidR="00425EC4" w:rsidRPr="00B00241" w:rsidRDefault="00425EC4" w:rsidP="00425EC4">
      <w:pPr>
        <w:pStyle w:val="a1"/>
        <w:ind w:firstLineChars="0" w:firstLine="0"/>
        <w:jc w:val="center"/>
        <w:rPr>
          <w:sz w:val="21"/>
          <w:szCs w:val="21"/>
        </w:rPr>
      </w:pPr>
      <w:r w:rsidRPr="00B00241">
        <w:rPr>
          <w:rFonts w:hint="eastAsia"/>
          <w:sz w:val="21"/>
          <w:szCs w:val="21"/>
        </w:rPr>
        <w:t>图</w:t>
      </w:r>
      <w:r w:rsidR="00D95EBE">
        <w:rPr>
          <w:rFonts w:hint="eastAsia"/>
          <w:sz w:val="21"/>
          <w:szCs w:val="21"/>
        </w:rPr>
        <w:t>2</w:t>
      </w:r>
      <w:r w:rsidR="00C84D53">
        <w:rPr>
          <w:rFonts w:hint="eastAsia"/>
          <w:sz w:val="21"/>
          <w:szCs w:val="21"/>
        </w:rPr>
        <w:t>-3</w:t>
      </w:r>
      <w:r w:rsidRPr="00B00241">
        <w:rPr>
          <w:rFonts w:hint="eastAsia"/>
          <w:sz w:val="21"/>
          <w:szCs w:val="21"/>
        </w:rPr>
        <w:t xml:space="preserve"> </w:t>
      </w:r>
      <w:r w:rsidRPr="00B00241">
        <w:rPr>
          <w:rFonts w:hint="eastAsia"/>
          <w:sz w:val="21"/>
          <w:szCs w:val="21"/>
        </w:rPr>
        <w:t>系统总业务流程图</w:t>
      </w:r>
    </w:p>
    <w:p w14:paraId="7C08C683" w14:textId="77777777" w:rsidR="00425EC4" w:rsidRDefault="00425EC4" w:rsidP="00425EC4">
      <w:pPr>
        <w:pStyle w:val="4"/>
      </w:pPr>
      <w:r>
        <w:rPr>
          <w:rFonts w:hint="eastAsia"/>
        </w:rPr>
        <w:t>学生申请业务流程图</w:t>
      </w:r>
    </w:p>
    <w:p w14:paraId="77B48F31" w14:textId="77777777" w:rsidR="00425EC4" w:rsidRDefault="00425EC4" w:rsidP="00425EC4">
      <w:pPr>
        <w:pStyle w:val="a1"/>
        <w:ind w:firstLineChars="0" w:firstLine="0"/>
      </w:pPr>
      <w:r>
        <w:rPr>
          <w:rFonts w:hint="eastAsia"/>
          <w:noProof/>
        </w:rPr>
        <w:lastRenderedPageBreak/>
        <w:drawing>
          <wp:inline distT="0" distB="0" distL="0" distR="0" wp14:anchorId="34FA52D5" wp14:editId="02488A47">
            <wp:extent cx="4762500" cy="7594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申请加分流程图.png"/>
                    <pic:cNvPicPr/>
                  </pic:nvPicPr>
                  <pic:blipFill>
                    <a:blip r:embed="rId19">
                      <a:extLst>
                        <a:ext uri="{28A0092B-C50C-407E-A947-70E740481C1C}">
                          <a14:useLocalDpi xmlns:a14="http://schemas.microsoft.com/office/drawing/2010/main" val="0"/>
                        </a:ext>
                      </a:extLst>
                    </a:blip>
                    <a:stretch>
                      <a:fillRect/>
                    </a:stretch>
                  </pic:blipFill>
                  <pic:spPr>
                    <a:xfrm>
                      <a:off x="0" y="0"/>
                      <a:ext cx="4762500" cy="7594600"/>
                    </a:xfrm>
                    <a:prstGeom prst="rect">
                      <a:avLst/>
                    </a:prstGeom>
                  </pic:spPr>
                </pic:pic>
              </a:graphicData>
            </a:graphic>
          </wp:inline>
        </w:drawing>
      </w:r>
    </w:p>
    <w:p w14:paraId="6E06E314" w14:textId="5DA6375C" w:rsidR="00425EC4" w:rsidRPr="00AE4D47" w:rsidRDefault="00425EC4" w:rsidP="00AE4D47">
      <w:pPr>
        <w:pStyle w:val="a1"/>
        <w:ind w:firstLineChars="0" w:firstLine="0"/>
        <w:jc w:val="center"/>
        <w:rPr>
          <w:sz w:val="21"/>
          <w:szCs w:val="21"/>
        </w:rPr>
      </w:pPr>
      <w:r w:rsidRPr="00B00241">
        <w:rPr>
          <w:rFonts w:hint="eastAsia"/>
          <w:sz w:val="21"/>
          <w:szCs w:val="21"/>
        </w:rPr>
        <w:t>图</w:t>
      </w:r>
      <w:r w:rsidR="00D95EBE">
        <w:rPr>
          <w:rFonts w:hint="eastAsia"/>
          <w:sz w:val="21"/>
          <w:szCs w:val="21"/>
        </w:rPr>
        <w:t>2</w:t>
      </w:r>
      <w:r w:rsidR="00C84D53">
        <w:rPr>
          <w:rFonts w:hint="eastAsia"/>
          <w:sz w:val="21"/>
          <w:szCs w:val="21"/>
        </w:rPr>
        <w:t>-4</w:t>
      </w:r>
      <w:r w:rsidRPr="00B00241">
        <w:rPr>
          <w:rFonts w:hint="eastAsia"/>
          <w:sz w:val="21"/>
          <w:szCs w:val="21"/>
        </w:rPr>
        <w:t>学生申请业务流程图</w:t>
      </w:r>
    </w:p>
    <w:p w14:paraId="19426AB5" w14:textId="77777777" w:rsidR="00425EC4" w:rsidRPr="00243E77" w:rsidRDefault="00425EC4" w:rsidP="00425EC4">
      <w:pPr>
        <w:pStyle w:val="a1"/>
        <w:ind w:firstLineChars="0" w:firstLine="0"/>
      </w:pPr>
    </w:p>
    <w:p w14:paraId="24045F92" w14:textId="77777777" w:rsidR="00425EC4" w:rsidRPr="00243E77" w:rsidRDefault="00425EC4" w:rsidP="00425EC4">
      <w:pPr>
        <w:pStyle w:val="a1"/>
        <w:ind w:firstLineChars="0" w:firstLine="0"/>
        <w:jc w:val="center"/>
      </w:pPr>
    </w:p>
    <w:p w14:paraId="7BFB0304" w14:textId="68A03813" w:rsidR="00425EC4" w:rsidRDefault="00425EC4" w:rsidP="00425EC4">
      <w:pPr>
        <w:pStyle w:val="2"/>
      </w:pPr>
      <w:bookmarkStart w:id="47" w:name="_Toc479693443"/>
      <w:r>
        <w:lastRenderedPageBreak/>
        <w:t>性能分析</w:t>
      </w:r>
      <w:bookmarkEnd w:id="47"/>
    </w:p>
    <w:p w14:paraId="33ED718D" w14:textId="7950F64A" w:rsidR="00425EC4" w:rsidRPr="00425EC4" w:rsidRDefault="00AA4534" w:rsidP="00425EC4">
      <w:pPr>
        <w:pStyle w:val="a1"/>
        <w:ind w:firstLine="480"/>
      </w:pPr>
      <w:r>
        <w:t>系统使用</w:t>
      </w:r>
      <w:r>
        <w:t>Java</w:t>
      </w:r>
      <w:r>
        <w:t>语言开发</w:t>
      </w:r>
      <w:r>
        <w:rPr>
          <w:rFonts w:hint="eastAsia"/>
        </w:rPr>
        <w:t>，开发框架使用主流的</w:t>
      </w:r>
      <w:proofErr w:type="spellStart"/>
      <w:r>
        <w:rPr>
          <w:rFonts w:hint="eastAsia"/>
        </w:rPr>
        <w:t>Spring+springMVC+Mybatis</w:t>
      </w:r>
      <w:proofErr w:type="spellEnd"/>
      <w:r>
        <w:rPr>
          <w:rFonts w:hint="eastAsia"/>
        </w:rPr>
        <w:t>的架构，</w:t>
      </w:r>
      <w:r w:rsidR="005861AE">
        <w:rPr>
          <w:rFonts w:hint="eastAsia"/>
        </w:rPr>
        <w:t>服务器使用</w:t>
      </w:r>
      <w:r w:rsidR="005861AE">
        <w:rPr>
          <w:rFonts w:hint="eastAsia"/>
        </w:rPr>
        <w:t>Tomcat</w:t>
      </w:r>
      <w:r w:rsidR="005861AE">
        <w:rPr>
          <w:rFonts w:hint="eastAsia"/>
        </w:rPr>
        <w:t>。系统响应速度较快。安全方面使用</w:t>
      </w:r>
      <w:proofErr w:type="spellStart"/>
      <w:r w:rsidR="005861AE">
        <w:rPr>
          <w:rFonts w:hint="eastAsia"/>
        </w:rPr>
        <w:t>shiro</w:t>
      </w:r>
      <w:proofErr w:type="spellEnd"/>
      <w:r w:rsidR="005861AE">
        <w:rPr>
          <w:rFonts w:hint="eastAsia"/>
        </w:rPr>
        <w:t>验证框架，安全性高。前后端交互使用</w:t>
      </w:r>
      <w:r w:rsidR="005861AE">
        <w:rPr>
          <w:rFonts w:hint="eastAsia"/>
        </w:rPr>
        <w:t>vue.js,</w:t>
      </w:r>
      <w:r w:rsidR="005861AE">
        <w:rPr>
          <w:rFonts w:hint="eastAsia"/>
        </w:rPr>
        <w:t>信息处理速度快。</w:t>
      </w:r>
    </w:p>
    <w:p w14:paraId="29946E64" w14:textId="77777777" w:rsidR="00B5799D" w:rsidRDefault="006B40F2" w:rsidP="00E95C62">
      <w:pPr>
        <w:pStyle w:val="1"/>
        <w:spacing w:after="240"/>
        <w:ind w:left="431" w:hanging="431"/>
        <w:jc w:val="center"/>
      </w:pPr>
      <w:bookmarkStart w:id="48" w:name="_Toc479693444"/>
      <w:bookmarkEnd w:id="38"/>
      <w:bookmarkEnd w:id="39"/>
      <w:bookmarkEnd w:id="40"/>
      <w:bookmarkEnd w:id="41"/>
      <w:r>
        <w:rPr>
          <w:rFonts w:hint="eastAsia"/>
        </w:rPr>
        <w:lastRenderedPageBreak/>
        <w:t>系统开发技术和方法</w:t>
      </w:r>
      <w:bookmarkEnd w:id="48"/>
    </w:p>
    <w:p w14:paraId="3E5BCCEB" w14:textId="77777777" w:rsidR="00B5799D" w:rsidRDefault="006B40F2" w:rsidP="009B722D">
      <w:pPr>
        <w:pStyle w:val="2"/>
        <w:jc w:val="center"/>
      </w:pPr>
      <w:bookmarkStart w:id="49" w:name="_Toc479693445"/>
      <w:r>
        <w:rPr>
          <w:rFonts w:hint="eastAsia"/>
        </w:rPr>
        <w:t>系统开发技术介绍</w:t>
      </w:r>
      <w:bookmarkEnd w:id="49"/>
    </w:p>
    <w:p w14:paraId="62D11DFF" w14:textId="77777777" w:rsidR="00FE1051" w:rsidRPr="00FE1051" w:rsidRDefault="003F003C" w:rsidP="00FE1051">
      <w:pPr>
        <w:pStyle w:val="3"/>
      </w:pPr>
      <w:bookmarkStart w:id="50" w:name="_Toc479693446"/>
      <w:r>
        <w:rPr>
          <w:rFonts w:hint="eastAsia"/>
        </w:rPr>
        <w:t>开发工具</w:t>
      </w:r>
      <w:r w:rsidR="006B40F2">
        <w:rPr>
          <w:rFonts w:hint="eastAsia"/>
        </w:rPr>
        <w:t>介绍</w:t>
      </w:r>
      <w:bookmarkEnd w:id="50"/>
    </w:p>
    <w:p w14:paraId="0B78BC8C" w14:textId="77777777" w:rsidR="003F003C" w:rsidRDefault="003F003C" w:rsidP="003F003C">
      <w:pPr>
        <w:pStyle w:val="a1"/>
        <w:ind w:firstLine="480"/>
      </w:pPr>
      <w:r>
        <w:rPr>
          <w:rFonts w:hint="eastAsia"/>
        </w:rPr>
        <w:t>常用的</w:t>
      </w:r>
      <w:r>
        <w:rPr>
          <w:rFonts w:hint="eastAsia"/>
        </w:rPr>
        <w:t>Java Web</w:t>
      </w:r>
      <w:r>
        <w:rPr>
          <w:rFonts w:hint="eastAsia"/>
        </w:rPr>
        <w:t>开发工具有</w:t>
      </w:r>
      <w:r>
        <w:rPr>
          <w:rFonts w:hint="eastAsia"/>
        </w:rPr>
        <w:t>Eclipse</w:t>
      </w:r>
      <w:r>
        <w:rPr>
          <w:rFonts w:hint="eastAsia"/>
        </w:rPr>
        <w:t>、</w:t>
      </w:r>
      <w:proofErr w:type="spellStart"/>
      <w:r>
        <w:rPr>
          <w:rFonts w:hint="eastAsia"/>
        </w:rPr>
        <w:t>NetBeans</w:t>
      </w:r>
      <w:proofErr w:type="spellEnd"/>
      <w:r>
        <w:rPr>
          <w:rFonts w:hint="eastAsia"/>
        </w:rPr>
        <w:t>、</w:t>
      </w:r>
      <w:r>
        <w:rPr>
          <w:rFonts w:hint="eastAsia"/>
        </w:rPr>
        <w:t>IDEA</w:t>
      </w:r>
      <w:r>
        <w:rPr>
          <w:rFonts w:hint="eastAsia"/>
        </w:rPr>
        <w:t>、</w:t>
      </w:r>
      <w:proofErr w:type="spellStart"/>
      <w:r>
        <w:rPr>
          <w:rFonts w:hint="eastAsia"/>
        </w:rPr>
        <w:t>Myeclipse</w:t>
      </w:r>
      <w:proofErr w:type="spellEnd"/>
      <w:r>
        <w:rPr>
          <w:rFonts w:hint="eastAsia"/>
        </w:rPr>
        <w:t>等。目前国内</w:t>
      </w:r>
      <w:r>
        <w:rPr>
          <w:rFonts w:hint="eastAsia"/>
        </w:rPr>
        <w:t>Java Web</w:t>
      </w:r>
      <w:r>
        <w:rPr>
          <w:rFonts w:hint="eastAsia"/>
        </w:rPr>
        <w:t>的开发领域，主要是以</w:t>
      </w:r>
      <w:r>
        <w:rPr>
          <w:rFonts w:hint="eastAsia"/>
        </w:rPr>
        <w:t>Eclipse</w:t>
      </w:r>
      <w:r>
        <w:rPr>
          <w:rFonts w:hint="eastAsia"/>
        </w:rPr>
        <w:t>为主，因此在开发工具的选择上，本系统选用</w:t>
      </w:r>
      <w:r>
        <w:rPr>
          <w:rFonts w:hint="eastAsia"/>
        </w:rPr>
        <w:t>Eclipse</w:t>
      </w:r>
      <w:r>
        <w:rPr>
          <w:rFonts w:hint="eastAsia"/>
        </w:rPr>
        <w:t>。</w:t>
      </w:r>
    </w:p>
    <w:p w14:paraId="31E5F278" w14:textId="77777777" w:rsidR="00FE1051" w:rsidRPr="003F003C" w:rsidRDefault="003F003C" w:rsidP="00FE1051">
      <w:pPr>
        <w:pStyle w:val="a1"/>
        <w:ind w:firstLine="480"/>
      </w:pPr>
      <w:r>
        <w:rPr>
          <w:rFonts w:hint="eastAsia"/>
        </w:rPr>
        <w:t>选用</w:t>
      </w:r>
      <w:r>
        <w:rPr>
          <w:rFonts w:hint="eastAsia"/>
        </w:rPr>
        <w:t>Eclipse</w:t>
      </w:r>
      <w:r>
        <w:rPr>
          <w:rFonts w:hint="eastAsia"/>
        </w:rPr>
        <w:t>作为开发工具的主要原因是，</w:t>
      </w:r>
      <w:r>
        <w:rPr>
          <w:rFonts w:hint="eastAsia"/>
        </w:rPr>
        <w:t>Eclipse</w:t>
      </w:r>
      <w:r>
        <w:rPr>
          <w:rFonts w:hint="eastAsia"/>
        </w:rPr>
        <w:t>是一个开源的、基于</w:t>
      </w:r>
      <w:r>
        <w:rPr>
          <w:rFonts w:hint="eastAsia"/>
        </w:rPr>
        <w:t>Java</w:t>
      </w:r>
      <w:r>
        <w:rPr>
          <w:rFonts w:hint="eastAsia"/>
        </w:rPr>
        <w:t>的可扩展开发平台。就其本身而言，它只是一个框架和一组服务，用于通过插件组件构建开发环境。</w:t>
      </w:r>
      <w:r>
        <w:rPr>
          <w:rFonts w:hint="eastAsia"/>
        </w:rPr>
        <w:t>Eclipse</w:t>
      </w:r>
      <w:r>
        <w:rPr>
          <w:rFonts w:hint="eastAsia"/>
        </w:rPr>
        <w:t>集成了</w:t>
      </w:r>
      <w:r>
        <w:rPr>
          <w:rFonts w:hint="eastAsia"/>
        </w:rPr>
        <w:t>Java Web</w:t>
      </w:r>
      <w:r>
        <w:rPr>
          <w:rFonts w:hint="eastAsia"/>
        </w:rPr>
        <w:t>开发所需的各种工具，强大的提示功能</w:t>
      </w:r>
      <w:r w:rsidR="00FE1051">
        <w:rPr>
          <w:rFonts w:hint="eastAsia"/>
        </w:rPr>
        <w:t>大大提高了开发的效率。</w:t>
      </w:r>
    </w:p>
    <w:p w14:paraId="5D93B47E" w14:textId="77777777" w:rsidR="00FE1051" w:rsidRDefault="00FE1051" w:rsidP="00FE1051">
      <w:pPr>
        <w:pStyle w:val="3"/>
      </w:pPr>
      <w:bookmarkStart w:id="51" w:name="_Toc479693447"/>
      <w:bookmarkStart w:id="52" w:name="_Toc12449021"/>
      <w:bookmarkStart w:id="53" w:name="_Toc12450730"/>
      <w:bookmarkStart w:id="54" w:name="_Toc460482597"/>
      <w:bookmarkStart w:id="55" w:name="_Toc460482975"/>
      <w:proofErr w:type="spellStart"/>
      <w:r>
        <w:t>Mysql</w:t>
      </w:r>
      <w:proofErr w:type="spellEnd"/>
      <w:r>
        <w:t>介绍</w:t>
      </w:r>
      <w:bookmarkEnd w:id="51"/>
    </w:p>
    <w:p w14:paraId="7DD369FC" w14:textId="330BA0D4" w:rsidR="00FE1051" w:rsidRDefault="00EC0DF1" w:rsidP="00FE1051">
      <w:pPr>
        <w:pStyle w:val="a1"/>
        <w:ind w:firstLine="480"/>
      </w:pPr>
      <w:r>
        <w:rPr>
          <w:rFonts w:hint="eastAsia"/>
        </w:rPr>
        <w:t>本系统主要针对于高校用户，业务的实现过程需要大量的数据库操作，因此一个良好的数据库环境非常重要，同时考虑到成本的问题，</w:t>
      </w:r>
      <w:r w:rsidR="005861AE">
        <w:rPr>
          <w:rFonts w:hint="eastAsia"/>
        </w:rPr>
        <w:t>使用</w:t>
      </w:r>
      <w:proofErr w:type="spellStart"/>
      <w:r w:rsidR="005861AE">
        <w:rPr>
          <w:rFonts w:hint="eastAsia"/>
        </w:rPr>
        <w:t>Mysql</w:t>
      </w:r>
      <w:proofErr w:type="spellEnd"/>
      <w:r w:rsidR="005861AE">
        <w:rPr>
          <w:rFonts w:hint="eastAsia"/>
        </w:rPr>
        <w:t>作为数据库性价比较高</w:t>
      </w:r>
      <w:r>
        <w:rPr>
          <w:rFonts w:hint="eastAsia"/>
        </w:rPr>
        <w:t>。</w:t>
      </w:r>
      <w:r w:rsidR="00FE1051" w:rsidRPr="00FE1051">
        <w:rPr>
          <w:rFonts w:hint="eastAsia"/>
        </w:rPr>
        <w:t>MySQL</w:t>
      </w:r>
      <w:r w:rsidR="00FE1051" w:rsidRPr="00FE1051">
        <w:rPr>
          <w:rFonts w:hint="eastAsia"/>
        </w:rPr>
        <w:t>是一种开放源代码的关系型数据库管理系统（</w:t>
      </w:r>
      <w:r w:rsidR="00FE1051" w:rsidRPr="00FE1051">
        <w:rPr>
          <w:rFonts w:hint="eastAsia"/>
        </w:rPr>
        <w:t>RDBMS</w:t>
      </w:r>
      <w:r w:rsidR="00FE1051" w:rsidRPr="00FE1051">
        <w:rPr>
          <w:rFonts w:hint="eastAsia"/>
        </w:rPr>
        <w:t>），</w:t>
      </w:r>
      <w:r w:rsidR="00FE1051" w:rsidRPr="00FE1051">
        <w:rPr>
          <w:rFonts w:hint="eastAsia"/>
        </w:rPr>
        <w:t>MySQL</w:t>
      </w:r>
      <w:r w:rsidR="00FE1051" w:rsidRPr="00FE1051">
        <w:rPr>
          <w:rFonts w:hint="eastAsia"/>
        </w:rPr>
        <w:t>数据库系统使用最常用的数据库管理语言</w:t>
      </w:r>
      <w:r w:rsidR="00FE1051" w:rsidRPr="00FE1051">
        <w:rPr>
          <w:rFonts w:hint="eastAsia"/>
        </w:rPr>
        <w:t>--</w:t>
      </w:r>
      <w:r w:rsidR="00FE1051" w:rsidRPr="00FE1051">
        <w:rPr>
          <w:rFonts w:hint="eastAsia"/>
        </w:rPr>
        <w:t>结构化查询语言（</w:t>
      </w:r>
      <w:r w:rsidR="00FE1051" w:rsidRPr="00FE1051">
        <w:rPr>
          <w:rFonts w:hint="eastAsia"/>
        </w:rPr>
        <w:t>SQL</w:t>
      </w:r>
      <w:r w:rsidR="00FE1051" w:rsidRPr="00FE1051">
        <w:rPr>
          <w:rFonts w:hint="eastAsia"/>
        </w:rPr>
        <w:t>）进行数据库管理</w:t>
      </w:r>
      <w:r w:rsidR="00D3649F" w:rsidRPr="00D3649F">
        <w:rPr>
          <w:vertAlign w:val="superscript"/>
        </w:rPr>
        <w:fldChar w:fldCharType="begin"/>
      </w:r>
      <w:r w:rsidR="00D3649F" w:rsidRPr="00D3649F">
        <w:rPr>
          <w:vertAlign w:val="superscript"/>
        </w:rPr>
        <w:instrText xml:space="preserve"> </w:instrText>
      </w:r>
      <w:r w:rsidR="00D3649F" w:rsidRPr="00D3649F">
        <w:rPr>
          <w:rFonts w:hint="eastAsia"/>
          <w:vertAlign w:val="superscript"/>
        </w:rPr>
        <w:instrText>REF _Ref479715337 \r \h</w:instrText>
      </w:r>
      <w:r w:rsidR="00D3649F" w:rsidRPr="00D3649F">
        <w:rPr>
          <w:vertAlign w:val="superscript"/>
        </w:rPr>
        <w:instrText xml:space="preserve"> </w:instrText>
      </w:r>
      <w:r w:rsidR="00D3649F" w:rsidRPr="00D3649F">
        <w:rPr>
          <w:vertAlign w:val="superscript"/>
        </w:rPr>
      </w:r>
      <w:r w:rsidR="00D3649F">
        <w:rPr>
          <w:vertAlign w:val="superscript"/>
        </w:rPr>
        <w:instrText xml:space="preserve"> \* MERGEFORMAT </w:instrText>
      </w:r>
      <w:r w:rsidR="00D3649F" w:rsidRPr="00D3649F">
        <w:rPr>
          <w:vertAlign w:val="superscript"/>
        </w:rPr>
        <w:fldChar w:fldCharType="separate"/>
      </w:r>
      <w:r w:rsidR="00D3649F" w:rsidRPr="00D3649F">
        <w:rPr>
          <w:vertAlign w:val="superscript"/>
        </w:rPr>
        <w:t>[3]</w:t>
      </w:r>
      <w:r w:rsidR="00D3649F" w:rsidRPr="00D3649F">
        <w:rPr>
          <w:vertAlign w:val="superscript"/>
        </w:rPr>
        <w:fldChar w:fldCharType="end"/>
      </w:r>
      <w:r w:rsidR="00FE1051" w:rsidRPr="00FE1051">
        <w:rPr>
          <w:rFonts w:hint="eastAsia"/>
        </w:rPr>
        <w:t>。</w:t>
      </w:r>
    </w:p>
    <w:p w14:paraId="18598892" w14:textId="77777777" w:rsidR="00EC0DF1" w:rsidRDefault="00EC0DF1" w:rsidP="00EC0DF1">
      <w:pPr>
        <w:pStyle w:val="3"/>
      </w:pPr>
      <w:bookmarkStart w:id="56" w:name="_Toc479693448"/>
      <w:r>
        <w:t>B/S</w:t>
      </w:r>
      <w:r>
        <w:t>架构与</w:t>
      </w:r>
      <w:r>
        <w:t>C/S</w:t>
      </w:r>
      <w:r>
        <w:t>架构</w:t>
      </w:r>
      <w:bookmarkEnd w:id="56"/>
    </w:p>
    <w:p w14:paraId="3DD8F672" w14:textId="37DDA69F" w:rsidR="00EC0DF1" w:rsidRDefault="00EC0DF1" w:rsidP="00EC0DF1">
      <w:pPr>
        <w:pStyle w:val="a1"/>
        <w:ind w:firstLine="480"/>
      </w:pPr>
      <w:r>
        <w:rPr>
          <w:rFonts w:hint="eastAsia"/>
        </w:rPr>
        <w:t>传统的项目大多是用</w:t>
      </w:r>
      <w:r>
        <w:rPr>
          <w:rFonts w:hint="eastAsia"/>
        </w:rPr>
        <w:t>C/S</w:t>
      </w:r>
      <w:r>
        <w:rPr>
          <w:rFonts w:hint="eastAsia"/>
        </w:rPr>
        <w:t>架构。</w:t>
      </w:r>
      <w:r>
        <w:rPr>
          <w:rFonts w:hint="eastAsia"/>
        </w:rPr>
        <w:t xml:space="preserve">C/S </w:t>
      </w:r>
      <w:r>
        <w:rPr>
          <w:rFonts w:hint="eastAsia"/>
        </w:rPr>
        <w:t>架构</w:t>
      </w:r>
      <w:r w:rsidR="00B627D3">
        <w:rPr>
          <w:rFonts w:hint="eastAsia"/>
        </w:rPr>
        <w:t>采用的是</w:t>
      </w:r>
      <w:r>
        <w:rPr>
          <w:rFonts w:hint="eastAsia"/>
        </w:rPr>
        <w:t>两层架构，</w:t>
      </w:r>
      <w:r w:rsidR="00B627D3">
        <w:rPr>
          <w:rFonts w:hint="eastAsia"/>
        </w:rPr>
        <w:t>即客户端－服务器架构，它的全称</w:t>
      </w:r>
      <w:r>
        <w:rPr>
          <w:rFonts w:hint="eastAsia"/>
        </w:rPr>
        <w:t>是</w:t>
      </w:r>
      <w:r>
        <w:rPr>
          <w:rFonts w:hint="eastAsia"/>
        </w:rPr>
        <w:t>Client/Server</w:t>
      </w:r>
      <w:r w:rsidR="00B627D3">
        <w:rPr>
          <w:rFonts w:hint="eastAsia"/>
        </w:rPr>
        <w:t>。他的客户端一般是运行在</w:t>
      </w:r>
      <w:r w:rsidR="00B627D3">
        <w:rPr>
          <w:rFonts w:hint="eastAsia"/>
        </w:rPr>
        <w:t>PC</w:t>
      </w:r>
      <w:proofErr w:type="gramStart"/>
      <w:r w:rsidR="00B627D3">
        <w:rPr>
          <w:rFonts w:hint="eastAsia"/>
        </w:rPr>
        <w:t>端或者</w:t>
      </w:r>
      <w:proofErr w:type="gramEnd"/>
      <w:r w:rsidR="00B627D3">
        <w:rPr>
          <w:rFonts w:hint="eastAsia"/>
        </w:rPr>
        <w:t>移动端的应用程序</w:t>
      </w:r>
      <w:r>
        <w:rPr>
          <w:rFonts w:hint="eastAsia"/>
        </w:rPr>
        <w:t>，而服务器端有两种</w:t>
      </w:r>
      <w:r w:rsidR="00B627D3">
        <w:rPr>
          <w:rFonts w:hint="eastAsia"/>
        </w:rPr>
        <w:t>形式</w:t>
      </w:r>
      <w:r>
        <w:rPr>
          <w:rFonts w:hint="eastAsia"/>
        </w:rPr>
        <w:t>，一种是数据库服务器端，客户端通过数据库连接</w:t>
      </w:r>
      <w:r w:rsidR="00FA2BB2">
        <w:rPr>
          <w:rFonts w:hint="eastAsia"/>
        </w:rPr>
        <w:t>来访问服务器</w:t>
      </w:r>
      <w:proofErr w:type="gramStart"/>
      <w:r w:rsidR="00FA2BB2">
        <w:rPr>
          <w:rFonts w:hint="eastAsia"/>
        </w:rPr>
        <w:t>端提供</w:t>
      </w:r>
      <w:proofErr w:type="gramEnd"/>
      <w:r w:rsidR="00FA2BB2">
        <w:rPr>
          <w:rFonts w:hint="eastAsia"/>
        </w:rPr>
        <w:t>的</w:t>
      </w:r>
      <w:r>
        <w:rPr>
          <w:rFonts w:hint="eastAsia"/>
        </w:rPr>
        <w:t>数据；另一种是</w:t>
      </w:r>
      <w:r>
        <w:rPr>
          <w:rFonts w:hint="eastAsia"/>
        </w:rPr>
        <w:t>Socket</w:t>
      </w:r>
      <w:r>
        <w:rPr>
          <w:rFonts w:hint="eastAsia"/>
        </w:rPr>
        <w:t>服务器端，服务器端的程序通过</w:t>
      </w:r>
      <w:r w:rsidR="00FA2BB2">
        <w:rPr>
          <w:rFonts w:hint="eastAsia"/>
        </w:rPr>
        <w:t>使用</w:t>
      </w:r>
      <w:r>
        <w:rPr>
          <w:rFonts w:hint="eastAsia"/>
        </w:rPr>
        <w:t>Socket</w:t>
      </w:r>
      <w:r>
        <w:rPr>
          <w:rFonts w:hint="eastAsia"/>
        </w:rPr>
        <w:t>与客户端的</w:t>
      </w:r>
      <w:r w:rsidR="00FA2BB2">
        <w:rPr>
          <w:rFonts w:hint="eastAsia"/>
        </w:rPr>
        <w:t>应用</w:t>
      </w:r>
      <w:r>
        <w:rPr>
          <w:rFonts w:hint="eastAsia"/>
        </w:rPr>
        <w:t>程序</w:t>
      </w:r>
      <w:r w:rsidR="00FA2BB2">
        <w:rPr>
          <w:rFonts w:hint="eastAsia"/>
        </w:rPr>
        <w:t>进行</w:t>
      </w:r>
      <w:r>
        <w:rPr>
          <w:rFonts w:hint="eastAsia"/>
        </w:rPr>
        <w:t>通信。</w:t>
      </w:r>
    </w:p>
    <w:p w14:paraId="4773501A" w14:textId="77777777" w:rsidR="00EC0DF1" w:rsidRDefault="00EC0DF1" w:rsidP="00EC0DF1">
      <w:pPr>
        <w:pStyle w:val="a1"/>
        <w:ind w:firstLine="480"/>
      </w:pPr>
      <w:r>
        <w:rPr>
          <w:rFonts w:hint="eastAsia"/>
        </w:rPr>
        <w:t xml:space="preserve">C/S </w:t>
      </w:r>
      <w:r>
        <w:rPr>
          <w:rFonts w:hint="eastAsia"/>
        </w:rPr>
        <w:t>架构也可以</w:t>
      </w:r>
      <w:proofErr w:type="gramStart"/>
      <w:r>
        <w:rPr>
          <w:rFonts w:hint="eastAsia"/>
        </w:rPr>
        <w:t>看做</w:t>
      </w:r>
      <w:proofErr w:type="gramEnd"/>
      <w:r>
        <w:rPr>
          <w:rFonts w:hint="eastAsia"/>
        </w:rPr>
        <w:t>是胖客户端架构。因为客户端需要实现绝大多数的业务逻辑和界面展示。这种架构中，作为客户端的部分需要承受很大的压力，因为显示逻辑和事务处理都包含在其中，通过与数据库的交互（通常是</w:t>
      </w:r>
      <w:r>
        <w:rPr>
          <w:rFonts w:hint="eastAsia"/>
        </w:rPr>
        <w:t>SQL</w:t>
      </w:r>
      <w:r>
        <w:rPr>
          <w:rFonts w:hint="eastAsia"/>
        </w:rPr>
        <w:t>或存储过程的实现）来达到持久化数据，以此满足实际项目的需要。</w:t>
      </w:r>
    </w:p>
    <w:p w14:paraId="2DD4C35F" w14:textId="77777777" w:rsidR="00D86DBF" w:rsidRDefault="00D86DBF" w:rsidP="00D86DBF">
      <w:pPr>
        <w:pStyle w:val="a1"/>
        <w:ind w:firstLine="480"/>
      </w:pPr>
      <w:r>
        <w:rPr>
          <w:rFonts w:hint="eastAsia"/>
        </w:rPr>
        <w:t>B/S</w:t>
      </w:r>
      <w:r>
        <w:rPr>
          <w:rFonts w:hint="eastAsia"/>
        </w:rPr>
        <w:t>架构的全称为</w:t>
      </w:r>
      <w:r>
        <w:rPr>
          <w:rFonts w:hint="eastAsia"/>
        </w:rPr>
        <w:t>Browser/Server</w:t>
      </w:r>
      <w:r>
        <w:rPr>
          <w:rFonts w:hint="eastAsia"/>
        </w:rPr>
        <w:t>，即浏览器</w:t>
      </w:r>
      <w:r w:rsidR="00FA2BB2">
        <w:rPr>
          <w:rFonts w:hint="eastAsia"/>
        </w:rPr>
        <w:t>－</w:t>
      </w:r>
      <w:r>
        <w:rPr>
          <w:rFonts w:hint="eastAsia"/>
        </w:rPr>
        <w:t>服务器结构。</w:t>
      </w:r>
      <w:r>
        <w:rPr>
          <w:rFonts w:hint="eastAsia"/>
        </w:rPr>
        <w:t>Browser</w:t>
      </w:r>
      <w:r>
        <w:rPr>
          <w:rFonts w:hint="eastAsia"/>
        </w:rPr>
        <w:t>指的是浏览器，</w:t>
      </w:r>
      <w:r w:rsidR="00FA2BB2">
        <w:rPr>
          <w:rFonts w:hint="eastAsia"/>
        </w:rPr>
        <w:t>Server</w:t>
      </w:r>
      <w:r w:rsidR="00FA2BB2">
        <w:rPr>
          <w:rFonts w:hint="eastAsia"/>
        </w:rPr>
        <w:t>指的是服务器</w:t>
      </w:r>
      <w:r>
        <w:rPr>
          <w:rFonts w:hint="eastAsia"/>
        </w:rPr>
        <w:t>。</w:t>
      </w:r>
      <w:r w:rsidR="00FA2BB2">
        <w:rPr>
          <w:rFonts w:hint="eastAsia"/>
        </w:rPr>
        <w:t>系统的整个部署是在服务器端，用户使用浏览器即可</w:t>
      </w:r>
      <w:r w:rsidR="00FA2BB2">
        <w:rPr>
          <w:rFonts w:hint="eastAsia"/>
        </w:rPr>
        <w:lastRenderedPageBreak/>
        <w:t>访问应用系统。对于用户而言，不需要安装应用程序即可随时访问，避免了了传统应用占用系统磁盘空间的问题。</w:t>
      </w:r>
    </w:p>
    <w:p w14:paraId="5657E9C1" w14:textId="4D4DEF50" w:rsidR="00D86DBF" w:rsidRDefault="00D86DBF" w:rsidP="00D86DBF">
      <w:pPr>
        <w:pStyle w:val="a1"/>
        <w:ind w:firstLine="480"/>
      </w:pPr>
      <w:r>
        <w:rPr>
          <w:rFonts w:hint="eastAsia"/>
        </w:rPr>
        <w:t>B/S</w:t>
      </w:r>
      <w:r>
        <w:rPr>
          <w:rFonts w:hint="eastAsia"/>
        </w:rPr>
        <w:t>架构中，显示逻辑交给了</w:t>
      </w:r>
      <w:r>
        <w:rPr>
          <w:rFonts w:hint="eastAsia"/>
        </w:rPr>
        <w:t>Web</w:t>
      </w:r>
      <w:r>
        <w:rPr>
          <w:rFonts w:hint="eastAsia"/>
        </w:rPr>
        <w:t>浏览器，事务处理逻辑在放在了</w:t>
      </w:r>
      <w:r w:rsidR="00FA2BB2">
        <w:rPr>
          <w:rFonts w:hint="eastAsia"/>
        </w:rPr>
        <w:t>web</w:t>
      </w:r>
      <w:r w:rsidR="00FA2BB2">
        <w:rPr>
          <w:rFonts w:hint="eastAsia"/>
        </w:rPr>
        <w:t>应用</w:t>
      </w:r>
      <w:r>
        <w:rPr>
          <w:rFonts w:hint="eastAsia"/>
        </w:rPr>
        <w:t>上，这样就避免了庞大的胖客户端，减少了客户端的压力。因为客户端包含的逻辑很少，因此也被成为瘦客户端</w:t>
      </w:r>
      <w:r w:rsidR="0097015F" w:rsidRPr="00034684">
        <w:rPr>
          <w:vertAlign w:val="superscript"/>
        </w:rPr>
        <w:fldChar w:fldCharType="begin"/>
      </w:r>
      <w:r w:rsidR="0097015F" w:rsidRPr="00034684">
        <w:rPr>
          <w:vertAlign w:val="superscript"/>
        </w:rPr>
        <w:instrText xml:space="preserve"> </w:instrText>
      </w:r>
      <w:r w:rsidR="0097015F" w:rsidRPr="00034684">
        <w:rPr>
          <w:rFonts w:hint="eastAsia"/>
          <w:vertAlign w:val="superscript"/>
        </w:rPr>
        <w:instrText>REF _Ref479715551 \r \h</w:instrText>
      </w:r>
      <w:r w:rsidR="0097015F" w:rsidRPr="00034684">
        <w:rPr>
          <w:vertAlign w:val="superscript"/>
        </w:rPr>
        <w:instrText xml:space="preserve"> </w:instrText>
      </w:r>
      <w:r w:rsidR="0097015F" w:rsidRPr="00034684">
        <w:rPr>
          <w:vertAlign w:val="superscript"/>
        </w:rPr>
      </w:r>
      <w:r w:rsidR="0097015F">
        <w:rPr>
          <w:vertAlign w:val="superscript"/>
        </w:rPr>
        <w:instrText xml:space="preserve"> \* MERGEFORMAT </w:instrText>
      </w:r>
      <w:r w:rsidR="0097015F" w:rsidRPr="00034684">
        <w:rPr>
          <w:vertAlign w:val="superscript"/>
        </w:rPr>
        <w:fldChar w:fldCharType="separate"/>
      </w:r>
      <w:r w:rsidR="0097015F" w:rsidRPr="00034684">
        <w:rPr>
          <w:vertAlign w:val="superscript"/>
        </w:rPr>
        <w:t>[4]</w:t>
      </w:r>
      <w:r w:rsidR="0097015F" w:rsidRPr="00034684">
        <w:rPr>
          <w:vertAlign w:val="superscript"/>
        </w:rPr>
        <w:fldChar w:fldCharType="end"/>
      </w:r>
      <w:r>
        <w:rPr>
          <w:rFonts w:hint="eastAsia"/>
        </w:rPr>
        <w:t>。</w:t>
      </w:r>
    </w:p>
    <w:p w14:paraId="05AF6D94" w14:textId="77777777" w:rsidR="00D86DBF" w:rsidRDefault="00D86DBF" w:rsidP="00D86DBF">
      <w:pPr>
        <w:pStyle w:val="a1"/>
        <w:ind w:firstLine="480"/>
      </w:pPr>
      <w:r>
        <w:rPr>
          <w:rFonts w:hint="eastAsia"/>
        </w:rPr>
        <w:t>通过对两种架构的比较，本系统使用</w:t>
      </w:r>
      <w:r>
        <w:rPr>
          <w:rFonts w:hint="eastAsia"/>
        </w:rPr>
        <w:t>B/S</w:t>
      </w:r>
      <w:r>
        <w:rPr>
          <w:rFonts w:hint="eastAsia"/>
        </w:rPr>
        <w:t>架构，主要因为：</w:t>
      </w:r>
    </w:p>
    <w:p w14:paraId="360B7FC9" w14:textId="77777777" w:rsidR="00D86DBF" w:rsidRDefault="00D86DBF" w:rsidP="00D86DBF">
      <w:pPr>
        <w:pStyle w:val="a1"/>
        <w:ind w:firstLine="480"/>
      </w:pPr>
      <w:r>
        <w:rPr>
          <w:rFonts w:hint="eastAsia"/>
        </w:rPr>
        <w:t>1</w:t>
      </w:r>
      <w:r>
        <w:rPr>
          <w:rFonts w:hint="eastAsia"/>
        </w:rPr>
        <w:t>、分布性：可以随时进行查询、浏览等业务</w:t>
      </w:r>
    </w:p>
    <w:p w14:paraId="7232249F" w14:textId="77777777" w:rsidR="00D86DBF" w:rsidRDefault="00D86DBF" w:rsidP="00D86DBF">
      <w:pPr>
        <w:pStyle w:val="a1"/>
        <w:ind w:firstLine="480"/>
      </w:pPr>
      <w:r>
        <w:rPr>
          <w:rFonts w:hint="eastAsia"/>
        </w:rPr>
        <w:t>2</w:t>
      </w:r>
      <w:r>
        <w:rPr>
          <w:rFonts w:hint="eastAsia"/>
        </w:rPr>
        <w:t>、业务扩展方便：增加网页即可增加服务器功能</w:t>
      </w:r>
    </w:p>
    <w:p w14:paraId="08B3E977" w14:textId="77777777" w:rsidR="00D86DBF" w:rsidRDefault="00D86DBF" w:rsidP="00D86DBF">
      <w:pPr>
        <w:pStyle w:val="a1"/>
        <w:ind w:firstLine="480"/>
      </w:pPr>
      <w:r>
        <w:rPr>
          <w:rFonts w:hint="eastAsia"/>
        </w:rPr>
        <w:t>3</w:t>
      </w:r>
      <w:r>
        <w:rPr>
          <w:rFonts w:hint="eastAsia"/>
        </w:rPr>
        <w:t>、维护简单方便：改变网页，即可实现所有用户同步更新</w:t>
      </w:r>
    </w:p>
    <w:p w14:paraId="79103DE3" w14:textId="77777777" w:rsidR="00EC0DF1" w:rsidRPr="00EC0DF1" w:rsidRDefault="00D86DBF" w:rsidP="00EC0DF1">
      <w:pPr>
        <w:pStyle w:val="a1"/>
        <w:ind w:firstLine="480"/>
      </w:pPr>
      <w:r>
        <w:rPr>
          <w:rFonts w:hint="eastAsia"/>
        </w:rPr>
        <w:t>4</w:t>
      </w:r>
      <w:r>
        <w:rPr>
          <w:rFonts w:hint="eastAsia"/>
        </w:rPr>
        <w:t>、开发</w:t>
      </w:r>
      <w:r w:rsidR="00FA2BB2">
        <w:rPr>
          <w:rFonts w:hint="eastAsia"/>
        </w:rPr>
        <w:t>成本较低</w:t>
      </w:r>
      <w:r>
        <w:rPr>
          <w:rFonts w:hint="eastAsia"/>
        </w:rPr>
        <w:t>，</w:t>
      </w:r>
      <w:r w:rsidR="00FA2BB2">
        <w:rPr>
          <w:rFonts w:hint="eastAsia"/>
        </w:rPr>
        <w:t>具有极强的共享性</w:t>
      </w:r>
      <w:r>
        <w:rPr>
          <w:rFonts w:hint="eastAsia"/>
        </w:rPr>
        <w:t>，</w:t>
      </w:r>
      <w:r w:rsidR="00FA2BB2">
        <w:rPr>
          <w:rFonts w:hint="eastAsia"/>
        </w:rPr>
        <w:t>对于数据的存储可以使用阿里云等云端数据库，避免了数据的丢失。</w:t>
      </w:r>
    </w:p>
    <w:p w14:paraId="7F232E7D" w14:textId="77777777" w:rsidR="00D86DBF" w:rsidRDefault="00D86DBF" w:rsidP="00D86DBF">
      <w:pPr>
        <w:pStyle w:val="2"/>
      </w:pPr>
      <w:bookmarkStart w:id="57" w:name="_Toc479693449"/>
      <w:r>
        <w:t>系统开发方法介绍</w:t>
      </w:r>
      <w:bookmarkEnd w:id="57"/>
    </w:p>
    <w:p w14:paraId="55BF2BCE" w14:textId="7E2544C2" w:rsidR="00695E38" w:rsidRPr="00D86DBF" w:rsidRDefault="00D86DBF" w:rsidP="00695E38">
      <w:pPr>
        <w:pStyle w:val="a1"/>
        <w:ind w:firstLine="480"/>
      </w:pPr>
      <w:r>
        <w:rPr>
          <w:rFonts w:hint="eastAsia"/>
        </w:rPr>
        <w:t>当前常用的开发方法主要有三种：快速原型法、结构化系统开发方法和面向对象的开发方法。</w:t>
      </w:r>
    </w:p>
    <w:p w14:paraId="40AE69FF" w14:textId="52D79D15" w:rsidR="00695E38" w:rsidRDefault="00695E38" w:rsidP="00695E38">
      <w:pPr>
        <w:pStyle w:val="3"/>
      </w:pPr>
      <w:bookmarkStart w:id="58" w:name="_Toc479693450"/>
      <w:r>
        <w:t>快速原型法</w:t>
      </w:r>
      <w:bookmarkEnd w:id="58"/>
    </w:p>
    <w:p w14:paraId="37B668F3" w14:textId="4AB8C778" w:rsidR="001A01B7" w:rsidRDefault="001A01B7" w:rsidP="001A01B7">
      <w:pPr>
        <w:pStyle w:val="a1"/>
        <w:ind w:firstLine="480"/>
      </w:pPr>
      <w:r>
        <w:t>快速原型法是指在得到系统的初步设计后</w:t>
      </w:r>
      <w:r>
        <w:rPr>
          <w:rFonts w:hint="eastAsia"/>
        </w:rPr>
        <w:t>，</w:t>
      </w:r>
      <w:r>
        <w:t>根据设计创建的一个系统原型</w:t>
      </w:r>
      <w:r>
        <w:rPr>
          <w:rFonts w:hint="eastAsia"/>
        </w:rPr>
        <w:t>，</w:t>
      </w:r>
      <w:r>
        <w:t>但是初步设计一般都是不完善的</w:t>
      </w:r>
      <w:r>
        <w:rPr>
          <w:rFonts w:hint="eastAsia"/>
        </w:rPr>
        <w:t>，</w:t>
      </w:r>
      <w:r>
        <w:t>需求不断改进</w:t>
      </w:r>
      <w:r>
        <w:rPr>
          <w:rFonts w:hint="eastAsia"/>
        </w:rPr>
        <w:t>。</w:t>
      </w:r>
      <w:r>
        <w:t>因此原型法就是实现一个提供给用户和开发人员的系统原型</w:t>
      </w:r>
      <w:r>
        <w:rPr>
          <w:rFonts w:hint="eastAsia"/>
        </w:rPr>
        <w:t>。</w:t>
      </w:r>
      <w:r>
        <w:t>用户和开发人员通过对这个原型评价和分析</w:t>
      </w:r>
      <w:r>
        <w:rPr>
          <w:rFonts w:hint="eastAsia"/>
        </w:rPr>
        <w:t>，</w:t>
      </w:r>
      <w:r>
        <w:t>如果基本可行</w:t>
      </w:r>
      <w:r>
        <w:rPr>
          <w:rFonts w:hint="eastAsia"/>
        </w:rPr>
        <w:t>，</w:t>
      </w:r>
      <w:r>
        <w:t>则在此基础上继续开发</w:t>
      </w:r>
      <w:r>
        <w:rPr>
          <w:rFonts w:hint="eastAsia"/>
        </w:rPr>
        <w:t>；</w:t>
      </w:r>
      <w:r>
        <w:t>如果不可行</w:t>
      </w:r>
      <w:r>
        <w:rPr>
          <w:rFonts w:hint="eastAsia"/>
        </w:rPr>
        <w:t>，</w:t>
      </w:r>
      <w:r>
        <w:t>则重新构建原型</w:t>
      </w:r>
      <w:r>
        <w:rPr>
          <w:rFonts w:hint="eastAsia"/>
        </w:rPr>
        <w:t>。</w:t>
      </w:r>
    </w:p>
    <w:p w14:paraId="774B65B0" w14:textId="2288FEC9" w:rsidR="001A01B7" w:rsidRPr="001A01B7" w:rsidRDefault="001A01B7" w:rsidP="001A01B7">
      <w:pPr>
        <w:pStyle w:val="a1"/>
        <w:ind w:firstLine="480"/>
      </w:pPr>
      <w:r>
        <w:rPr>
          <w:rFonts w:hint="eastAsia"/>
        </w:rPr>
        <w:t>快速原型法是一种基于</w:t>
      </w:r>
      <w:r>
        <w:rPr>
          <w:rFonts w:hint="eastAsia"/>
        </w:rPr>
        <w:t>4GL</w:t>
      </w:r>
      <w:r>
        <w:rPr>
          <w:rFonts w:hint="eastAsia"/>
        </w:rPr>
        <w:t>的快速模拟方法，这种方法一般不是适合一个大型系统的整个开发过程，所以这种开发方法一般用于小型系统或者比较简单的系统中。在</w:t>
      </w:r>
      <w:proofErr w:type="gramStart"/>
      <w:r>
        <w:rPr>
          <w:rFonts w:hint="eastAsia"/>
        </w:rPr>
        <w:t>综测系统</w:t>
      </w:r>
      <w:proofErr w:type="gramEnd"/>
      <w:r>
        <w:rPr>
          <w:rFonts w:hint="eastAsia"/>
        </w:rPr>
        <w:t>的开发过程中，可以使用它对部分模块进行开发。</w:t>
      </w:r>
    </w:p>
    <w:p w14:paraId="6BE4FC87" w14:textId="19933EEE" w:rsidR="001A01B7" w:rsidRDefault="001A01B7">
      <w:pPr>
        <w:pStyle w:val="3"/>
      </w:pPr>
      <w:bookmarkStart w:id="59" w:name="_Toc479693451"/>
      <w:r>
        <w:t>结构化系统方法</w:t>
      </w:r>
      <w:bookmarkEnd w:id="59"/>
    </w:p>
    <w:p w14:paraId="1F4926B2" w14:textId="04D30AB5" w:rsidR="004C67A3" w:rsidRPr="001A01B7" w:rsidRDefault="00B06BE3" w:rsidP="004C67A3">
      <w:pPr>
        <w:pStyle w:val="a1"/>
        <w:ind w:firstLine="480"/>
      </w:pPr>
      <w:r>
        <w:rPr>
          <w:rFonts w:hint="eastAsia"/>
        </w:rPr>
        <w:t>结构化开发方法是目前为止开发方法中应用最普遍、最成熟的一中。它的基本思想是使用系统工程的思想和工程化的方法，按用户至上的原则，模块化、机构化、自顶向下地对系统进行分析和设计。使用结构化系统方法将系统的开发过程分为系统规划、系统分析、系统设计、系统实施等阶段。系统规划阶段需要充分了解系统的目标和基本业务。系统分析阶段采用自顶向下、逐层分解的方法分析问题。系统设计阶段才去先整体后局部的方式进行优化设计。系统实施阶段则是采用自底向上，先局部后整体的方式，通过标准化模块的链接形成完整的系统</w:t>
      </w:r>
      <w:r w:rsidR="00D11C9B">
        <w:fldChar w:fldCharType="begin"/>
      </w:r>
      <w:r w:rsidR="00D11C9B">
        <w:instrText xml:space="preserve"> </w:instrText>
      </w:r>
      <w:r w:rsidR="00D11C9B">
        <w:rPr>
          <w:rFonts w:hint="eastAsia"/>
        </w:rPr>
        <w:instrText>REF _Ref479716091 \r \h</w:instrText>
      </w:r>
      <w:r w:rsidR="00D11C9B">
        <w:instrText xml:space="preserve"> </w:instrText>
      </w:r>
      <w:r w:rsidR="00D11C9B">
        <w:instrText xml:space="preserve"> \* MERGEFORMAT </w:instrText>
      </w:r>
      <w:r w:rsidR="00D11C9B">
        <w:fldChar w:fldCharType="separate"/>
      </w:r>
      <w:r w:rsidR="00D11C9B" w:rsidRPr="00D11C9B">
        <w:rPr>
          <w:vertAlign w:val="superscript"/>
        </w:rPr>
        <w:t>[5]</w:t>
      </w:r>
      <w:r w:rsidR="00D11C9B">
        <w:fldChar w:fldCharType="end"/>
      </w:r>
      <w:r>
        <w:rPr>
          <w:rFonts w:hint="eastAsia"/>
        </w:rPr>
        <w:t>。</w:t>
      </w:r>
    </w:p>
    <w:p w14:paraId="032DFE96" w14:textId="233A09B5" w:rsidR="004C67A3" w:rsidRDefault="009659E2">
      <w:pPr>
        <w:pStyle w:val="3"/>
      </w:pPr>
      <w:bookmarkStart w:id="60" w:name="_Toc479693452"/>
      <w:r>
        <w:lastRenderedPageBreak/>
        <w:t>面向对象的开发方法</w:t>
      </w:r>
      <w:bookmarkEnd w:id="60"/>
    </w:p>
    <w:p w14:paraId="049321F9" w14:textId="7A0A27B1" w:rsidR="009659E2" w:rsidRDefault="009659E2" w:rsidP="009659E2">
      <w:pPr>
        <w:pStyle w:val="a1"/>
        <w:ind w:firstLine="480"/>
      </w:pPr>
      <w:r>
        <w:rPr>
          <w:rFonts w:hint="eastAsia"/>
        </w:rPr>
        <w:t>面向对象的方法是从面向对象的程序设计方法发展而来的。面向对象方法强调了对现实世界的模拟，从面向对象的角度来认识事物，从而对系统的开发提供了一中全新的方法。面向对象的方法认为一切皆对象，即客观世界的一切都是由对象组成，每个对象都有自己的属性和行为。不同的对象之间的相互作用和联系构成了不同的系统。</w:t>
      </w:r>
    </w:p>
    <w:p w14:paraId="72A1A344" w14:textId="4EDA8E4C" w:rsidR="009659E2" w:rsidRDefault="009659E2" w:rsidP="009659E2">
      <w:pPr>
        <w:pStyle w:val="a1"/>
        <w:ind w:firstLineChars="0" w:firstLine="480"/>
      </w:pPr>
      <w:r>
        <w:rPr>
          <w:rFonts w:hint="eastAsia"/>
        </w:rPr>
        <w:t>面向对象的开发方法主要分为四个阶段：</w:t>
      </w:r>
    </w:p>
    <w:p w14:paraId="2CE10070" w14:textId="37F80D19" w:rsidR="009659E2" w:rsidRDefault="009659E2" w:rsidP="009659E2">
      <w:pPr>
        <w:pStyle w:val="a1"/>
        <w:numPr>
          <w:ilvl w:val="0"/>
          <w:numId w:val="5"/>
        </w:numPr>
        <w:ind w:firstLineChars="0"/>
      </w:pPr>
      <w:r>
        <w:rPr>
          <w:rFonts w:hint="eastAsia"/>
        </w:rPr>
        <w:t>对系统进行调研并完成需求分析</w:t>
      </w:r>
    </w:p>
    <w:p w14:paraId="6506264C" w14:textId="11DBB415" w:rsidR="009659E2" w:rsidRDefault="009659E2" w:rsidP="009659E2">
      <w:pPr>
        <w:pStyle w:val="a1"/>
        <w:numPr>
          <w:ilvl w:val="0"/>
          <w:numId w:val="5"/>
        </w:numPr>
        <w:ind w:firstLineChars="0"/>
      </w:pPr>
      <w:r>
        <w:rPr>
          <w:rFonts w:hint="eastAsia"/>
        </w:rPr>
        <w:t>分析问题，抽象出问题中的对象，并对对象的属性和行为进行分析、整理。在问题中得到对象的属性、行为、构造方法等。即面向对象分析（</w:t>
      </w:r>
      <w:r>
        <w:rPr>
          <w:rFonts w:hint="eastAsia"/>
        </w:rPr>
        <w:t>OOA</w:t>
      </w:r>
      <w:r>
        <w:rPr>
          <w:rFonts w:hint="eastAsia"/>
        </w:rPr>
        <w:t>）。</w:t>
      </w:r>
    </w:p>
    <w:p w14:paraId="34983AEF" w14:textId="5AB2CE87" w:rsidR="009659E2" w:rsidRDefault="009659E2" w:rsidP="009659E2">
      <w:pPr>
        <w:pStyle w:val="a1"/>
        <w:numPr>
          <w:ilvl w:val="0"/>
          <w:numId w:val="5"/>
        </w:numPr>
        <w:ind w:firstLineChars="0"/>
      </w:pPr>
      <w:r>
        <w:rPr>
          <w:rFonts w:hint="eastAsia"/>
        </w:rPr>
        <w:t>整理问题，这一阶段对分析的结果进行整理，进一步</w:t>
      </w:r>
      <w:r w:rsidR="00C73542">
        <w:rPr>
          <w:rFonts w:hint="eastAsia"/>
        </w:rPr>
        <w:t>抽象、整理，最终以范式的形式将他们确定下来。即面向对象设计（</w:t>
      </w:r>
      <w:r w:rsidR="00C73542">
        <w:rPr>
          <w:rFonts w:hint="eastAsia"/>
        </w:rPr>
        <w:t>OOD</w:t>
      </w:r>
      <w:r w:rsidR="00C73542">
        <w:rPr>
          <w:rFonts w:hint="eastAsia"/>
        </w:rPr>
        <w:t>）。</w:t>
      </w:r>
    </w:p>
    <w:p w14:paraId="18AA039C" w14:textId="0CAF3C26" w:rsidR="00C73542" w:rsidRDefault="00C73542" w:rsidP="009659E2">
      <w:pPr>
        <w:pStyle w:val="a1"/>
        <w:numPr>
          <w:ilvl w:val="0"/>
          <w:numId w:val="5"/>
        </w:numPr>
        <w:ind w:firstLineChars="0"/>
      </w:pPr>
      <w:r>
        <w:rPr>
          <w:rFonts w:hint="eastAsia"/>
        </w:rPr>
        <w:t>程序实现，这一阶段用面向对象的语言将面向对象设计整理出的范式映射为应用程序软件。即面向对象的程序（</w:t>
      </w:r>
      <w:r>
        <w:rPr>
          <w:rFonts w:hint="eastAsia"/>
        </w:rPr>
        <w:t>OOP</w:t>
      </w:r>
      <w:r>
        <w:rPr>
          <w:rFonts w:hint="eastAsia"/>
        </w:rPr>
        <w:t>）。</w:t>
      </w:r>
    </w:p>
    <w:p w14:paraId="5F02E0A0" w14:textId="274486B5" w:rsidR="007C74D8" w:rsidRPr="009659E2" w:rsidRDefault="007C74D8" w:rsidP="007C74D8">
      <w:pPr>
        <w:pStyle w:val="a1"/>
        <w:ind w:firstLine="480"/>
      </w:pPr>
      <w:r>
        <w:rPr>
          <w:rFonts w:hint="eastAsia"/>
        </w:rPr>
        <w:t>通过对三种系统开发方法的分析，</w:t>
      </w:r>
      <w:r w:rsidR="00D44B76">
        <w:rPr>
          <w:rFonts w:hint="eastAsia"/>
        </w:rPr>
        <w:t>本系统采用三种开发方法相结合</w:t>
      </w:r>
      <w:r w:rsidR="00E73035">
        <w:rPr>
          <w:rFonts w:hint="eastAsia"/>
        </w:rPr>
        <w:t>的方式进行系统分析和系统设计。</w:t>
      </w:r>
    </w:p>
    <w:p w14:paraId="45ACAEA6" w14:textId="77777777" w:rsidR="002A18E8" w:rsidRDefault="00021A9D" w:rsidP="001A0984">
      <w:pPr>
        <w:pStyle w:val="1"/>
        <w:spacing w:after="240"/>
        <w:ind w:left="431" w:firstLine="0"/>
        <w:jc w:val="center"/>
      </w:pPr>
      <w:bookmarkStart w:id="61" w:name="_Toc479693453"/>
      <w:bookmarkEnd w:id="52"/>
      <w:bookmarkEnd w:id="53"/>
      <w:bookmarkEnd w:id="54"/>
      <w:bookmarkEnd w:id="55"/>
      <w:r>
        <w:lastRenderedPageBreak/>
        <w:t>系统设计</w:t>
      </w:r>
      <w:bookmarkEnd w:id="61"/>
    </w:p>
    <w:p w14:paraId="146AAD3F" w14:textId="7DC6E8B8" w:rsidR="00A73FCE" w:rsidRPr="00EF03EB" w:rsidRDefault="001738DE" w:rsidP="00A73FCE">
      <w:pPr>
        <w:pStyle w:val="a1"/>
        <w:ind w:firstLine="480"/>
      </w:pPr>
      <w:r>
        <w:rPr>
          <w:rFonts w:hint="eastAsia"/>
        </w:rPr>
        <w:t>系</w:t>
      </w:r>
      <w:r w:rsidR="008505EB" w:rsidRPr="008505EB">
        <w:rPr>
          <w:rFonts w:hint="eastAsia"/>
        </w:rPr>
        <w:t>统设计是新系统的物理设计阶段。根据系统分析阶段所确定的新系统的逻辑模型、功能要求，在用户提供的环境条件下，设计出一个能在计算机网络环境上实施的方案，即建立新系统的物理模型</w:t>
      </w:r>
      <w:r w:rsidR="002633A8" w:rsidRPr="002633A8">
        <w:rPr>
          <w:vertAlign w:val="superscript"/>
        </w:rPr>
        <w:fldChar w:fldCharType="begin"/>
      </w:r>
      <w:r w:rsidR="002633A8" w:rsidRPr="002633A8">
        <w:rPr>
          <w:vertAlign w:val="superscript"/>
        </w:rPr>
        <w:instrText xml:space="preserve"> </w:instrText>
      </w:r>
      <w:r w:rsidR="002633A8" w:rsidRPr="002633A8">
        <w:rPr>
          <w:rFonts w:hint="eastAsia"/>
          <w:vertAlign w:val="superscript"/>
        </w:rPr>
        <w:instrText>REF _Ref479716235 \r \h</w:instrText>
      </w:r>
      <w:r w:rsidR="002633A8" w:rsidRPr="002633A8">
        <w:rPr>
          <w:vertAlign w:val="superscript"/>
        </w:rPr>
        <w:instrText xml:space="preserve"> </w:instrText>
      </w:r>
      <w:r w:rsidR="002633A8" w:rsidRPr="002633A8">
        <w:rPr>
          <w:vertAlign w:val="superscript"/>
        </w:rPr>
      </w:r>
      <w:r w:rsidR="002633A8">
        <w:rPr>
          <w:vertAlign w:val="superscript"/>
        </w:rPr>
        <w:instrText xml:space="preserve"> \* MERGEFORMAT </w:instrText>
      </w:r>
      <w:r w:rsidR="002633A8" w:rsidRPr="002633A8">
        <w:rPr>
          <w:vertAlign w:val="superscript"/>
        </w:rPr>
        <w:fldChar w:fldCharType="separate"/>
      </w:r>
      <w:r w:rsidR="002633A8" w:rsidRPr="002633A8">
        <w:rPr>
          <w:vertAlign w:val="superscript"/>
        </w:rPr>
        <w:t>[6]</w:t>
      </w:r>
      <w:r w:rsidR="002633A8" w:rsidRPr="002633A8">
        <w:rPr>
          <w:vertAlign w:val="superscript"/>
        </w:rPr>
        <w:fldChar w:fldCharType="end"/>
      </w:r>
      <w:r w:rsidR="008505EB" w:rsidRPr="008505EB">
        <w:rPr>
          <w:rFonts w:hint="eastAsia"/>
        </w:rPr>
        <w:t>。</w:t>
      </w:r>
      <w:bookmarkStart w:id="62" w:name="_Toc12449023"/>
      <w:bookmarkStart w:id="63" w:name="_Toc12450732"/>
      <w:bookmarkStart w:id="64" w:name="_Toc460482599"/>
      <w:bookmarkStart w:id="65" w:name="_Toc460482977"/>
      <w:r w:rsidR="008505EB">
        <w:rPr>
          <w:rFonts w:hint="eastAsia"/>
        </w:rPr>
        <w:t>本系统主要适用于西北师范大学计算机科学与工程学院，在系统设计阶段，根据系统分析的结果，结合学院具体情况，设计出实现</w:t>
      </w:r>
      <w:r w:rsidR="00EF03EB">
        <w:rPr>
          <w:rFonts w:hint="eastAsia"/>
        </w:rPr>
        <w:t>需求功能的物理模型。</w:t>
      </w:r>
      <w:r w:rsidR="00793171" w:rsidRPr="00793171">
        <w:rPr>
          <w:rFonts w:hint="eastAsia"/>
        </w:rPr>
        <w:t>这个阶段又分两个步骤：</w:t>
      </w:r>
      <w:r w:rsidR="005861AE">
        <w:rPr>
          <w:rFonts w:hint="eastAsia"/>
        </w:rPr>
        <w:t>系统总体功能设计和系统数据库设计。</w:t>
      </w:r>
    </w:p>
    <w:p w14:paraId="552A6889" w14:textId="77777777" w:rsidR="00E555EB" w:rsidRDefault="00E555EB" w:rsidP="005861AE">
      <w:pPr>
        <w:pStyle w:val="2"/>
      </w:pPr>
      <w:bookmarkStart w:id="66" w:name="_Toc479693454"/>
      <w:r>
        <w:t>系统</w:t>
      </w:r>
      <w:r w:rsidR="00457674">
        <w:rPr>
          <w:rFonts w:hint="eastAsia"/>
        </w:rPr>
        <w:t>总体</w:t>
      </w:r>
      <w:r w:rsidR="00457674">
        <w:t>功能</w:t>
      </w:r>
      <w:r>
        <w:t>设计</w:t>
      </w:r>
      <w:bookmarkEnd w:id="66"/>
    </w:p>
    <w:p w14:paraId="56F9305A" w14:textId="77777777" w:rsidR="00E555EB" w:rsidRDefault="00E555EB" w:rsidP="00E555EB">
      <w:pPr>
        <w:pStyle w:val="a1"/>
        <w:ind w:firstLine="480"/>
      </w:pPr>
      <w:r>
        <w:rPr>
          <w:rFonts w:hint="eastAsia"/>
        </w:rPr>
        <w:t>在对系统需求分析的基础上，对大学生</w:t>
      </w:r>
      <w:proofErr w:type="gramStart"/>
      <w:r>
        <w:rPr>
          <w:rFonts w:hint="eastAsia"/>
        </w:rPr>
        <w:t>综测系统</w:t>
      </w:r>
      <w:proofErr w:type="gramEnd"/>
      <w:r w:rsidR="00457674">
        <w:rPr>
          <w:rFonts w:hint="eastAsia"/>
        </w:rPr>
        <w:t>进行功能</w:t>
      </w:r>
      <w:r>
        <w:rPr>
          <w:rFonts w:hint="eastAsia"/>
        </w:rPr>
        <w:t>设计</w:t>
      </w:r>
      <w:r w:rsidR="00457674">
        <w:rPr>
          <w:rFonts w:hint="eastAsia"/>
        </w:rPr>
        <w:t>，可将系统分为多个子系统，分块描述该系统的各项功能以及操作程序与规范信息。根据系统需求分析，本系统主要功能有：学生学业成绩管理、学生素质加分管理、系统和权限管理。在此基础上，进一步对功能进行分解，得到系统管理、用户信息管理、班级管理、个人信息管理、成绩管理、活动管理、综合素质管理七个子模块，各模块间功能相对独立、耦合度较低。系统功能结构如图</w:t>
      </w:r>
      <w:r w:rsidR="00457674">
        <w:rPr>
          <w:rFonts w:hint="eastAsia"/>
        </w:rPr>
        <w:t>5-1</w:t>
      </w:r>
      <w:r w:rsidR="00457674">
        <w:rPr>
          <w:rFonts w:hint="eastAsia"/>
        </w:rPr>
        <w:t>所示：</w:t>
      </w:r>
    </w:p>
    <w:p w14:paraId="30C0CBB5" w14:textId="77777777" w:rsidR="00A37165" w:rsidRDefault="00A37165" w:rsidP="00A37165">
      <w:pPr>
        <w:pStyle w:val="a1"/>
        <w:ind w:firstLineChars="0" w:firstLine="0"/>
      </w:pPr>
    </w:p>
    <w:p w14:paraId="6F539E84" w14:textId="77777777" w:rsidR="00A37165" w:rsidRDefault="00A37165" w:rsidP="00A37165">
      <w:pPr>
        <w:pStyle w:val="a1"/>
        <w:ind w:firstLineChars="0" w:firstLine="0"/>
      </w:pPr>
      <w:r>
        <w:rPr>
          <w:rFonts w:hint="eastAsia"/>
        </w:rPr>
        <w:t>（一）系统管理模块</w:t>
      </w:r>
    </w:p>
    <w:p w14:paraId="75F51DE5" w14:textId="77777777" w:rsidR="00457674" w:rsidRDefault="00A37165" w:rsidP="00E555EB">
      <w:pPr>
        <w:pStyle w:val="a1"/>
        <w:ind w:firstLine="480"/>
      </w:pPr>
      <w:r>
        <w:t>系统管理模块主要由学院管理员使用</w:t>
      </w:r>
      <w:r>
        <w:rPr>
          <w:rFonts w:hint="eastAsia"/>
        </w:rPr>
        <w:t>。</w:t>
      </w:r>
      <w:r>
        <w:t>该模块主要完成对系统的配置</w:t>
      </w:r>
      <w:r>
        <w:rPr>
          <w:rFonts w:hint="eastAsia"/>
        </w:rPr>
        <w:t>、</w:t>
      </w:r>
      <w:r>
        <w:t>系统用户权限的管理</w:t>
      </w:r>
      <w:r>
        <w:rPr>
          <w:rFonts w:hint="eastAsia"/>
        </w:rPr>
        <w:t>。</w:t>
      </w:r>
      <w:r>
        <w:t>保证系统信息的安全和稳定</w:t>
      </w:r>
      <w:r>
        <w:rPr>
          <w:rFonts w:hint="eastAsia"/>
        </w:rPr>
        <w:t>，</w:t>
      </w:r>
      <w:r>
        <w:t>避免用户信息泄露</w:t>
      </w:r>
      <w:r>
        <w:rPr>
          <w:rFonts w:hint="eastAsia"/>
        </w:rPr>
        <w:t>。</w:t>
      </w:r>
    </w:p>
    <w:p w14:paraId="5788C26A" w14:textId="77777777" w:rsidR="00D7108F" w:rsidRDefault="00871A5E" w:rsidP="00F514F1">
      <w:pPr>
        <w:pStyle w:val="a1"/>
        <w:numPr>
          <w:ilvl w:val="0"/>
          <w:numId w:val="2"/>
        </w:numPr>
        <w:ind w:firstLineChars="0"/>
      </w:pPr>
      <w:r>
        <w:rPr>
          <w:rFonts w:hint="eastAsia"/>
        </w:rPr>
        <w:t>权限管理</w:t>
      </w:r>
    </w:p>
    <w:p w14:paraId="34974FD3" w14:textId="77777777" w:rsidR="000A2601" w:rsidRDefault="000A2601" w:rsidP="000A2601">
      <w:pPr>
        <w:pStyle w:val="a1"/>
        <w:ind w:leftChars="200" w:left="480" w:firstLineChars="207" w:firstLine="497"/>
      </w:pPr>
      <w:r w:rsidRPr="000A2601">
        <w:rPr>
          <w:rFonts w:hint="eastAsia"/>
        </w:rPr>
        <w:t>权限管理部分主要是菜单管理、角色管理和用户管理三部分。根据权限不同系统分三种角色：学院管理员、班级管理员、学生。学院管理员添加菜单后，再根据角色的权限大小给不同的角色赋予不同的权限。新加入的用户再选择不同的角色</w:t>
      </w:r>
    </w:p>
    <w:p w14:paraId="2BDE1A09" w14:textId="77777777" w:rsidR="00B434B9" w:rsidRDefault="00B434B9" w:rsidP="00B434B9">
      <w:pPr>
        <w:pStyle w:val="a1"/>
        <w:ind w:left="480" w:firstLineChars="0" w:firstLine="0"/>
      </w:pPr>
      <w:r>
        <w:rPr>
          <w:rFonts w:hint="eastAsia"/>
        </w:rPr>
        <w:t>2.</w:t>
      </w:r>
      <w:r>
        <w:rPr>
          <w:rFonts w:hint="eastAsia"/>
        </w:rPr>
        <w:t>系统日志管理</w:t>
      </w:r>
    </w:p>
    <w:p w14:paraId="02999095" w14:textId="019DCFAD" w:rsidR="00B434B9" w:rsidRDefault="000A2601" w:rsidP="000A2601">
      <w:pPr>
        <w:pStyle w:val="a1"/>
        <w:ind w:left="480" w:firstLineChars="0" w:firstLine="480"/>
      </w:pPr>
      <w:r w:rsidRPr="000A2601">
        <w:rPr>
          <w:rFonts w:hint="eastAsia"/>
        </w:rPr>
        <w:t>在一个完整的信息系统里面，日志系统是一个非常重要的功能组成部分。它可以记录下系统所产生的所有行为，并按照某种规范表达出来。我们可以使用日志系统所记录的信息为系统进行排错，优化系统的性能，或者根据这些信息调整系统的行为。</w:t>
      </w:r>
      <w:r w:rsidR="00B434B9">
        <w:rPr>
          <w:rFonts w:hint="eastAsia"/>
        </w:rPr>
        <w:t>为保证系统在运行阶段数据的安全和整个流程可靠性，用户的所有操作记录在系统日志中</w:t>
      </w:r>
      <w:r w:rsidR="00144A53" w:rsidRPr="00144A53">
        <w:rPr>
          <w:vertAlign w:val="superscript"/>
        </w:rPr>
        <w:fldChar w:fldCharType="begin"/>
      </w:r>
      <w:r w:rsidR="00144A53" w:rsidRPr="00144A53">
        <w:rPr>
          <w:vertAlign w:val="superscript"/>
        </w:rPr>
        <w:instrText xml:space="preserve"> </w:instrText>
      </w:r>
      <w:r w:rsidR="00144A53" w:rsidRPr="00144A53">
        <w:rPr>
          <w:rFonts w:hint="eastAsia"/>
          <w:vertAlign w:val="superscript"/>
        </w:rPr>
        <w:instrText>REF _Ref479716579 \r \h</w:instrText>
      </w:r>
      <w:r w:rsidR="00144A53" w:rsidRPr="00144A53">
        <w:rPr>
          <w:vertAlign w:val="superscript"/>
        </w:rPr>
        <w:instrText xml:space="preserve"> </w:instrText>
      </w:r>
      <w:r w:rsidR="00144A53" w:rsidRPr="00144A53">
        <w:rPr>
          <w:vertAlign w:val="superscript"/>
        </w:rPr>
      </w:r>
      <w:r w:rsidR="00144A53">
        <w:rPr>
          <w:vertAlign w:val="superscript"/>
        </w:rPr>
        <w:instrText xml:space="preserve"> \* MERGEFORMAT </w:instrText>
      </w:r>
      <w:r w:rsidR="00144A53" w:rsidRPr="00144A53">
        <w:rPr>
          <w:vertAlign w:val="superscript"/>
        </w:rPr>
        <w:fldChar w:fldCharType="separate"/>
      </w:r>
      <w:r w:rsidR="00144A53" w:rsidRPr="00144A53">
        <w:rPr>
          <w:vertAlign w:val="superscript"/>
        </w:rPr>
        <w:t>[8]</w:t>
      </w:r>
      <w:r w:rsidR="00144A53" w:rsidRPr="00144A53">
        <w:rPr>
          <w:vertAlign w:val="superscript"/>
        </w:rPr>
        <w:fldChar w:fldCharType="end"/>
      </w:r>
      <w:r>
        <w:rPr>
          <w:rFonts w:hint="eastAsia"/>
        </w:rPr>
        <w:t>。主要记录内容有用户名、用户操作、请求方法、请求参数、</w:t>
      </w:r>
      <w:r>
        <w:rPr>
          <w:rFonts w:hint="eastAsia"/>
        </w:rPr>
        <w:t>IP</w:t>
      </w:r>
      <w:r>
        <w:rPr>
          <w:rFonts w:hint="eastAsia"/>
        </w:rPr>
        <w:t>地址和操作时间。</w:t>
      </w:r>
    </w:p>
    <w:p w14:paraId="584C5847" w14:textId="77777777" w:rsidR="000A2601" w:rsidRDefault="000A2601" w:rsidP="000A2601">
      <w:pPr>
        <w:pStyle w:val="a1"/>
        <w:ind w:firstLineChars="0"/>
      </w:pPr>
      <w:r>
        <w:rPr>
          <w:rFonts w:hint="eastAsia"/>
        </w:rPr>
        <w:t>3.</w:t>
      </w:r>
      <w:r>
        <w:rPr>
          <w:rFonts w:hint="eastAsia"/>
        </w:rPr>
        <w:t>系统监控</w:t>
      </w:r>
    </w:p>
    <w:p w14:paraId="03E385D3" w14:textId="77777777" w:rsidR="000A2601" w:rsidRDefault="000A2601" w:rsidP="00461486">
      <w:pPr>
        <w:pStyle w:val="a1"/>
        <w:ind w:leftChars="200" w:left="480" w:firstLineChars="7" w:firstLine="17"/>
      </w:pPr>
      <w:r>
        <w:rPr>
          <w:rFonts w:hint="eastAsia"/>
        </w:rPr>
        <w:t xml:space="preserve">    </w:t>
      </w:r>
      <w:r w:rsidR="00461486">
        <w:rPr>
          <w:rFonts w:hint="eastAsia"/>
        </w:rPr>
        <w:t>本系统后台模块较多，加分审核对于数据库的操作比较频繁，因此添加系统监控可以通过前端界面实时监控数据源和</w:t>
      </w:r>
      <w:proofErr w:type="spellStart"/>
      <w:r w:rsidR="00461486">
        <w:rPr>
          <w:rFonts w:hint="eastAsia"/>
        </w:rPr>
        <w:t>sql</w:t>
      </w:r>
      <w:proofErr w:type="spellEnd"/>
      <w:r w:rsidR="00461486">
        <w:rPr>
          <w:rFonts w:hint="eastAsia"/>
        </w:rPr>
        <w:t>的变化，保证</w:t>
      </w:r>
      <w:proofErr w:type="gramStart"/>
      <w:r w:rsidR="00461486">
        <w:rPr>
          <w:rFonts w:hint="eastAsia"/>
        </w:rPr>
        <w:t>了综测加分</w:t>
      </w:r>
      <w:proofErr w:type="gramEnd"/>
      <w:r w:rsidR="00461486">
        <w:rPr>
          <w:rFonts w:hint="eastAsia"/>
        </w:rPr>
        <w:t>的安全</w:t>
      </w:r>
      <w:r w:rsidR="00461486">
        <w:rPr>
          <w:rFonts w:hint="eastAsia"/>
        </w:rPr>
        <w:lastRenderedPageBreak/>
        <w:t>可靠。系统主要监控内容有数据源、</w:t>
      </w:r>
      <w:r w:rsidR="00461486">
        <w:rPr>
          <w:rFonts w:hint="eastAsia"/>
        </w:rPr>
        <w:t>SQL</w:t>
      </w:r>
      <w:r w:rsidR="00461486">
        <w:rPr>
          <w:rFonts w:hint="eastAsia"/>
        </w:rPr>
        <w:t>监控、</w:t>
      </w:r>
      <w:r w:rsidR="00461486">
        <w:rPr>
          <w:rFonts w:hint="eastAsia"/>
        </w:rPr>
        <w:t>Web</w:t>
      </w:r>
      <w:r w:rsidR="00461486">
        <w:rPr>
          <w:rFonts w:hint="eastAsia"/>
        </w:rPr>
        <w:t>应用、</w:t>
      </w:r>
      <w:r w:rsidR="00461486">
        <w:rPr>
          <w:rFonts w:hint="eastAsia"/>
        </w:rPr>
        <w:t>URL</w:t>
      </w:r>
      <w:r w:rsidR="00461486">
        <w:rPr>
          <w:rFonts w:hint="eastAsia"/>
        </w:rPr>
        <w:t>、</w:t>
      </w:r>
      <w:r w:rsidR="00461486">
        <w:rPr>
          <w:rFonts w:hint="eastAsia"/>
        </w:rPr>
        <w:t>Session</w:t>
      </w:r>
      <w:r w:rsidR="00461486">
        <w:rPr>
          <w:rFonts w:hint="eastAsia"/>
        </w:rPr>
        <w:t>、</w:t>
      </w:r>
      <w:r w:rsidR="00461486">
        <w:rPr>
          <w:rFonts w:hint="eastAsia"/>
        </w:rPr>
        <w:t>Spring</w:t>
      </w:r>
      <w:r w:rsidR="00461486">
        <w:rPr>
          <w:rFonts w:hint="eastAsia"/>
        </w:rPr>
        <w:t>等。</w:t>
      </w:r>
    </w:p>
    <w:p w14:paraId="4A919497" w14:textId="77777777" w:rsidR="002E4CA0" w:rsidRDefault="002E4CA0" w:rsidP="002E4CA0">
      <w:pPr>
        <w:pStyle w:val="a1"/>
        <w:ind w:firstLineChars="0" w:firstLine="0"/>
      </w:pPr>
      <w:r>
        <w:rPr>
          <w:rFonts w:hint="eastAsia"/>
        </w:rPr>
        <w:t>（二）信息录入模块</w:t>
      </w:r>
    </w:p>
    <w:p w14:paraId="4DFE53C0" w14:textId="77777777" w:rsidR="002E4CA0" w:rsidRDefault="002E4CA0" w:rsidP="002E4CA0">
      <w:pPr>
        <w:pStyle w:val="a1"/>
        <w:ind w:firstLine="480"/>
      </w:pPr>
      <w:r>
        <w:t>系统信息录入模块主要有素质活动</w:t>
      </w:r>
      <w:r w:rsidR="00226F7E">
        <w:rPr>
          <w:rFonts w:hint="eastAsia"/>
        </w:rPr>
        <w:t>管理</w:t>
      </w:r>
      <w:r>
        <w:rPr>
          <w:rFonts w:hint="eastAsia"/>
        </w:rPr>
        <w:t>、</w:t>
      </w:r>
      <w:r>
        <w:t>通知公告</w:t>
      </w:r>
      <w:r w:rsidR="00226F7E">
        <w:rPr>
          <w:rFonts w:hint="eastAsia"/>
        </w:rPr>
        <w:t>管理</w:t>
      </w:r>
      <w:r>
        <w:rPr>
          <w:rFonts w:hint="eastAsia"/>
        </w:rPr>
        <w:t>、</w:t>
      </w:r>
      <w:r w:rsidR="00226F7E">
        <w:rPr>
          <w:rFonts w:hint="eastAsia"/>
        </w:rPr>
        <w:t>学生成绩管理、班级信息管理等</w:t>
      </w:r>
      <w:r>
        <w:rPr>
          <w:rFonts w:hint="eastAsia"/>
        </w:rPr>
        <w:t>。</w:t>
      </w:r>
    </w:p>
    <w:p w14:paraId="30DFBFFF" w14:textId="77777777" w:rsidR="002E4CA0" w:rsidRDefault="002E4CA0" w:rsidP="002E4CA0">
      <w:pPr>
        <w:pStyle w:val="a1"/>
        <w:ind w:firstLineChars="0"/>
      </w:pPr>
      <w:r>
        <w:rPr>
          <w:rFonts w:hint="eastAsia"/>
        </w:rPr>
        <w:t>1.</w:t>
      </w:r>
      <w:r w:rsidR="00226F7E">
        <w:rPr>
          <w:rFonts w:hint="eastAsia"/>
        </w:rPr>
        <w:t>素质活动管理</w:t>
      </w:r>
    </w:p>
    <w:p w14:paraId="12D56BE9" w14:textId="77777777" w:rsidR="002E4CA0" w:rsidRDefault="00226F7E" w:rsidP="002E4CA0">
      <w:pPr>
        <w:pStyle w:val="a1"/>
        <w:ind w:leftChars="200" w:left="480" w:firstLineChars="207" w:firstLine="497"/>
      </w:pPr>
      <w:r>
        <w:rPr>
          <w:rFonts w:hint="eastAsia"/>
        </w:rPr>
        <w:t>素质活动</w:t>
      </w:r>
      <w:r w:rsidR="002E4CA0" w:rsidRPr="000A2601">
        <w:rPr>
          <w:rFonts w:hint="eastAsia"/>
        </w:rPr>
        <w:t>管理</w:t>
      </w:r>
      <w:r>
        <w:rPr>
          <w:rFonts w:hint="eastAsia"/>
        </w:rPr>
        <w:t>包括了对素质活动的增加、删除和修改。学院管理员</w:t>
      </w:r>
      <w:r w:rsidR="009E30F7">
        <w:rPr>
          <w:rFonts w:hint="eastAsia"/>
        </w:rPr>
        <w:t>登录系统后进入素质活动管理页面，可对素质活动进行</w:t>
      </w:r>
      <w:r w:rsidR="009A3508">
        <w:rPr>
          <w:rFonts w:hint="eastAsia"/>
        </w:rPr>
        <w:t>操作。素质活动发布后，学生和班级管理员可以登陆系统进行查看。学生可以申请素质活动加分，申请后班级管理员可以进行审核。班级管理员审核通过后，学院管理员进入素质活动加分审核界面进行最后审核。学院管理员审核通过的，学生可以在自己的活动加分中看到相应的活动加分，没有审核通过则不加分。</w:t>
      </w:r>
    </w:p>
    <w:p w14:paraId="20998E0E" w14:textId="77777777" w:rsidR="002E4CA0" w:rsidRDefault="002E4CA0" w:rsidP="002E4CA0">
      <w:pPr>
        <w:pStyle w:val="a1"/>
        <w:ind w:left="480" w:firstLineChars="0" w:firstLine="0"/>
      </w:pPr>
      <w:r>
        <w:rPr>
          <w:rFonts w:hint="eastAsia"/>
        </w:rPr>
        <w:t>2.</w:t>
      </w:r>
      <w:r w:rsidR="0069335F">
        <w:rPr>
          <w:rFonts w:hint="eastAsia"/>
        </w:rPr>
        <w:t>通知公告</w:t>
      </w:r>
      <w:r>
        <w:rPr>
          <w:rFonts w:hint="eastAsia"/>
        </w:rPr>
        <w:t>管理</w:t>
      </w:r>
    </w:p>
    <w:p w14:paraId="3DEB82B5" w14:textId="77777777" w:rsidR="002E4CA0" w:rsidRDefault="009A3508" w:rsidP="002E4CA0">
      <w:pPr>
        <w:pStyle w:val="a1"/>
        <w:ind w:left="480" w:firstLineChars="0" w:firstLine="480"/>
      </w:pPr>
      <w:r>
        <w:rPr>
          <w:rFonts w:hint="eastAsia"/>
        </w:rPr>
        <w:t>由于各种活动的加分和申请，需要一个完整的监控管理体系，因此系统设置了通知公告模块。每次活动的审核和学生成绩的计算由班级管理员或学院管理员发布通知公告，学生可登陆系统进行查看，确保整个过程公开透明，减少传统的管理方式产生的问题</w:t>
      </w:r>
      <w:r w:rsidR="002E4CA0">
        <w:rPr>
          <w:rFonts w:hint="eastAsia"/>
        </w:rPr>
        <w:t>。</w:t>
      </w:r>
    </w:p>
    <w:p w14:paraId="0F022882" w14:textId="77777777" w:rsidR="002E4CA0" w:rsidRDefault="002E4CA0" w:rsidP="002E4CA0">
      <w:pPr>
        <w:pStyle w:val="a1"/>
        <w:ind w:firstLineChars="0"/>
      </w:pPr>
      <w:r>
        <w:rPr>
          <w:rFonts w:hint="eastAsia"/>
        </w:rPr>
        <w:t>3.</w:t>
      </w:r>
      <w:r w:rsidR="0069335F">
        <w:rPr>
          <w:rFonts w:hint="eastAsia"/>
        </w:rPr>
        <w:t>学生成绩管理</w:t>
      </w:r>
    </w:p>
    <w:p w14:paraId="60D8B307" w14:textId="77777777" w:rsidR="002E4CA0" w:rsidRDefault="002E4CA0" w:rsidP="002E4CA0">
      <w:pPr>
        <w:pStyle w:val="a1"/>
        <w:ind w:leftChars="200" w:left="480" w:firstLineChars="7" w:firstLine="17"/>
      </w:pPr>
      <w:r>
        <w:rPr>
          <w:rFonts w:hint="eastAsia"/>
        </w:rPr>
        <w:t xml:space="preserve">    </w:t>
      </w:r>
      <w:r w:rsidR="007349CC">
        <w:rPr>
          <w:rFonts w:hint="eastAsia"/>
        </w:rPr>
        <w:t>学生成绩管理是本系统</w:t>
      </w:r>
      <w:r w:rsidR="00934239">
        <w:rPr>
          <w:rFonts w:hint="eastAsia"/>
        </w:rPr>
        <w:t>的一个重要组成部分，</w:t>
      </w:r>
      <w:r w:rsidR="007C665C">
        <w:rPr>
          <w:rFonts w:hint="eastAsia"/>
        </w:rPr>
        <w:t>管理员对负责导入学生成绩，学生</w:t>
      </w:r>
      <w:r w:rsidR="007C665C">
        <w:rPr>
          <w:rFonts w:hint="eastAsia"/>
        </w:rPr>
        <w:t>GPA</w:t>
      </w:r>
      <w:r w:rsidR="007C665C">
        <w:rPr>
          <w:rFonts w:hint="eastAsia"/>
        </w:rPr>
        <w:t>在成绩导入过程中自动生成并存入数据库表中。学生登录系统后可查看自己的成绩。</w:t>
      </w:r>
    </w:p>
    <w:p w14:paraId="74590F66" w14:textId="77777777" w:rsidR="0069335F" w:rsidRDefault="0069335F" w:rsidP="0069335F">
      <w:pPr>
        <w:pStyle w:val="a1"/>
        <w:ind w:firstLineChars="0"/>
      </w:pPr>
      <w:r>
        <w:rPr>
          <w:rFonts w:hint="eastAsia"/>
        </w:rPr>
        <w:t>3.</w:t>
      </w:r>
      <w:r>
        <w:rPr>
          <w:rFonts w:hint="eastAsia"/>
        </w:rPr>
        <w:t>班级信息管理</w:t>
      </w:r>
    </w:p>
    <w:p w14:paraId="17B09F90" w14:textId="77777777" w:rsidR="002E4CA0" w:rsidRDefault="0069335F" w:rsidP="007C665C">
      <w:pPr>
        <w:pStyle w:val="a1"/>
        <w:ind w:leftChars="200" w:left="480" w:firstLineChars="7" w:firstLine="17"/>
      </w:pPr>
      <w:r>
        <w:rPr>
          <w:rFonts w:hint="eastAsia"/>
        </w:rPr>
        <w:t xml:space="preserve">    </w:t>
      </w:r>
      <w:r>
        <w:rPr>
          <w:rFonts w:hint="eastAsia"/>
        </w:rPr>
        <w:t>本系统后台模块较多，加分审核对于数据库的操作比较频繁，因此添加系统监控可以通过前端界面实时监控数据源和</w:t>
      </w:r>
      <w:proofErr w:type="spellStart"/>
      <w:r>
        <w:rPr>
          <w:rFonts w:hint="eastAsia"/>
        </w:rPr>
        <w:t>sql</w:t>
      </w:r>
      <w:proofErr w:type="spellEnd"/>
      <w:r>
        <w:rPr>
          <w:rFonts w:hint="eastAsia"/>
        </w:rPr>
        <w:t>的变化，保证</w:t>
      </w:r>
      <w:proofErr w:type="gramStart"/>
      <w:r>
        <w:rPr>
          <w:rFonts w:hint="eastAsia"/>
        </w:rPr>
        <w:t>了综测加分</w:t>
      </w:r>
      <w:proofErr w:type="gramEnd"/>
      <w:r>
        <w:rPr>
          <w:rFonts w:hint="eastAsia"/>
        </w:rPr>
        <w:t>的安全可靠。系统主要监控内容有数据源、</w:t>
      </w:r>
      <w:r>
        <w:rPr>
          <w:rFonts w:hint="eastAsia"/>
        </w:rPr>
        <w:t>SQL</w:t>
      </w:r>
      <w:r>
        <w:rPr>
          <w:rFonts w:hint="eastAsia"/>
        </w:rPr>
        <w:t>监控、</w:t>
      </w:r>
      <w:r>
        <w:rPr>
          <w:rFonts w:hint="eastAsia"/>
        </w:rPr>
        <w:t>Web</w:t>
      </w:r>
      <w:r>
        <w:rPr>
          <w:rFonts w:hint="eastAsia"/>
        </w:rPr>
        <w:t>应用、</w:t>
      </w:r>
      <w:r>
        <w:rPr>
          <w:rFonts w:hint="eastAsia"/>
        </w:rPr>
        <w:t>URL</w:t>
      </w:r>
      <w:r>
        <w:rPr>
          <w:rFonts w:hint="eastAsia"/>
        </w:rPr>
        <w:t>、</w:t>
      </w:r>
      <w:r>
        <w:rPr>
          <w:rFonts w:hint="eastAsia"/>
        </w:rPr>
        <w:t>Session</w:t>
      </w:r>
      <w:r>
        <w:rPr>
          <w:rFonts w:hint="eastAsia"/>
        </w:rPr>
        <w:t>、</w:t>
      </w:r>
      <w:r>
        <w:rPr>
          <w:rFonts w:hint="eastAsia"/>
        </w:rPr>
        <w:t>Spring</w:t>
      </w:r>
      <w:r>
        <w:rPr>
          <w:rFonts w:hint="eastAsia"/>
        </w:rPr>
        <w:t>等</w:t>
      </w:r>
    </w:p>
    <w:p w14:paraId="6DE6132D" w14:textId="77777777" w:rsidR="0020163B" w:rsidRDefault="0020163B" w:rsidP="005861AE">
      <w:pPr>
        <w:pStyle w:val="2"/>
      </w:pPr>
      <w:bookmarkStart w:id="67" w:name="_Toc479693455"/>
      <w:r>
        <w:t>系统</w:t>
      </w:r>
      <w:r>
        <w:rPr>
          <w:rFonts w:hint="eastAsia"/>
        </w:rPr>
        <w:t>数据库</w:t>
      </w:r>
      <w:r>
        <w:t>设计</w:t>
      </w:r>
      <w:bookmarkEnd w:id="67"/>
    </w:p>
    <w:p w14:paraId="2E7AAA92" w14:textId="5E439568" w:rsidR="0020163B" w:rsidRDefault="007C665C" w:rsidP="0020163B">
      <w:pPr>
        <w:pStyle w:val="a1"/>
        <w:ind w:firstLine="480"/>
      </w:pPr>
      <w:r>
        <w:t>数据库设计是系统设计过程中非常重要的一部分</w:t>
      </w:r>
      <w:r>
        <w:rPr>
          <w:rFonts w:hint="eastAsia"/>
        </w:rPr>
        <w:t>，</w:t>
      </w:r>
      <w:r>
        <w:t>数据库的设计</w:t>
      </w:r>
      <w:proofErr w:type="gramStart"/>
      <w:r>
        <w:t>关系到综测系统功能</w:t>
      </w:r>
      <w:proofErr w:type="gramEnd"/>
      <w:r>
        <w:t>前期的实现</w:t>
      </w:r>
      <w:r>
        <w:rPr>
          <w:rFonts w:hint="eastAsia"/>
        </w:rPr>
        <w:t>、运行阶段的</w:t>
      </w:r>
      <w:r>
        <w:t>稳定性和后期的扩展性等多个方面</w:t>
      </w:r>
      <w:r>
        <w:rPr>
          <w:rFonts w:hint="eastAsia"/>
        </w:rPr>
        <w:t>。</w:t>
      </w:r>
      <w:r w:rsidR="009F1E88">
        <w:rPr>
          <w:rFonts w:hint="eastAsia"/>
        </w:rPr>
        <w:t xml:space="preserve"> </w:t>
      </w:r>
      <w:r w:rsidR="00D52768">
        <w:rPr>
          <w:rFonts w:hint="eastAsia"/>
        </w:rPr>
        <w:t>而数据表</w:t>
      </w:r>
      <w:r w:rsidR="004A4E4E">
        <w:rPr>
          <w:rFonts w:hint="eastAsia"/>
        </w:rPr>
        <w:t>又是数据库中最重要和核心的对象，是数据存储的基本形式。本系统涉及到了大量的数据，且系统运行需要频繁操作数据库，随着运行时间的增长，数据表中的数据会不断增加，因此对于存储数据的效率有着极高的要求</w:t>
      </w:r>
      <w:r w:rsidR="00366716" w:rsidRPr="00366716">
        <w:rPr>
          <w:vertAlign w:val="superscript"/>
        </w:rPr>
        <w:fldChar w:fldCharType="begin"/>
      </w:r>
      <w:r w:rsidR="00366716" w:rsidRPr="00366716">
        <w:rPr>
          <w:vertAlign w:val="superscript"/>
        </w:rPr>
        <w:instrText xml:space="preserve"> </w:instrText>
      </w:r>
      <w:r w:rsidR="00366716" w:rsidRPr="00366716">
        <w:rPr>
          <w:rFonts w:hint="eastAsia"/>
          <w:vertAlign w:val="superscript"/>
        </w:rPr>
        <w:instrText>REF _Ref479716396 \r \h</w:instrText>
      </w:r>
      <w:r w:rsidR="00366716" w:rsidRPr="00366716">
        <w:rPr>
          <w:vertAlign w:val="superscript"/>
        </w:rPr>
        <w:instrText xml:space="preserve"> </w:instrText>
      </w:r>
      <w:r w:rsidR="00366716" w:rsidRPr="00366716">
        <w:rPr>
          <w:vertAlign w:val="superscript"/>
        </w:rPr>
      </w:r>
      <w:r w:rsidR="00366716">
        <w:rPr>
          <w:vertAlign w:val="superscript"/>
        </w:rPr>
        <w:instrText xml:space="preserve"> \* MERGEFORMAT </w:instrText>
      </w:r>
      <w:r w:rsidR="00366716" w:rsidRPr="00366716">
        <w:rPr>
          <w:vertAlign w:val="superscript"/>
        </w:rPr>
        <w:fldChar w:fldCharType="separate"/>
      </w:r>
      <w:r w:rsidR="00366716" w:rsidRPr="00366716">
        <w:rPr>
          <w:vertAlign w:val="superscript"/>
        </w:rPr>
        <w:t>[7]</w:t>
      </w:r>
      <w:r w:rsidR="00366716" w:rsidRPr="00366716">
        <w:rPr>
          <w:vertAlign w:val="superscript"/>
        </w:rPr>
        <w:fldChar w:fldCharType="end"/>
      </w:r>
      <w:r w:rsidR="004A4E4E">
        <w:rPr>
          <w:rFonts w:hint="eastAsia"/>
        </w:rPr>
        <w:t>。根据数据库的需求分析、概念设计和功能的说明等，建立</w:t>
      </w:r>
      <w:proofErr w:type="gramStart"/>
      <w:r w:rsidR="004A4E4E">
        <w:rPr>
          <w:rFonts w:hint="eastAsia"/>
        </w:rPr>
        <w:t>综测系统</w:t>
      </w:r>
      <w:proofErr w:type="gramEnd"/>
      <w:r w:rsidR="0078163C">
        <w:rPr>
          <w:rFonts w:hint="eastAsia"/>
        </w:rPr>
        <w:t>的</w:t>
      </w:r>
      <w:r w:rsidR="004A4E4E">
        <w:rPr>
          <w:rFonts w:hint="eastAsia"/>
        </w:rPr>
        <w:t>数据库</w:t>
      </w:r>
      <w:r w:rsidR="00311ADA">
        <w:rPr>
          <w:rFonts w:hint="eastAsia"/>
        </w:rPr>
        <w:t>（</w:t>
      </w:r>
      <w:proofErr w:type="spellStart"/>
      <w:r w:rsidR="00311ADA">
        <w:rPr>
          <w:rFonts w:hint="eastAsia"/>
        </w:rPr>
        <w:t>db_cems</w:t>
      </w:r>
      <w:proofErr w:type="spellEnd"/>
      <w:r w:rsidR="00311ADA">
        <w:rPr>
          <w:rFonts w:hint="eastAsia"/>
        </w:rPr>
        <w:t>）</w:t>
      </w:r>
      <w:r w:rsidR="004A4E4E">
        <w:rPr>
          <w:rFonts w:hint="eastAsia"/>
        </w:rPr>
        <w:t>。数据库结构如</w:t>
      </w:r>
      <w:r w:rsidR="0071163C">
        <w:rPr>
          <w:rFonts w:hint="eastAsia"/>
        </w:rPr>
        <w:t>表</w:t>
      </w:r>
      <w:r w:rsidR="007F2CBD">
        <w:rPr>
          <w:rFonts w:hint="eastAsia"/>
        </w:rPr>
        <w:t>4-</w:t>
      </w:r>
      <w:r w:rsidR="004A4E4E">
        <w:rPr>
          <w:rFonts w:hint="eastAsia"/>
        </w:rPr>
        <w:t>1</w:t>
      </w:r>
      <w:r w:rsidR="004A4E4E">
        <w:rPr>
          <w:rFonts w:hint="eastAsia"/>
        </w:rPr>
        <w:t>所示</w:t>
      </w:r>
      <w:r w:rsidR="007F2CBD">
        <w:rPr>
          <w:rFonts w:hint="eastAsia"/>
        </w:rPr>
        <w:t>。</w:t>
      </w:r>
    </w:p>
    <w:p w14:paraId="7DEC6260" w14:textId="77777777" w:rsidR="005861AE" w:rsidRDefault="005861AE" w:rsidP="0020163B">
      <w:pPr>
        <w:pStyle w:val="a1"/>
        <w:ind w:firstLine="4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3260"/>
        <w:gridCol w:w="3850"/>
      </w:tblGrid>
      <w:tr w:rsidR="0078163C" w14:paraId="5DE22FF1" w14:textId="77777777" w:rsidTr="006932E2">
        <w:tc>
          <w:tcPr>
            <w:tcW w:w="1951" w:type="dxa"/>
            <w:shd w:val="clear" w:color="auto" w:fill="auto"/>
          </w:tcPr>
          <w:p w14:paraId="32EE7B61" w14:textId="77777777" w:rsidR="0078163C" w:rsidRPr="003B6D30" w:rsidRDefault="0078163C" w:rsidP="003B6D30">
            <w:pPr>
              <w:pStyle w:val="a1"/>
              <w:widowControl w:val="0"/>
              <w:ind w:firstLineChars="0" w:firstLine="0"/>
              <w:jc w:val="center"/>
              <w:rPr>
                <w:kern w:val="2"/>
                <w:szCs w:val="20"/>
              </w:rPr>
            </w:pPr>
            <w:r w:rsidRPr="003B6D30">
              <w:rPr>
                <w:kern w:val="2"/>
                <w:szCs w:val="20"/>
              </w:rPr>
              <w:lastRenderedPageBreak/>
              <w:t>编号</w:t>
            </w:r>
          </w:p>
        </w:tc>
        <w:tc>
          <w:tcPr>
            <w:tcW w:w="3260" w:type="dxa"/>
            <w:shd w:val="clear" w:color="auto" w:fill="auto"/>
          </w:tcPr>
          <w:p w14:paraId="02001800" w14:textId="77777777" w:rsidR="0078163C" w:rsidRPr="003B6D30" w:rsidRDefault="0078163C" w:rsidP="003B6D30">
            <w:pPr>
              <w:pStyle w:val="a1"/>
              <w:widowControl w:val="0"/>
              <w:ind w:firstLineChars="0" w:firstLine="0"/>
              <w:jc w:val="center"/>
              <w:rPr>
                <w:kern w:val="2"/>
                <w:szCs w:val="20"/>
              </w:rPr>
            </w:pPr>
            <w:r w:rsidRPr="003B6D30">
              <w:rPr>
                <w:kern w:val="2"/>
                <w:szCs w:val="20"/>
              </w:rPr>
              <w:t>表名</w:t>
            </w:r>
          </w:p>
        </w:tc>
        <w:tc>
          <w:tcPr>
            <w:tcW w:w="3850" w:type="dxa"/>
            <w:shd w:val="clear" w:color="auto" w:fill="auto"/>
          </w:tcPr>
          <w:p w14:paraId="58A570B8" w14:textId="77777777" w:rsidR="0078163C" w:rsidRPr="003B6D30" w:rsidRDefault="0078163C" w:rsidP="003B6D30">
            <w:pPr>
              <w:pStyle w:val="a1"/>
              <w:widowControl w:val="0"/>
              <w:ind w:firstLineChars="0" w:firstLine="0"/>
              <w:jc w:val="center"/>
              <w:rPr>
                <w:kern w:val="2"/>
                <w:szCs w:val="20"/>
              </w:rPr>
            </w:pPr>
            <w:r w:rsidRPr="003B6D30">
              <w:rPr>
                <w:kern w:val="2"/>
                <w:szCs w:val="20"/>
              </w:rPr>
              <w:t>描述</w:t>
            </w:r>
          </w:p>
        </w:tc>
      </w:tr>
      <w:tr w:rsidR="0078163C" w14:paraId="30D486A7" w14:textId="77777777" w:rsidTr="006932E2">
        <w:tc>
          <w:tcPr>
            <w:tcW w:w="1951" w:type="dxa"/>
            <w:shd w:val="clear" w:color="auto" w:fill="auto"/>
          </w:tcPr>
          <w:p w14:paraId="49560D03" w14:textId="77777777" w:rsidR="0078163C" w:rsidRPr="003B6D30" w:rsidRDefault="0078163C" w:rsidP="003B6D30">
            <w:pPr>
              <w:pStyle w:val="a1"/>
              <w:widowControl w:val="0"/>
              <w:ind w:firstLineChars="0" w:firstLine="0"/>
              <w:jc w:val="center"/>
              <w:rPr>
                <w:kern w:val="2"/>
                <w:szCs w:val="20"/>
              </w:rPr>
            </w:pPr>
            <w:r w:rsidRPr="003B6D30">
              <w:rPr>
                <w:rFonts w:hint="eastAsia"/>
                <w:kern w:val="2"/>
                <w:szCs w:val="20"/>
              </w:rPr>
              <w:t>1</w:t>
            </w:r>
          </w:p>
        </w:tc>
        <w:tc>
          <w:tcPr>
            <w:tcW w:w="3260" w:type="dxa"/>
            <w:shd w:val="clear" w:color="auto" w:fill="auto"/>
          </w:tcPr>
          <w:p w14:paraId="053E0B7A" w14:textId="77777777" w:rsidR="0078163C" w:rsidRPr="003B6D30" w:rsidRDefault="002821F6" w:rsidP="003B6D30">
            <w:pPr>
              <w:pStyle w:val="a1"/>
              <w:widowControl w:val="0"/>
              <w:ind w:firstLineChars="0" w:firstLine="0"/>
              <w:jc w:val="center"/>
              <w:rPr>
                <w:kern w:val="2"/>
                <w:szCs w:val="20"/>
              </w:rPr>
            </w:pPr>
            <w:proofErr w:type="spellStart"/>
            <w:r w:rsidRPr="003B6D30">
              <w:rPr>
                <w:rFonts w:hint="eastAsia"/>
                <w:kern w:val="2"/>
                <w:szCs w:val="20"/>
              </w:rPr>
              <w:t>sys</w:t>
            </w:r>
            <w:r w:rsidR="0078163C" w:rsidRPr="003B6D30">
              <w:rPr>
                <w:rFonts w:hint="eastAsia"/>
                <w:kern w:val="2"/>
                <w:szCs w:val="20"/>
              </w:rPr>
              <w:t>_user</w:t>
            </w:r>
            <w:proofErr w:type="spellEnd"/>
          </w:p>
        </w:tc>
        <w:tc>
          <w:tcPr>
            <w:tcW w:w="3850" w:type="dxa"/>
            <w:shd w:val="clear" w:color="auto" w:fill="auto"/>
          </w:tcPr>
          <w:p w14:paraId="384B0390" w14:textId="77777777" w:rsidR="0078163C" w:rsidRPr="003B6D30" w:rsidRDefault="0078163C" w:rsidP="003B6D30">
            <w:pPr>
              <w:pStyle w:val="a1"/>
              <w:widowControl w:val="0"/>
              <w:ind w:firstLineChars="0" w:firstLine="0"/>
              <w:jc w:val="center"/>
              <w:rPr>
                <w:kern w:val="2"/>
                <w:szCs w:val="20"/>
              </w:rPr>
            </w:pPr>
            <w:r w:rsidRPr="003B6D30">
              <w:rPr>
                <w:rFonts w:hint="eastAsia"/>
                <w:kern w:val="2"/>
                <w:szCs w:val="20"/>
              </w:rPr>
              <w:t>系统用户</w:t>
            </w:r>
            <w:r w:rsidR="002821F6" w:rsidRPr="003B6D30">
              <w:rPr>
                <w:rFonts w:hint="eastAsia"/>
                <w:kern w:val="2"/>
                <w:szCs w:val="20"/>
              </w:rPr>
              <w:t>表</w:t>
            </w:r>
          </w:p>
        </w:tc>
      </w:tr>
      <w:tr w:rsidR="0078163C" w14:paraId="645887EA" w14:textId="77777777" w:rsidTr="006932E2">
        <w:tc>
          <w:tcPr>
            <w:tcW w:w="1951" w:type="dxa"/>
            <w:shd w:val="clear" w:color="auto" w:fill="auto"/>
          </w:tcPr>
          <w:p w14:paraId="643E7840" w14:textId="77777777" w:rsidR="0078163C" w:rsidRPr="003B6D30" w:rsidRDefault="0078163C" w:rsidP="003B6D30">
            <w:pPr>
              <w:pStyle w:val="a1"/>
              <w:widowControl w:val="0"/>
              <w:ind w:firstLineChars="0" w:firstLine="0"/>
              <w:jc w:val="center"/>
              <w:rPr>
                <w:kern w:val="2"/>
                <w:szCs w:val="20"/>
              </w:rPr>
            </w:pPr>
            <w:r w:rsidRPr="003B6D30">
              <w:rPr>
                <w:rFonts w:hint="eastAsia"/>
                <w:kern w:val="2"/>
                <w:szCs w:val="20"/>
              </w:rPr>
              <w:t>2</w:t>
            </w:r>
          </w:p>
        </w:tc>
        <w:tc>
          <w:tcPr>
            <w:tcW w:w="3260" w:type="dxa"/>
            <w:shd w:val="clear" w:color="auto" w:fill="auto"/>
          </w:tcPr>
          <w:p w14:paraId="4B98294F" w14:textId="77777777" w:rsidR="0078163C" w:rsidRPr="003B6D30" w:rsidRDefault="002821F6" w:rsidP="003B6D30">
            <w:pPr>
              <w:pStyle w:val="a1"/>
              <w:widowControl w:val="0"/>
              <w:ind w:firstLineChars="0" w:firstLine="0"/>
              <w:jc w:val="center"/>
              <w:rPr>
                <w:kern w:val="2"/>
                <w:szCs w:val="20"/>
              </w:rPr>
            </w:pPr>
            <w:proofErr w:type="spellStart"/>
            <w:r w:rsidRPr="003B6D30">
              <w:rPr>
                <w:kern w:val="2"/>
                <w:szCs w:val="20"/>
              </w:rPr>
              <w:t>sys_role</w:t>
            </w:r>
            <w:proofErr w:type="spellEnd"/>
          </w:p>
        </w:tc>
        <w:tc>
          <w:tcPr>
            <w:tcW w:w="3850" w:type="dxa"/>
            <w:shd w:val="clear" w:color="auto" w:fill="auto"/>
          </w:tcPr>
          <w:p w14:paraId="2775916B" w14:textId="77777777" w:rsidR="0078163C" w:rsidRPr="003B6D30" w:rsidRDefault="002821F6" w:rsidP="003B6D30">
            <w:pPr>
              <w:pStyle w:val="a1"/>
              <w:widowControl w:val="0"/>
              <w:ind w:firstLineChars="0" w:firstLine="0"/>
              <w:jc w:val="center"/>
              <w:rPr>
                <w:kern w:val="2"/>
                <w:szCs w:val="20"/>
              </w:rPr>
            </w:pPr>
            <w:r w:rsidRPr="003B6D30">
              <w:rPr>
                <w:rFonts w:hint="eastAsia"/>
                <w:kern w:val="2"/>
                <w:szCs w:val="20"/>
              </w:rPr>
              <w:t>系统角色表</w:t>
            </w:r>
          </w:p>
        </w:tc>
      </w:tr>
      <w:tr w:rsidR="0078163C" w14:paraId="5EDC5DE8" w14:textId="77777777" w:rsidTr="006932E2">
        <w:tc>
          <w:tcPr>
            <w:tcW w:w="1951" w:type="dxa"/>
            <w:shd w:val="clear" w:color="auto" w:fill="auto"/>
          </w:tcPr>
          <w:p w14:paraId="3363183D" w14:textId="77777777" w:rsidR="0078163C" w:rsidRPr="003B6D30" w:rsidRDefault="0078163C" w:rsidP="003B6D30">
            <w:pPr>
              <w:pStyle w:val="a1"/>
              <w:widowControl w:val="0"/>
              <w:ind w:firstLineChars="0" w:firstLine="0"/>
              <w:jc w:val="center"/>
              <w:rPr>
                <w:kern w:val="2"/>
                <w:szCs w:val="20"/>
              </w:rPr>
            </w:pPr>
            <w:r w:rsidRPr="003B6D30">
              <w:rPr>
                <w:rFonts w:hint="eastAsia"/>
                <w:kern w:val="2"/>
                <w:szCs w:val="20"/>
              </w:rPr>
              <w:t>3</w:t>
            </w:r>
          </w:p>
        </w:tc>
        <w:tc>
          <w:tcPr>
            <w:tcW w:w="3260" w:type="dxa"/>
            <w:shd w:val="clear" w:color="auto" w:fill="auto"/>
          </w:tcPr>
          <w:p w14:paraId="7BA5BC24" w14:textId="77777777" w:rsidR="0078163C" w:rsidRPr="003B6D30" w:rsidRDefault="002821F6" w:rsidP="003B6D30">
            <w:pPr>
              <w:pStyle w:val="a1"/>
              <w:widowControl w:val="0"/>
              <w:ind w:firstLineChars="0" w:firstLine="0"/>
              <w:jc w:val="center"/>
              <w:rPr>
                <w:kern w:val="2"/>
                <w:szCs w:val="20"/>
              </w:rPr>
            </w:pPr>
            <w:proofErr w:type="spellStart"/>
            <w:r w:rsidRPr="003B6D30">
              <w:rPr>
                <w:kern w:val="2"/>
                <w:szCs w:val="20"/>
              </w:rPr>
              <w:t>sys</w:t>
            </w:r>
            <w:r w:rsidRPr="003B6D30">
              <w:rPr>
                <w:rFonts w:hint="eastAsia"/>
                <w:kern w:val="2"/>
                <w:szCs w:val="20"/>
              </w:rPr>
              <w:t>_menu</w:t>
            </w:r>
            <w:proofErr w:type="spellEnd"/>
          </w:p>
        </w:tc>
        <w:tc>
          <w:tcPr>
            <w:tcW w:w="3850" w:type="dxa"/>
            <w:shd w:val="clear" w:color="auto" w:fill="auto"/>
          </w:tcPr>
          <w:p w14:paraId="202FA512" w14:textId="77777777" w:rsidR="0078163C" w:rsidRPr="003B6D30" w:rsidRDefault="002821F6" w:rsidP="003B6D30">
            <w:pPr>
              <w:pStyle w:val="a1"/>
              <w:widowControl w:val="0"/>
              <w:ind w:firstLineChars="0" w:firstLine="0"/>
              <w:jc w:val="center"/>
              <w:rPr>
                <w:kern w:val="2"/>
                <w:szCs w:val="20"/>
              </w:rPr>
            </w:pPr>
            <w:r w:rsidRPr="003B6D30">
              <w:rPr>
                <w:kern w:val="2"/>
                <w:szCs w:val="20"/>
              </w:rPr>
              <w:t>系统菜单表</w:t>
            </w:r>
          </w:p>
        </w:tc>
      </w:tr>
      <w:tr w:rsidR="0078163C" w14:paraId="5D875AE9" w14:textId="77777777" w:rsidTr="006932E2">
        <w:tc>
          <w:tcPr>
            <w:tcW w:w="1951" w:type="dxa"/>
            <w:shd w:val="clear" w:color="auto" w:fill="auto"/>
          </w:tcPr>
          <w:p w14:paraId="470B7A3A" w14:textId="77777777" w:rsidR="0078163C" w:rsidRPr="003B6D30" w:rsidRDefault="0078163C" w:rsidP="003B6D30">
            <w:pPr>
              <w:pStyle w:val="a1"/>
              <w:widowControl w:val="0"/>
              <w:ind w:firstLineChars="0" w:firstLine="0"/>
              <w:jc w:val="center"/>
              <w:rPr>
                <w:kern w:val="2"/>
                <w:szCs w:val="20"/>
              </w:rPr>
            </w:pPr>
            <w:r w:rsidRPr="003B6D30">
              <w:rPr>
                <w:rFonts w:hint="eastAsia"/>
                <w:kern w:val="2"/>
                <w:szCs w:val="20"/>
              </w:rPr>
              <w:t>4</w:t>
            </w:r>
          </w:p>
        </w:tc>
        <w:tc>
          <w:tcPr>
            <w:tcW w:w="3260" w:type="dxa"/>
            <w:shd w:val="clear" w:color="auto" w:fill="auto"/>
          </w:tcPr>
          <w:p w14:paraId="1E5CE0F5" w14:textId="77777777" w:rsidR="0078163C" w:rsidRPr="003B6D30" w:rsidRDefault="002821F6" w:rsidP="003B6D30">
            <w:pPr>
              <w:pStyle w:val="a1"/>
              <w:widowControl w:val="0"/>
              <w:ind w:firstLineChars="0" w:firstLine="0"/>
              <w:jc w:val="center"/>
              <w:rPr>
                <w:kern w:val="2"/>
                <w:szCs w:val="20"/>
              </w:rPr>
            </w:pPr>
            <w:proofErr w:type="spellStart"/>
            <w:r w:rsidRPr="003B6D30">
              <w:rPr>
                <w:kern w:val="2"/>
                <w:szCs w:val="20"/>
              </w:rPr>
              <w:t>sys</w:t>
            </w:r>
            <w:r w:rsidRPr="003B6D30">
              <w:rPr>
                <w:rFonts w:hint="eastAsia"/>
                <w:kern w:val="2"/>
                <w:szCs w:val="20"/>
              </w:rPr>
              <w:t>_log</w:t>
            </w:r>
            <w:proofErr w:type="spellEnd"/>
          </w:p>
        </w:tc>
        <w:tc>
          <w:tcPr>
            <w:tcW w:w="3850" w:type="dxa"/>
            <w:shd w:val="clear" w:color="auto" w:fill="auto"/>
          </w:tcPr>
          <w:p w14:paraId="6C2EE155" w14:textId="77777777" w:rsidR="0078163C" w:rsidRPr="003B6D30" w:rsidRDefault="002821F6" w:rsidP="003B6D30">
            <w:pPr>
              <w:pStyle w:val="a1"/>
              <w:widowControl w:val="0"/>
              <w:ind w:firstLineChars="0" w:firstLine="0"/>
              <w:jc w:val="center"/>
              <w:rPr>
                <w:kern w:val="2"/>
                <w:szCs w:val="20"/>
              </w:rPr>
            </w:pPr>
            <w:r w:rsidRPr="003B6D30">
              <w:rPr>
                <w:kern w:val="2"/>
                <w:szCs w:val="20"/>
              </w:rPr>
              <w:t>系统日志表</w:t>
            </w:r>
          </w:p>
        </w:tc>
      </w:tr>
      <w:tr w:rsidR="0078163C" w14:paraId="011BC38C" w14:textId="77777777" w:rsidTr="006932E2">
        <w:tc>
          <w:tcPr>
            <w:tcW w:w="1951" w:type="dxa"/>
            <w:shd w:val="clear" w:color="auto" w:fill="auto"/>
          </w:tcPr>
          <w:p w14:paraId="2CB77F2D" w14:textId="77777777" w:rsidR="0078163C" w:rsidRPr="003B6D30" w:rsidRDefault="0078163C" w:rsidP="003B6D30">
            <w:pPr>
              <w:pStyle w:val="a1"/>
              <w:widowControl w:val="0"/>
              <w:ind w:firstLineChars="0" w:firstLine="0"/>
              <w:jc w:val="center"/>
              <w:rPr>
                <w:kern w:val="2"/>
                <w:szCs w:val="20"/>
              </w:rPr>
            </w:pPr>
            <w:r w:rsidRPr="003B6D30">
              <w:rPr>
                <w:rFonts w:hint="eastAsia"/>
                <w:kern w:val="2"/>
                <w:szCs w:val="20"/>
              </w:rPr>
              <w:t>5</w:t>
            </w:r>
          </w:p>
        </w:tc>
        <w:tc>
          <w:tcPr>
            <w:tcW w:w="3260" w:type="dxa"/>
            <w:shd w:val="clear" w:color="auto" w:fill="auto"/>
          </w:tcPr>
          <w:p w14:paraId="1696B5B8" w14:textId="77777777" w:rsidR="0078163C" w:rsidRPr="003B6D30" w:rsidRDefault="002821F6" w:rsidP="003B6D30">
            <w:pPr>
              <w:pStyle w:val="a1"/>
              <w:widowControl w:val="0"/>
              <w:ind w:firstLineChars="0" w:firstLine="0"/>
              <w:jc w:val="center"/>
              <w:rPr>
                <w:kern w:val="2"/>
                <w:szCs w:val="20"/>
              </w:rPr>
            </w:pPr>
            <w:proofErr w:type="spellStart"/>
            <w:r w:rsidRPr="003B6D30">
              <w:rPr>
                <w:kern w:val="2"/>
                <w:szCs w:val="20"/>
              </w:rPr>
              <w:t>sys</w:t>
            </w:r>
            <w:r w:rsidRPr="003B6D30">
              <w:rPr>
                <w:rFonts w:hint="eastAsia"/>
                <w:kern w:val="2"/>
                <w:szCs w:val="20"/>
              </w:rPr>
              <w:t>_config</w:t>
            </w:r>
            <w:proofErr w:type="spellEnd"/>
          </w:p>
        </w:tc>
        <w:tc>
          <w:tcPr>
            <w:tcW w:w="3850" w:type="dxa"/>
            <w:shd w:val="clear" w:color="auto" w:fill="auto"/>
          </w:tcPr>
          <w:p w14:paraId="2EC61B8D" w14:textId="77777777" w:rsidR="0078163C" w:rsidRPr="003B6D30" w:rsidRDefault="002821F6" w:rsidP="003B6D30">
            <w:pPr>
              <w:pStyle w:val="a1"/>
              <w:widowControl w:val="0"/>
              <w:ind w:firstLineChars="0" w:firstLine="0"/>
              <w:jc w:val="center"/>
              <w:rPr>
                <w:kern w:val="2"/>
                <w:szCs w:val="20"/>
              </w:rPr>
            </w:pPr>
            <w:r w:rsidRPr="003B6D30">
              <w:rPr>
                <w:rFonts w:hint="eastAsia"/>
                <w:kern w:val="2"/>
                <w:szCs w:val="20"/>
              </w:rPr>
              <w:t>系统配置信息表</w:t>
            </w:r>
          </w:p>
        </w:tc>
      </w:tr>
      <w:tr w:rsidR="0078163C" w14:paraId="4160C0D8" w14:textId="77777777" w:rsidTr="006932E2">
        <w:tc>
          <w:tcPr>
            <w:tcW w:w="1951" w:type="dxa"/>
            <w:shd w:val="clear" w:color="auto" w:fill="auto"/>
          </w:tcPr>
          <w:p w14:paraId="212984BD" w14:textId="77777777" w:rsidR="0078163C" w:rsidRPr="003B6D30" w:rsidRDefault="0078163C" w:rsidP="003B6D30">
            <w:pPr>
              <w:pStyle w:val="a1"/>
              <w:widowControl w:val="0"/>
              <w:ind w:firstLineChars="0" w:firstLine="0"/>
              <w:jc w:val="center"/>
              <w:rPr>
                <w:kern w:val="2"/>
                <w:szCs w:val="20"/>
              </w:rPr>
            </w:pPr>
            <w:r w:rsidRPr="003B6D30">
              <w:rPr>
                <w:rFonts w:hint="eastAsia"/>
                <w:kern w:val="2"/>
                <w:szCs w:val="20"/>
              </w:rPr>
              <w:t>6</w:t>
            </w:r>
          </w:p>
        </w:tc>
        <w:tc>
          <w:tcPr>
            <w:tcW w:w="3260" w:type="dxa"/>
            <w:shd w:val="clear" w:color="auto" w:fill="auto"/>
          </w:tcPr>
          <w:p w14:paraId="50D606F3" w14:textId="77777777" w:rsidR="0078163C" w:rsidRPr="003B6D30" w:rsidRDefault="002821F6" w:rsidP="003B6D30">
            <w:pPr>
              <w:pStyle w:val="a1"/>
              <w:widowControl w:val="0"/>
              <w:ind w:firstLineChars="0" w:firstLine="0"/>
              <w:jc w:val="center"/>
              <w:rPr>
                <w:kern w:val="2"/>
                <w:szCs w:val="20"/>
              </w:rPr>
            </w:pPr>
            <w:proofErr w:type="spellStart"/>
            <w:r w:rsidRPr="003B6D30">
              <w:rPr>
                <w:rFonts w:hint="eastAsia"/>
                <w:kern w:val="2"/>
                <w:szCs w:val="20"/>
              </w:rPr>
              <w:t>sys_oss</w:t>
            </w:r>
            <w:proofErr w:type="spellEnd"/>
          </w:p>
        </w:tc>
        <w:tc>
          <w:tcPr>
            <w:tcW w:w="3850" w:type="dxa"/>
            <w:shd w:val="clear" w:color="auto" w:fill="auto"/>
          </w:tcPr>
          <w:p w14:paraId="3DD577C6" w14:textId="77777777" w:rsidR="0078163C" w:rsidRPr="003B6D30" w:rsidRDefault="002821F6" w:rsidP="003B6D30">
            <w:pPr>
              <w:pStyle w:val="a1"/>
              <w:widowControl w:val="0"/>
              <w:ind w:firstLineChars="0" w:firstLine="0"/>
              <w:jc w:val="center"/>
              <w:rPr>
                <w:kern w:val="2"/>
                <w:szCs w:val="20"/>
              </w:rPr>
            </w:pPr>
            <w:r w:rsidRPr="003B6D30">
              <w:rPr>
                <w:rFonts w:hint="eastAsia"/>
                <w:kern w:val="2"/>
                <w:szCs w:val="20"/>
              </w:rPr>
              <w:t>文件</w:t>
            </w:r>
            <w:proofErr w:type="gramStart"/>
            <w:r w:rsidRPr="003B6D30">
              <w:rPr>
                <w:rFonts w:hint="eastAsia"/>
                <w:kern w:val="2"/>
                <w:szCs w:val="20"/>
              </w:rPr>
              <w:t>上传表</w:t>
            </w:r>
            <w:proofErr w:type="gramEnd"/>
          </w:p>
        </w:tc>
      </w:tr>
      <w:tr w:rsidR="0078163C" w14:paraId="67A1C9E6" w14:textId="77777777" w:rsidTr="006932E2">
        <w:tc>
          <w:tcPr>
            <w:tcW w:w="1951" w:type="dxa"/>
            <w:shd w:val="clear" w:color="auto" w:fill="auto"/>
          </w:tcPr>
          <w:p w14:paraId="37D2F71C" w14:textId="77777777" w:rsidR="0078163C" w:rsidRPr="003B6D30" w:rsidRDefault="0078163C" w:rsidP="003B6D30">
            <w:pPr>
              <w:pStyle w:val="a1"/>
              <w:widowControl w:val="0"/>
              <w:ind w:firstLineChars="0" w:firstLine="0"/>
              <w:jc w:val="center"/>
              <w:rPr>
                <w:kern w:val="2"/>
                <w:szCs w:val="20"/>
              </w:rPr>
            </w:pPr>
            <w:r w:rsidRPr="003B6D30">
              <w:rPr>
                <w:rFonts w:hint="eastAsia"/>
                <w:kern w:val="2"/>
                <w:szCs w:val="20"/>
              </w:rPr>
              <w:t>7</w:t>
            </w:r>
          </w:p>
        </w:tc>
        <w:tc>
          <w:tcPr>
            <w:tcW w:w="3260" w:type="dxa"/>
            <w:shd w:val="clear" w:color="auto" w:fill="auto"/>
          </w:tcPr>
          <w:p w14:paraId="335EC271" w14:textId="77777777" w:rsidR="0078163C" w:rsidRPr="003B6D30" w:rsidRDefault="002821F6" w:rsidP="003B6D30">
            <w:pPr>
              <w:pStyle w:val="a1"/>
              <w:widowControl w:val="0"/>
              <w:ind w:firstLineChars="0" w:firstLine="0"/>
              <w:jc w:val="center"/>
              <w:rPr>
                <w:kern w:val="2"/>
                <w:szCs w:val="20"/>
              </w:rPr>
            </w:pPr>
            <w:proofErr w:type="spellStart"/>
            <w:r w:rsidRPr="003B6D30">
              <w:rPr>
                <w:kern w:val="2"/>
                <w:szCs w:val="20"/>
              </w:rPr>
              <w:t>s</w:t>
            </w:r>
            <w:r w:rsidRPr="003B6D30">
              <w:rPr>
                <w:rFonts w:hint="eastAsia"/>
                <w:kern w:val="2"/>
                <w:szCs w:val="20"/>
              </w:rPr>
              <w:t>ys_role_menu</w:t>
            </w:r>
            <w:proofErr w:type="spellEnd"/>
          </w:p>
        </w:tc>
        <w:tc>
          <w:tcPr>
            <w:tcW w:w="3850" w:type="dxa"/>
            <w:shd w:val="clear" w:color="auto" w:fill="auto"/>
          </w:tcPr>
          <w:p w14:paraId="555637A6" w14:textId="77777777" w:rsidR="0078163C" w:rsidRPr="003B6D30" w:rsidRDefault="002821F6" w:rsidP="003B6D30">
            <w:pPr>
              <w:pStyle w:val="a1"/>
              <w:widowControl w:val="0"/>
              <w:ind w:firstLineChars="0" w:firstLine="0"/>
              <w:jc w:val="center"/>
              <w:rPr>
                <w:kern w:val="2"/>
                <w:szCs w:val="20"/>
              </w:rPr>
            </w:pPr>
            <w:r w:rsidRPr="003B6D30">
              <w:rPr>
                <w:rFonts w:hint="eastAsia"/>
                <w:kern w:val="2"/>
                <w:szCs w:val="20"/>
              </w:rPr>
              <w:t>角色与菜单关系表</w:t>
            </w:r>
          </w:p>
        </w:tc>
      </w:tr>
      <w:tr w:rsidR="002821F6" w14:paraId="26641E1E" w14:textId="77777777" w:rsidTr="006932E2">
        <w:tc>
          <w:tcPr>
            <w:tcW w:w="1951" w:type="dxa"/>
            <w:shd w:val="clear" w:color="auto" w:fill="auto"/>
          </w:tcPr>
          <w:p w14:paraId="44CB5A4A" w14:textId="77777777" w:rsidR="002821F6" w:rsidRPr="003B6D30" w:rsidRDefault="002821F6" w:rsidP="003B6D30">
            <w:pPr>
              <w:pStyle w:val="a1"/>
              <w:widowControl w:val="0"/>
              <w:ind w:firstLineChars="0" w:firstLine="0"/>
              <w:jc w:val="center"/>
              <w:rPr>
                <w:kern w:val="2"/>
                <w:szCs w:val="20"/>
              </w:rPr>
            </w:pPr>
            <w:r w:rsidRPr="003B6D30">
              <w:rPr>
                <w:rFonts w:hint="eastAsia"/>
                <w:kern w:val="2"/>
                <w:szCs w:val="20"/>
              </w:rPr>
              <w:t>8</w:t>
            </w:r>
          </w:p>
        </w:tc>
        <w:tc>
          <w:tcPr>
            <w:tcW w:w="3260" w:type="dxa"/>
            <w:shd w:val="clear" w:color="auto" w:fill="auto"/>
          </w:tcPr>
          <w:p w14:paraId="4853ABA3" w14:textId="77777777" w:rsidR="002821F6" w:rsidRPr="003B6D30" w:rsidRDefault="002821F6" w:rsidP="003B6D30">
            <w:pPr>
              <w:pStyle w:val="a1"/>
              <w:widowControl w:val="0"/>
              <w:ind w:firstLineChars="0" w:firstLine="0"/>
              <w:jc w:val="center"/>
              <w:rPr>
                <w:kern w:val="2"/>
                <w:szCs w:val="20"/>
              </w:rPr>
            </w:pPr>
            <w:proofErr w:type="spellStart"/>
            <w:r w:rsidRPr="003B6D30">
              <w:rPr>
                <w:rFonts w:hint="eastAsia"/>
                <w:kern w:val="2"/>
                <w:szCs w:val="20"/>
              </w:rPr>
              <w:t>sys_user_role</w:t>
            </w:r>
            <w:proofErr w:type="spellEnd"/>
          </w:p>
        </w:tc>
        <w:tc>
          <w:tcPr>
            <w:tcW w:w="3850" w:type="dxa"/>
            <w:shd w:val="clear" w:color="auto" w:fill="auto"/>
          </w:tcPr>
          <w:p w14:paraId="4CEC757D" w14:textId="77777777" w:rsidR="002821F6" w:rsidRPr="003B6D30" w:rsidRDefault="002821F6" w:rsidP="003B6D30">
            <w:pPr>
              <w:pStyle w:val="a1"/>
              <w:widowControl w:val="0"/>
              <w:ind w:firstLineChars="0" w:firstLine="0"/>
              <w:jc w:val="center"/>
              <w:rPr>
                <w:kern w:val="2"/>
                <w:szCs w:val="20"/>
              </w:rPr>
            </w:pPr>
            <w:r w:rsidRPr="003B6D30">
              <w:rPr>
                <w:rFonts w:hint="eastAsia"/>
                <w:kern w:val="2"/>
                <w:szCs w:val="20"/>
              </w:rPr>
              <w:t>用户与角色关系表</w:t>
            </w:r>
          </w:p>
        </w:tc>
      </w:tr>
      <w:tr w:rsidR="002821F6" w14:paraId="5CF68EC4" w14:textId="77777777" w:rsidTr="006932E2">
        <w:tc>
          <w:tcPr>
            <w:tcW w:w="1951" w:type="dxa"/>
            <w:shd w:val="clear" w:color="auto" w:fill="auto"/>
          </w:tcPr>
          <w:p w14:paraId="69E43957" w14:textId="77777777" w:rsidR="002821F6" w:rsidRPr="003B6D30" w:rsidRDefault="002821F6" w:rsidP="003B6D30">
            <w:pPr>
              <w:pStyle w:val="a1"/>
              <w:widowControl w:val="0"/>
              <w:ind w:firstLineChars="0" w:firstLine="0"/>
              <w:jc w:val="center"/>
              <w:rPr>
                <w:kern w:val="2"/>
                <w:szCs w:val="20"/>
              </w:rPr>
            </w:pPr>
            <w:r w:rsidRPr="003B6D30">
              <w:rPr>
                <w:rFonts w:hint="eastAsia"/>
                <w:kern w:val="2"/>
                <w:szCs w:val="20"/>
              </w:rPr>
              <w:t>9</w:t>
            </w:r>
          </w:p>
        </w:tc>
        <w:tc>
          <w:tcPr>
            <w:tcW w:w="3260" w:type="dxa"/>
            <w:shd w:val="clear" w:color="auto" w:fill="auto"/>
          </w:tcPr>
          <w:p w14:paraId="7378B3A4" w14:textId="77777777" w:rsidR="002821F6" w:rsidRPr="003B6D30" w:rsidRDefault="002821F6" w:rsidP="003B6D30">
            <w:pPr>
              <w:pStyle w:val="a1"/>
              <w:widowControl w:val="0"/>
              <w:ind w:firstLineChars="0" w:firstLine="0"/>
              <w:jc w:val="center"/>
              <w:rPr>
                <w:kern w:val="2"/>
                <w:szCs w:val="20"/>
              </w:rPr>
            </w:pPr>
            <w:proofErr w:type="spellStart"/>
            <w:r w:rsidRPr="003B6D30">
              <w:rPr>
                <w:kern w:val="2"/>
                <w:szCs w:val="20"/>
              </w:rPr>
              <w:t>s</w:t>
            </w:r>
            <w:r w:rsidRPr="003B6D30">
              <w:rPr>
                <w:rFonts w:hint="eastAsia"/>
                <w:kern w:val="2"/>
                <w:szCs w:val="20"/>
              </w:rPr>
              <w:t>chedule_job</w:t>
            </w:r>
            <w:proofErr w:type="spellEnd"/>
          </w:p>
        </w:tc>
        <w:tc>
          <w:tcPr>
            <w:tcW w:w="3850" w:type="dxa"/>
            <w:shd w:val="clear" w:color="auto" w:fill="auto"/>
          </w:tcPr>
          <w:p w14:paraId="78909023" w14:textId="77777777" w:rsidR="002821F6" w:rsidRPr="003B6D30" w:rsidRDefault="002821F6" w:rsidP="003B6D30">
            <w:pPr>
              <w:pStyle w:val="a1"/>
              <w:widowControl w:val="0"/>
              <w:ind w:firstLineChars="0" w:firstLine="0"/>
              <w:jc w:val="center"/>
              <w:rPr>
                <w:kern w:val="2"/>
                <w:szCs w:val="20"/>
              </w:rPr>
            </w:pPr>
            <w:r w:rsidRPr="003B6D30">
              <w:rPr>
                <w:rFonts w:hint="eastAsia"/>
                <w:kern w:val="2"/>
                <w:szCs w:val="20"/>
              </w:rPr>
              <w:t>定时任务表</w:t>
            </w:r>
          </w:p>
        </w:tc>
      </w:tr>
      <w:tr w:rsidR="002821F6" w14:paraId="0A0A2B06" w14:textId="77777777" w:rsidTr="006932E2">
        <w:tc>
          <w:tcPr>
            <w:tcW w:w="1951" w:type="dxa"/>
            <w:shd w:val="clear" w:color="auto" w:fill="auto"/>
          </w:tcPr>
          <w:p w14:paraId="79CFDF60" w14:textId="77777777" w:rsidR="002821F6" w:rsidRPr="003B6D30" w:rsidRDefault="002821F6" w:rsidP="003B6D30">
            <w:pPr>
              <w:pStyle w:val="a1"/>
              <w:widowControl w:val="0"/>
              <w:ind w:firstLineChars="0" w:firstLine="0"/>
              <w:jc w:val="center"/>
              <w:rPr>
                <w:kern w:val="2"/>
                <w:szCs w:val="20"/>
              </w:rPr>
            </w:pPr>
            <w:r w:rsidRPr="003B6D30">
              <w:rPr>
                <w:rFonts w:hint="eastAsia"/>
                <w:kern w:val="2"/>
                <w:szCs w:val="20"/>
              </w:rPr>
              <w:t>10</w:t>
            </w:r>
          </w:p>
        </w:tc>
        <w:tc>
          <w:tcPr>
            <w:tcW w:w="3260" w:type="dxa"/>
            <w:shd w:val="clear" w:color="auto" w:fill="auto"/>
          </w:tcPr>
          <w:p w14:paraId="36B94E7A" w14:textId="77777777" w:rsidR="002821F6" w:rsidRPr="003B6D30" w:rsidRDefault="002821F6" w:rsidP="003B6D30">
            <w:pPr>
              <w:pStyle w:val="a1"/>
              <w:widowControl w:val="0"/>
              <w:ind w:firstLineChars="0" w:firstLine="0"/>
              <w:jc w:val="center"/>
              <w:rPr>
                <w:kern w:val="2"/>
                <w:szCs w:val="20"/>
              </w:rPr>
            </w:pPr>
            <w:proofErr w:type="spellStart"/>
            <w:r w:rsidRPr="003B6D30">
              <w:rPr>
                <w:kern w:val="2"/>
                <w:szCs w:val="20"/>
              </w:rPr>
              <w:t>s</w:t>
            </w:r>
            <w:r w:rsidRPr="003B6D30">
              <w:rPr>
                <w:rFonts w:hint="eastAsia"/>
                <w:kern w:val="2"/>
                <w:szCs w:val="20"/>
              </w:rPr>
              <w:t>chedule_job_log</w:t>
            </w:r>
            <w:proofErr w:type="spellEnd"/>
          </w:p>
        </w:tc>
        <w:tc>
          <w:tcPr>
            <w:tcW w:w="3850" w:type="dxa"/>
            <w:shd w:val="clear" w:color="auto" w:fill="auto"/>
          </w:tcPr>
          <w:p w14:paraId="7E0467AC" w14:textId="77777777" w:rsidR="002821F6" w:rsidRPr="003B6D30" w:rsidRDefault="002821F6" w:rsidP="003B6D30">
            <w:pPr>
              <w:pStyle w:val="a1"/>
              <w:widowControl w:val="0"/>
              <w:ind w:firstLineChars="0" w:firstLine="0"/>
              <w:jc w:val="center"/>
              <w:rPr>
                <w:kern w:val="2"/>
                <w:szCs w:val="20"/>
              </w:rPr>
            </w:pPr>
            <w:r w:rsidRPr="003B6D30">
              <w:rPr>
                <w:rFonts w:hint="eastAsia"/>
                <w:kern w:val="2"/>
                <w:szCs w:val="20"/>
              </w:rPr>
              <w:t>定时任务日志表</w:t>
            </w:r>
          </w:p>
        </w:tc>
      </w:tr>
      <w:tr w:rsidR="002821F6" w14:paraId="33526FF4" w14:textId="77777777" w:rsidTr="006932E2">
        <w:tc>
          <w:tcPr>
            <w:tcW w:w="1951" w:type="dxa"/>
            <w:shd w:val="clear" w:color="auto" w:fill="auto"/>
          </w:tcPr>
          <w:p w14:paraId="43212A45" w14:textId="77777777" w:rsidR="002821F6" w:rsidRPr="003B6D30" w:rsidRDefault="0071163C" w:rsidP="003B6D30">
            <w:pPr>
              <w:pStyle w:val="a1"/>
              <w:widowControl w:val="0"/>
              <w:ind w:firstLineChars="0" w:firstLine="0"/>
              <w:jc w:val="center"/>
              <w:rPr>
                <w:kern w:val="2"/>
                <w:szCs w:val="20"/>
              </w:rPr>
            </w:pPr>
            <w:r w:rsidRPr="003B6D30">
              <w:rPr>
                <w:rFonts w:hint="eastAsia"/>
                <w:kern w:val="2"/>
                <w:szCs w:val="20"/>
              </w:rPr>
              <w:t>11</w:t>
            </w:r>
          </w:p>
        </w:tc>
        <w:tc>
          <w:tcPr>
            <w:tcW w:w="3260" w:type="dxa"/>
            <w:shd w:val="clear" w:color="auto" w:fill="auto"/>
          </w:tcPr>
          <w:p w14:paraId="6A5F6F88" w14:textId="77777777" w:rsidR="002821F6" w:rsidRPr="003B6D30" w:rsidRDefault="0071163C" w:rsidP="003B6D30">
            <w:pPr>
              <w:pStyle w:val="a1"/>
              <w:widowControl w:val="0"/>
              <w:ind w:firstLineChars="0" w:firstLine="0"/>
              <w:jc w:val="center"/>
              <w:rPr>
                <w:kern w:val="2"/>
                <w:szCs w:val="20"/>
              </w:rPr>
            </w:pPr>
            <w:proofErr w:type="spellStart"/>
            <w:r w:rsidRPr="003B6D30">
              <w:rPr>
                <w:rFonts w:hint="eastAsia"/>
                <w:kern w:val="2"/>
                <w:szCs w:val="20"/>
              </w:rPr>
              <w:t>nwnu_stu</w:t>
            </w:r>
            <w:proofErr w:type="spellEnd"/>
          </w:p>
        </w:tc>
        <w:tc>
          <w:tcPr>
            <w:tcW w:w="3850" w:type="dxa"/>
            <w:shd w:val="clear" w:color="auto" w:fill="auto"/>
          </w:tcPr>
          <w:p w14:paraId="6A46A5C5" w14:textId="77777777" w:rsidR="002821F6" w:rsidRPr="003B6D30" w:rsidRDefault="0071163C" w:rsidP="003B6D30">
            <w:pPr>
              <w:pStyle w:val="a1"/>
              <w:widowControl w:val="0"/>
              <w:ind w:firstLineChars="0" w:firstLine="0"/>
              <w:jc w:val="center"/>
              <w:rPr>
                <w:kern w:val="2"/>
                <w:szCs w:val="20"/>
              </w:rPr>
            </w:pPr>
            <w:r w:rsidRPr="003B6D30">
              <w:rPr>
                <w:rFonts w:hint="eastAsia"/>
                <w:kern w:val="2"/>
                <w:szCs w:val="20"/>
              </w:rPr>
              <w:t>学生信息表</w:t>
            </w:r>
          </w:p>
        </w:tc>
      </w:tr>
      <w:tr w:rsidR="002821F6" w14:paraId="0C69B9B2" w14:textId="77777777" w:rsidTr="006932E2">
        <w:tc>
          <w:tcPr>
            <w:tcW w:w="1951" w:type="dxa"/>
            <w:shd w:val="clear" w:color="auto" w:fill="auto"/>
          </w:tcPr>
          <w:p w14:paraId="7C9DA101" w14:textId="77777777" w:rsidR="002821F6" w:rsidRPr="003B6D30" w:rsidRDefault="0071163C" w:rsidP="003B6D30">
            <w:pPr>
              <w:pStyle w:val="a1"/>
              <w:widowControl w:val="0"/>
              <w:ind w:firstLineChars="0" w:firstLine="0"/>
              <w:jc w:val="center"/>
              <w:rPr>
                <w:kern w:val="2"/>
                <w:szCs w:val="20"/>
              </w:rPr>
            </w:pPr>
            <w:r w:rsidRPr="003B6D30">
              <w:rPr>
                <w:rFonts w:hint="eastAsia"/>
                <w:kern w:val="2"/>
                <w:szCs w:val="20"/>
              </w:rPr>
              <w:t>12</w:t>
            </w:r>
          </w:p>
        </w:tc>
        <w:tc>
          <w:tcPr>
            <w:tcW w:w="3260" w:type="dxa"/>
            <w:shd w:val="clear" w:color="auto" w:fill="auto"/>
          </w:tcPr>
          <w:p w14:paraId="46369A80" w14:textId="77777777" w:rsidR="002821F6" w:rsidRPr="003B6D30" w:rsidRDefault="0071163C" w:rsidP="003B6D30">
            <w:pPr>
              <w:pStyle w:val="a1"/>
              <w:widowControl w:val="0"/>
              <w:ind w:firstLineChars="0" w:firstLine="0"/>
              <w:jc w:val="center"/>
              <w:rPr>
                <w:kern w:val="2"/>
                <w:szCs w:val="20"/>
              </w:rPr>
            </w:pPr>
            <w:proofErr w:type="spellStart"/>
            <w:r w:rsidRPr="003B6D30">
              <w:rPr>
                <w:rFonts w:hint="eastAsia"/>
                <w:kern w:val="2"/>
                <w:szCs w:val="20"/>
              </w:rPr>
              <w:t>nwnu_specialty</w:t>
            </w:r>
            <w:proofErr w:type="spellEnd"/>
          </w:p>
        </w:tc>
        <w:tc>
          <w:tcPr>
            <w:tcW w:w="3850" w:type="dxa"/>
            <w:shd w:val="clear" w:color="auto" w:fill="auto"/>
          </w:tcPr>
          <w:p w14:paraId="37D1F326" w14:textId="77777777" w:rsidR="002821F6" w:rsidRPr="003B6D30" w:rsidRDefault="0071163C" w:rsidP="003B6D30">
            <w:pPr>
              <w:pStyle w:val="a1"/>
              <w:widowControl w:val="0"/>
              <w:ind w:firstLineChars="0" w:firstLine="0"/>
              <w:jc w:val="center"/>
              <w:rPr>
                <w:kern w:val="2"/>
                <w:szCs w:val="20"/>
              </w:rPr>
            </w:pPr>
            <w:r w:rsidRPr="003B6D30">
              <w:rPr>
                <w:rFonts w:hint="eastAsia"/>
                <w:kern w:val="2"/>
                <w:szCs w:val="20"/>
              </w:rPr>
              <w:t>专业信息表</w:t>
            </w:r>
          </w:p>
        </w:tc>
      </w:tr>
      <w:tr w:rsidR="002821F6" w14:paraId="56618487" w14:textId="77777777" w:rsidTr="006932E2">
        <w:tc>
          <w:tcPr>
            <w:tcW w:w="1951" w:type="dxa"/>
            <w:shd w:val="clear" w:color="auto" w:fill="auto"/>
          </w:tcPr>
          <w:p w14:paraId="4F05A0AE" w14:textId="77777777" w:rsidR="002821F6" w:rsidRPr="003B6D30" w:rsidRDefault="0071163C" w:rsidP="003B6D30">
            <w:pPr>
              <w:pStyle w:val="a1"/>
              <w:widowControl w:val="0"/>
              <w:ind w:firstLineChars="0" w:firstLine="0"/>
              <w:jc w:val="center"/>
              <w:rPr>
                <w:kern w:val="2"/>
                <w:szCs w:val="20"/>
              </w:rPr>
            </w:pPr>
            <w:r w:rsidRPr="003B6D30">
              <w:rPr>
                <w:rFonts w:hint="eastAsia"/>
                <w:kern w:val="2"/>
                <w:szCs w:val="20"/>
              </w:rPr>
              <w:t>13</w:t>
            </w:r>
          </w:p>
        </w:tc>
        <w:tc>
          <w:tcPr>
            <w:tcW w:w="3260" w:type="dxa"/>
            <w:shd w:val="clear" w:color="auto" w:fill="auto"/>
          </w:tcPr>
          <w:p w14:paraId="25F203D6" w14:textId="77777777" w:rsidR="002821F6" w:rsidRPr="003B6D30" w:rsidRDefault="0071163C" w:rsidP="003B6D30">
            <w:pPr>
              <w:pStyle w:val="a1"/>
              <w:widowControl w:val="0"/>
              <w:ind w:firstLineChars="0" w:firstLine="0"/>
              <w:jc w:val="center"/>
              <w:rPr>
                <w:kern w:val="2"/>
                <w:szCs w:val="20"/>
              </w:rPr>
            </w:pPr>
            <w:proofErr w:type="spellStart"/>
            <w:r w:rsidRPr="003B6D30">
              <w:rPr>
                <w:rFonts w:hint="eastAsia"/>
                <w:kern w:val="2"/>
                <w:szCs w:val="20"/>
              </w:rPr>
              <w:t>nwnu_class</w:t>
            </w:r>
            <w:proofErr w:type="spellEnd"/>
          </w:p>
        </w:tc>
        <w:tc>
          <w:tcPr>
            <w:tcW w:w="3850" w:type="dxa"/>
            <w:shd w:val="clear" w:color="auto" w:fill="auto"/>
          </w:tcPr>
          <w:p w14:paraId="5089ED4D" w14:textId="77777777" w:rsidR="002821F6" w:rsidRPr="003B6D30" w:rsidRDefault="0071163C" w:rsidP="003B6D30">
            <w:pPr>
              <w:pStyle w:val="a1"/>
              <w:widowControl w:val="0"/>
              <w:ind w:firstLineChars="0" w:firstLine="0"/>
              <w:jc w:val="center"/>
              <w:rPr>
                <w:kern w:val="2"/>
                <w:szCs w:val="20"/>
              </w:rPr>
            </w:pPr>
            <w:r w:rsidRPr="003B6D30">
              <w:rPr>
                <w:kern w:val="2"/>
                <w:szCs w:val="20"/>
              </w:rPr>
              <w:t>班级信息表</w:t>
            </w:r>
          </w:p>
        </w:tc>
      </w:tr>
      <w:tr w:rsidR="002821F6" w14:paraId="0BD98B85" w14:textId="77777777" w:rsidTr="006932E2">
        <w:tc>
          <w:tcPr>
            <w:tcW w:w="1951" w:type="dxa"/>
            <w:shd w:val="clear" w:color="auto" w:fill="auto"/>
          </w:tcPr>
          <w:p w14:paraId="76261BE9" w14:textId="77777777" w:rsidR="002821F6" w:rsidRPr="003B6D30" w:rsidRDefault="0071163C" w:rsidP="003B6D30">
            <w:pPr>
              <w:pStyle w:val="a1"/>
              <w:widowControl w:val="0"/>
              <w:ind w:firstLineChars="0" w:firstLine="0"/>
              <w:jc w:val="center"/>
              <w:rPr>
                <w:kern w:val="2"/>
                <w:szCs w:val="20"/>
              </w:rPr>
            </w:pPr>
            <w:r w:rsidRPr="003B6D30">
              <w:rPr>
                <w:rFonts w:hint="eastAsia"/>
                <w:kern w:val="2"/>
                <w:szCs w:val="20"/>
              </w:rPr>
              <w:t>14</w:t>
            </w:r>
          </w:p>
        </w:tc>
        <w:tc>
          <w:tcPr>
            <w:tcW w:w="3260" w:type="dxa"/>
            <w:shd w:val="clear" w:color="auto" w:fill="auto"/>
          </w:tcPr>
          <w:p w14:paraId="2F09B6ED" w14:textId="77777777" w:rsidR="002821F6" w:rsidRPr="003B6D30" w:rsidRDefault="0071163C" w:rsidP="003B6D30">
            <w:pPr>
              <w:pStyle w:val="a1"/>
              <w:widowControl w:val="0"/>
              <w:ind w:firstLineChars="0" w:firstLine="0"/>
              <w:jc w:val="center"/>
              <w:rPr>
                <w:kern w:val="2"/>
                <w:szCs w:val="20"/>
              </w:rPr>
            </w:pPr>
            <w:proofErr w:type="spellStart"/>
            <w:r w:rsidRPr="003B6D30">
              <w:rPr>
                <w:rFonts w:hint="eastAsia"/>
                <w:kern w:val="2"/>
                <w:szCs w:val="20"/>
              </w:rPr>
              <w:t>nwnu_grade</w:t>
            </w:r>
            <w:proofErr w:type="spellEnd"/>
          </w:p>
        </w:tc>
        <w:tc>
          <w:tcPr>
            <w:tcW w:w="3850" w:type="dxa"/>
            <w:shd w:val="clear" w:color="auto" w:fill="auto"/>
          </w:tcPr>
          <w:p w14:paraId="22BB708D" w14:textId="77777777" w:rsidR="002821F6" w:rsidRPr="003B6D30" w:rsidRDefault="0071163C" w:rsidP="003B6D30">
            <w:pPr>
              <w:pStyle w:val="a1"/>
              <w:widowControl w:val="0"/>
              <w:ind w:firstLineChars="0" w:firstLine="0"/>
              <w:jc w:val="center"/>
              <w:rPr>
                <w:kern w:val="2"/>
                <w:szCs w:val="20"/>
              </w:rPr>
            </w:pPr>
            <w:r w:rsidRPr="003B6D30">
              <w:rPr>
                <w:rFonts w:hint="eastAsia"/>
                <w:kern w:val="2"/>
                <w:szCs w:val="20"/>
              </w:rPr>
              <w:t>成绩表</w:t>
            </w:r>
          </w:p>
        </w:tc>
      </w:tr>
    </w:tbl>
    <w:p w14:paraId="33CA2CEE" w14:textId="78E3B037" w:rsidR="004A4E4E" w:rsidRDefault="0071163C" w:rsidP="0071163C">
      <w:pPr>
        <w:pStyle w:val="a1"/>
        <w:ind w:firstLine="420"/>
        <w:jc w:val="center"/>
        <w:rPr>
          <w:sz w:val="21"/>
          <w:szCs w:val="21"/>
        </w:rPr>
      </w:pPr>
      <w:r w:rsidRPr="0071163C">
        <w:rPr>
          <w:sz w:val="21"/>
          <w:szCs w:val="21"/>
        </w:rPr>
        <w:t>表</w:t>
      </w:r>
      <w:r w:rsidR="002D07FE">
        <w:rPr>
          <w:rFonts w:hint="eastAsia"/>
          <w:sz w:val="21"/>
          <w:szCs w:val="21"/>
        </w:rPr>
        <w:t>4</w:t>
      </w:r>
      <w:r w:rsidRPr="0071163C">
        <w:rPr>
          <w:rFonts w:hint="eastAsia"/>
          <w:sz w:val="21"/>
          <w:szCs w:val="21"/>
        </w:rPr>
        <w:t>-</w:t>
      </w:r>
      <w:r w:rsidR="002D07FE">
        <w:rPr>
          <w:rFonts w:hint="eastAsia"/>
          <w:sz w:val="21"/>
          <w:szCs w:val="21"/>
        </w:rPr>
        <w:t>1</w:t>
      </w:r>
      <w:r w:rsidRPr="0071163C">
        <w:rPr>
          <w:rFonts w:hint="eastAsia"/>
          <w:sz w:val="21"/>
          <w:szCs w:val="21"/>
        </w:rPr>
        <w:t>数据库结构</w:t>
      </w:r>
    </w:p>
    <w:p w14:paraId="6E2A8877" w14:textId="77777777" w:rsidR="00311ADA" w:rsidRDefault="00311ADA" w:rsidP="00311ADA">
      <w:pPr>
        <w:pStyle w:val="a1"/>
        <w:ind w:firstLineChars="0" w:firstLine="0"/>
      </w:pPr>
      <w:r w:rsidRPr="00311ADA">
        <w:rPr>
          <w:rFonts w:hint="eastAsia"/>
        </w:rPr>
        <w:t>1</w:t>
      </w:r>
      <w:r w:rsidRPr="00311ADA">
        <w:rPr>
          <w:rFonts w:hint="eastAsia"/>
        </w:rPr>
        <w:t>、</w:t>
      </w:r>
      <w:r>
        <w:rPr>
          <w:rFonts w:hint="eastAsia"/>
        </w:rPr>
        <w:t>系统用户表</w:t>
      </w:r>
    </w:p>
    <w:p w14:paraId="70C22D8C" w14:textId="2279F14D" w:rsidR="00311ADA" w:rsidRDefault="00311ADA" w:rsidP="000C783D">
      <w:pPr>
        <w:pStyle w:val="a1"/>
        <w:ind w:firstLineChars="0" w:firstLine="480"/>
      </w:pPr>
      <w:r>
        <w:rPr>
          <w:rFonts w:hint="eastAsia"/>
        </w:rPr>
        <w:t>系统用户表（</w:t>
      </w:r>
      <w:proofErr w:type="spellStart"/>
      <w:r>
        <w:rPr>
          <w:rFonts w:hint="eastAsia"/>
        </w:rPr>
        <w:t>sys_user</w:t>
      </w:r>
      <w:proofErr w:type="spellEnd"/>
      <w:r>
        <w:rPr>
          <w:rFonts w:hint="eastAsia"/>
        </w:rPr>
        <w:t>）</w:t>
      </w:r>
      <w:r w:rsidR="00EE1D77">
        <w:rPr>
          <w:rFonts w:hint="eastAsia"/>
        </w:rPr>
        <w:t>用于存储</w:t>
      </w:r>
      <w:proofErr w:type="gramStart"/>
      <w:r w:rsidR="00EE1D77">
        <w:rPr>
          <w:rFonts w:hint="eastAsia"/>
        </w:rPr>
        <w:t>综测系统</w:t>
      </w:r>
      <w:proofErr w:type="gramEnd"/>
      <w:r w:rsidR="00EE1D77">
        <w:rPr>
          <w:rFonts w:hint="eastAsia"/>
        </w:rPr>
        <w:t>的所有用户的基本信息。包括用户</w:t>
      </w:r>
      <w:r w:rsidR="00EE1D77">
        <w:rPr>
          <w:rFonts w:hint="eastAsia"/>
        </w:rPr>
        <w:t>id</w:t>
      </w:r>
      <w:r w:rsidR="000C783D">
        <w:rPr>
          <w:rFonts w:hint="eastAsia"/>
        </w:rPr>
        <w:t>、</w:t>
      </w:r>
      <w:r w:rsidR="00EE1D77">
        <w:rPr>
          <w:rFonts w:hint="eastAsia"/>
        </w:rPr>
        <w:t>用户名</w:t>
      </w:r>
      <w:r w:rsidR="000C783D">
        <w:rPr>
          <w:rFonts w:hint="eastAsia"/>
        </w:rPr>
        <w:t>、密码、邮箱、手机号码、账号状态等信息。表结构设计如表</w:t>
      </w:r>
      <w:r w:rsidR="002D07FE">
        <w:rPr>
          <w:rFonts w:hint="eastAsia"/>
        </w:rPr>
        <w:t>4-2</w:t>
      </w:r>
      <w:r w:rsidR="002D07FE">
        <w:rPr>
          <w:rFonts w:hint="eastAsia"/>
        </w:rPr>
        <w:t>所示。</w:t>
      </w:r>
    </w:p>
    <w:tbl>
      <w:tblPr>
        <w:tblW w:w="7275" w:type="dxa"/>
        <w:jc w:val="center"/>
        <w:tblLook w:val="04A0" w:firstRow="1" w:lastRow="0" w:firstColumn="1" w:lastColumn="0" w:noHBand="0" w:noVBand="1"/>
      </w:tblPr>
      <w:tblGrid>
        <w:gridCol w:w="3402"/>
        <w:gridCol w:w="1857"/>
        <w:gridCol w:w="2016"/>
      </w:tblGrid>
      <w:tr w:rsidR="00F559E0" w:rsidRPr="00F559E0" w14:paraId="538B058B" w14:textId="77777777" w:rsidTr="00F559E0">
        <w:trPr>
          <w:trHeight w:val="270"/>
          <w:jc w:val="cent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5A387C" w14:textId="77777777" w:rsidR="00F559E0" w:rsidRPr="00F559E0" w:rsidRDefault="00F559E0" w:rsidP="00F559E0">
            <w:pPr>
              <w:outlineLvl w:val="0"/>
              <w:rPr>
                <w:rFonts w:ascii="宋体" w:hAnsi="宋体" w:cs="宋体"/>
                <w:color w:val="000000"/>
              </w:rPr>
            </w:pPr>
            <w:bookmarkStart w:id="68" w:name="_Toc479693456"/>
            <w:r w:rsidRPr="00F559E0">
              <w:rPr>
                <w:rFonts w:ascii="宋体" w:hAnsi="宋体" w:cs="宋体" w:hint="eastAsia"/>
                <w:color w:val="000000"/>
              </w:rPr>
              <w:t>表名</w:t>
            </w:r>
            <w:bookmarkEnd w:id="68"/>
          </w:p>
        </w:tc>
        <w:tc>
          <w:tcPr>
            <w:tcW w:w="3873" w:type="dxa"/>
            <w:gridSpan w:val="2"/>
            <w:tcBorders>
              <w:top w:val="single" w:sz="4" w:space="0" w:color="auto"/>
              <w:left w:val="nil"/>
              <w:bottom w:val="single" w:sz="4" w:space="0" w:color="auto"/>
              <w:right w:val="single" w:sz="4" w:space="0" w:color="auto"/>
            </w:tcBorders>
            <w:shd w:val="clear" w:color="auto" w:fill="auto"/>
            <w:noWrap/>
            <w:vAlign w:val="center"/>
            <w:hideMark/>
          </w:tcPr>
          <w:p w14:paraId="7435EB26" w14:textId="77777777" w:rsidR="00F559E0" w:rsidRPr="00F559E0" w:rsidRDefault="00F559E0" w:rsidP="003B6D30">
            <w:pPr>
              <w:pStyle w:val="a1"/>
              <w:widowControl w:val="0"/>
              <w:ind w:firstLineChars="0" w:firstLine="0"/>
              <w:jc w:val="center"/>
              <w:rPr>
                <w:rFonts w:ascii="宋体" w:hAnsi="宋体" w:cs="宋体"/>
                <w:color w:val="000000"/>
                <w:sz w:val="22"/>
                <w:szCs w:val="22"/>
              </w:rPr>
            </w:pPr>
            <w:proofErr w:type="spellStart"/>
            <w:r w:rsidRPr="003B6D30">
              <w:rPr>
                <w:rFonts w:hint="eastAsia"/>
                <w:kern w:val="2"/>
                <w:szCs w:val="20"/>
              </w:rPr>
              <w:t>sys_user</w:t>
            </w:r>
            <w:proofErr w:type="spellEnd"/>
          </w:p>
        </w:tc>
      </w:tr>
      <w:tr w:rsidR="00F559E0" w:rsidRPr="00F559E0" w14:paraId="2A6CE85B" w14:textId="77777777" w:rsidTr="00F559E0">
        <w:trPr>
          <w:trHeight w:val="270"/>
          <w:jc w:val="center"/>
        </w:trPr>
        <w:tc>
          <w:tcPr>
            <w:tcW w:w="3402" w:type="dxa"/>
            <w:tcBorders>
              <w:top w:val="nil"/>
              <w:left w:val="single" w:sz="4" w:space="0" w:color="auto"/>
              <w:bottom w:val="single" w:sz="4" w:space="0" w:color="auto"/>
              <w:right w:val="single" w:sz="4" w:space="0" w:color="auto"/>
            </w:tcBorders>
            <w:shd w:val="clear" w:color="auto" w:fill="auto"/>
            <w:vAlign w:val="center"/>
            <w:hideMark/>
          </w:tcPr>
          <w:p w14:paraId="17607F57" w14:textId="77777777" w:rsidR="00F559E0" w:rsidRPr="00F559E0" w:rsidRDefault="00F559E0" w:rsidP="00F559E0">
            <w:pPr>
              <w:outlineLvl w:val="0"/>
              <w:rPr>
                <w:rFonts w:ascii="宋体" w:hAnsi="宋体" w:cs="宋体"/>
                <w:color w:val="000000"/>
              </w:rPr>
            </w:pPr>
            <w:bookmarkStart w:id="69" w:name="_Toc479693457"/>
            <w:r w:rsidRPr="00F559E0">
              <w:rPr>
                <w:rFonts w:ascii="宋体" w:hAnsi="宋体" w:cs="宋体" w:hint="eastAsia"/>
                <w:color w:val="000000"/>
              </w:rPr>
              <w:t>字段中文名</w:t>
            </w:r>
            <w:bookmarkEnd w:id="69"/>
          </w:p>
        </w:tc>
        <w:tc>
          <w:tcPr>
            <w:tcW w:w="1857" w:type="dxa"/>
            <w:tcBorders>
              <w:top w:val="nil"/>
              <w:left w:val="nil"/>
              <w:bottom w:val="single" w:sz="4" w:space="0" w:color="auto"/>
              <w:right w:val="single" w:sz="4" w:space="0" w:color="auto"/>
            </w:tcBorders>
            <w:shd w:val="clear" w:color="auto" w:fill="auto"/>
            <w:noWrap/>
            <w:vAlign w:val="center"/>
            <w:hideMark/>
          </w:tcPr>
          <w:p w14:paraId="6C01D7E9" w14:textId="77777777" w:rsidR="00F559E0" w:rsidRPr="00F559E0" w:rsidRDefault="00F559E0" w:rsidP="00F559E0">
            <w:pPr>
              <w:outlineLvl w:val="0"/>
              <w:rPr>
                <w:rFonts w:ascii="宋体" w:hAnsi="宋体" w:cs="宋体"/>
                <w:color w:val="000000"/>
                <w:sz w:val="22"/>
                <w:szCs w:val="22"/>
              </w:rPr>
            </w:pPr>
            <w:bookmarkStart w:id="70" w:name="_Toc479693458"/>
            <w:r w:rsidRPr="00F559E0">
              <w:rPr>
                <w:rFonts w:ascii="宋体" w:hAnsi="宋体" w:cs="宋体" w:hint="eastAsia"/>
                <w:color w:val="000000"/>
                <w:sz w:val="22"/>
                <w:szCs w:val="22"/>
              </w:rPr>
              <w:t>字段名</w:t>
            </w:r>
            <w:bookmarkEnd w:id="70"/>
          </w:p>
        </w:tc>
        <w:tc>
          <w:tcPr>
            <w:tcW w:w="2016" w:type="dxa"/>
            <w:tcBorders>
              <w:top w:val="nil"/>
              <w:left w:val="nil"/>
              <w:bottom w:val="single" w:sz="4" w:space="0" w:color="auto"/>
              <w:right w:val="single" w:sz="4" w:space="0" w:color="auto"/>
            </w:tcBorders>
            <w:shd w:val="clear" w:color="auto" w:fill="auto"/>
            <w:noWrap/>
            <w:vAlign w:val="center"/>
            <w:hideMark/>
          </w:tcPr>
          <w:p w14:paraId="1DC50566" w14:textId="77777777" w:rsidR="00F559E0" w:rsidRPr="00F559E0" w:rsidRDefault="00F559E0" w:rsidP="00F559E0">
            <w:pPr>
              <w:outlineLvl w:val="0"/>
              <w:rPr>
                <w:rFonts w:ascii="宋体" w:hAnsi="宋体" w:cs="宋体"/>
                <w:color w:val="000000"/>
                <w:sz w:val="22"/>
                <w:szCs w:val="22"/>
              </w:rPr>
            </w:pPr>
            <w:bookmarkStart w:id="71" w:name="_Toc479342646"/>
            <w:bookmarkStart w:id="72" w:name="_Toc479693459"/>
            <w:r w:rsidRPr="00F559E0">
              <w:rPr>
                <w:rFonts w:ascii="宋体" w:hAnsi="宋体" w:cs="宋体" w:hint="eastAsia"/>
                <w:color w:val="000000"/>
                <w:sz w:val="22"/>
                <w:szCs w:val="22"/>
              </w:rPr>
              <w:t>字段类型</w:t>
            </w:r>
            <w:bookmarkEnd w:id="71"/>
            <w:bookmarkEnd w:id="72"/>
          </w:p>
        </w:tc>
      </w:tr>
      <w:tr w:rsidR="00F559E0" w:rsidRPr="00F559E0" w14:paraId="03C700D5" w14:textId="77777777" w:rsidTr="00F559E0">
        <w:trPr>
          <w:trHeight w:val="270"/>
          <w:jc w:val="center"/>
        </w:trPr>
        <w:tc>
          <w:tcPr>
            <w:tcW w:w="3402" w:type="dxa"/>
            <w:tcBorders>
              <w:top w:val="nil"/>
              <w:left w:val="single" w:sz="4" w:space="0" w:color="auto"/>
              <w:bottom w:val="single" w:sz="4" w:space="0" w:color="auto"/>
              <w:right w:val="single" w:sz="4" w:space="0" w:color="auto"/>
            </w:tcBorders>
            <w:shd w:val="clear" w:color="auto" w:fill="auto"/>
            <w:vAlign w:val="center"/>
            <w:hideMark/>
          </w:tcPr>
          <w:p w14:paraId="2F1ABDC8" w14:textId="77777777" w:rsidR="00F559E0" w:rsidRPr="00F559E0" w:rsidRDefault="00F559E0" w:rsidP="00F559E0">
            <w:pPr>
              <w:outlineLvl w:val="0"/>
              <w:rPr>
                <w:rFonts w:ascii="宋体" w:hAnsi="宋体" w:cs="宋体"/>
                <w:color w:val="000000"/>
              </w:rPr>
            </w:pPr>
            <w:bookmarkStart w:id="73" w:name="_Toc479693460"/>
            <w:r w:rsidRPr="00F559E0">
              <w:rPr>
                <w:rFonts w:ascii="宋体" w:hAnsi="宋体" w:cs="宋体" w:hint="eastAsia"/>
                <w:color w:val="000000"/>
              </w:rPr>
              <w:t>用户id</w:t>
            </w:r>
            <w:bookmarkEnd w:id="73"/>
          </w:p>
        </w:tc>
        <w:tc>
          <w:tcPr>
            <w:tcW w:w="1857" w:type="dxa"/>
            <w:tcBorders>
              <w:top w:val="nil"/>
              <w:left w:val="nil"/>
              <w:bottom w:val="single" w:sz="4" w:space="0" w:color="auto"/>
              <w:right w:val="single" w:sz="4" w:space="0" w:color="auto"/>
            </w:tcBorders>
            <w:shd w:val="clear" w:color="auto" w:fill="auto"/>
            <w:noWrap/>
            <w:vAlign w:val="center"/>
            <w:hideMark/>
          </w:tcPr>
          <w:p w14:paraId="2FEF6984" w14:textId="77777777" w:rsidR="00F559E0" w:rsidRPr="003B6D30" w:rsidRDefault="00F559E0" w:rsidP="003B6D30">
            <w:pPr>
              <w:pStyle w:val="a1"/>
              <w:widowControl w:val="0"/>
              <w:ind w:firstLineChars="0" w:firstLine="0"/>
              <w:rPr>
                <w:kern w:val="2"/>
                <w:szCs w:val="20"/>
              </w:rPr>
            </w:pPr>
            <w:proofErr w:type="spellStart"/>
            <w:r w:rsidRPr="003B6D30">
              <w:rPr>
                <w:rFonts w:hint="eastAsia"/>
                <w:kern w:val="2"/>
                <w:szCs w:val="20"/>
              </w:rPr>
              <w:t>user_id</w:t>
            </w:r>
            <w:proofErr w:type="spellEnd"/>
          </w:p>
        </w:tc>
        <w:tc>
          <w:tcPr>
            <w:tcW w:w="2016" w:type="dxa"/>
            <w:tcBorders>
              <w:top w:val="nil"/>
              <w:left w:val="nil"/>
              <w:bottom w:val="single" w:sz="4" w:space="0" w:color="auto"/>
              <w:right w:val="single" w:sz="4" w:space="0" w:color="auto"/>
            </w:tcBorders>
            <w:shd w:val="clear" w:color="auto" w:fill="auto"/>
            <w:noWrap/>
            <w:vAlign w:val="center"/>
            <w:hideMark/>
          </w:tcPr>
          <w:p w14:paraId="0EAFA7DA" w14:textId="77777777" w:rsidR="00F559E0" w:rsidRPr="003B6D30" w:rsidRDefault="00F559E0" w:rsidP="003B6D30">
            <w:pPr>
              <w:pStyle w:val="a1"/>
              <w:widowControl w:val="0"/>
              <w:ind w:firstLineChars="0" w:firstLine="0"/>
              <w:rPr>
                <w:kern w:val="2"/>
                <w:szCs w:val="20"/>
              </w:rPr>
            </w:pPr>
            <w:proofErr w:type="spellStart"/>
            <w:r w:rsidRPr="003B6D30">
              <w:rPr>
                <w:rFonts w:hint="eastAsia"/>
                <w:kern w:val="2"/>
                <w:szCs w:val="20"/>
              </w:rPr>
              <w:t>bigint</w:t>
            </w:r>
            <w:proofErr w:type="spellEnd"/>
            <w:r w:rsidRPr="003B6D30">
              <w:rPr>
                <w:rFonts w:hint="eastAsia"/>
                <w:kern w:val="2"/>
                <w:szCs w:val="20"/>
              </w:rPr>
              <w:t>(20)</w:t>
            </w:r>
          </w:p>
        </w:tc>
      </w:tr>
      <w:tr w:rsidR="00F559E0" w:rsidRPr="00F559E0" w14:paraId="681422BA" w14:textId="77777777" w:rsidTr="00F559E0">
        <w:trPr>
          <w:trHeight w:val="270"/>
          <w:jc w:val="center"/>
        </w:trPr>
        <w:tc>
          <w:tcPr>
            <w:tcW w:w="3402" w:type="dxa"/>
            <w:tcBorders>
              <w:top w:val="nil"/>
              <w:left w:val="single" w:sz="4" w:space="0" w:color="auto"/>
              <w:bottom w:val="single" w:sz="4" w:space="0" w:color="auto"/>
              <w:right w:val="single" w:sz="4" w:space="0" w:color="auto"/>
            </w:tcBorders>
            <w:shd w:val="clear" w:color="auto" w:fill="auto"/>
            <w:vAlign w:val="center"/>
            <w:hideMark/>
          </w:tcPr>
          <w:p w14:paraId="0477AC6C" w14:textId="77777777" w:rsidR="00F559E0" w:rsidRPr="00F559E0" w:rsidRDefault="00F559E0" w:rsidP="00F559E0">
            <w:pPr>
              <w:outlineLvl w:val="0"/>
              <w:rPr>
                <w:rFonts w:ascii="宋体" w:hAnsi="宋体" w:cs="宋体"/>
                <w:color w:val="000000"/>
              </w:rPr>
            </w:pPr>
            <w:bookmarkStart w:id="74" w:name="_Toc479693461"/>
            <w:r w:rsidRPr="00F559E0">
              <w:rPr>
                <w:rFonts w:ascii="宋体" w:hAnsi="宋体" w:cs="宋体" w:hint="eastAsia"/>
                <w:color w:val="000000"/>
              </w:rPr>
              <w:t>用户名</w:t>
            </w:r>
            <w:bookmarkEnd w:id="74"/>
          </w:p>
        </w:tc>
        <w:tc>
          <w:tcPr>
            <w:tcW w:w="1857" w:type="dxa"/>
            <w:tcBorders>
              <w:top w:val="nil"/>
              <w:left w:val="nil"/>
              <w:bottom w:val="single" w:sz="4" w:space="0" w:color="auto"/>
              <w:right w:val="single" w:sz="4" w:space="0" w:color="auto"/>
            </w:tcBorders>
            <w:shd w:val="clear" w:color="auto" w:fill="auto"/>
            <w:noWrap/>
            <w:vAlign w:val="center"/>
            <w:hideMark/>
          </w:tcPr>
          <w:p w14:paraId="7E1E51D2" w14:textId="77777777" w:rsidR="00F559E0" w:rsidRPr="003B6D30" w:rsidRDefault="00F559E0" w:rsidP="003B6D30">
            <w:pPr>
              <w:pStyle w:val="a1"/>
              <w:widowControl w:val="0"/>
              <w:ind w:firstLineChars="0" w:firstLine="0"/>
              <w:rPr>
                <w:kern w:val="2"/>
                <w:szCs w:val="20"/>
              </w:rPr>
            </w:pPr>
            <w:r w:rsidRPr="003B6D30">
              <w:rPr>
                <w:rFonts w:hint="eastAsia"/>
                <w:kern w:val="2"/>
                <w:szCs w:val="20"/>
              </w:rPr>
              <w:t>username</w:t>
            </w:r>
          </w:p>
        </w:tc>
        <w:tc>
          <w:tcPr>
            <w:tcW w:w="2016" w:type="dxa"/>
            <w:tcBorders>
              <w:top w:val="nil"/>
              <w:left w:val="nil"/>
              <w:bottom w:val="single" w:sz="4" w:space="0" w:color="auto"/>
              <w:right w:val="single" w:sz="4" w:space="0" w:color="auto"/>
            </w:tcBorders>
            <w:shd w:val="clear" w:color="auto" w:fill="auto"/>
            <w:noWrap/>
            <w:vAlign w:val="center"/>
            <w:hideMark/>
          </w:tcPr>
          <w:p w14:paraId="6C35D408" w14:textId="77777777" w:rsidR="00F559E0" w:rsidRPr="003B6D30" w:rsidRDefault="00F559E0" w:rsidP="003B6D30">
            <w:pPr>
              <w:pStyle w:val="a1"/>
              <w:widowControl w:val="0"/>
              <w:ind w:firstLineChars="0" w:firstLine="0"/>
              <w:rPr>
                <w:kern w:val="2"/>
                <w:szCs w:val="20"/>
              </w:rPr>
            </w:pPr>
            <w:proofErr w:type="spellStart"/>
            <w:r w:rsidRPr="003B6D30">
              <w:rPr>
                <w:rFonts w:hint="eastAsia"/>
                <w:kern w:val="2"/>
                <w:szCs w:val="20"/>
              </w:rPr>
              <w:t>varchar</w:t>
            </w:r>
            <w:proofErr w:type="spellEnd"/>
            <w:r w:rsidRPr="003B6D30">
              <w:rPr>
                <w:rFonts w:hint="eastAsia"/>
                <w:kern w:val="2"/>
                <w:szCs w:val="20"/>
              </w:rPr>
              <w:t>(50)</w:t>
            </w:r>
          </w:p>
        </w:tc>
      </w:tr>
      <w:tr w:rsidR="00F559E0" w:rsidRPr="00F559E0" w14:paraId="44E90C78" w14:textId="77777777" w:rsidTr="00F559E0">
        <w:trPr>
          <w:trHeight w:val="270"/>
          <w:jc w:val="center"/>
        </w:trPr>
        <w:tc>
          <w:tcPr>
            <w:tcW w:w="3402" w:type="dxa"/>
            <w:tcBorders>
              <w:top w:val="nil"/>
              <w:left w:val="single" w:sz="4" w:space="0" w:color="auto"/>
              <w:bottom w:val="single" w:sz="4" w:space="0" w:color="auto"/>
              <w:right w:val="single" w:sz="4" w:space="0" w:color="auto"/>
            </w:tcBorders>
            <w:shd w:val="clear" w:color="auto" w:fill="auto"/>
            <w:vAlign w:val="center"/>
            <w:hideMark/>
          </w:tcPr>
          <w:p w14:paraId="67852218" w14:textId="77777777" w:rsidR="00F559E0" w:rsidRPr="00F559E0" w:rsidRDefault="00F559E0" w:rsidP="00F559E0">
            <w:pPr>
              <w:outlineLvl w:val="0"/>
              <w:rPr>
                <w:rFonts w:ascii="宋体" w:hAnsi="宋体" w:cs="宋体"/>
                <w:color w:val="000000"/>
              </w:rPr>
            </w:pPr>
            <w:bookmarkStart w:id="75" w:name="_Toc479693462"/>
            <w:r w:rsidRPr="00F559E0">
              <w:rPr>
                <w:rFonts w:ascii="宋体" w:hAnsi="宋体" w:cs="宋体" w:hint="eastAsia"/>
                <w:color w:val="000000"/>
              </w:rPr>
              <w:t>密码</w:t>
            </w:r>
            <w:bookmarkEnd w:id="75"/>
          </w:p>
        </w:tc>
        <w:tc>
          <w:tcPr>
            <w:tcW w:w="1857" w:type="dxa"/>
            <w:tcBorders>
              <w:top w:val="nil"/>
              <w:left w:val="nil"/>
              <w:bottom w:val="single" w:sz="4" w:space="0" w:color="auto"/>
              <w:right w:val="single" w:sz="4" w:space="0" w:color="auto"/>
            </w:tcBorders>
            <w:shd w:val="clear" w:color="auto" w:fill="auto"/>
            <w:noWrap/>
            <w:vAlign w:val="center"/>
            <w:hideMark/>
          </w:tcPr>
          <w:p w14:paraId="7979DB77" w14:textId="77777777" w:rsidR="00F559E0" w:rsidRPr="003B6D30" w:rsidRDefault="00F559E0" w:rsidP="003B6D30">
            <w:pPr>
              <w:pStyle w:val="a1"/>
              <w:widowControl w:val="0"/>
              <w:ind w:firstLineChars="0" w:firstLine="0"/>
              <w:rPr>
                <w:kern w:val="2"/>
                <w:szCs w:val="20"/>
              </w:rPr>
            </w:pPr>
            <w:r w:rsidRPr="003B6D30">
              <w:rPr>
                <w:rFonts w:hint="eastAsia"/>
                <w:kern w:val="2"/>
                <w:szCs w:val="20"/>
              </w:rPr>
              <w:t>password</w:t>
            </w:r>
          </w:p>
        </w:tc>
        <w:tc>
          <w:tcPr>
            <w:tcW w:w="2016" w:type="dxa"/>
            <w:tcBorders>
              <w:top w:val="nil"/>
              <w:left w:val="nil"/>
              <w:bottom w:val="single" w:sz="4" w:space="0" w:color="auto"/>
              <w:right w:val="single" w:sz="4" w:space="0" w:color="auto"/>
            </w:tcBorders>
            <w:shd w:val="clear" w:color="auto" w:fill="auto"/>
            <w:noWrap/>
            <w:vAlign w:val="center"/>
            <w:hideMark/>
          </w:tcPr>
          <w:p w14:paraId="52E561E2" w14:textId="77777777" w:rsidR="00F559E0" w:rsidRPr="003B6D30" w:rsidRDefault="00F559E0" w:rsidP="003B6D30">
            <w:pPr>
              <w:pStyle w:val="a1"/>
              <w:widowControl w:val="0"/>
              <w:ind w:firstLineChars="0" w:firstLine="0"/>
              <w:rPr>
                <w:kern w:val="2"/>
                <w:szCs w:val="20"/>
              </w:rPr>
            </w:pPr>
            <w:proofErr w:type="spellStart"/>
            <w:r w:rsidRPr="003B6D30">
              <w:rPr>
                <w:rFonts w:hint="eastAsia"/>
                <w:kern w:val="2"/>
                <w:szCs w:val="20"/>
              </w:rPr>
              <w:t>varchar</w:t>
            </w:r>
            <w:proofErr w:type="spellEnd"/>
            <w:r w:rsidRPr="003B6D30">
              <w:rPr>
                <w:rFonts w:hint="eastAsia"/>
                <w:kern w:val="2"/>
                <w:szCs w:val="20"/>
              </w:rPr>
              <w:t>(100)</w:t>
            </w:r>
          </w:p>
        </w:tc>
      </w:tr>
      <w:tr w:rsidR="00F559E0" w:rsidRPr="00F559E0" w14:paraId="6CF96850" w14:textId="77777777" w:rsidTr="00F559E0">
        <w:trPr>
          <w:trHeight w:val="270"/>
          <w:jc w:val="center"/>
        </w:trPr>
        <w:tc>
          <w:tcPr>
            <w:tcW w:w="3402" w:type="dxa"/>
            <w:tcBorders>
              <w:top w:val="nil"/>
              <w:left w:val="single" w:sz="4" w:space="0" w:color="auto"/>
              <w:bottom w:val="single" w:sz="4" w:space="0" w:color="auto"/>
              <w:right w:val="single" w:sz="4" w:space="0" w:color="auto"/>
            </w:tcBorders>
            <w:shd w:val="clear" w:color="auto" w:fill="auto"/>
            <w:vAlign w:val="center"/>
            <w:hideMark/>
          </w:tcPr>
          <w:p w14:paraId="3B902A9D" w14:textId="77777777" w:rsidR="00F559E0" w:rsidRPr="00F559E0" w:rsidRDefault="00F559E0" w:rsidP="00F559E0">
            <w:pPr>
              <w:outlineLvl w:val="0"/>
              <w:rPr>
                <w:rFonts w:ascii="宋体" w:hAnsi="宋体" w:cs="宋体"/>
                <w:color w:val="000000"/>
              </w:rPr>
            </w:pPr>
            <w:bookmarkStart w:id="76" w:name="_Toc479693463"/>
            <w:r w:rsidRPr="00F559E0">
              <w:rPr>
                <w:rFonts w:ascii="宋体" w:hAnsi="宋体" w:cs="宋体" w:hint="eastAsia"/>
                <w:color w:val="000000"/>
              </w:rPr>
              <w:t>邮箱</w:t>
            </w:r>
            <w:bookmarkEnd w:id="76"/>
          </w:p>
        </w:tc>
        <w:tc>
          <w:tcPr>
            <w:tcW w:w="1857" w:type="dxa"/>
            <w:tcBorders>
              <w:top w:val="nil"/>
              <w:left w:val="nil"/>
              <w:bottom w:val="single" w:sz="4" w:space="0" w:color="auto"/>
              <w:right w:val="single" w:sz="4" w:space="0" w:color="auto"/>
            </w:tcBorders>
            <w:shd w:val="clear" w:color="auto" w:fill="auto"/>
            <w:noWrap/>
            <w:vAlign w:val="center"/>
            <w:hideMark/>
          </w:tcPr>
          <w:p w14:paraId="24BFACC4" w14:textId="77777777" w:rsidR="00F559E0" w:rsidRPr="003B6D30" w:rsidRDefault="00F559E0" w:rsidP="003B6D30">
            <w:pPr>
              <w:pStyle w:val="a1"/>
              <w:widowControl w:val="0"/>
              <w:ind w:firstLineChars="0" w:firstLine="0"/>
              <w:rPr>
                <w:kern w:val="2"/>
                <w:szCs w:val="20"/>
              </w:rPr>
            </w:pPr>
            <w:r w:rsidRPr="003B6D30">
              <w:rPr>
                <w:rFonts w:hint="eastAsia"/>
                <w:kern w:val="2"/>
                <w:szCs w:val="20"/>
              </w:rPr>
              <w:t>email</w:t>
            </w:r>
          </w:p>
        </w:tc>
        <w:tc>
          <w:tcPr>
            <w:tcW w:w="2016" w:type="dxa"/>
            <w:tcBorders>
              <w:top w:val="nil"/>
              <w:left w:val="nil"/>
              <w:bottom w:val="single" w:sz="4" w:space="0" w:color="auto"/>
              <w:right w:val="single" w:sz="4" w:space="0" w:color="auto"/>
            </w:tcBorders>
            <w:shd w:val="clear" w:color="auto" w:fill="auto"/>
            <w:noWrap/>
            <w:vAlign w:val="center"/>
            <w:hideMark/>
          </w:tcPr>
          <w:p w14:paraId="6853ABF9" w14:textId="77777777" w:rsidR="00F559E0" w:rsidRPr="003B6D30" w:rsidRDefault="00F559E0" w:rsidP="003B6D30">
            <w:pPr>
              <w:pStyle w:val="a1"/>
              <w:widowControl w:val="0"/>
              <w:ind w:firstLineChars="0" w:firstLine="0"/>
              <w:rPr>
                <w:kern w:val="2"/>
                <w:szCs w:val="20"/>
              </w:rPr>
            </w:pPr>
            <w:proofErr w:type="spellStart"/>
            <w:r w:rsidRPr="003B6D30">
              <w:rPr>
                <w:rFonts w:hint="eastAsia"/>
                <w:kern w:val="2"/>
                <w:szCs w:val="20"/>
              </w:rPr>
              <w:t>varchar</w:t>
            </w:r>
            <w:proofErr w:type="spellEnd"/>
            <w:r w:rsidRPr="003B6D30">
              <w:rPr>
                <w:rFonts w:hint="eastAsia"/>
                <w:kern w:val="2"/>
                <w:szCs w:val="20"/>
              </w:rPr>
              <w:t>(100)</w:t>
            </w:r>
          </w:p>
        </w:tc>
      </w:tr>
      <w:tr w:rsidR="00F559E0" w:rsidRPr="00F559E0" w14:paraId="0BF304AA" w14:textId="77777777" w:rsidTr="00F559E0">
        <w:trPr>
          <w:trHeight w:val="270"/>
          <w:jc w:val="center"/>
        </w:trPr>
        <w:tc>
          <w:tcPr>
            <w:tcW w:w="3402" w:type="dxa"/>
            <w:tcBorders>
              <w:top w:val="nil"/>
              <w:left w:val="single" w:sz="4" w:space="0" w:color="auto"/>
              <w:bottom w:val="single" w:sz="4" w:space="0" w:color="auto"/>
              <w:right w:val="single" w:sz="4" w:space="0" w:color="auto"/>
            </w:tcBorders>
            <w:shd w:val="clear" w:color="auto" w:fill="auto"/>
            <w:vAlign w:val="center"/>
            <w:hideMark/>
          </w:tcPr>
          <w:p w14:paraId="3723C4BE" w14:textId="77777777" w:rsidR="00F559E0" w:rsidRPr="00F559E0" w:rsidRDefault="00F559E0" w:rsidP="00F559E0">
            <w:pPr>
              <w:outlineLvl w:val="0"/>
              <w:rPr>
                <w:rFonts w:ascii="宋体" w:hAnsi="宋体" w:cs="宋体"/>
                <w:color w:val="000000"/>
              </w:rPr>
            </w:pPr>
            <w:bookmarkStart w:id="77" w:name="_Toc479693464"/>
            <w:r w:rsidRPr="00F559E0">
              <w:rPr>
                <w:rFonts w:ascii="宋体" w:hAnsi="宋体" w:cs="宋体" w:hint="eastAsia"/>
                <w:color w:val="000000"/>
              </w:rPr>
              <w:t>手机号</w:t>
            </w:r>
            <w:bookmarkEnd w:id="77"/>
          </w:p>
        </w:tc>
        <w:tc>
          <w:tcPr>
            <w:tcW w:w="1857" w:type="dxa"/>
            <w:tcBorders>
              <w:top w:val="nil"/>
              <w:left w:val="nil"/>
              <w:bottom w:val="single" w:sz="4" w:space="0" w:color="auto"/>
              <w:right w:val="single" w:sz="4" w:space="0" w:color="auto"/>
            </w:tcBorders>
            <w:shd w:val="clear" w:color="auto" w:fill="auto"/>
            <w:noWrap/>
            <w:vAlign w:val="center"/>
            <w:hideMark/>
          </w:tcPr>
          <w:p w14:paraId="723F7447" w14:textId="77777777" w:rsidR="00F559E0" w:rsidRPr="003B6D30" w:rsidRDefault="00F559E0" w:rsidP="003B6D30">
            <w:pPr>
              <w:pStyle w:val="a1"/>
              <w:widowControl w:val="0"/>
              <w:ind w:firstLineChars="0" w:firstLine="0"/>
              <w:rPr>
                <w:kern w:val="2"/>
                <w:szCs w:val="20"/>
              </w:rPr>
            </w:pPr>
            <w:r w:rsidRPr="003B6D30">
              <w:rPr>
                <w:rFonts w:hint="eastAsia"/>
                <w:kern w:val="2"/>
                <w:szCs w:val="20"/>
              </w:rPr>
              <w:t>mobile</w:t>
            </w:r>
          </w:p>
        </w:tc>
        <w:tc>
          <w:tcPr>
            <w:tcW w:w="2016" w:type="dxa"/>
            <w:tcBorders>
              <w:top w:val="nil"/>
              <w:left w:val="nil"/>
              <w:bottom w:val="single" w:sz="4" w:space="0" w:color="auto"/>
              <w:right w:val="single" w:sz="4" w:space="0" w:color="auto"/>
            </w:tcBorders>
            <w:shd w:val="clear" w:color="auto" w:fill="auto"/>
            <w:noWrap/>
            <w:vAlign w:val="center"/>
            <w:hideMark/>
          </w:tcPr>
          <w:p w14:paraId="075CBE09" w14:textId="77777777" w:rsidR="00F559E0" w:rsidRPr="003B6D30" w:rsidRDefault="00F559E0" w:rsidP="003B6D30">
            <w:pPr>
              <w:pStyle w:val="a1"/>
              <w:widowControl w:val="0"/>
              <w:ind w:firstLineChars="0" w:firstLine="0"/>
              <w:rPr>
                <w:kern w:val="2"/>
                <w:szCs w:val="20"/>
              </w:rPr>
            </w:pPr>
            <w:proofErr w:type="spellStart"/>
            <w:r w:rsidRPr="003B6D30">
              <w:rPr>
                <w:rFonts w:hint="eastAsia"/>
                <w:kern w:val="2"/>
                <w:szCs w:val="20"/>
              </w:rPr>
              <w:t>varchar</w:t>
            </w:r>
            <w:proofErr w:type="spellEnd"/>
            <w:r w:rsidRPr="003B6D30">
              <w:rPr>
                <w:rFonts w:hint="eastAsia"/>
                <w:kern w:val="2"/>
                <w:szCs w:val="20"/>
              </w:rPr>
              <w:t>(100)</w:t>
            </w:r>
          </w:p>
        </w:tc>
      </w:tr>
      <w:tr w:rsidR="00F559E0" w:rsidRPr="00F559E0" w14:paraId="6F934C42" w14:textId="77777777" w:rsidTr="00F559E0">
        <w:trPr>
          <w:trHeight w:val="540"/>
          <w:jc w:val="center"/>
        </w:trPr>
        <w:tc>
          <w:tcPr>
            <w:tcW w:w="3402" w:type="dxa"/>
            <w:tcBorders>
              <w:top w:val="nil"/>
              <w:left w:val="single" w:sz="4" w:space="0" w:color="auto"/>
              <w:bottom w:val="single" w:sz="4" w:space="0" w:color="auto"/>
              <w:right w:val="single" w:sz="4" w:space="0" w:color="auto"/>
            </w:tcBorders>
            <w:shd w:val="clear" w:color="auto" w:fill="auto"/>
            <w:vAlign w:val="center"/>
            <w:hideMark/>
          </w:tcPr>
          <w:p w14:paraId="05069360" w14:textId="77777777" w:rsidR="00F559E0" w:rsidRPr="00F559E0" w:rsidRDefault="00F559E0" w:rsidP="00F559E0">
            <w:pPr>
              <w:outlineLvl w:val="0"/>
              <w:rPr>
                <w:rFonts w:ascii="宋体" w:hAnsi="宋体" w:cs="宋体"/>
                <w:color w:val="000000"/>
              </w:rPr>
            </w:pPr>
            <w:bookmarkStart w:id="78" w:name="_Toc479693465"/>
            <w:r w:rsidRPr="00F559E0">
              <w:rPr>
                <w:rFonts w:ascii="宋体" w:hAnsi="宋体" w:cs="宋体" w:hint="eastAsia"/>
                <w:color w:val="000000"/>
              </w:rPr>
              <w:t>状态  0：禁用   1：正常</w:t>
            </w:r>
            <w:bookmarkEnd w:id="78"/>
          </w:p>
        </w:tc>
        <w:tc>
          <w:tcPr>
            <w:tcW w:w="1857" w:type="dxa"/>
            <w:tcBorders>
              <w:top w:val="nil"/>
              <w:left w:val="nil"/>
              <w:bottom w:val="single" w:sz="4" w:space="0" w:color="auto"/>
              <w:right w:val="single" w:sz="4" w:space="0" w:color="auto"/>
            </w:tcBorders>
            <w:shd w:val="clear" w:color="auto" w:fill="auto"/>
            <w:noWrap/>
            <w:vAlign w:val="center"/>
            <w:hideMark/>
          </w:tcPr>
          <w:p w14:paraId="68508464" w14:textId="77777777" w:rsidR="00F559E0" w:rsidRPr="003B6D30" w:rsidRDefault="00F559E0" w:rsidP="003B6D30">
            <w:pPr>
              <w:pStyle w:val="a1"/>
              <w:widowControl w:val="0"/>
              <w:ind w:firstLineChars="0" w:firstLine="0"/>
              <w:rPr>
                <w:kern w:val="2"/>
                <w:szCs w:val="20"/>
              </w:rPr>
            </w:pPr>
            <w:r w:rsidRPr="003B6D30">
              <w:rPr>
                <w:rFonts w:hint="eastAsia"/>
                <w:kern w:val="2"/>
                <w:szCs w:val="20"/>
              </w:rPr>
              <w:t>status</w:t>
            </w:r>
          </w:p>
        </w:tc>
        <w:tc>
          <w:tcPr>
            <w:tcW w:w="2016" w:type="dxa"/>
            <w:tcBorders>
              <w:top w:val="nil"/>
              <w:left w:val="nil"/>
              <w:bottom w:val="single" w:sz="4" w:space="0" w:color="auto"/>
              <w:right w:val="single" w:sz="4" w:space="0" w:color="auto"/>
            </w:tcBorders>
            <w:shd w:val="clear" w:color="auto" w:fill="auto"/>
            <w:noWrap/>
            <w:vAlign w:val="center"/>
            <w:hideMark/>
          </w:tcPr>
          <w:p w14:paraId="73F3EB35" w14:textId="77777777" w:rsidR="00F559E0" w:rsidRPr="003B6D30" w:rsidRDefault="00F559E0" w:rsidP="003B6D30">
            <w:pPr>
              <w:pStyle w:val="a1"/>
              <w:widowControl w:val="0"/>
              <w:ind w:firstLineChars="0" w:firstLine="0"/>
              <w:rPr>
                <w:kern w:val="2"/>
                <w:szCs w:val="20"/>
              </w:rPr>
            </w:pPr>
            <w:proofErr w:type="spellStart"/>
            <w:r w:rsidRPr="003B6D30">
              <w:rPr>
                <w:rFonts w:hint="eastAsia"/>
                <w:kern w:val="2"/>
                <w:szCs w:val="20"/>
              </w:rPr>
              <w:t>tinyint</w:t>
            </w:r>
            <w:proofErr w:type="spellEnd"/>
            <w:r w:rsidRPr="003B6D30">
              <w:rPr>
                <w:rFonts w:hint="eastAsia"/>
                <w:kern w:val="2"/>
                <w:szCs w:val="20"/>
              </w:rPr>
              <w:t>(4)</w:t>
            </w:r>
          </w:p>
        </w:tc>
      </w:tr>
      <w:tr w:rsidR="00F559E0" w:rsidRPr="00F559E0" w14:paraId="3C7BBA1D" w14:textId="77777777" w:rsidTr="00F559E0">
        <w:trPr>
          <w:trHeight w:val="270"/>
          <w:jc w:val="center"/>
        </w:trPr>
        <w:tc>
          <w:tcPr>
            <w:tcW w:w="3402" w:type="dxa"/>
            <w:tcBorders>
              <w:top w:val="nil"/>
              <w:left w:val="single" w:sz="4" w:space="0" w:color="auto"/>
              <w:bottom w:val="single" w:sz="4" w:space="0" w:color="auto"/>
              <w:right w:val="single" w:sz="4" w:space="0" w:color="auto"/>
            </w:tcBorders>
            <w:shd w:val="clear" w:color="auto" w:fill="auto"/>
            <w:vAlign w:val="center"/>
            <w:hideMark/>
          </w:tcPr>
          <w:p w14:paraId="00E1717F" w14:textId="77777777" w:rsidR="00F559E0" w:rsidRPr="00F559E0" w:rsidRDefault="00F559E0" w:rsidP="00F559E0">
            <w:pPr>
              <w:outlineLvl w:val="0"/>
              <w:rPr>
                <w:rFonts w:ascii="宋体" w:hAnsi="宋体" w:cs="宋体"/>
                <w:color w:val="000000"/>
              </w:rPr>
            </w:pPr>
            <w:bookmarkStart w:id="79" w:name="_Toc479693466"/>
            <w:r w:rsidRPr="00F559E0">
              <w:rPr>
                <w:rFonts w:ascii="宋体" w:hAnsi="宋体" w:cs="宋体" w:hint="eastAsia"/>
                <w:color w:val="000000"/>
              </w:rPr>
              <w:t>创建者ID</w:t>
            </w:r>
            <w:bookmarkEnd w:id="79"/>
          </w:p>
        </w:tc>
        <w:tc>
          <w:tcPr>
            <w:tcW w:w="1857" w:type="dxa"/>
            <w:tcBorders>
              <w:top w:val="nil"/>
              <w:left w:val="nil"/>
              <w:bottom w:val="single" w:sz="4" w:space="0" w:color="auto"/>
              <w:right w:val="single" w:sz="4" w:space="0" w:color="auto"/>
            </w:tcBorders>
            <w:shd w:val="clear" w:color="auto" w:fill="auto"/>
            <w:noWrap/>
            <w:vAlign w:val="center"/>
            <w:hideMark/>
          </w:tcPr>
          <w:p w14:paraId="63CBCFCE" w14:textId="77777777" w:rsidR="00F559E0" w:rsidRPr="003B6D30" w:rsidRDefault="00F559E0" w:rsidP="003B6D30">
            <w:pPr>
              <w:pStyle w:val="a1"/>
              <w:widowControl w:val="0"/>
              <w:ind w:firstLineChars="0" w:firstLine="0"/>
              <w:rPr>
                <w:kern w:val="2"/>
                <w:szCs w:val="20"/>
              </w:rPr>
            </w:pPr>
            <w:proofErr w:type="spellStart"/>
            <w:r w:rsidRPr="003B6D30">
              <w:rPr>
                <w:rFonts w:hint="eastAsia"/>
                <w:kern w:val="2"/>
                <w:szCs w:val="20"/>
              </w:rPr>
              <w:t>create_user_id</w:t>
            </w:r>
            <w:proofErr w:type="spellEnd"/>
          </w:p>
        </w:tc>
        <w:tc>
          <w:tcPr>
            <w:tcW w:w="2016" w:type="dxa"/>
            <w:tcBorders>
              <w:top w:val="nil"/>
              <w:left w:val="nil"/>
              <w:bottom w:val="single" w:sz="4" w:space="0" w:color="auto"/>
              <w:right w:val="single" w:sz="4" w:space="0" w:color="auto"/>
            </w:tcBorders>
            <w:shd w:val="clear" w:color="auto" w:fill="auto"/>
            <w:noWrap/>
            <w:vAlign w:val="center"/>
            <w:hideMark/>
          </w:tcPr>
          <w:p w14:paraId="1CEFF44C" w14:textId="77777777" w:rsidR="00F559E0" w:rsidRPr="003B6D30" w:rsidRDefault="00F559E0" w:rsidP="003B6D30">
            <w:pPr>
              <w:pStyle w:val="a1"/>
              <w:widowControl w:val="0"/>
              <w:ind w:firstLineChars="0" w:firstLine="0"/>
              <w:rPr>
                <w:kern w:val="2"/>
                <w:szCs w:val="20"/>
              </w:rPr>
            </w:pPr>
            <w:proofErr w:type="spellStart"/>
            <w:r w:rsidRPr="003B6D30">
              <w:rPr>
                <w:rFonts w:hint="eastAsia"/>
                <w:kern w:val="2"/>
                <w:szCs w:val="20"/>
              </w:rPr>
              <w:t>bigint</w:t>
            </w:r>
            <w:proofErr w:type="spellEnd"/>
            <w:r w:rsidRPr="003B6D30">
              <w:rPr>
                <w:rFonts w:hint="eastAsia"/>
                <w:kern w:val="2"/>
                <w:szCs w:val="20"/>
              </w:rPr>
              <w:t>(20)</w:t>
            </w:r>
          </w:p>
        </w:tc>
      </w:tr>
      <w:tr w:rsidR="00F559E0" w:rsidRPr="00F559E0" w14:paraId="7132F5DC" w14:textId="77777777" w:rsidTr="00F559E0">
        <w:trPr>
          <w:trHeight w:val="270"/>
          <w:jc w:val="center"/>
        </w:trPr>
        <w:tc>
          <w:tcPr>
            <w:tcW w:w="3402" w:type="dxa"/>
            <w:tcBorders>
              <w:top w:val="nil"/>
              <w:left w:val="single" w:sz="4" w:space="0" w:color="auto"/>
              <w:bottom w:val="single" w:sz="4" w:space="0" w:color="auto"/>
              <w:right w:val="single" w:sz="4" w:space="0" w:color="auto"/>
            </w:tcBorders>
            <w:shd w:val="clear" w:color="auto" w:fill="auto"/>
            <w:vAlign w:val="center"/>
            <w:hideMark/>
          </w:tcPr>
          <w:p w14:paraId="719FAE58" w14:textId="77777777" w:rsidR="00F559E0" w:rsidRPr="00F559E0" w:rsidRDefault="00F559E0" w:rsidP="00F559E0">
            <w:pPr>
              <w:outlineLvl w:val="0"/>
              <w:rPr>
                <w:rFonts w:ascii="宋体" w:hAnsi="宋体" w:cs="宋体"/>
                <w:color w:val="000000"/>
              </w:rPr>
            </w:pPr>
            <w:bookmarkStart w:id="80" w:name="_Toc479693467"/>
            <w:r w:rsidRPr="00F559E0">
              <w:rPr>
                <w:rFonts w:ascii="宋体" w:hAnsi="宋体" w:cs="宋体" w:hint="eastAsia"/>
                <w:color w:val="000000"/>
              </w:rPr>
              <w:t>创建时间</w:t>
            </w:r>
            <w:bookmarkEnd w:id="80"/>
          </w:p>
        </w:tc>
        <w:tc>
          <w:tcPr>
            <w:tcW w:w="1857" w:type="dxa"/>
            <w:tcBorders>
              <w:top w:val="nil"/>
              <w:left w:val="nil"/>
              <w:bottom w:val="single" w:sz="4" w:space="0" w:color="auto"/>
              <w:right w:val="single" w:sz="4" w:space="0" w:color="auto"/>
            </w:tcBorders>
            <w:shd w:val="clear" w:color="auto" w:fill="auto"/>
            <w:noWrap/>
            <w:vAlign w:val="center"/>
            <w:hideMark/>
          </w:tcPr>
          <w:p w14:paraId="15F04E92" w14:textId="77777777" w:rsidR="00F559E0" w:rsidRPr="003B6D30" w:rsidRDefault="00F559E0" w:rsidP="003B6D30">
            <w:pPr>
              <w:pStyle w:val="a1"/>
              <w:widowControl w:val="0"/>
              <w:ind w:firstLineChars="0" w:firstLine="0"/>
              <w:rPr>
                <w:kern w:val="2"/>
                <w:szCs w:val="20"/>
              </w:rPr>
            </w:pPr>
            <w:proofErr w:type="spellStart"/>
            <w:r w:rsidRPr="003B6D30">
              <w:rPr>
                <w:rFonts w:hint="eastAsia"/>
                <w:kern w:val="2"/>
                <w:szCs w:val="20"/>
              </w:rPr>
              <w:t>create_time</w:t>
            </w:r>
            <w:proofErr w:type="spellEnd"/>
          </w:p>
        </w:tc>
        <w:tc>
          <w:tcPr>
            <w:tcW w:w="2016" w:type="dxa"/>
            <w:tcBorders>
              <w:top w:val="nil"/>
              <w:left w:val="nil"/>
              <w:bottom w:val="single" w:sz="4" w:space="0" w:color="auto"/>
              <w:right w:val="single" w:sz="4" w:space="0" w:color="auto"/>
            </w:tcBorders>
            <w:shd w:val="clear" w:color="auto" w:fill="auto"/>
            <w:noWrap/>
            <w:vAlign w:val="center"/>
            <w:hideMark/>
          </w:tcPr>
          <w:p w14:paraId="3F030065" w14:textId="77777777" w:rsidR="00F559E0" w:rsidRPr="003B6D30" w:rsidRDefault="00F559E0" w:rsidP="003B6D30">
            <w:pPr>
              <w:pStyle w:val="a1"/>
              <w:widowControl w:val="0"/>
              <w:ind w:firstLineChars="0" w:firstLine="0"/>
              <w:rPr>
                <w:kern w:val="2"/>
                <w:szCs w:val="20"/>
              </w:rPr>
            </w:pPr>
            <w:proofErr w:type="spellStart"/>
            <w:r w:rsidRPr="003B6D30">
              <w:rPr>
                <w:rFonts w:hint="eastAsia"/>
                <w:kern w:val="2"/>
                <w:szCs w:val="20"/>
              </w:rPr>
              <w:t>datetime</w:t>
            </w:r>
            <w:proofErr w:type="spellEnd"/>
          </w:p>
        </w:tc>
      </w:tr>
    </w:tbl>
    <w:p w14:paraId="4B0EEA96" w14:textId="406F1D97" w:rsidR="000C783D" w:rsidRPr="00F559E0" w:rsidRDefault="00F559E0" w:rsidP="00F559E0">
      <w:pPr>
        <w:pStyle w:val="a1"/>
        <w:ind w:firstLineChars="0" w:firstLine="480"/>
        <w:jc w:val="center"/>
        <w:rPr>
          <w:sz w:val="21"/>
          <w:szCs w:val="21"/>
        </w:rPr>
      </w:pPr>
      <w:r w:rsidRPr="00F559E0">
        <w:rPr>
          <w:rFonts w:hint="eastAsia"/>
          <w:sz w:val="21"/>
          <w:szCs w:val="21"/>
        </w:rPr>
        <w:t>表</w:t>
      </w:r>
      <w:r w:rsidR="002D07FE">
        <w:rPr>
          <w:rFonts w:hint="eastAsia"/>
          <w:sz w:val="21"/>
          <w:szCs w:val="21"/>
        </w:rPr>
        <w:t>4-2</w:t>
      </w:r>
      <w:r w:rsidR="002D07FE">
        <w:rPr>
          <w:rFonts w:hint="eastAsia"/>
          <w:sz w:val="21"/>
          <w:szCs w:val="21"/>
        </w:rPr>
        <w:t>系统用户表</w:t>
      </w:r>
    </w:p>
    <w:p w14:paraId="164A6B77" w14:textId="77777777" w:rsidR="00311ADA" w:rsidRDefault="00F559E0" w:rsidP="00311ADA">
      <w:pPr>
        <w:pStyle w:val="a1"/>
        <w:ind w:firstLineChars="0" w:firstLine="0"/>
      </w:pPr>
      <w:r>
        <w:rPr>
          <w:rFonts w:hint="eastAsia"/>
        </w:rPr>
        <w:t>2</w:t>
      </w:r>
      <w:r>
        <w:rPr>
          <w:rFonts w:hint="eastAsia"/>
        </w:rPr>
        <w:t>、系统角色表</w:t>
      </w:r>
    </w:p>
    <w:p w14:paraId="40096815" w14:textId="6E62CBB0" w:rsidR="00A11697" w:rsidRDefault="00D434DA" w:rsidP="00591C34">
      <w:pPr>
        <w:pStyle w:val="a1"/>
        <w:ind w:firstLineChars="0" w:firstLine="480"/>
      </w:pPr>
      <w:r>
        <w:rPr>
          <w:rFonts w:hint="eastAsia"/>
        </w:rPr>
        <w:t>系统角色表</w:t>
      </w:r>
      <w:r w:rsidR="005067DB">
        <w:rPr>
          <w:rFonts w:hint="eastAsia"/>
        </w:rPr>
        <w:t>（</w:t>
      </w:r>
      <w:proofErr w:type="spellStart"/>
      <w:r w:rsidR="005067DB">
        <w:rPr>
          <w:rFonts w:hint="eastAsia"/>
        </w:rPr>
        <w:t>sys_role</w:t>
      </w:r>
      <w:proofErr w:type="spellEnd"/>
      <w:r w:rsidR="005067DB">
        <w:rPr>
          <w:rFonts w:hint="eastAsia"/>
        </w:rPr>
        <w:t>）用于存储</w:t>
      </w:r>
      <w:proofErr w:type="gramStart"/>
      <w:r w:rsidR="005067DB">
        <w:rPr>
          <w:rFonts w:hint="eastAsia"/>
        </w:rPr>
        <w:t>综测系统</w:t>
      </w:r>
      <w:proofErr w:type="gramEnd"/>
      <w:r w:rsidR="005067DB">
        <w:rPr>
          <w:rFonts w:hint="eastAsia"/>
        </w:rPr>
        <w:t>的所有用户类型。包括角色</w:t>
      </w:r>
      <w:r w:rsidR="005067DB">
        <w:rPr>
          <w:rFonts w:hint="eastAsia"/>
        </w:rPr>
        <w:t>id</w:t>
      </w:r>
      <w:r w:rsidR="005067DB">
        <w:rPr>
          <w:rFonts w:hint="eastAsia"/>
        </w:rPr>
        <w:t>，</w:t>
      </w:r>
      <w:r w:rsidR="00F2416B">
        <w:rPr>
          <w:rFonts w:hint="eastAsia"/>
        </w:rPr>
        <w:t>角色名，备注，创建者</w:t>
      </w:r>
      <w:r w:rsidR="00F2416B">
        <w:rPr>
          <w:rFonts w:hint="eastAsia"/>
        </w:rPr>
        <w:t>id</w:t>
      </w:r>
      <w:r w:rsidR="00F2416B">
        <w:rPr>
          <w:rFonts w:hint="eastAsia"/>
        </w:rPr>
        <w:t>，创建时间等信息，表结构设计如表</w:t>
      </w:r>
      <w:r w:rsidR="002D07FE">
        <w:rPr>
          <w:rFonts w:hint="eastAsia"/>
        </w:rPr>
        <w:t>4</w:t>
      </w:r>
      <w:r w:rsidR="00F2416B">
        <w:rPr>
          <w:rFonts w:hint="eastAsia"/>
        </w:rPr>
        <w:t>-</w:t>
      </w:r>
      <w:r w:rsidR="002D07FE">
        <w:rPr>
          <w:rFonts w:hint="eastAsia"/>
        </w:rPr>
        <w:t>3</w:t>
      </w:r>
      <w:r w:rsidR="00F2416B">
        <w:rPr>
          <w:rFonts w:hint="eastAsia"/>
        </w:rPr>
        <w:t>所示</w:t>
      </w:r>
      <w:r w:rsidR="002D07FE">
        <w:rPr>
          <w:rFonts w:hint="eastAsia"/>
        </w:rPr>
        <w:t>。</w:t>
      </w:r>
    </w:p>
    <w:tbl>
      <w:tblPr>
        <w:tblW w:w="6840" w:type="dxa"/>
        <w:jc w:val="center"/>
        <w:tblLook w:val="04A0" w:firstRow="1" w:lastRow="0" w:firstColumn="1" w:lastColumn="0" w:noHBand="0" w:noVBand="1"/>
      </w:tblPr>
      <w:tblGrid>
        <w:gridCol w:w="2480"/>
        <w:gridCol w:w="2323"/>
        <w:gridCol w:w="2037"/>
      </w:tblGrid>
      <w:tr w:rsidR="00591C34" w:rsidRPr="00591C34" w14:paraId="760E3B25" w14:textId="77777777" w:rsidTr="00591C34">
        <w:trPr>
          <w:trHeight w:val="300"/>
          <w:jc w:val="center"/>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EABBC7" w14:textId="77777777" w:rsidR="00591C34" w:rsidRPr="00591C34" w:rsidRDefault="00591C34" w:rsidP="00591C34">
            <w:pPr>
              <w:outlineLvl w:val="0"/>
              <w:rPr>
                <w:rFonts w:ascii="DengXian" w:eastAsia="DengXian" w:hAnsi="DengXian"/>
                <w:color w:val="000000"/>
                <w:sz w:val="22"/>
                <w:szCs w:val="22"/>
              </w:rPr>
            </w:pPr>
            <w:bookmarkStart w:id="81" w:name="_Toc479693468"/>
            <w:r w:rsidRPr="00591C34">
              <w:rPr>
                <w:rFonts w:ascii="DengXian" w:eastAsia="DengXian" w:hAnsi="DengXian" w:hint="eastAsia"/>
                <w:color w:val="000000"/>
                <w:sz w:val="22"/>
                <w:szCs w:val="22"/>
              </w:rPr>
              <w:t>表名</w:t>
            </w:r>
            <w:bookmarkEnd w:id="81"/>
          </w:p>
        </w:tc>
        <w:tc>
          <w:tcPr>
            <w:tcW w:w="43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F32AC71" w14:textId="77777777" w:rsidR="00591C34" w:rsidRPr="00591C34" w:rsidRDefault="00591C34" w:rsidP="00591C34">
            <w:pPr>
              <w:outlineLvl w:val="0"/>
              <w:rPr>
                <w:rFonts w:ascii="DengXian" w:eastAsia="DengXian" w:hAnsi="DengXian"/>
                <w:color w:val="000000"/>
                <w:sz w:val="22"/>
                <w:szCs w:val="22"/>
              </w:rPr>
            </w:pPr>
            <w:bookmarkStart w:id="82" w:name="_Toc479693469"/>
            <w:proofErr w:type="spellStart"/>
            <w:r w:rsidRPr="00591C34">
              <w:rPr>
                <w:rFonts w:ascii="DengXian" w:eastAsia="DengXian" w:hAnsi="DengXian" w:hint="eastAsia"/>
                <w:color w:val="000000"/>
                <w:sz w:val="22"/>
                <w:szCs w:val="22"/>
              </w:rPr>
              <w:t>sys_role</w:t>
            </w:r>
            <w:bookmarkEnd w:id="82"/>
            <w:proofErr w:type="spellEnd"/>
          </w:p>
        </w:tc>
      </w:tr>
      <w:tr w:rsidR="00591C34" w:rsidRPr="00591C34" w14:paraId="5084EADE" w14:textId="77777777" w:rsidTr="00591C34">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1B000151" w14:textId="77777777" w:rsidR="00591C34" w:rsidRPr="00591C34" w:rsidRDefault="00591C34" w:rsidP="00591C34">
            <w:pPr>
              <w:outlineLvl w:val="0"/>
              <w:rPr>
                <w:rFonts w:ascii="DengXian" w:eastAsia="DengXian" w:hAnsi="DengXian"/>
                <w:color w:val="000000"/>
                <w:sz w:val="22"/>
                <w:szCs w:val="22"/>
              </w:rPr>
            </w:pPr>
            <w:bookmarkStart w:id="83" w:name="_Toc479693470"/>
            <w:r w:rsidRPr="00591C34">
              <w:rPr>
                <w:rFonts w:ascii="DengXian" w:eastAsia="DengXian" w:hAnsi="DengXian" w:hint="eastAsia"/>
                <w:color w:val="000000"/>
                <w:sz w:val="22"/>
                <w:szCs w:val="22"/>
              </w:rPr>
              <w:t>字段中文名</w:t>
            </w:r>
            <w:bookmarkEnd w:id="83"/>
          </w:p>
        </w:tc>
        <w:tc>
          <w:tcPr>
            <w:tcW w:w="2323" w:type="dxa"/>
            <w:tcBorders>
              <w:top w:val="nil"/>
              <w:left w:val="nil"/>
              <w:bottom w:val="single" w:sz="4" w:space="0" w:color="auto"/>
              <w:right w:val="single" w:sz="4" w:space="0" w:color="auto"/>
            </w:tcBorders>
            <w:shd w:val="clear" w:color="auto" w:fill="auto"/>
            <w:noWrap/>
            <w:vAlign w:val="center"/>
            <w:hideMark/>
          </w:tcPr>
          <w:p w14:paraId="6A3F321A" w14:textId="77777777" w:rsidR="00591C34" w:rsidRPr="00591C34" w:rsidRDefault="00591C34" w:rsidP="00591C34">
            <w:pPr>
              <w:outlineLvl w:val="0"/>
              <w:rPr>
                <w:rFonts w:ascii="DengXian" w:eastAsia="DengXian" w:hAnsi="DengXian"/>
                <w:color w:val="000000"/>
                <w:sz w:val="22"/>
                <w:szCs w:val="22"/>
              </w:rPr>
            </w:pPr>
            <w:bookmarkStart w:id="84" w:name="_Toc479693471"/>
            <w:r w:rsidRPr="00591C34">
              <w:rPr>
                <w:rFonts w:ascii="DengXian" w:eastAsia="DengXian" w:hAnsi="DengXian" w:hint="eastAsia"/>
                <w:color w:val="000000"/>
                <w:sz w:val="22"/>
                <w:szCs w:val="22"/>
              </w:rPr>
              <w:t>字段名</w:t>
            </w:r>
            <w:bookmarkEnd w:id="84"/>
          </w:p>
        </w:tc>
        <w:tc>
          <w:tcPr>
            <w:tcW w:w="2037" w:type="dxa"/>
            <w:tcBorders>
              <w:top w:val="nil"/>
              <w:left w:val="nil"/>
              <w:bottom w:val="single" w:sz="4" w:space="0" w:color="auto"/>
              <w:right w:val="single" w:sz="4" w:space="0" w:color="auto"/>
            </w:tcBorders>
            <w:shd w:val="clear" w:color="auto" w:fill="auto"/>
            <w:noWrap/>
            <w:vAlign w:val="center"/>
            <w:hideMark/>
          </w:tcPr>
          <w:p w14:paraId="1571F9B2" w14:textId="77777777" w:rsidR="00591C34" w:rsidRPr="00591C34" w:rsidRDefault="00591C34" w:rsidP="00591C34">
            <w:pPr>
              <w:outlineLvl w:val="0"/>
              <w:rPr>
                <w:rFonts w:ascii="DengXian" w:eastAsia="DengXian" w:hAnsi="DengXian"/>
                <w:color w:val="000000"/>
                <w:sz w:val="22"/>
                <w:szCs w:val="22"/>
              </w:rPr>
            </w:pPr>
            <w:bookmarkStart w:id="85" w:name="_Toc479693472"/>
            <w:r w:rsidRPr="00591C34">
              <w:rPr>
                <w:rFonts w:ascii="DengXian" w:eastAsia="DengXian" w:hAnsi="DengXian" w:hint="eastAsia"/>
                <w:color w:val="000000"/>
                <w:sz w:val="22"/>
                <w:szCs w:val="22"/>
              </w:rPr>
              <w:t>字段类型</w:t>
            </w:r>
            <w:bookmarkEnd w:id="85"/>
          </w:p>
        </w:tc>
      </w:tr>
      <w:tr w:rsidR="00591C34" w:rsidRPr="00591C34" w14:paraId="673BC618" w14:textId="77777777" w:rsidTr="00591C34">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16333240" w14:textId="77777777" w:rsidR="00591C34" w:rsidRPr="00591C34" w:rsidRDefault="00591C34" w:rsidP="00591C34">
            <w:pPr>
              <w:outlineLvl w:val="0"/>
              <w:rPr>
                <w:rFonts w:ascii="DengXian" w:eastAsia="DengXian" w:hAnsi="DengXian"/>
                <w:color w:val="000000"/>
                <w:sz w:val="22"/>
                <w:szCs w:val="22"/>
              </w:rPr>
            </w:pPr>
            <w:bookmarkStart w:id="86" w:name="_Toc479693473"/>
            <w:proofErr w:type="spellStart"/>
            <w:r w:rsidRPr="00591C34">
              <w:rPr>
                <w:rFonts w:ascii="DengXian" w:eastAsia="DengXian" w:hAnsi="DengXian" w:hint="eastAsia"/>
                <w:color w:val="000000"/>
                <w:sz w:val="22"/>
                <w:szCs w:val="22"/>
              </w:rPr>
              <w:t>role_id</w:t>
            </w:r>
            <w:bookmarkEnd w:id="86"/>
            <w:proofErr w:type="spellEnd"/>
          </w:p>
        </w:tc>
        <w:tc>
          <w:tcPr>
            <w:tcW w:w="2323" w:type="dxa"/>
            <w:tcBorders>
              <w:top w:val="nil"/>
              <w:left w:val="nil"/>
              <w:bottom w:val="single" w:sz="4" w:space="0" w:color="auto"/>
              <w:right w:val="single" w:sz="4" w:space="0" w:color="auto"/>
            </w:tcBorders>
            <w:shd w:val="clear" w:color="auto" w:fill="auto"/>
            <w:noWrap/>
            <w:vAlign w:val="center"/>
            <w:hideMark/>
          </w:tcPr>
          <w:p w14:paraId="451B6E6F" w14:textId="77777777" w:rsidR="00591C34" w:rsidRPr="00591C34" w:rsidRDefault="00591C34" w:rsidP="00591C34">
            <w:pPr>
              <w:outlineLvl w:val="0"/>
              <w:rPr>
                <w:rFonts w:ascii="DengXian" w:eastAsia="DengXian" w:hAnsi="DengXian"/>
                <w:color w:val="000000"/>
                <w:sz w:val="22"/>
                <w:szCs w:val="22"/>
              </w:rPr>
            </w:pPr>
            <w:bookmarkStart w:id="87" w:name="_Toc479693474"/>
            <w:proofErr w:type="spellStart"/>
            <w:r w:rsidRPr="00591C34">
              <w:rPr>
                <w:rFonts w:ascii="DengXian" w:eastAsia="DengXian" w:hAnsi="DengXian" w:hint="eastAsia"/>
                <w:color w:val="000000"/>
                <w:sz w:val="22"/>
                <w:szCs w:val="22"/>
              </w:rPr>
              <w:t>role_id</w:t>
            </w:r>
            <w:bookmarkEnd w:id="87"/>
            <w:proofErr w:type="spellEnd"/>
          </w:p>
        </w:tc>
        <w:tc>
          <w:tcPr>
            <w:tcW w:w="2037" w:type="dxa"/>
            <w:tcBorders>
              <w:top w:val="nil"/>
              <w:left w:val="nil"/>
              <w:bottom w:val="single" w:sz="4" w:space="0" w:color="auto"/>
              <w:right w:val="single" w:sz="4" w:space="0" w:color="auto"/>
            </w:tcBorders>
            <w:shd w:val="clear" w:color="auto" w:fill="auto"/>
            <w:noWrap/>
            <w:vAlign w:val="center"/>
            <w:hideMark/>
          </w:tcPr>
          <w:p w14:paraId="4868601B" w14:textId="77777777" w:rsidR="00591C34" w:rsidRPr="00591C34" w:rsidRDefault="00591C34" w:rsidP="00591C34">
            <w:pPr>
              <w:outlineLvl w:val="0"/>
              <w:rPr>
                <w:rFonts w:ascii="DengXian" w:eastAsia="DengXian" w:hAnsi="DengXian"/>
                <w:color w:val="000000"/>
                <w:sz w:val="22"/>
                <w:szCs w:val="22"/>
              </w:rPr>
            </w:pPr>
            <w:bookmarkStart w:id="88" w:name="_Toc479693475"/>
            <w:proofErr w:type="spellStart"/>
            <w:r w:rsidRPr="00591C34">
              <w:rPr>
                <w:rFonts w:ascii="DengXian" w:eastAsia="DengXian" w:hAnsi="DengXian" w:hint="eastAsia"/>
                <w:color w:val="000000"/>
                <w:sz w:val="22"/>
                <w:szCs w:val="22"/>
              </w:rPr>
              <w:t>bigint</w:t>
            </w:r>
            <w:proofErr w:type="spellEnd"/>
            <w:r w:rsidRPr="00591C34">
              <w:rPr>
                <w:rFonts w:ascii="DengXian" w:eastAsia="DengXian" w:hAnsi="DengXian" w:hint="eastAsia"/>
                <w:color w:val="000000"/>
                <w:sz w:val="22"/>
                <w:szCs w:val="22"/>
              </w:rPr>
              <w:t>(20)</w:t>
            </w:r>
            <w:bookmarkEnd w:id="88"/>
          </w:p>
        </w:tc>
      </w:tr>
      <w:tr w:rsidR="00591C34" w:rsidRPr="00591C34" w14:paraId="342E614F" w14:textId="77777777" w:rsidTr="00591C34">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B2B8233" w14:textId="77777777" w:rsidR="00591C34" w:rsidRPr="00591C34" w:rsidRDefault="00591C34" w:rsidP="00591C34">
            <w:pPr>
              <w:outlineLvl w:val="0"/>
              <w:rPr>
                <w:rFonts w:ascii="DengXian" w:eastAsia="DengXian" w:hAnsi="DengXian"/>
                <w:color w:val="000000"/>
                <w:sz w:val="22"/>
                <w:szCs w:val="22"/>
              </w:rPr>
            </w:pPr>
            <w:bookmarkStart w:id="89" w:name="_Toc479693476"/>
            <w:r w:rsidRPr="00591C34">
              <w:rPr>
                <w:rFonts w:ascii="DengXian" w:eastAsia="DengXian" w:hAnsi="DengXian" w:hint="eastAsia"/>
                <w:color w:val="000000"/>
                <w:sz w:val="22"/>
                <w:szCs w:val="22"/>
              </w:rPr>
              <w:t>角色名称</w:t>
            </w:r>
            <w:bookmarkEnd w:id="89"/>
          </w:p>
        </w:tc>
        <w:tc>
          <w:tcPr>
            <w:tcW w:w="2323" w:type="dxa"/>
            <w:tcBorders>
              <w:top w:val="nil"/>
              <w:left w:val="nil"/>
              <w:bottom w:val="single" w:sz="4" w:space="0" w:color="auto"/>
              <w:right w:val="single" w:sz="4" w:space="0" w:color="auto"/>
            </w:tcBorders>
            <w:shd w:val="clear" w:color="auto" w:fill="auto"/>
            <w:noWrap/>
            <w:vAlign w:val="center"/>
            <w:hideMark/>
          </w:tcPr>
          <w:p w14:paraId="4F2EC58E" w14:textId="77777777" w:rsidR="00591C34" w:rsidRPr="00591C34" w:rsidRDefault="00591C34" w:rsidP="00591C34">
            <w:pPr>
              <w:outlineLvl w:val="0"/>
              <w:rPr>
                <w:rFonts w:ascii="DengXian" w:eastAsia="DengXian" w:hAnsi="DengXian"/>
                <w:color w:val="000000"/>
                <w:sz w:val="22"/>
                <w:szCs w:val="22"/>
              </w:rPr>
            </w:pPr>
            <w:bookmarkStart w:id="90" w:name="_Toc479693477"/>
            <w:proofErr w:type="spellStart"/>
            <w:r w:rsidRPr="00591C34">
              <w:rPr>
                <w:rFonts w:ascii="DengXian" w:eastAsia="DengXian" w:hAnsi="DengXian" w:hint="eastAsia"/>
                <w:color w:val="000000"/>
                <w:sz w:val="22"/>
                <w:szCs w:val="22"/>
              </w:rPr>
              <w:t>role_name</w:t>
            </w:r>
            <w:bookmarkEnd w:id="90"/>
            <w:proofErr w:type="spellEnd"/>
          </w:p>
        </w:tc>
        <w:tc>
          <w:tcPr>
            <w:tcW w:w="2037" w:type="dxa"/>
            <w:tcBorders>
              <w:top w:val="nil"/>
              <w:left w:val="nil"/>
              <w:bottom w:val="single" w:sz="4" w:space="0" w:color="auto"/>
              <w:right w:val="single" w:sz="4" w:space="0" w:color="auto"/>
            </w:tcBorders>
            <w:shd w:val="clear" w:color="auto" w:fill="auto"/>
            <w:noWrap/>
            <w:vAlign w:val="center"/>
            <w:hideMark/>
          </w:tcPr>
          <w:p w14:paraId="505DA922" w14:textId="77777777" w:rsidR="00591C34" w:rsidRPr="00591C34" w:rsidRDefault="00591C34" w:rsidP="00591C34">
            <w:pPr>
              <w:outlineLvl w:val="0"/>
              <w:rPr>
                <w:rFonts w:ascii="DengXian" w:eastAsia="DengXian" w:hAnsi="DengXian"/>
                <w:color w:val="000000"/>
                <w:sz w:val="22"/>
                <w:szCs w:val="22"/>
              </w:rPr>
            </w:pPr>
            <w:bookmarkStart w:id="91" w:name="_Toc479693478"/>
            <w:proofErr w:type="spellStart"/>
            <w:r w:rsidRPr="00591C34">
              <w:rPr>
                <w:rFonts w:ascii="DengXian" w:eastAsia="DengXian" w:hAnsi="DengXian" w:hint="eastAsia"/>
                <w:color w:val="000000"/>
                <w:sz w:val="22"/>
                <w:szCs w:val="22"/>
              </w:rPr>
              <w:t>varchar</w:t>
            </w:r>
            <w:proofErr w:type="spellEnd"/>
            <w:r w:rsidRPr="00591C34">
              <w:rPr>
                <w:rFonts w:ascii="DengXian" w:eastAsia="DengXian" w:hAnsi="DengXian" w:hint="eastAsia"/>
                <w:color w:val="000000"/>
                <w:sz w:val="22"/>
                <w:szCs w:val="22"/>
              </w:rPr>
              <w:t>(100)</w:t>
            </w:r>
            <w:bookmarkEnd w:id="91"/>
          </w:p>
        </w:tc>
      </w:tr>
      <w:tr w:rsidR="00591C34" w:rsidRPr="00591C34" w14:paraId="74AFC783" w14:textId="77777777" w:rsidTr="00591C34">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257D303" w14:textId="77777777" w:rsidR="00591C34" w:rsidRPr="00591C34" w:rsidRDefault="00591C34" w:rsidP="00591C34">
            <w:pPr>
              <w:outlineLvl w:val="0"/>
              <w:rPr>
                <w:rFonts w:ascii="DengXian" w:eastAsia="DengXian" w:hAnsi="DengXian"/>
                <w:color w:val="000000"/>
                <w:sz w:val="22"/>
                <w:szCs w:val="22"/>
              </w:rPr>
            </w:pPr>
            <w:bookmarkStart w:id="92" w:name="_Toc479693479"/>
            <w:r w:rsidRPr="00591C34">
              <w:rPr>
                <w:rFonts w:ascii="DengXian" w:eastAsia="DengXian" w:hAnsi="DengXian" w:hint="eastAsia"/>
                <w:color w:val="000000"/>
                <w:sz w:val="22"/>
                <w:szCs w:val="22"/>
              </w:rPr>
              <w:t>备注</w:t>
            </w:r>
            <w:bookmarkEnd w:id="92"/>
          </w:p>
        </w:tc>
        <w:tc>
          <w:tcPr>
            <w:tcW w:w="2323" w:type="dxa"/>
            <w:tcBorders>
              <w:top w:val="nil"/>
              <w:left w:val="nil"/>
              <w:bottom w:val="single" w:sz="4" w:space="0" w:color="auto"/>
              <w:right w:val="single" w:sz="4" w:space="0" w:color="auto"/>
            </w:tcBorders>
            <w:shd w:val="clear" w:color="auto" w:fill="auto"/>
            <w:noWrap/>
            <w:vAlign w:val="center"/>
            <w:hideMark/>
          </w:tcPr>
          <w:p w14:paraId="2E470696" w14:textId="77777777" w:rsidR="00591C34" w:rsidRPr="00591C34" w:rsidRDefault="00591C34" w:rsidP="00591C34">
            <w:pPr>
              <w:outlineLvl w:val="0"/>
              <w:rPr>
                <w:rFonts w:ascii="DengXian" w:eastAsia="DengXian" w:hAnsi="DengXian"/>
                <w:color w:val="000000"/>
                <w:sz w:val="22"/>
                <w:szCs w:val="22"/>
              </w:rPr>
            </w:pPr>
            <w:bookmarkStart w:id="93" w:name="_Toc479693480"/>
            <w:r w:rsidRPr="00591C34">
              <w:rPr>
                <w:rFonts w:ascii="DengXian" w:eastAsia="DengXian" w:hAnsi="DengXian" w:hint="eastAsia"/>
                <w:color w:val="000000"/>
                <w:sz w:val="22"/>
                <w:szCs w:val="22"/>
              </w:rPr>
              <w:t>remark</w:t>
            </w:r>
            <w:bookmarkEnd w:id="93"/>
          </w:p>
        </w:tc>
        <w:tc>
          <w:tcPr>
            <w:tcW w:w="2037" w:type="dxa"/>
            <w:tcBorders>
              <w:top w:val="nil"/>
              <w:left w:val="nil"/>
              <w:bottom w:val="single" w:sz="4" w:space="0" w:color="auto"/>
              <w:right w:val="single" w:sz="4" w:space="0" w:color="auto"/>
            </w:tcBorders>
            <w:shd w:val="clear" w:color="auto" w:fill="auto"/>
            <w:noWrap/>
            <w:vAlign w:val="center"/>
            <w:hideMark/>
          </w:tcPr>
          <w:p w14:paraId="75D482ED" w14:textId="77777777" w:rsidR="00591C34" w:rsidRPr="00591C34" w:rsidRDefault="00591C34" w:rsidP="00591C34">
            <w:pPr>
              <w:outlineLvl w:val="0"/>
              <w:rPr>
                <w:rFonts w:ascii="DengXian" w:eastAsia="DengXian" w:hAnsi="DengXian"/>
                <w:color w:val="000000"/>
                <w:sz w:val="22"/>
                <w:szCs w:val="22"/>
              </w:rPr>
            </w:pPr>
            <w:bookmarkStart w:id="94" w:name="_Toc479693481"/>
            <w:proofErr w:type="spellStart"/>
            <w:r w:rsidRPr="00591C34">
              <w:rPr>
                <w:rFonts w:ascii="DengXian" w:eastAsia="DengXian" w:hAnsi="DengXian" w:hint="eastAsia"/>
                <w:color w:val="000000"/>
                <w:sz w:val="22"/>
                <w:szCs w:val="22"/>
              </w:rPr>
              <w:t>varchar</w:t>
            </w:r>
            <w:proofErr w:type="spellEnd"/>
            <w:r w:rsidRPr="00591C34">
              <w:rPr>
                <w:rFonts w:ascii="DengXian" w:eastAsia="DengXian" w:hAnsi="DengXian" w:hint="eastAsia"/>
                <w:color w:val="000000"/>
                <w:sz w:val="22"/>
                <w:szCs w:val="22"/>
              </w:rPr>
              <w:t>(100)</w:t>
            </w:r>
            <w:bookmarkEnd w:id="94"/>
          </w:p>
        </w:tc>
      </w:tr>
      <w:tr w:rsidR="00591C34" w:rsidRPr="00591C34" w14:paraId="65A62B3E" w14:textId="77777777" w:rsidTr="00591C34">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1685F1E4" w14:textId="77777777" w:rsidR="00591C34" w:rsidRPr="00591C34" w:rsidRDefault="00591C34" w:rsidP="00591C34">
            <w:pPr>
              <w:outlineLvl w:val="0"/>
              <w:rPr>
                <w:rFonts w:ascii="DengXian" w:eastAsia="DengXian" w:hAnsi="DengXian"/>
                <w:color w:val="000000"/>
                <w:sz w:val="22"/>
                <w:szCs w:val="22"/>
              </w:rPr>
            </w:pPr>
            <w:bookmarkStart w:id="95" w:name="_Toc479693482"/>
            <w:r w:rsidRPr="00591C34">
              <w:rPr>
                <w:rFonts w:ascii="DengXian" w:eastAsia="DengXian" w:hAnsi="DengXian" w:hint="eastAsia"/>
                <w:color w:val="000000"/>
                <w:sz w:val="22"/>
                <w:szCs w:val="22"/>
              </w:rPr>
              <w:lastRenderedPageBreak/>
              <w:t>创建者ID</w:t>
            </w:r>
            <w:bookmarkEnd w:id="95"/>
          </w:p>
        </w:tc>
        <w:tc>
          <w:tcPr>
            <w:tcW w:w="2323" w:type="dxa"/>
            <w:tcBorders>
              <w:top w:val="nil"/>
              <w:left w:val="nil"/>
              <w:bottom w:val="single" w:sz="4" w:space="0" w:color="auto"/>
              <w:right w:val="single" w:sz="4" w:space="0" w:color="auto"/>
            </w:tcBorders>
            <w:shd w:val="clear" w:color="auto" w:fill="auto"/>
            <w:noWrap/>
            <w:vAlign w:val="center"/>
            <w:hideMark/>
          </w:tcPr>
          <w:p w14:paraId="2B9D70B3" w14:textId="77777777" w:rsidR="00591C34" w:rsidRPr="00591C34" w:rsidRDefault="00591C34" w:rsidP="00591C34">
            <w:pPr>
              <w:outlineLvl w:val="0"/>
              <w:rPr>
                <w:rFonts w:ascii="DengXian" w:eastAsia="DengXian" w:hAnsi="DengXian"/>
                <w:color w:val="000000"/>
                <w:sz w:val="22"/>
                <w:szCs w:val="22"/>
              </w:rPr>
            </w:pPr>
            <w:bookmarkStart w:id="96" w:name="_Toc479693483"/>
            <w:proofErr w:type="spellStart"/>
            <w:r w:rsidRPr="00591C34">
              <w:rPr>
                <w:rFonts w:ascii="DengXian" w:eastAsia="DengXian" w:hAnsi="DengXian" w:hint="eastAsia"/>
                <w:color w:val="000000"/>
                <w:sz w:val="22"/>
                <w:szCs w:val="22"/>
              </w:rPr>
              <w:t>create_user_id</w:t>
            </w:r>
            <w:bookmarkEnd w:id="96"/>
            <w:proofErr w:type="spellEnd"/>
          </w:p>
        </w:tc>
        <w:tc>
          <w:tcPr>
            <w:tcW w:w="2037" w:type="dxa"/>
            <w:tcBorders>
              <w:top w:val="nil"/>
              <w:left w:val="nil"/>
              <w:bottom w:val="single" w:sz="4" w:space="0" w:color="auto"/>
              <w:right w:val="single" w:sz="4" w:space="0" w:color="auto"/>
            </w:tcBorders>
            <w:shd w:val="clear" w:color="auto" w:fill="auto"/>
            <w:noWrap/>
            <w:vAlign w:val="center"/>
            <w:hideMark/>
          </w:tcPr>
          <w:p w14:paraId="51F957B2" w14:textId="77777777" w:rsidR="00591C34" w:rsidRPr="00591C34" w:rsidRDefault="00591C34" w:rsidP="00591C34">
            <w:pPr>
              <w:outlineLvl w:val="0"/>
              <w:rPr>
                <w:rFonts w:ascii="DengXian" w:eastAsia="DengXian" w:hAnsi="DengXian"/>
                <w:color w:val="000000"/>
                <w:sz w:val="22"/>
                <w:szCs w:val="22"/>
              </w:rPr>
            </w:pPr>
            <w:bookmarkStart w:id="97" w:name="_Toc479693484"/>
            <w:proofErr w:type="spellStart"/>
            <w:r w:rsidRPr="00591C34">
              <w:rPr>
                <w:rFonts w:ascii="DengXian" w:eastAsia="DengXian" w:hAnsi="DengXian" w:hint="eastAsia"/>
                <w:color w:val="000000"/>
                <w:sz w:val="22"/>
                <w:szCs w:val="22"/>
              </w:rPr>
              <w:t>bigint</w:t>
            </w:r>
            <w:proofErr w:type="spellEnd"/>
            <w:r w:rsidRPr="00591C34">
              <w:rPr>
                <w:rFonts w:ascii="DengXian" w:eastAsia="DengXian" w:hAnsi="DengXian" w:hint="eastAsia"/>
                <w:color w:val="000000"/>
                <w:sz w:val="22"/>
                <w:szCs w:val="22"/>
              </w:rPr>
              <w:t>(20)</w:t>
            </w:r>
            <w:bookmarkEnd w:id="97"/>
          </w:p>
        </w:tc>
      </w:tr>
      <w:tr w:rsidR="00591C34" w:rsidRPr="00591C34" w14:paraId="5ABDEDFB" w14:textId="77777777" w:rsidTr="00591C34">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32D5D2B9" w14:textId="77777777" w:rsidR="00591C34" w:rsidRPr="00591C34" w:rsidRDefault="00591C34" w:rsidP="00591C34">
            <w:pPr>
              <w:outlineLvl w:val="0"/>
              <w:rPr>
                <w:rFonts w:ascii="DengXian" w:eastAsia="DengXian" w:hAnsi="DengXian"/>
                <w:color w:val="000000"/>
                <w:sz w:val="22"/>
                <w:szCs w:val="22"/>
              </w:rPr>
            </w:pPr>
            <w:bookmarkStart w:id="98" w:name="_Toc479693485"/>
            <w:r w:rsidRPr="00591C34">
              <w:rPr>
                <w:rFonts w:ascii="DengXian" w:eastAsia="DengXian" w:hAnsi="DengXian" w:hint="eastAsia"/>
                <w:color w:val="000000"/>
                <w:sz w:val="22"/>
                <w:szCs w:val="22"/>
              </w:rPr>
              <w:t>创建时间</w:t>
            </w:r>
            <w:bookmarkEnd w:id="98"/>
          </w:p>
        </w:tc>
        <w:tc>
          <w:tcPr>
            <w:tcW w:w="2323" w:type="dxa"/>
            <w:tcBorders>
              <w:top w:val="nil"/>
              <w:left w:val="nil"/>
              <w:bottom w:val="single" w:sz="4" w:space="0" w:color="auto"/>
              <w:right w:val="single" w:sz="4" w:space="0" w:color="auto"/>
            </w:tcBorders>
            <w:shd w:val="clear" w:color="auto" w:fill="auto"/>
            <w:noWrap/>
            <w:vAlign w:val="center"/>
            <w:hideMark/>
          </w:tcPr>
          <w:p w14:paraId="5001DDF2" w14:textId="77777777" w:rsidR="00591C34" w:rsidRPr="00591C34" w:rsidRDefault="00591C34" w:rsidP="00591C34">
            <w:pPr>
              <w:outlineLvl w:val="0"/>
              <w:rPr>
                <w:rFonts w:ascii="DengXian" w:eastAsia="DengXian" w:hAnsi="DengXian"/>
                <w:color w:val="000000"/>
                <w:sz w:val="22"/>
                <w:szCs w:val="22"/>
              </w:rPr>
            </w:pPr>
            <w:bookmarkStart w:id="99" w:name="_Toc479693486"/>
            <w:proofErr w:type="spellStart"/>
            <w:r w:rsidRPr="00591C34">
              <w:rPr>
                <w:rFonts w:ascii="DengXian" w:eastAsia="DengXian" w:hAnsi="DengXian" w:hint="eastAsia"/>
                <w:color w:val="000000"/>
                <w:sz w:val="22"/>
                <w:szCs w:val="22"/>
              </w:rPr>
              <w:t>create_time</w:t>
            </w:r>
            <w:bookmarkEnd w:id="99"/>
            <w:proofErr w:type="spellEnd"/>
          </w:p>
        </w:tc>
        <w:tc>
          <w:tcPr>
            <w:tcW w:w="2037" w:type="dxa"/>
            <w:tcBorders>
              <w:top w:val="nil"/>
              <w:left w:val="nil"/>
              <w:bottom w:val="single" w:sz="4" w:space="0" w:color="auto"/>
              <w:right w:val="single" w:sz="4" w:space="0" w:color="auto"/>
            </w:tcBorders>
            <w:shd w:val="clear" w:color="auto" w:fill="auto"/>
            <w:noWrap/>
            <w:vAlign w:val="center"/>
            <w:hideMark/>
          </w:tcPr>
          <w:p w14:paraId="72AC657A" w14:textId="77777777" w:rsidR="00591C34" w:rsidRPr="00591C34" w:rsidRDefault="00591C34" w:rsidP="00591C34">
            <w:pPr>
              <w:outlineLvl w:val="0"/>
              <w:rPr>
                <w:rFonts w:ascii="DengXian" w:eastAsia="DengXian" w:hAnsi="DengXian"/>
                <w:color w:val="000000"/>
                <w:sz w:val="22"/>
                <w:szCs w:val="22"/>
              </w:rPr>
            </w:pPr>
            <w:bookmarkStart w:id="100" w:name="_Toc479693487"/>
            <w:proofErr w:type="spellStart"/>
            <w:r w:rsidRPr="00591C34">
              <w:rPr>
                <w:rFonts w:ascii="DengXian" w:eastAsia="DengXian" w:hAnsi="DengXian" w:hint="eastAsia"/>
                <w:color w:val="000000"/>
                <w:sz w:val="22"/>
                <w:szCs w:val="22"/>
              </w:rPr>
              <w:t>datetime</w:t>
            </w:r>
            <w:bookmarkEnd w:id="100"/>
            <w:proofErr w:type="spellEnd"/>
          </w:p>
        </w:tc>
      </w:tr>
    </w:tbl>
    <w:p w14:paraId="435FAF58" w14:textId="5F3BFC62" w:rsidR="00591C34" w:rsidRPr="00591C34" w:rsidRDefault="00591C34" w:rsidP="00591C34">
      <w:pPr>
        <w:pStyle w:val="a1"/>
        <w:ind w:firstLineChars="0" w:firstLine="480"/>
        <w:jc w:val="center"/>
        <w:rPr>
          <w:sz w:val="21"/>
          <w:szCs w:val="21"/>
        </w:rPr>
      </w:pPr>
      <w:r w:rsidRPr="00591C34">
        <w:rPr>
          <w:rFonts w:hint="eastAsia"/>
          <w:sz w:val="21"/>
          <w:szCs w:val="21"/>
        </w:rPr>
        <w:t>表</w:t>
      </w:r>
      <w:r w:rsidR="002D07FE">
        <w:rPr>
          <w:rFonts w:hint="eastAsia"/>
          <w:sz w:val="21"/>
          <w:szCs w:val="21"/>
        </w:rPr>
        <w:t>4-3</w:t>
      </w:r>
      <w:r w:rsidRPr="00591C34">
        <w:rPr>
          <w:rFonts w:hint="eastAsia"/>
          <w:sz w:val="21"/>
          <w:szCs w:val="21"/>
        </w:rPr>
        <w:t>系统角色表</w:t>
      </w:r>
    </w:p>
    <w:p w14:paraId="48D691CB" w14:textId="77777777" w:rsidR="00A11697" w:rsidRDefault="00591C34" w:rsidP="00311ADA">
      <w:pPr>
        <w:pStyle w:val="a1"/>
        <w:ind w:firstLineChars="0" w:firstLine="0"/>
      </w:pPr>
      <w:r>
        <w:rPr>
          <w:rFonts w:hint="eastAsia"/>
        </w:rPr>
        <w:t>3</w:t>
      </w:r>
      <w:r>
        <w:rPr>
          <w:rFonts w:hint="eastAsia"/>
        </w:rPr>
        <w:t>、系统菜单表</w:t>
      </w:r>
    </w:p>
    <w:p w14:paraId="6AA3F5E1" w14:textId="73D2B1F8" w:rsidR="00A11697" w:rsidRPr="00507E12" w:rsidRDefault="00591C34" w:rsidP="00507E12">
      <w:pPr>
        <w:pStyle w:val="a1"/>
        <w:ind w:firstLineChars="0" w:firstLine="480"/>
      </w:pPr>
      <w:r>
        <w:rPr>
          <w:rFonts w:hint="eastAsia"/>
        </w:rPr>
        <w:t>系统菜单表（</w:t>
      </w:r>
      <w:proofErr w:type="spellStart"/>
      <w:r>
        <w:rPr>
          <w:rFonts w:hint="eastAsia"/>
        </w:rPr>
        <w:t>sys_menu</w:t>
      </w:r>
      <w:proofErr w:type="spellEnd"/>
      <w:r>
        <w:rPr>
          <w:rFonts w:hint="eastAsia"/>
        </w:rPr>
        <w:t>）用于存储</w:t>
      </w:r>
      <w:proofErr w:type="gramStart"/>
      <w:r>
        <w:rPr>
          <w:rFonts w:hint="eastAsia"/>
        </w:rPr>
        <w:t>综测系统</w:t>
      </w:r>
      <w:proofErr w:type="gramEnd"/>
      <w:r>
        <w:rPr>
          <w:rFonts w:hint="eastAsia"/>
        </w:rPr>
        <w:t>中的所有菜单</w:t>
      </w:r>
      <w:r w:rsidR="00507E12">
        <w:rPr>
          <w:rFonts w:hint="eastAsia"/>
        </w:rPr>
        <w:t>信息。包括菜单</w:t>
      </w:r>
      <w:r w:rsidR="00507E12">
        <w:rPr>
          <w:rFonts w:hint="eastAsia"/>
        </w:rPr>
        <w:t>ID</w:t>
      </w:r>
      <w:r w:rsidR="00507E12">
        <w:rPr>
          <w:rFonts w:hint="eastAsia"/>
        </w:rPr>
        <w:t>、父菜单</w:t>
      </w:r>
      <w:r w:rsidR="00507E12">
        <w:rPr>
          <w:rFonts w:hint="eastAsia"/>
        </w:rPr>
        <w:t>ID</w:t>
      </w:r>
      <w:r w:rsidR="00507E12">
        <w:rPr>
          <w:rFonts w:hint="eastAsia"/>
        </w:rPr>
        <w:t>、菜单名称、菜单</w:t>
      </w:r>
      <w:r w:rsidR="00507E12">
        <w:rPr>
          <w:rFonts w:hint="eastAsia"/>
        </w:rPr>
        <w:t>URL</w:t>
      </w:r>
      <w:r w:rsidR="00507E12">
        <w:rPr>
          <w:rFonts w:hint="eastAsia"/>
        </w:rPr>
        <w:t>、授权信息（用于区分菜单的权限信息）、菜单类型（</w:t>
      </w:r>
      <w:r w:rsidR="00507E12" w:rsidRPr="00507E12">
        <w:rPr>
          <w:rFonts w:ascii="DengXian" w:eastAsia="DengXian" w:hAnsi="DengXian" w:hint="eastAsia"/>
          <w:color w:val="000000"/>
          <w:sz w:val="22"/>
          <w:szCs w:val="22"/>
        </w:rPr>
        <w:t>0：目录</w:t>
      </w:r>
      <w:r w:rsidR="00507E12">
        <w:rPr>
          <w:rFonts w:ascii="DengXian" w:eastAsia="DengXian" w:hAnsi="DengXian" w:hint="eastAsia"/>
          <w:color w:val="000000"/>
          <w:sz w:val="22"/>
          <w:szCs w:val="22"/>
        </w:rPr>
        <w:t>，</w:t>
      </w:r>
      <w:r w:rsidR="00507E12" w:rsidRPr="00507E12">
        <w:rPr>
          <w:rFonts w:ascii="DengXian" w:eastAsia="DengXian" w:hAnsi="DengXian" w:hint="eastAsia"/>
          <w:color w:val="000000"/>
          <w:sz w:val="22"/>
          <w:szCs w:val="22"/>
        </w:rPr>
        <w:t>1：菜单</w:t>
      </w:r>
      <w:r w:rsidR="00507E12">
        <w:rPr>
          <w:rFonts w:ascii="DengXian" w:eastAsia="DengXian" w:hAnsi="DengXian" w:hint="eastAsia"/>
          <w:color w:val="000000"/>
          <w:sz w:val="22"/>
          <w:szCs w:val="22"/>
        </w:rPr>
        <w:t>，</w:t>
      </w:r>
      <w:r w:rsidR="00507E12" w:rsidRPr="00507E12">
        <w:rPr>
          <w:rFonts w:ascii="DengXian" w:eastAsia="DengXian" w:hAnsi="DengXian" w:hint="eastAsia"/>
          <w:color w:val="000000"/>
          <w:sz w:val="22"/>
          <w:szCs w:val="22"/>
        </w:rPr>
        <w:t>2：按钮</w:t>
      </w:r>
      <w:r w:rsidR="00507E12">
        <w:rPr>
          <w:rFonts w:hint="eastAsia"/>
        </w:rPr>
        <w:t>）、菜单图标和菜单顺序。表结构设计如表</w:t>
      </w:r>
      <w:r w:rsidR="002D07FE">
        <w:rPr>
          <w:rFonts w:hint="eastAsia"/>
        </w:rPr>
        <w:t>4-4</w:t>
      </w:r>
      <w:r w:rsidR="002D07FE">
        <w:rPr>
          <w:rFonts w:hint="eastAsia"/>
        </w:rPr>
        <w:t>所示。</w:t>
      </w:r>
    </w:p>
    <w:tbl>
      <w:tblPr>
        <w:tblW w:w="6840" w:type="dxa"/>
        <w:jc w:val="center"/>
        <w:tblLook w:val="04A0" w:firstRow="1" w:lastRow="0" w:firstColumn="1" w:lastColumn="0" w:noHBand="0" w:noVBand="1"/>
      </w:tblPr>
      <w:tblGrid>
        <w:gridCol w:w="2480"/>
        <w:gridCol w:w="2050"/>
        <w:gridCol w:w="2310"/>
      </w:tblGrid>
      <w:tr w:rsidR="00507E12" w:rsidRPr="00507E12" w14:paraId="0BA5F174" w14:textId="77777777" w:rsidTr="00507E12">
        <w:trPr>
          <w:trHeight w:val="300"/>
          <w:jc w:val="center"/>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1CB07A" w14:textId="77777777" w:rsidR="00507E12" w:rsidRPr="00507E12" w:rsidRDefault="00507E12" w:rsidP="00507E12">
            <w:pPr>
              <w:outlineLvl w:val="0"/>
              <w:rPr>
                <w:rFonts w:ascii="DengXian" w:eastAsia="DengXian" w:hAnsi="DengXian"/>
                <w:color w:val="000000"/>
                <w:sz w:val="22"/>
                <w:szCs w:val="22"/>
              </w:rPr>
            </w:pPr>
            <w:bookmarkStart w:id="101" w:name="_Toc479693488"/>
            <w:r w:rsidRPr="00507E12">
              <w:rPr>
                <w:rFonts w:ascii="DengXian" w:eastAsia="DengXian" w:hAnsi="DengXian" w:hint="eastAsia"/>
                <w:color w:val="000000"/>
                <w:sz w:val="22"/>
                <w:szCs w:val="22"/>
              </w:rPr>
              <w:t>表名</w:t>
            </w:r>
            <w:bookmarkEnd w:id="101"/>
          </w:p>
        </w:tc>
        <w:tc>
          <w:tcPr>
            <w:tcW w:w="43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AAAF5D5" w14:textId="77777777" w:rsidR="00507E12" w:rsidRPr="00507E12" w:rsidRDefault="00507E12" w:rsidP="00507E12">
            <w:pPr>
              <w:outlineLvl w:val="0"/>
              <w:rPr>
                <w:rFonts w:ascii="DengXian" w:eastAsia="DengXian" w:hAnsi="DengXian"/>
                <w:color w:val="000000"/>
                <w:sz w:val="22"/>
                <w:szCs w:val="22"/>
              </w:rPr>
            </w:pPr>
            <w:bookmarkStart w:id="102" w:name="_Toc479693489"/>
            <w:proofErr w:type="spellStart"/>
            <w:r w:rsidRPr="00507E12">
              <w:rPr>
                <w:rFonts w:ascii="DengXian" w:eastAsia="DengXian" w:hAnsi="DengXian" w:hint="eastAsia"/>
                <w:color w:val="000000"/>
                <w:sz w:val="22"/>
                <w:szCs w:val="22"/>
              </w:rPr>
              <w:t>sys_menu</w:t>
            </w:r>
            <w:bookmarkEnd w:id="102"/>
            <w:proofErr w:type="spellEnd"/>
          </w:p>
        </w:tc>
      </w:tr>
      <w:tr w:rsidR="00507E12" w:rsidRPr="00507E12" w14:paraId="68F6D611" w14:textId="77777777" w:rsidTr="00507E12">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82CB964" w14:textId="77777777" w:rsidR="00507E12" w:rsidRPr="00507E12" w:rsidRDefault="00507E12" w:rsidP="00507E12">
            <w:pPr>
              <w:outlineLvl w:val="0"/>
              <w:rPr>
                <w:rFonts w:ascii="DengXian" w:eastAsia="DengXian" w:hAnsi="DengXian"/>
                <w:color w:val="000000"/>
                <w:sz w:val="22"/>
                <w:szCs w:val="22"/>
              </w:rPr>
            </w:pPr>
            <w:bookmarkStart w:id="103" w:name="_Toc479693490"/>
            <w:r w:rsidRPr="00507E12">
              <w:rPr>
                <w:rFonts w:ascii="DengXian" w:eastAsia="DengXian" w:hAnsi="DengXian" w:hint="eastAsia"/>
                <w:color w:val="000000"/>
                <w:sz w:val="22"/>
                <w:szCs w:val="22"/>
              </w:rPr>
              <w:t>字段中文名</w:t>
            </w:r>
            <w:bookmarkEnd w:id="103"/>
          </w:p>
        </w:tc>
        <w:tc>
          <w:tcPr>
            <w:tcW w:w="2050" w:type="dxa"/>
            <w:tcBorders>
              <w:top w:val="nil"/>
              <w:left w:val="nil"/>
              <w:bottom w:val="single" w:sz="4" w:space="0" w:color="auto"/>
              <w:right w:val="single" w:sz="4" w:space="0" w:color="auto"/>
            </w:tcBorders>
            <w:shd w:val="clear" w:color="auto" w:fill="auto"/>
            <w:noWrap/>
            <w:vAlign w:val="center"/>
            <w:hideMark/>
          </w:tcPr>
          <w:p w14:paraId="66D131C1" w14:textId="77777777" w:rsidR="00507E12" w:rsidRPr="00507E12" w:rsidRDefault="00507E12" w:rsidP="00507E12">
            <w:pPr>
              <w:outlineLvl w:val="0"/>
              <w:rPr>
                <w:rFonts w:ascii="DengXian" w:eastAsia="DengXian" w:hAnsi="DengXian"/>
                <w:color w:val="000000"/>
                <w:sz w:val="22"/>
                <w:szCs w:val="22"/>
              </w:rPr>
            </w:pPr>
            <w:bookmarkStart w:id="104" w:name="_Toc479693491"/>
            <w:r w:rsidRPr="00507E12">
              <w:rPr>
                <w:rFonts w:ascii="DengXian" w:eastAsia="DengXian" w:hAnsi="DengXian" w:hint="eastAsia"/>
                <w:color w:val="000000"/>
                <w:sz w:val="22"/>
                <w:szCs w:val="22"/>
              </w:rPr>
              <w:t>字段名</w:t>
            </w:r>
            <w:bookmarkEnd w:id="104"/>
          </w:p>
        </w:tc>
        <w:tc>
          <w:tcPr>
            <w:tcW w:w="2310" w:type="dxa"/>
            <w:tcBorders>
              <w:top w:val="nil"/>
              <w:left w:val="nil"/>
              <w:bottom w:val="single" w:sz="4" w:space="0" w:color="auto"/>
              <w:right w:val="single" w:sz="4" w:space="0" w:color="auto"/>
            </w:tcBorders>
            <w:shd w:val="clear" w:color="auto" w:fill="auto"/>
            <w:noWrap/>
            <w:vAlign w:val="center"/>
            <w:hideMark/>
          </w:tcPr>
          <w:p w14:paraId="026E9FD8" w14:textId="77777777" w:rsidR="00507E12" w:rsidRPr="00507E12" w:rsidRDefault="00507E12" w:rsidP="00507E12">
            <w:pPr>
              <w:outlineLvl w:val="0"/>
              <w:rPr>
                <w:rFonts w:ascii="DengXian" w:eastAsia="DengXian" w:hAnsi="DengXian"/>
                <w:color w:val="000000"/>
                <w:sz w:val="22"/>
                <w:szCs w:val="22"/>
              </w:rPr>
            </w:pPr>
            <w:bookmarkStart w:id="105" w:name="_Toc479693492"/>
            <w:r w:rsidRPr="00507E12">
              <w:rPr>
                <w:rFonts w:ascii="DengXian" w:eastAsia="DengXian" w:hAnsi="DengXian" w:hint="eastAsia"/>
                <w:color w:val="000000"/>
                <w:sz w:val="22"/>
                <w:szCs w:val="22"/>
              </w:rPr>
              <w:t>字段类型</w:t>
            </w:r>
            <w:bookmarkEnd w:id="105"/>
          </w:p>
        </w:tc>
      </w:tr>
      <w:tr w:rsidR="00507E12" w:rsidRPr="00507E12" w14:paraId="0AA3213D" w14:textId="77777777" w:rsidTr="00507E12">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607F37A6" w14:textId="77777777" w:rsidR="00507E12" w:rsidRPr="00507E12" w:rsidRDefault="00507E12" w:rsidP="00507E12">
            <w:pPr>
              <w:outlineLvl w:val="0"/>
              <w:rPr>
                <w:rFonts w:ascii="DengXian" w:eastAsia="DengXian" w:hAnsi="DengXian"/>
                <w:color w:val="000000"/>
                <w:sz w:val="22"/>
                <w:szCs w:val="22"/>
              </w:rPr>
            </w:pPr>
            <w:bookmarkStart w:id="106" w:name="_Toc479693493"/>
            <w:r>
              <w:rPr>
                <w:rFonts w:ascii="DengXian" w:eastAsia="DengXian" w:hAnsi="DengXian" w:hint="eastAsia"/>
                <w:color w:val="000000"/>
                <w:sz w:val="22"/>
                <w:szCs w:val="22"/>
              </w:rPr>
              <w:t>菜单ID</w:t>
            </w:r>
            <w:bookmarkEnd w:id="106"/>
          </w:p>
        </w:tc>
        <w:tc>
          <w:tcPr>
            <w:tcW w:w="2050" w:type="dxa"/>
            <w:tcBorders>
              <w:top w:val="nil"/>
              <w:left w:val="nil"/>
              <w:bottom w:val="single" w:sz="4" w:space="0" w:color="auto"/>
              <w:right w:val="single" w:sz="4" w:space="0" w:color="auto"/>
            </w:tcBorders>
            <w:shd w:val="clear" w:color="auto" w:fill="auto"/>
            <w:noWrap/>
            <w:vAlign w:val="center"/>
            <w:hideMark/>
          </w:tcPr>
          <w:p w14:paraId="0B86B440" w14:textId="77777777" w:rsidR="00507E12" w:rsidRPr="00507E12" w:rsidRDefault="00507E12" w:rsidP="00507E12">
            <w:pPr>
              <w:outlineLvl w:val="0"/>
              <w:rPr>
                <w:rFonts w:ascii="DengXian" w:eastAsia="DengXian" w:hAnsi="DengXian"/>
                <w:color w:val="000000"/>
                <w:sz w:val="22"/>
                <w:szCs w:val="22"/>
              </w:rPr>
            </w:pPr>
            <w:bookmarkStart w:id="107" w:name="_Toc479693494"/>
            <w:proofErr w:type="spellStart"/>
            <w:r w:rsidRPr="00507E12">
              <w:rPr>
                <w:rFonts w:ascii="DengXian" w:eastAsia="DengXian" w:hAnsi="DengXian" w:hint="eastAsia"/>
                <w:color w:val="000000"/>
                <w:sz w:val="22"/>
                <w:szCs w:val="22"/>
              </w:rPr>
              <w:t>menu_id</w:t>
            </w:r>
            <w:bookmarkEnd w:id="107"/>
            <w:proofErr w:type="spellEnd"/>
          </w:p>
        </w:tc>
        <w:tc>
          <w:tcPr>
            <w:tcW w:w="2310" w:type="dxa"/>
            <w:tcBorders>
              <w:top w:val="nil"/>
              <w:left w:val="nil"/>
              <w:bottom w:val="single" w:sz="4" w:space="0" w:color="auto"/>
              <w:right w:val="single" w:sz="4" w:space="0" w:color="auto"/>
            </w:tcBorders>
            <w:shd w:val="clear" w:color="auto" w:fill="auto"/>
            <w:noWrap/>
            <w:vAlign w:val="center"/>
            <w:hideMark/>
          </w:tcPr>
          <w:p w14:paraId="49BD9FAA" w14:textId="77777777" w:rsidR="00507E12" w:rsidRPr="00507E12" w:rsidRDefault="00507E12" w:rsidP="00507E12">
            <w:pPr>
              <w:outlineLvl w:val="0"/>
              <w:rPr>
                <w:rFonts w:ascii="DengXian" w:eastAsia="DengXian" w:hAnsi="DengXian"/>
                <w:color w:val="000000"/>
                <w:sz w:val="22"/>
                <w:szCs w:val="22"/>
              </w:rPr>
            </w:pPr>
            <w:bookmarkStart w:id="108" w:name="_Toc479693495"/>
            <w:proofErr w:type="spellStart"/>
            <w:r w:rsidRPr="00507E12">
              <w:rPr>
                <w:rFonts w:ascii="DengXian" w:eastAsia="DengXian" w:hAnsi="DengXian" w:hint="eastAsia"/>
                <w:color w:val="000000"/>
                <w:sz w:val="22"/>
                <w:szCs w:val="22"/>
              </w:rPr>
              <w:t>bigint</w:t>
            </w:r>
            <w:proofErr w:type="spellEnd"/>
            <w:r w:rsidRPr="00507E12">
              <w:rPr>
                <w:rFonts w:ascii="DengXian" w:eastAsia="DengXian" w:hAnsi="DengXian" w:hint="eastAsia"/>
                <w:color w:val="000000"/>
                <w:sz w:val="22"/>
                <w:szCs w:val="22"/>
              </w:rPr>
              <w:t>(20)</w:t>
            </w:r>
            <w:bookmarkEnd w:id="108"/>
          </w:p>
        </w:tc>
      </w:tr>
      <w:tr w:rsidR="00507E12" w:rsidRPr="00507E12" w14:paraId="1268C702" w14:textId="77777777" w:rsidTr="00507E12">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F3EEAE4" w14:textId="77777777" w:rsidR="00507E12" w:rsidRPr="00507E12" w:rsidRDefault="00507E12" w:rsidP="00507E12">
            <w:pPr>
              <w:outlineLvl w:val="0"/>
              <w:rPr>
                <w:rFonts w:ascii="DengXian" w:eastAsia="DengXian" w:hAnsi="DengXian"/>
                <w:color w:val="000000"/>
                <w:sz w:val="22"/>
                <w:szCs w:val="22"/>
              </w:rPr>
            </w:pPr>
            <w:bookmarkStart w:id="109" w:name="_Toc479342683"/>
            <w:bookmarkStart w:id="110" w:name="_Toc479693496"/>
            <w:r w:rsidRPr="00507E12">
              <w:rPr>
                <w:rFonts w:ascii="DengXian" w:eastAsia="DengXian" w:hAnsi="DengXian" w:hint="eastAsia"/>
                <w:color w:val="000000"/>
                <w:sz w:val="22"/>
                <w:szCs w:val="22"/>
              </w:rPr>
              <w:t>父菜单ID，一级菜单为0</w:t>
            </w:r>
            <w:bookmarkEnd w:id="109"/>
            <w:bookmarkEnd w:id="110"/>
          </w:p>
        </w:tc>
        <w:tc>
          <w:tcPr>
            <w:tcW w:w="2050" w:type="dxa"/>
            <w:tcBorders>
              <w:top w:val="nil"/>
              <w:left w:val="nil"/>
              <w:bottom w:val="single" w:sz="4" w:space="0" w:color="auto"/>
              <w:right w:val="single" w:sz="4" w:space="0" w:color="auto"/>
            </w:tcBorders>
            <w:shd w:val="clear" w:color="auto" w:fill="auto"/>
            <w:noWrap/>
            <w:vAlign w:val="center"/>
            <w:hideMark/>
          </w:tcPr>
          <w:p w14:paraId="1BC5FC7B" w14:textId="77777777" w:rsidR="00507E12" w:rsidRPr="00507E12" w:rsidRDefault="00507E12" w:rsidP="00507E12">
            <w:pPr>
              <w:outlineLvl w:val="0"/>
              <w:rPr>
                <w:rFonts w:ascii="DengXian" w:eastAsia="DengXian" w:hAnsi="DengXian"/>
                <w:color w:val="000000"/>
                <w:sz w:val="22"/>
                <w:szCs w:val="22"/>
              </w:rPr>
            </w:pPr>
            <w:bookmarkStart w:id="111" w:name="_Toc479342684"/>
            <w:bookmarkStart w:id="112" w:name="_Toc479693497"/>
            <w:proofErr w:type="spellStart"/>
            <w:r w:rsidRPr="00507E12">
              <w:rPr>
                <w:rFonts w:ascii="DengXian" w:eastAsia="DengXian" w:hAnsi="DengXian" w:hint="eastAsia"/>
                <w:color w:val="000000"/>
                <w:sz w:val="22"/>
                <w:szCs w:val="22"/>
              </w:rPr>
              <w:t>parent_id</w:t>
            </w:r>
            <w:bookmarkEnd w:id="111"/>
            <w:bookmarkEnd w:id="112"/>
            <w:proofErr w:type="spellEnd"/>
          </w:p>
        </w:tc>
        <w:tc>
          <w:tcPr>
            <w:tcW w:w="2310" w:type="dxa"/>
            <w:tcBorders>
              <w:top w:val="nil"/>
              <w:left w:val="nil"/>
              <w:bottom w:val="single" w:sz="4" w:space="0" w:color="auto"/>
              <w:right w:val="single" w:sz="4" w:space="0" w:color="auto"/>
            </w:tcBorders>
            <w:shd w:val="clear" w:color="auto" w:fill="auto"/>
            <w:noWrap/>
            <w:vAlign w:val="center"/>
            <w:hideMark/>
          </w:tcPr>
          <w:p w14:paraId="1573B162" w14:textId="77777777" w:rsidR="00507E12" w:rsidRPr="00507E12" w:rsidRDefault="00507E12" w:rsidP="00507E12">
            <w:pPr>
              <w:outlineLvl w:val="0"/>
              <w:rPr>
                <w:rFonts w:ascii="DengXian" w:eastAsia="DengXian" w:hAnsi="DengXian"/>
                <w:color w:val="000000"/>
                <w:sz w:val="22"/>
                <w:szCs w:val="22"/>
              </w:rPr>
            </w:pPr>
            <w:bookmarkStart w:id="113" w:name="_Toc479342685"/>
            <w:bookmarkStart w:id="114" w:name="_Toc479693498"/>
            <w:proofErr w:type="spellStart"/>
            <w:r w:rsidRPr="00507E12">
              <w:rPr>
                <w:rFonts w:ascii="DengXian" w:eastAsia="DengXian" w:hAnsi="DengXian" w:hint="eastAsia"/>
                <w:color w:val="000000"/>
                <w:sz w:val="22"/>
                <w:szCs w:val="22"/>
              </w:rPr>
              <w:t>bigint</w:t>
            </w:r>
            <w:proofErr w:type="spellEnd"/>
            <w:r w:rsidRPr="00507E12">
              <w:rPr>
                <w:rFonts w:ascii="DengXian" w:eastAsia="DengXian" w:hAnsi="DengXian" w:hint="eastAsia"/>
                <w:color w:val="000000"/>
                <w:sz w:val="22"/>
                <w:szCs w:val="22"/>
              </w:rPr>
              <w:t>(20)</w:t>
            </w:r>
            <w:bookmarkEnd w:id="113"/>
            <w:bookmarkEnd w:id="114"/>
          </w:p>
        </w:tc>
      </w:tr>
      <w:tr w:rsidR="00507E12" w:rsidRPr="00507E12" w14:paraId="1F6589F1" w14:textId="77777777" w:rsidTr="00507E12">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58A7595D" w14:textId="77777777" w:rsidR="00507E12" w:rsidRPr="00507E12" w:rsidRDefault="00507E12" w:rsidP="00507E12">
            <w:pPr>
              <w:outlineLvl w:val="0"/>
              <w:rPr>
                <w:rFonts w:ascii="DengXian" w:eastAsia="DengXian" w:hAnsi="DengXian"/>
                <w:color w:val="000000"/>
                <w:sz w:val="22"/>
                <w:szCs w:val="22"/>
              </w:rPr>
            </w:pPr>
            <w:bookmarkStart w:id="115" w:name="_Toc479342686"/>
            <w:bookmarkStart w:id="116" w:name="_Toc479693499"/>
            <w:r w:rsidRPr="00507E12">
              <w:rPr>
                <w:rFonts w:ascii="DengXian" w:eastAsia="DengXian" w:hAnsi="DengXian" w:hint="eastAsia"/>
                <w:color w:val="000000"/>
                <w:sz w:val="22"/>
                <w:szCs w:val="22"/>
              </w:rPr>
              <w:t>菜单名称</w:t>
            </w:r>
            <w:bookmarkEnd w:id="115"/>
            <w:bookmarkEnd w:id="116"/>
          </w:p>
        </w:tc>
        <w:tc>
          <w:tcPr>
            <w:tcW w:w="2050" w:type="dxa"/>
            <w:tcBorders>
              <w:top w:val="nil"/>
              <w:left w:val="nil"/>
              <w:bottom w:val="single" w:sz="4" w:space="0" w:color="auto"/>
              <w:right w:val="single" w:sz="4" w:space="0" w:color="auto"/>
            </w:tcBorders>
            <w:shd w:val="clear" w:color="auto" w:fill="auto"/>
            <w:noWrap/>
            <w:vAlign w:val="center"/>
            <w:hideMark/>
          </w:tcPr>
          <w:p w14:paraId="271C231F" w14:textId="77777777" w:rsidR="00507E12" w:rsidRPr="00507E12" w:rsidRDefault="00507E12" w:rsidP="00507E12">
            <w:pPr>
              <w:outlineLvl w:val="0"/>
              <w:rPr>
                <w:rFonts w:ascii="DengXian" w:eastAsia="DengXian" w:hAnsi="DengXian"/>
                <w:color w:val="000000"/>
                <w:sz w:val="22"/>
                <w:szCs w:val="22"/>
              </w:rPr>
            </w:pPr>
            <w:bookmarkStart w:id="117" w:name="_Toc479342687"/>
            <w:bookmarkStart w:id="118" w:name="_Toc479693500"/>
            <w:r w:rsidRPr="00507E12">
              <w:rPr>
                <w:rFonts w:ascii="DengXian" w:eastAsia="DengXian" w:hAnsi="DengXian" w:hint="eastAsia"/>
                <w:color w:val="000000"/>
                <w:sz w:val="22"/>
                <w:szCs w:val="22"/>
              </w:rPr>
              <w:t>name</w:t>
            </w:r>
            <w:bookmarkEnd w:id="117"/>
            <w:bookmarkEnd w:id="118"/>
          </w:p>
        </w:tc>
        <w:tc>
          <w:tcPr>
            <w:tcW w:w="2310" w:type="dxa"/>
            <w:tcBorders>
              <w:top w:val="nil"/>
              <w:left w:val="nil"/>
              <w:bottom w:val="single" w:sz="4" w:space="0" w:color="auto"/>
              <w:right w:val="single" w:sz="4" w:space="0" w:color="auto"/>
            </w:tcBorders>
            <w:shd w:val="clear" w:color="auto" w:fill="auto"/>
            <w:noWrap/>
            <w:vAlign w:val="center"/>
            <w:hideMark/>
          </w:tcPr>
          <w:p w14:paraId="7D7C2A09" w14:textId="77777777" w:rsidR="00507E12" w:rsidRPr="00507E12" w:rsidRDefault="00507E12" w:rsidP="00507E12">
            <w:pPr>
              <w:outlineLvl w:val="0"/>
              <w:rPr>
                <w:rFonts w:ascii="DengXian" w:eastAsia="DengXian" w:hAnsi="DengXian"/>
                <w:color w:val="000000"/>
                <w:sz w:val="22"/>
                <w:szCs w:val="22"/>
              </w:rPr>
            </w:pPr>
            <w:bookmarkStart w:id="119" w:name="_Toc479342688"/>
            <w:bookmarkStart w:id="120" w:name="_Toc479693501"/>
            <w:proofErr w:type="spellStart"/>
            <w:r w:rsidRPr="00507E12">
              <w:rPr>
                <w:rFonts w:ascii="DengXian" w:eastAsia="DengXian" w:hAnsi="DengXian" w:hint="eastAsia"/>
                <w:color w:val="000000"/>
                <w:sz w:val="22"/>
                <w:szCs w:val="22"/>
              </w:rPr>
              <w:t>varchar</w:t>
            </w:r>
            <w:proofErr w:type="spellEnd"/>
            <w:r w:rsidRPr="00507E12">
              <w:rPr>
                <w:rFonts w:ascii="DengXian" w:eastAsia="DengXian" w:hAnsi="DengXian" w:hint="eastAsia"/>
                <w:color w:val="000000"/>
                <w:sz w:val="22"/>
                <w:szCs w:val="22"/>
              </w:rPr>
              <w:t>(50)</w:t>
            </w:r>
            <w:bookmarkEnd w:id="119"/>
            <w:bookmarkEnd w:id="120"/>
          </w:p>
        </w:tc>
      </w:tr>
      <w:tr w:rsidR="00507E12" w:rsidRPr="00507E12" w14:paraId="1BBD5F58" w14:textId="77777777" w:rsidTr="00507E12">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1569A0F8" w14:textId="77777777" w:rsidR="00507E12" w:rsidRPr="00507E12" w:rsidRDefault="00507E12" w:rsidP="00507E12">
            <w:pPr>
              <w:outlineLvl w:val="0"/>
              <w:rPr>
                <w:rFonts w:ascii="DengXian" w:eastAsia="DengXian" w:hAnsi="DengXian"/>
                <w:color w:val="000000"/>
                <w:sz w:val="22"/>
                <w:szCs w:val="22"/>
              </w:rPr>
            </w:pPr>
            <w:bookmarkStart w:id="121" w:name="_Toc479342689"/>
            <w:bookmarkStart w:id="122" w:name="_Toc479693502"/>
            <w:r w:rsidRPr="00507E12">
              <w:rPr>
                <w:rFonts w:ascii="DengXian" w:eastAsia="DengXian" w:hAnsi="DengXian" w:hint="eastAsia"/>
                <w:color w:val="000000"/>
                <w:sz w:val="22"/>
                <w:szCs w:val="22"/>
              </w:rPr>
              <w:t>菜单URL</w:t>
            </w:r>
            <w:bookmarkEnd w:id="121"/>
            <w:bookmarkEnd w:id="122"/>
          </w:p>
        </w:tc>
        <w:tc>
          <w:tcPr>
            <w:tcW w:w="2050" w:type="dxa"/>
            <w:tcBorders>
              <w:top w:val="nil"/>
              <w:left w:val="nil"/>
              <w:bottom w:val="single" w:sz="4" w:space="0" w:color="auto"/>
              <w:right w:val="single" w:sz="4" w:space="0" w:color="auto"/>
            </w:tcBorders>
            <w:shd w:val="clear" w:color="auto" w:fill="auto"/>
            <w:noWrap/>
            <w:vAlign w:val="center"/>
            <w:hideMark/>
          </w:tcPr>
          <w:p w14:paraId="10510956" w14:textId="77777777" w:rsidR="00507E12" w:rsidRPr="00507E12" w:rsidRDefault="00507E12" w:rsidP="00507E12">
            <w:pPr>
              <w:outlineLvl w:val="0"/>
              <w:rPr>
                <w:rFonts w:ascii="DengXian" w:eastAsia="DengXian" w:hAnsi="DengXian"/>
                <w:color w:val="000000"/>
                <w:sz w:val="22"/>
                <w:szCs w:val="22"/>
              </w:rPr>
            </w:pPr>
            <w:bookmarkStart w:id="123" w:name="_Toc479342690"/>
            <w:bookmarkStart w:id="124" w:name="_Toc479693503"/>
            <w:proofErr w:type="spellStart"/>
            <w:r w:rsidRPr="00507E12">
              <w:rPr>
                <w:rFonts w:ascii="DengXian" w:eastAsia="DengXian" w:hAnsi="DengXian" w:hint="eastAsia"/>
                <w:color w:val="000000"/>
                <w:sz w:val="22"/>
                <w:szCs w:val="22"/>
              </w:rPr>
              <w:t>url</w:t>
            </w:r>
            <w:bookmarkEnd w:id="123"/>
            <w:bookmarkEnd w:id="124"/>
            <w:proofErr w:type="spellEnd"/>
          </w:p>
        </w:tc>
        <w:tc>
          <w:tcPr>
            <w:tcW w:w="2310" w:type="dxa"/>
            <w:tcBorders>
              <w:top w:val="nil"/>
              <w:left w:val="nil"/>
              <w:bottom w:val="single" w:sz="4" w:space="0" w:color="auto"/>
              <w:right w:val="single" w:sz="4" w:space="0" w:color="auto"/>
            </w:tcBorders>
            <w:shd w:val="clear" w:color="auto" w:fill="auto"/>
            <w:noWrap/>
            <w:vAlign w:val="center"/>
            <w:hideMark/>
          </w:tcPr>
          <w:p w14:paraId="0FDFE769" w14:textId="77777777" w:rsidR="00507E12" w:rsidRPr="00507E12" w:rsidRDefault="00507E12" w:rsidP="00507E12">
            <w:pPr>
              <w:outlineLvl w:val="0"/>
              <w:rPr>
                <w:rFonts w:ascii="DengXian" w:eastAsia="DengXian" w:hAnsi="DengXian"/>
                <w:color w:val="000000"/>
                <w:sz w:val="22"/>
                <w:szCs w:val="22"/>
              </w:rPr>
            </w:pPr>
            <w:bookmarkStart w:id="125" w:name="_Toc479342691"/>
            <w:bookmarkStart w:id="126" w:name="_Toc479693504"/>
            <w:proofErr w:type="spellStart"/>
            <w:r w:rsidRPr="00507E12">
              <w:rPr>
                <w:rFonts w:ascii="DengXian" w:eastAsia="DengXian" w:hAnsi="DengXian" w:hint="eastAsia"/>
                <w:color w:val="000000"/>
                <w:sz w:val="22"/>
                <w:szCs w:val="22"/>
              </w:rPr>
              <w:t>varchar</w:t>
            </w:r>
            <w:proofErr w:type="spellEnd"/>
            <w:r w:rsidRPr="00507E12">
              <w:rPr>
                <w:rFonts w:ascii="DengXian" w:eastAsia="DengXian" w:hAnsi="DengXian" w:hint="eastAsia"/>
                <w:color w:val="000000"/>
                <w:sz w:val="22"/>
                <w:szCs w:val="22"/>
              </w:rPr>
              <w:t>(200)</w:t>
            </w:r>
            <w:bookmarkEnd w:id="125"/>
            <w:bookmarkEnd w:id="126"/>
          </w:p>
        </w:tc>
      </w:tr>
      <w:tr w:rsidR="00507E12" w:rsidRPr="00507E12" w14:paraId="225643C1" w14:textId="77777777" w:rsidTr="00507E12">
        <w:trPr>
          <w:trHeight w:val="6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4AFF6F49" w14:textId="77777777" w:rsidR="00507E12" w:rsidRPr="00507E12" w:rsidRDefault="00507E12" w:rsidP="00507E12">
            <w:pPr>
              <w:outlineLvl w:val="0"/>
              <w:rPr>
                <w:rFonts w:ascii="DengXian" w:eastAsia="DengXian" w:hAnsi="DengXian"/>
                <w:color w:val="000000"/>
                <w:sz w:val="22"/>
                <w:szCs w:val="22"/>
              </w:rPr>
            </w:pPr>
            <w:bookmarkStart w:id="127" w:name="_Toc479342692"/>
            <w:bookmarkStart w:id="128" w:name="_Toc479693505"/>
            <w:r w:rsidRPr="00507E12">
              <w:rPr>
                <w:rFonts w:ascii="DengXian" w:eastAsia="DengXian" w:hAnsi="DengXian" w:hint="eastAsia"/>
                <w:color w:val="000000"/>
                <w:sz w:val="22"/>
                <w:szCs w:val="22"/>
              </w:rPr>
              <w:t>授权(多个用逗号分隔，如：</w:t>
            </w:r>
            <w:proofErr w:type="spellStart"/>
            <w:r w:rsidRPr="00507E12">
              <w:rPr>
                <w:rFonts w:ascii="DengXian" w:eastAsia="DengXian" w:hAnsi="DengXian" w:hint="eastAsia"/>
                <w:color w:val="000000"/>
                <w:sz w:val="22"/>
                <w:szCs w:val="22"/>
              </w:rPr>
              <w:t>user:list,user:create</w:t>
            </w:r>
            <w:proofErr w:type="spellEnd"/>
            <w:r w:rsidRPr="00507E12">
              <w:rPr>
                <w:rFonts w:ascii="DengXian" w:eastAsia="DengXian" w:hAnsi="DengXian" w:hint="eastAsia"/>
                <w:color w:val="000000"/>
                <w:sz w:val="22"/>
                <w:szCs w:val="22"/>
              </w:rPr>
              <w:t>)</w:t>
            </w:r>
            <w:bookmarkEnd w:id="127"/>
            <w:bookmarkEnd w:id="128"/>
          </w:p>
        </w:tc>
        <w:tc>
          <w:tcPr>
            <w:tcW w:w="2050" w:type="dxa"/>
            <w:tcBorders>
              <w:top w:val="nil"/>
              <w:left w:val="nil"/>
              <w:bottom w:val="single" w:sz="4" w:space="0" w:color="auto"/>
              <w:right w:val="single" w:sz="4" w:space="0" w:color="auto"/>
            </w:tcBorders>
            <w:shd w:val="clear" w:color="auto" w:fill="auto"/>
            <w:noWrap/>
            <w:vAlign w:val="center"/>
            <w:hideMark/>
          </w:tcPr>
          <w:p w14:paraId="445D25D3" w14:textId="77777777" w:rsidR="00507E12" w:rsidRPr="00507E12" w:rsidRDefault="00507E12" w:rsidP="00507E12">
            <w:pPr>
              <w:outlineLvl w:val="0"/>
              <w:rPr>
                <w:rFonts w:ascii="DengXian" w:eastAsia="DengXian" w:hAnsi="DengXian"/>
                <w:color w:val="000000"/>
                <w:sz w:val="22"/>
                <w:szCs w:val="22"/>
              </w:rPr>
            </w:pPr>
            <w:bookmarkStart w:id="129" w:name="_Toc479342693"/>
            <w:bookmarkStart w:id="130" w:name="_Toc479693506"/>
            <w:r w:rsidRPr="00507E12">
              <w:rPr>
                <w:rFonts w:ascii="DengXian" w:eastAsia="DengXian" w:hAnsi="DengXian" w:hint="eastAsia"/>
                <w:color w:val="000000"/>
                <w:sz w:val="22"/>
                <w:szCs w:val="22"/>
              </w:rPr>
              <w:t>perms</w:t>
            </w:r>
            <w:bookmarkEnd w:id="129"/>
            <w:bookmarkEnd w:id="130"/>
          </w:p>
        </w:tc>
        <w:tc>
          <w:tcPr>
            <w:tcW w:w="2310" w:type="dxa"/>
            <w:tcBorders>
              <w:top w:val="nil"/>
              <w:left w:val="nil"/>
              <w:bottom w:val="single" w:sz="4" w:space="0" w:color="auto"/>
              <w:right w:val="single" w:sz="4" w:space="0" w:color="auto"/>
            </w:tcBorders>
            <w:shd w:val="clear" w:color="auto" w:fill="auto"/>
            <w:noWrap/>
            <w:vAlign w:val="center"/>
            <w:hideMark/>
          </w:tcPr>
          <w:p w14:paraId="4480F57B" w14:textId="77777777" w:rsidR="00507E12" w:rsidRPr="00507E12" w:rsidRDefault="00507E12" w:rsidP="00507E12">
            <w:pPr>
              <w:outlineLvl w:val="0"/>
              <w:rPr>
                <w:rFonts w:ascii="DengXian" w:eastAsia="DengXian" w:hAnsi="DengXian"/>
                <w:color w:val="000000"/>
                <w:sz w:val="22"/>
                <w:szCs w:val="22"/>
              </w:rPr>
            </w:pPr>
            <w:bookmarkStart w:id="131" w:name="_Toc479342694"/>
            <w:bookmarkStart w:id="132" w:name="_Toc479693507"/>
            <w:proofErr w:type="spellStart"/>
            <w:r w:rsidRPr="00507E12">
              <w:rPr>
                <w:rFonts w:ascii="DengXian" w:eastAsia="DengXian" w:hAnsi="DengXian" w:hint="eastAsia"/>
                <w:color w:val="000000"/>
                <w:sz w:val="22"/>
                <w:szCs w:val="22"/>
              </w:rPr>
              <w:t>varchar</w:t>
            </w:r>
            <w:proofErr w:type="spellEnd"/>
            <w:r w:rsidRPr="00507E12">
              <w:rPr>
                <w:rFonts w:ascii="DengXian" w:eastAsia="DengXian" w:hAnsi="DengXian" w:hint="eastAsia"/>
                <w:color w:val="000000"/>
                <w:sz w:val="22"/>
                <w:szCs w:val="22"/>
              </w:rPr>
              <w:t>(500)</w:t>
            </w:r>
            <w:bookmarkEnd w:id="131"/>
            <w:bookmarkEnd w:id="132"/>
          </w:p>
        </w:tc>
      </w:tr>
      <w:tr w:rsidR="00507E12" w:rsidRPr="00507E12" w14:paraId="65BA77AE" w14:textId="77777777" w:rsidTr="00507E12">
        <w:trPr>
          <w:trHeight w:val="6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6272154F" w14:textId="77777777" w:rsidR="00507E12" w:rsidRPr="00507E12" w:rsidRDefault="00507E12" w:rsidP="00507E12">
            <w:pPr>
              <w:outlineLvl w:val="0"/>
              <w:rPr>
                <w:rFonts w:ascii="DengXian" w:eastAsia="DengXian" w:hAnsi="DengXian"/>
                <w:color w:val="000000"/>
                <w:sz w:val="22"/>
                <w:szCs w:val="22"/>
              </w:rPr>
            </w:pPr>
            <w:bookmarkStart w:id="133" w:name="_Toc479342695"/>
            <w:bookmarkStart w:id="134" w:name="_Toc479693508"/>
            <w:r w:rsidRPr="00507E12">
              <w:rPr>
                <w:rFonts w:ascii="DengXian" w:eastAsia="DengXian" w:hAnsi="DengXian" w:hint="eastAsia"/>
                <w:color w:val="000000"/>
                <w:sz w:val="22"/>
                <w:szCs w:val="22"/>
              </w:rPr>
              <w:t>类型   0：目录   1：菜单   2：按钮</w:t>
            </w:r>
            <w:bookmarkEnd w:id="133"/>
            <w:bookmarkEnd w:id="134"/>
          </w:p>
        </w:tc>
        <w:tc>
          <w:tcPr>
            <w:tcW w:w="2050" w:type="dxa"/>
            <w:tcBorders>
              <w:top w:val="nil"/>
              <w:left w:val="nil"/>
              <w:bottom w:val="single" w:sz="4" w:space="0" w:color="auto"/>
              <w:right w:val="single" w:sz="4" w:space="0" w:color="auto"/>
            </w:tcBorders>
            <w:shd w:val="clear" w:color="auto" w:fill="auto"/>
            <w:noWrap/>
            <w:vAlign w:val="center"/>
            <w:hideMark/>
          </w:tcPr>
          <w:p w14:paraId="4DA85B81" w14:textId="77777777" w:rsidR="00507E12" w:rsidRPr="00507E12" w:rsidRDefault="00507E12" w:rsidP="00507E12">
            <w:pPr>
              <w:outlineLvl w:val="0"/>
              <w:rPr>
                <w:rFonts w:ascii="DengXian" w:eastAsia="DengXian" w:hAnsi="DengXian"/>
                <w:color w:val="000000"/>
                <w:sz w:val="22"/>
                <w:szCs w:val="22"/>
              </w:rPr>
            </w:pPr>
            <w:bookmarkStart w:id="135" w:name="_Toc479342696"/>
            <w:bookmarkStart w:id="136" w:name="_Toc479693509"/>
            <w:r w:rsidRPr="00507E12">
              <w:rPr>
                <w:rFonts w:ascii="DengXian" w:eastAsia="DengXian" w:hAnsi="DengXian" w:hint="eastAsia"/>
                <w:color w:val="000000"/>
                <w:sz w:val="22"/>
                <w:szCs w:val="22"/>
              </w:rPr>
              <w:t>type</w:t>
            </w:r>
            <w:bookmarkEnd w:id="135"/>
            <w:bookmarkEnd w:id="136"/>
          </w:p>
        </w:tc>
        <w:tc>
          <w:tcPr>
            <w:tcW w:w="2310" w:type="dxa"/>
            <w:tcBorders>
              <w:top w:val="nil"/>
              <w:left w:val="nil"/>
              <w:bottom w:val="single" w:sz="4" w:space="0" w:color="auto"/>
              <w:right w:val="single" w:sz="4" w:space="0" w:color="auto"/>
            </w:tcBorders>
            <w:shd w:val="clear" w:color="auto" w:fill="auto"/>
            <w:noWrap/>
            <w:vAlign w:val="center"/>
            <w:hideMark/>
          </w:tcPr>
          <w:p w14:paraId="4ECB3B9B" w14:textId="77777777" w:rsidR="00507E12" w:rsidRPr="00507E12" w:rsidRDefault="00507E12" w:rsidP="00507E12">
            <w:pPr>
              <w:outlineLvl w:val="0"/>
              <w:rPr>
                <w:rFonts w:ascii="DengXian" w:eastAsia="DengXian" w:hAnsi="DengXian"/>
                <w:color w:val="000000"/>
                <w:sz w:val="22"/>
                <w:szCs w:val="22"/>
              </w:rPr>
            </w:pPr>
            <w:bookmarkStart w:id="137" w:name="_Toc479342697"/>
            <w:bookmarkStart w:id="138" w:name="_Toc479693510"/>
            <w:proofErr w:type="spellStart"/>
            <w:r w:rsidRPr="00507E12">
              <w:rPr>
                <w:rFonts w:ascii="DengXian" w:eastAsia="DengXian" w:hAnsi="DengXian" w:hint="eastAsia"/>
                <w:color w:val="000000"/>
                <w:sz w:val="22"/>
                <w:szCs w:val="22"/>
              </w:rPr>
              <w:t>int</w:t>
            </w:r>
            <w:proofErr w:type="spellEnd"/>
            <w:r w:rsidRPr="00507E12">
              <w:rPr>
                <w:rFonts w:ascii="DengXian" w:eastAsia="DengXian" w:hAnsi="DengXian" w:hint="eastAsia"/>
                <w:color w:val="000000"/>
                <w:sz w:val="22"/>
                <w:szCs w:val="22"/>
              </w:rPr>
              <w:t>(11)</w:t>
            </w:r>
            <w:bookmarkEnd w:id="137"/>
            <w:bookmarkEnd w:id="138"/>
          </w:p>
        </w:tc>
      </w:tr>
      <w:tr w:rsidR="00507E12" w:rsidRPr="00507E12" w14:paraId="49FCF344" w14:textId="77777777" w:rsidTr="00507E12">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3D8E4E44" w14:textId="77777777" w:rsidR="00507E12" w:rsidRPr="00507E12" w:rsidRDefault="00507E12" w:rsidP="00507E12">
            <w:pPr>
              <w:outlineLvl w:val="0"/>
              <w:rPr>
                <w:rFonts w:ascii="DengXian" w:eastAsia="DengXian" w:hAnsi="DengXian"/>
                <w:color w:val="000000"/>
                <w:sz w:val="22"/>
                <w:szCs w:val="22"/>
              </w:rPr>
            </w:pPr>
            <w:bookmarkStart w:id="139" w:name="_Toc479342698"/>
            <w:bookmarkStart w:id="140" w:name="_Toc479693511"/>
            <w:r w:rsidRPr="00507E12">
              <w:rPr>
                <w:rFonts w:ascii="DengXian" w:eastAsia="DengXian" w:hAnsi="DengXian" w:hint="eastAsia"/>
                <w:color w:val="000000"/>
                <w:sz w:val="22"/>
                <w:szCs w:val="22"/>
              </w:rPr>
              <w:t>菜单图标</w:t>
            </w:r>
            <w:bookmarkEnd w:id="139"/>
            <w:bookmarkEnd w:id="140"/>
          </w:p>
        </w:tc>
        <w:tc>
          <w:tcPr>
            <w:tcW w:w="2050" w:type="dxa"/>
            <w:tcBorders>
              <w:top w:val="nil"/>
              <w:left w:val="nil"/>
              <w:bottom w:val="single" w:sz="4" w:space="0" w:color="auto"/>
              <w:right w:val="single" w:sz="4" w:space="0" w:color="auto"/>
            </w:tcBorders>
            <w:shd w:val="clear" w:color="auto" w:fill="auto"/>
            <w:noWrap/>
            <w:vAlign w:val="center"/>
            <w:hideMark/>
          </w:tcPr>
          <w:p w14:paraId="175D4A71" w14:textId="77777777" w:rsidR="00507E12" w:rsidRPr="00507E12" w:rsidRDefault="00507E12" w:rsidP="00507E12">
            <w:pPr>
              <w:outlineLvl w:val="0"/>
              <w:rPr>
                <w:rFonts w:ascii="DengXian" w:eastAsia="DengXian" w:hAnsi="DengXian"/>
                <w:color w:val="000000"/>
                <w:sz w:val="22"/>
                <w:szCs w:val="22"/>
              </w:rPr>
            </w:pPr>
            <w:bookmarkStart w:id="141" w:name="_Toc479342699"/>
            <w:bookmarkStart w:id="142" w:name="_Toc479693512"/>
            <w:r w:rsidRPr="00507E12">
              <w:rPr>
                <w:rFonts w:ascii="DengXian" w:eastAsia="DengXian" w:hAnsi="DengXian" w:hint="eastAsia"/>
                <w:color w:val="000000"/>
                <w:sz w:val="22"/>
                <w:szCs w:val="22"/>
              </w:rPr>
              <w:t>icon</w:t>
            </w:r>
            <w:bookmarkEnd w:id="141"/>
            <w:bookmarkEnd w:id="142"/>
          </w:p>
        </w:tc>
        <w:tc>
          <w:tcPr>
            <w:tcW w:w="2310" w:type="dxa"/>
            <w:tcBorders>
              <w:top w:val="nil"/>
              <w:left w:val="nil"/>
              <w:bottom w:val="single" w:sz="4" w:space="0" w:color="auto"/>
              <w:right w:val="single" w:sz="4" w:space="0" w:color="auto"/>
            </w:tcBorders>
            <w:shd w:val="clear" w:color="auto" w:fill="auto"/>
            <w:noWrap/>
            <w:vAlign w:val="center"/>
            <w:hideMark/>
          </w:tcPr>
          <w:p w14:paraId="70FD8C51" w14:textId="77777777" w:rsidR="00507E12" w:rsidRPr="00507E12" w:rsidRDefault="00507E12" w:rsidP="00507E12">
            <w:pPr>
              <w:outlineLvl w:val="0"/>
              <w:rPr>
                <w:rFonts w:ascii="DengXian" w:eastAsia="DengXian" w:hAnsi="DengXian"/>
                <w:color w:val="000000"/>
                <w:sz w:val="22"/>
                <w:szCs w:val="22"/>
              </w:rPr>
            </w:pPr>
            <w:bookmarkStart w:id="143" w:name="_Toc479342700"/>
            <w:bookmarkStart w:id="144" w:name="_Toc479693513"/>
            <w:proofErr w:type="spellStart"/>
            <w:r w:rsidRPr="00507E12">
              <w:rPr>
                <w:rFonts w:ascii="DengXian" w:eastAsia="DengXian" w:hAnsi="DengXian" w:hint="eastAsia"/>
                <w:color w:val="000000"/>
                <w:sz w:val="22"/>
                <w:szCs w:val="22"/>
              </w:rPr>
              <w:t>varchar</w:t>
            </w:r>
            <w:proofErr w:type="spellEnd"/>
            <w:r w:rsidRPr="00507E12">
              <w:rPr>
                <w:rFonts w:ascii="DengXian" w:eastAsia="DengXian" w:hAnsi="DengXian" w:hint="eastAsia"/>
                <w:color w:val="000000"/>
                <w:sz w:val="22"/>
                <w:szCs w:val="22"/>
              </w:rPr>
              <w:t>(50)</w:t>
            </w:r>
            <w:bookmarkEnd w:id="143"/>
            <w:bookmarkEnd w:id="144"/>
          </w:p>
        </w:tc>
      </w:tr>
      <w:tr w:rsidR="00507E12" w:rsidRPr="00507E12" w14:paraId="704898A9" w14:textId="77777777" w:rsidTr="00507E12">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080D4AA7" w14:textId="77777777" w:rsidR="00507E12" w:rsidRPr="00507E12" w:rsidRDefault="00507E12" w:rsidP="00507E12">
            <w:pPr>
              <w:outlineLvl w:val="0"/>
              <w:rPr>
                <w:rFonts w:ascii="DengXian" w:eastAsia="DengXian" w:hAnsi="DengXian"/>
                <w:color w:val="000000"/>
                <w:sz w:val="22"/>
                <w:szCs w:val="22"/>
              </w:rPr>
            </w:pPr>
            <w:bookmarkStart w:id="145" w:name="_Toc479342701"/>
            <w:bookmarkStart w:id="146" w:name="_Toc479693514"/>
            <w:r w:rsidRPr="00507E12">
              <w:rPr>
                <w:rFonts w:ascii="DengXian" w:eastAsia="DengXian" w:hAnsi="DengXian" w:hint="eastAsia"/>
                <w:color w:val="000000"/>
                <w:sz w:val="22"/>
                <w:szCs w:val="22"/>
              </w:rPr>
              <w:t>排序</w:t>
            </w:r>
            <w:bookmarkEnd w:id="145"/>
            <w:bookmarkEnd w:id="146"/>
          </w:p>
        </w:tc>
        <w:tc>
          <w:tcPr>
            <w:tcW w:w="2050" w:type="dxa"/>
            <w:tcBorders>
              <w:top w:val="nil"/>
              <w:left w:val="nil"/>
              <w:bottom w:val="single" w:sz="4" w:space="0" w:color="auto"/>
              <w:right w:val="single" w:sz="4" w:space="0" w:color="auto"/>
            </w:tcBorders>
            <w:shd w:val="clear" w:color="auto" w:fill="auto"/>
            <w:noWrap/>
            <w:vAlign w:val="center"/>
            <w:hideMark/>
          </w:tcPr>
          <w:p w14:paraId="00F59F12" w14:textId="77777777" w:rsidR="00507E12" w:rsidRPr="00507E12" w:rsidRDefault="00507E12" w:rsidP="00507E12">
            <w:pPr>
              <w:outlineLvl w:val="0"/>
              <w:rPr>
                <w:rFonts w:ascii="DengXian" w:eastAsia="DengXian" w:hAnsi="DengXian"/>
                <w:color w:val="000000"/>
                <w:sz w:val="22"/>
                <w:szCs w:val="22"/>
              </w:rPr>
            </w:pPr>
            <w:bookmarkStart w:id="147" w:name="_Toc479342702"/>
            <w:bookmarkStart w:id="148" w:name="_Toc479693515"/>
            <w:proofErr w:type="spellStart"/>
            <w:r w:rsidRPr="00507E12">
              <w:rPr>
                <w:rFonts w:ascii="DengXian" w:eastAsia="DengXian" w:hAnsi="DengXian" w:hint="eastAsia"/>
                <w:color w:val="000000"/>
                <w:sz w:val="22"/>
                <w:szCs w:val="22"/>
              </w:rPr>
              <w:t>order_num</w:t>
            </w:r>
            <w:bookmarkEnd w:id="147"/>
            <w:bookmarkEnd w:id="148"/>
            <w:proofErr w:type="spellEnd"/>
          </w:p>
        </w:tc>
        <w:tc>
          <w:tcPr>
            <w:tcW w:w="2310" w:type="dxa"/>
            <w:tcBorders>
              <w:top w:val="nil"/>
              <w:left w:val="nil"/>
              <w:bottom w:val="single" w:sz="4" w:space="0" w:color="auto"/>
              <w:right w:val="single" w:sz="4" w:space="0" w:color="auto"/>
            </w:tcBorders>
            <w:shd w:val="clear" w:color="auto" w:fill="auto"/>
            <w:noWrap/>
            <w:vAlign w:val="center"/>
            <w:hideMark/>
          </w:tcPr>
          <w:p w14:paraId="69E42411" w14:textId="77777777" w:rsidR="00507E12" w:rsidRPr="00507E12" w:rsidRDefault="00507E12" w:rsidP="00507E12">
            <w:pPr>
              <w:outlineLvl w:val="0"/>
              <w:rPr>
                <w:rFonts w:ascii="DengXian" w:eastAsia="DengXian" w:hAnsi="DengXian"/>
                <w:color w:val="000000"/>
                <w:sz w:val="22"/>
                <w:szCs w:val="22"/>
              </w:rPr>
            </w:pPr>
            <w:bookmarkStart w:id="149" w:name="_Toc479342703"/>
            <w:bookmarkStart w:id="150" w:name="_Toc479693516"/>
            <w:proofErr w:type="spellStart"/>
            <w:r w:rsidRPr="00507E12">
              <w:rPr>
                <w:rFonts w:ascii="DengXian" w:eastAsia="DengXian" w:hAnsi="DengXian" w:hint="eastAsia"/>
                <w:color w:val="000000"/>
                <w:sz w:val="22"/>
                <w:szCs w:val="22"/>
              </w:rPr>
              <w:t>int</w:t>
            </w:r>
            <w:proofErr w:type="spellEnd"/>
            <w:r w:rsidRPr="00507E12">
              <w:rPr>
                <w:rFonts w:ascii="DengXian" w:eastAsia="DengXian" w:hAnsi="DengXian" w:hint="eastAsia"/>
                <w:color w:val="000000"/>
                <w:sz w:val="22"/>
                <w:szCs w:val="22"/>
              </w:rPr>
              <w:t>(11)</w:t>
            </w:r>
            <w:bookmarkEnd w:id="149"/>
            <w:bookmarkEnd w:id="150"/>
          </w:p>
        </w:tc>
      </w:tr>
    </w:tbl>
    <w:p w14:paraId="2C1573B2" w14:textId="69191DA3" w:rsidR="00507E12" w:rsidRPr="00507E12" w:rsidRDefault="00507E12" w:rsidP="00507E12">
      <w:pPr>
        <w:pStyle w:val="a1"/>
        <w:ind w:firstLineChars="0" w:firstLine="480"/>
        <w:jc w:val="center"/>
        <w:rPr>
          <w:sz w:val="21"/>
          <w:szCs w:val="21"/>
        </w:rPr>
      </w:pPr>
      <w:r w:rsidRPr="00507E12">
        <w:rPr>
          <w:rFonts w:hint="eastAsia"/>
          <w:sz w:val="21"/>
          <w:szCs w:val="21"/>
        </w:rPr>
        <w:t>表</w:t>
      </w:r>
      <w:r w:rsidR="002D07FE">
        <w:rPr>
          <w:rFonts w:hint="eastAsia"/>
          <w:sz w:val="21"/>
          <w:szCs w:val="21"/>
        </w:rPr>
        <w:t>4-4</w:t>
      </w:r>
      <w:r w:rsidRPr="00507E12">
        <w:rPr>
          <w:rFonts w:hint="eastAsia"/>
          <w:sz w:val="21"/>
          <w:szCs w:val="21"/>
        </w:rPr>
        <w:t>系统菜单表</w:t>
      </w:r>
    </w:p>
    <w:p w14:paraId="4E044782" w14:textId="77777777" w:rsidR="00507E12" w:rsidRDefault="00507E12" w:rsidP="00D63945">
      <w:pPr>
        <w:pStyle w:val="a1"/>
        <w:ind w:firstLineChars="0" w:firstLine="0"/>
      </w:pPr>
      <w:r>
        <w:rPr>
          <w:rFonts w:hint="eastAsia"/>
        </w:rPr>
        <w:t>4</w:t>
      </w:r>
      <w:r>
        <w:rPr>
          <w:rFonts w:hint="eastAsia"/>
        </w:rPr>
        <w:t>、系统日志表</w:t>
      </w:r>
    </w:p>
    <w:p w14:paraId="153829E2" w14:textId="4CCB3713" w:rsidR="00342AD3" w:rsidRDefault="00342AD3" w:rsidP="00507E12">
      <w:pPr>
        <w:pStyle w:val="a1"/>
        <w:ind w:firstLineChars="0" w:firstLine="480"/>
      </w:pPr>
      <w:r>
        <w:rPr>
          <w:rFonts w:hint="eastAsia"/>
        </w:rPr>
        <w:t>系统日志表（</w:t>
      </w:r>
      <w:proofErr w:type="spellStart"/>
      <w:r>
        <w:rPr>
          <w:rFonts w:hint="eastAsia"/>
        </w:rPr>
        <w:t>sys_log</w:t>
      </w:r>
      <w:proofErr w:type="spellEnd"/>
      <w:r>
        <w:rPr>
          <w:rFonts w:hint="eastAsia"/>
        </w:rPr>
        <w:t>）用于存储</w:t>
      </w:r>
      <w:proofErr w:type="gramStart"/>
      <w:r>
        <w:rPr>
          <w:rFonts w:hint="eastAsia"/>
        </w:rPr>
        <w:t>综测系统</w:t>
      </w:r>
      <w:proofErr w:type="gramEnd"/>
      <w:r>
        <w:rPr>
          <w:rFonts w:hint="eastAsia"/>
        </w:rPr>
        <w:t>中用户操作的日志信息。包括用户名、用户操作</w:t>
      </w:r>
      <w:r w:rsidR="001F76DB">
        <w:rPr>
          <w:rFonts w:hint="eastAsia"/>
        </w:rPr>
        <w:t>、请求方法、请求参数、</w:t>
      </w:r>
      <w:r w:rsidR="001F76DB">
        <w:rPr>
          <w:rFonts w:hint="eastAsia"/>
        </w:rPr>
        <w:t>IP</w:t>
      </w:r>
      <w:r w:rsidR="001F76DB">
        <w:rPr>
          <w:rFonts w:hint="eastAsia"/>
        </w:rPr>
        <w:t>地址和创建时间等信息。表结构设计如表</w:t>
      </w:r>
      <w:r w:rsidR="002D07FE">
        <w:rPr>
          <w:rFonts w:hint="eastAsia"/>
        </w:rPr>
        <w:t>4-5</w:t>
      </w:r>
      <w:r w:rsidR="002D07FE">
        <w:rPr>
          <w:rFonts w:hint="eastAsia"/>
        </w:rPr>
        <w:t>所示。</w:t>
      </w:r>
    </w:p>
    <w:tbl>
      <w:tblPr>
        <w:tblW w:w="6840" w:type="dxa"/>
        <w:jc w:val="center"/>
        <w:tblLook w:val="04A0" w:firstRow="1" w:lastRow="0" w:firstColumn="1" w:lastColumn="0" w:noHBand="0" w:noVBand="1"/>
      </w:tblPr>
      <w:tblGrid>
        <w:gridCol w:w="2480"/>
        <w:gridCol w:w="2007"/>
        <w:gridCol w:w="2353"/>
      </w:tblGrid>
      <w:tr w:rsidR="00342AD3" w14:paraId="03632E80" w14:textId="77777777" w:rsidTr="00342AD3">
        <w:trPr>
          <w:trHeight w:val="300"/>
          <w:jc w:val="center"/>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AB8CE8" w14:textId="77777777" w:rsidR="00342AD3" w:rsidRDefault="00342AD3">
            <w:pPr>
              <w:outlineLvl w:val="0"/>
              <w:rPr>
                <w:rFonts w:ascii="DengXian" w:eastAsia="DengXian" w:hAnsi="DengXian"/>
                <w:color w:val="000000"/>
                <w:sz w:val="22"/>
                <w:szCs w:val="22"/>
              </w:rPr>
            </w:pPr>
            <w:bookmarkStart w:id="151" w:name="_Toc479342704"/>
            <w:bookmarkStart w:id="152" w:name="_Toc479693517"/>
            <w:r>
              <w:rPr>
                <w:rFonts w:ascii="DengXian" w:eastAsia="DengXian" w:hAnsi="DengXian" w:hint="eastAsia"/>
                <w:color w:val="000000"/>
                <w:sz w:val="22"/>
                <w:szCs w:val="22"/>
              </w:rPr>
              <w:t>表名</w:t>
            </w:r>
            <w:bookmarkEnd w:id="151"/>
            <w:bookmarkEnd w:id="152"/>
          </w:p>
        </w:tc>
        <w:tc>
          <w:tcPr>
            <w:tcW w:w="43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4976E7" w14:textId="77777777" w:rsidR="00342AD3" w:rsidRDefault="00342AD3">
            <w:pPr>
              <w:outlineLvl w:val="0"/>
              <w:rPr>
                <w:rFonts w:ascii="DengXian" w:eastAsia="DengXian" w:hAnsi="DengXian"/>
                <w:color w:val="000000"/>
                <w:sz w:val="22"/>
                <w:szCs w:val="22"/>
              </w:rPr>
            </w:pPr>
            <w:bookmarkStart w:id="153" w:name="_Toc479342705"/>
            <w:bookmarkStart w:id="154" w:name="_Toc479693518"/>
            <w:proofErr w:type="spellStart"/>
            <w:r>
              <w:rPr>
                <w:rFonts w:ascii="DengXian" w:eastAsia="DengXian" w:hAnsi="DengXian" w:hint="eastAsia"/>
                <w:color w:val="000000"/>
                <w:sz w:val="22"/>
                <w:szCs w:val="22"/>
              </w:rPr>
              <w:t>sys_log</w:t>
            </w:r>
            <w:bookmarkEnd w:id="153"/>
            <w:bookmarkEnd w:id="154"/>
            <w:proofErr w:type="spellEnd"/>
          </w:p>
        </w:tc>
      </w:tr>
      <w:tr w:rsidR="00342AD3" w14:paraId="13F58ABB" w14:textId="77777777" w:rsidTr="00342AD3">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0EFB88EB" w14:textId="77777777" w:rsidR="00342AD3" w:rsidRDefault="00342AD3">
            <w:pPr>
              <w:outlineLvl w:val="0"/>
              <w:rPr>
                <w:rFonts w:ascii="DengXian" w:eastAsia="DengXian" w:hAnsi="DengXian"/>
                <w:color w:val="000000"/>
                <w:sz w:val="22"/>
                <w:szCs w:val="22"/>
              </w:rPr>
            </w:pPr>
            <w:bookmarkStart w:id="155" w:name="_Toc479342706"/>
            <w:bookmarkStart w:id="156" w:name="_Toc479693519"/>
            <w:r>
              <w:rPr>
                <w:rFonts w:ascii="DengXian" w:eastAsia="DengXian" w:hAnsi="DengXian" w:hint="eastAsia"/>
                <w:color w:val="000000"/>
                <w:sz w:val="22"/>
                <w:szCs w:val="22"/>
              </w:rPr>
              <w:t>字段中文名</w:t>
            </w:r>
            <w:bookmarkEnd w:id="155"/>
            <w:bookmarkEnd w:id="156"/>
          </w:p>
        </w:tc>
        <w:tc>
          <w:tcPr>
            <w:tcW w:w="2007" w:type="dxa"/>
            <w:tcBorders>
              <w:top w:val="nil"/>
              <w:left w:val="nil"/>
              <w:bottom w:val="single" w:sz="4" w:space="0" w:color="auto"/>
              <w:right w:val="single" w:sz="4" w:space="0" w:color="auto"/>
            </w:tcBorders>
            <w:shd w:val="clear" w:color="auto" w:fill="auto"/>
            <w:noWrap/>
            <w:vAlign w:val="center"/>
            <w:hideMark/>
          </w:tcPr>
          <w:p w14:paraId="62C05D7C" w14:textId="77777777" w:rsidR="00342AD3" w:rsidRDefault="00342AD3">
            <w:pPr>
              <w:outlineLvl w:val="0"/>
              <w:rPr>
                <w:rFonts w:ascii="DengXian" w:eastAsia="DengXian" w:hAnsi="DengXian"/>
                <w:color w:val="000000"/>
                <w:sz w:val="22"/>
                <w:szCs w:val="22"/>
              </w:rPr>
            </w:pPr>
            <w:bookmarkStart w:id="157" w:name="_Toc479342707"/>
            <w:bookmarkStart w:id="158" w:name="_Toc479693520"/>
            <w:r>
              <w:rPr>
                <w:rFonts w:ascii="DengXian" w:eastAsia="DengXian" w:hAnsi="DengXian" w:hint="eastAsia"/>
                <w:color w:val="000000"/>
                <w:sz w:val="22"/>
                <w:szCs w:val="22"/>
              </w:rPr>
              <w:t>字段名</w:t>
            </w:r>
            <w:bookmarkEnd w:id="157"/>
            <w:bookmarkEnd w:id="158"/>
          </w:p>
        </w:tc>
        <w:tc>
          <w:tcPr>
            <w:tcW w:w="2353" w:type="dxa"/>
            <w:tcBorders>
              <w:top w:val="nil"/>
              <w:left w:val="nil"/>
              <w:bottom w:val="single" w:sz="4" w:space="0" w:color="auto"/>
              <w:right w:val="single" w:sz="4" w:space="0" w:color="auto"/>
            </w:tcBorders>
            <w:shd w:val="clear" w:color="auto" w:fill="auto"/>
            <w:noWrap/>
            <w:vAlign w:val="center"/>
            <w:hideMark/>
          </w:tcPr>
          <w:p w14:paraId="08CF4E25" w14:textId="77777777" w:rsidR="00342AD3" w:rsidRDefault="00342AD3">
            <w:pPr>
              <w:outlineLvl w:val="0"/>
              <w:rPr>
                <w:rFonts w:ascii="DengXian" w:eastAsia="DengXian" w:hAnsi="DengXian"/>
                <w:color w:val="000000"/>
                <w:sz w:val="22"/>
                <w:szCs w:val="22"/>
              </w:rPr>
            </w:pPr>
            <w:bookmarkStart w:id="159" w:name="_Toc479342708"/>
            <w:bookmarkStart w:id="160" w:name="_Toc479693521"/>
            <w:r>
              <w:rPr>
                <w:rFonts w:ascii="DengXian" w:eastAsia="DengXian" w:hAnsi="DengXian" w:hint="eastAsia"/>
                <w:color w:val="000000"/>
                <w:sz w:val="22"/>
                <w:szCs w:val="22"/>
              </w:rPr>
              <w:t>字段类型</w:t>
            </w:r>
            <w:bookmarkEnd w:id="159"/>
            <w:bookmarkEnd w:id="160"/>
          </w:p>
        </w:tc>
      </w:tr>
      <w:tr w:rsidR="00342AD3" w14:paraId="502B055F" w14:textId="77777777" w:rsidTr="00342AD3">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4DD7DEA1" w14:textId="77777777" w:rsidR="00342AD3" w:rsidRDefault="00342AD3">
            <w:pPr>
              <w:outlineLvl w:val="0"/>
              <w:rPr>
                <w:rFonts w:ascii="DengXian" w:eastAsia="DengXian" w:hAnsi="DengXian"/>
                <w:color w:val="000000"/>
                <w:sz w:val="22"/>
                <w:szCs w:val="22"/>
              </w:rPr>
            </w:pPr>
            <w:bookmarkStart w:id="161" w:name="_Toc479342709"/>
            <w:bookmarkStart w:id="162" w:name="_Toc479693522"/>
            <w:r>
              <w:rPr>
                <w:rFonts w:ascii="DengXian" w:eastAsia="DengXian" w:hAnsi="DengXian" w:hint="eastAsia"/>
                <w:color w:val="000000"/>
                <w:sz w:val="22"/>
                <w:szCs w:val="22"/>
              </w:rPr>
              <w:t>id</w:t>
            </w:r>
            <w:bookmarkEnd w:id="161"/>
            <w:bookmarkEnd w:id="162"/>
          </w:p>
        </w:tc>
        <w:tc>
          <w:tcPr>
            <w:tcW w:w="2007" w:type="dxa"/>
            <w:tcBorders>
              <w:top w:val="nil"/>
              <w:left w:val="nil"/>
              <w:bottom w:val="single" w:sz="4" w:space="0" w:color="auto"/>
              <w:right w:val="single" w:sz="4" w:space="0" w:color="auto"/>
            </w:tcBorders>
            <w:shd w:val="clear" w:color="auto" w:fill="auto"/>
            <w:noWrap/>
            <w:vAlign w:val="center"/>
            <w:hideMark/>
          </w:tcPr>
          <w:p w14:paraId="6D84B741" w14:textId="77777777" w:rsidR="00342AD3" w:rsidRDefault="00342AD3">
            <w:pPr>
              <w:outlineLvl w:val="0"/>
              <w:rPr>
                <w:rFonts w:ascii="DengXian" w:eastAsia="DengXian" w:hAnsi="DengXian"/>
                <w:color w:val="000000"/>
                <w:sz w:val="22"/>
                <w:szCs w:val="22"/>
              </w:rPr>
            </w:pPr>
            <w:bookmarkStart w:id="163" w:name="_Toc479342710"/>
            <w:bookmarkStart w:id="164" w:name="_Toc479693523"/>
            <w:r>
              <w:rPr>
                <w:rFonts w:ascii="DengXian" w:eastAsia="DengXian" w:hAnsi="DengXian" w:hint="eastAsia"/>
                <w:color w:val="000000"/>
                <w:sz w:val="22"/>
                <w:szCs w:val="22"/>
              </w:rPr>
              <w:t>id</w:t>
            </w:r>
            <w:bookmarkEnd w:id="163"/>
            <w:bookmarkEnd w:id="164"/>
          </w:p>
        </w:tc>
        <w:tc>
          <w:tcPr>
            <w:tcW w:w="2353" w:type="dxa"/>
            <w:tcBorders>
              <w:top w:val="nil"/>
              <w:left w:val="nil"/>
              <w:bottom w:val="single" w:sz="4" w:space="0" w:color="auto"/>
              <w:right w:val="single" w:sz="4" w:space="0" w:color="auto"/>
            </w:tcBorders>
            <w:shd w:val="clear" w:color="auto" w:fill="auto"/>
            <w:noWrap/>
            <w:vAlign w:val="center"/>
            <w:hideMark/>
          </w:tcPr>
          <w:p w14:paraId="1777209E" w14:textId="77777777" w:rsidR="00342AD3" w:rsidRDefault="00342AD3">
            <w:pPr>
              <w:outlineLvl w:val="0"/>
              <w:rPr>
                <w:rFonts w:ascii="DengXian" w:eastAsia="DengXian" w:hAnsi="DengXian"/>
                <w:color w:val="000000"/>
                <w:sz w:val="22"/>
                <w:szCs w:val="22"/>
              </w:rPr>
            </w:pPr>
            <w:bookmarkStart w:id="165" w:name="_Toc479342711"/>
            <w:bookmarkStart w:id="166" w:name="_Toc479693524"/>
            <w:proofErr w:type="spellStart"/>
            <w:r>
              <w:rPr>
                <w:rFonts w:ascii="DengXian" w:eastAsia="DengXian" w:hAnsi="DengXian" w:hint="eastAsia"/>
                <w:color w:val="000000"/>
                <w:sz w:val="22"/>
                <w:szCs w:val="22"/>
              </w:rPr>
              <w:t>bigint</w:t>
            </w:r>
            <w:proofErr w:type="spellEnd"/>
            <w:r>
              <w:rPr>
                <w:rFonts w:ascii="DengXian" w:eastAsia="DengXian" w:hAnsi="DengXian" w:hint="eastAsia"/>
                <w:color w:val="000000"/>
                <w:sz w:val="22"/>
                <w:szCs w:val="22"/>
              </w:rPr>
              <w:t>(20)</w:t>
            </w:r>
            <w:bookmarkEnd w:id="165"/>
            <w:bookmarkEnd w:id="166"/>
          </w:p>
        </w:tc>
      </w:tr>
      <w:tr w:rsidR="00342AD3" w14:paraId="7A7C9FB6" w14:textId="77777777" w:rsidTr="00342AD3">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1D79DB4A" w14:textId="77777777" w:rsidR="00342AD3" w:rsidRDefault="00342AD3">
            <w:pPr>
              <w:outlineLvl w:val="0"/>
              <w:rPr>
                <w:rFonts w:ascii="DengXian" w:eastAsia="DengXian" w:hAnsi="DengXian"/>
                <w:color w:val="000000"/>
                <w:sz w:val="22"/>
                <w:szCs w:val="22"/>
              </w:rPr>
            </w:pPr>
            <w:bookmarkStart w:id="167" w:name="_Toc479342712"/>
            <w:bookmarkStart w:id="168" w:name="_Toc479693525"/>
            <w:r>
              <w:rPr>
                <w:rFonts w:ascii="DengXian" w:eastAsia="DengXian" w:hAnsi="DengXian" w:hint="eastAsia"/>
                <w:color w:val="000000"/>
                <w:sz w:val="22"/>
                <w:szCs w:val="22"/>
              </w:rPr>
              <w:t>用户名</w:t>
            </w:r>
            <w:bookmarkEnd w:id="167"/>
            <w:bookmarkEnd w:id="168"/>
          </w:p>
        </w:tc>
        <w:tc>
          <w:tcPr>
            <w:tcW w:w="2007" w:type="dxa"/>
            <w:tcBorders>
              <w:top w:val="nil"/>
              <w:left w:val="nil"/>
              <w:bottom w:val="single" w:sz="4" w:space="0" w:color="auto"/>
              <w:right w:val="single" w:sz="4" w:space="0" w:color="auto"/>
            </w:tcBorders>
            <w:shd w:val="clear" w:color="auto" w:fill="auto"/>
            <w:noWrap/>
            <w:vAlign w:val="center"/>
            <w:hideMark/>
          </w:tcPr>
          <w:p w14:paraId="66DE6E30" w14:textId="77777777" w:rsidR="00342AD3" w:rsidRDefault="00342AD3">
            <w:pPr>
              <w:outlineLvl w:val="0"/>
              <w:rPr>
                <w:rFonts w:ascii="DengXian" w:eastAsia="DengXian" w:hAnsi="DengXian"/>
                <w:color w:val="000000"/>
                <w:sz w:val="22"/>
                <w:szCs w:val="22"/>
              </w:rPr>
            </w:pPr>
            <w:bookmarkStart w:id="169" w:name="_Toc479342713"/>
            <w:bookmarkStart w:id="170" w:name="_Toc479693526"/>
            <w:r>
              <w:rPr>
                <w:rFonts w:ascii="DengXian" w:eastAsia="DengXian" w:hAnsi="DengXian" w:hint="eastAsia"/>
                <w:color w:val="000000"/>
                <w:sz w:val="22"/>
                <w:szCs w:val="22"/>
              </w:rPr>
              <w:t>username</w:t>
            </w:r>
            <w:bookmarkEnd w:id="169"/>
            <w:bookmarkEnd w:id="170"/>
          </w:p>
        </w:tc>
        <w:tc>
          <w:tcPr>
            <w:tcW w:w="2353" w:type="dxa"/>
            <w:tcBorders>
              <w:top w:val="nil"/>
              <w:left w:val="nil"/>
              <w:bottom w:val="single" w:sz="4" w:space="0" w:color="auto"/>
              <w:right w:val="single" w:sz="4" w:space="0" w:color="auto"/>
            </w:tcBorders>
            <w:shd w:val="clear" w:color="auto" w:fill="auto"/>
            <w:noWrap/>
            <w:vAlign w:val="center"/>
            <w:hideMark/>
          </w:tcPr>
          <w:p w14:paraId="7E360C23" w14:textId="77777777" w:rsidR="00342AD3" w:rsidRDefault="00342AD3">
            <w:pPr>
              <w:outlineLvl w:val="0"/>
              <w:rPr>
                <w:rFonts w:ascii="DengXian" w:eastAsia="DengXian" w:hAnsi="DengXian"/>
                <w:color w:val="000000"/>
                <w:sz w:val="22"/>
                <w:szCs w:val="22"/>
              </w:rPr>
            </w:pPr>
            <w:bookmarkStart w:id="171" w:name="_Toc479342714"/>
            <w:bookmarkStart w:id="172" w:name="_Toc479693527"/>
            <w:proofErr w:type="spellStart"/>
            <w:r>
              <w:rPr>
                <w:rFonts w:ascii="DengXian" w:eastAsia="DengXian" w:hAnsi="DengXian" w:hint="eastAsia"/>
                <w:color w:val="000000"/>
                <w:sz w:val="22"/>
                <w:szCs w:val="22"/>
              </w:rPr>
              <w:t>varchar</w:t>
            </w:r>
            <w:proofErr w:type="spellEnd"/>
            <w:r>
              <w:rPr>
                <w:rFonts w:ascii="DengXian" w:eastAsia="DengXian" w:hAnsi="DengXian" w:hint="eastAsia"/>
                <w:color w:val="000000"/>
                <w:sz w:val="22"/>
                <w:szCs w:val="22"/>
              </w:rPr>
              <w:t>(50)</w:t>
            </w:r>
            <w:bookmarkEnd w:id="171"/>
            <w:bookmarkEnd w:id="172"/>
          </w:p>
        </w:tc>
      </w:tr>
      <w:tr w:rsidR="00342AD3" w14:paraId="370BE743" w14:textId="77777777" w:rsidTr="00342AD3">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1A07F2D8" w14:textId="77777777" w:rsidR="00342AD3" w:rsidRDefault="00342AD3">
            <w:pPr>
              <w:outlineLvl w:val="0"/>
              <w:rPr>
                <w:rFonts w:ascii="DengXian" w:eastAsia="DengXian" w:hAnsi="DengXian"/>
                <w:color w:val="000000"/>
                <w:sz w:val="22"/>
                <w:szCs w:val="22"/>
              </w:rPr>
            </w:pPr>
            <w:bookmarkStart w:id="173" w:name="_Toc479342715"/>
            <w:bookmarkStart w:id="174" w:name="_Toc479693528"/>
            <w:r>
              <w:rPr>
                <w:rFonts w:ascii="DengXian" w:eastAsia="DengXian" w:hAnsi="DengXian" w:hint="eastAsia"/>
                <w:color w:val="000000"/>
                <w:sz w:val="22"/>
                <w:szCs w:val="22"/>
              </w:rPr>
              <w:t>用户操作</w:t>
            </w:r>
            <w:bookmarkEnd w:id="173"/>
            <w:bookmarkEnd w:id="174"/>
          </w:p>
        </w:tc>
        <w:tc>
          <w:tcPr>
            <w:tcW w:w="2007" w:type="dxa"/>
            <w:tcBorders>
              <w:top w:val="nil"/>
              <w:left w:val="nil"/>
              <w:bottom w:val="single" w:sz="4" w:space="0" w:color="auto"/>
              <w:right w:val="single" w:sz="4" w:space="0" w:color="auto"/>
            </w:tcBorders>
            <w:shd w:val="clear" w:color="auto" w:fill="auto"/>
            <w:noWrap/>
            <w:vAlign w:val="center"/>
            <w:hideMark/>
          </w:tcPr>
          <w:p w14:paraId="3DFC0756" w14:textId="77777777" w:rsidR="00342AD3" w:rsidRDefault="00342AD3">
            <w:pPr>
              <w:outlineLvl w:val="0"/>
              <w:rPr>
                <w:rFonts w:ascii="DengXian" w:eastAsia="DengXian" w:hAnsi="DengXian"/>
                <w:color w:val="000000"/>
                <w:sz w:val="22"/>
                <w:szCs w:val="22"/>
              </w:rPr>
            </w:pPr>
            <w:bookmarkStart w:id="175" w:name="_Toc479342716"/>
            <w:bookmarkStart w:id="176" w:name="_Toc479693529"/>
            <w:r>
              <w:rPr>
                <w:rFonts w:ascii="DengXian" w:eastAsia="DengXian" w:hAnsi="DengXian" w:hint="eastAsia"/>
                <w:color w:val="000000"/>
                <w:sz w:val="22"/>
                <w:szCs w:val="22"/>
              </w:rPr>
              <w:t>operation</w:t>
            </w:r>
            <w:bookmarkEnd w:id="175"/>
            <w:bookmarkEnd w:id="176"/>
          </w:p>
        </w:tc>
        <w:tc>
          <w:tcPr>
            <w:tcW w:w="2353" w:type="dxa"/>
            <w:tcBorders>
              <w:top w:val="nil"/>
              <w:left w:val="nil"/>
              <w:bottom w:val="single" w:sz="4" w:space="0" w:color="auto"/>
              <w:right w:val="single" w:sz="4" w:space="0" w:color="auto"/>
            </w:tcBorders>
            <w:shd w:val="clear" w:color="auto" w:fill="auto"/>
            <w:noWrap/>
            <w:vAlign w:val="center"/>
            <w:hideMark/>
          </w:tcPr>
          <w:p w14:paraId="08B230EF" w14:textId="77777777" w:rsidR="00342AD3" w:rsidRDefault="00342AD3">
            <w:pPr>
              <w:outlineLvl w:val="0"/>
              <w:rPr>
                <w:rFonts w:ascii="DengXian" w:eastAsia="DengXian" w:hAnsi="DengXian"/>
                <w:color w:val="000000"/>
                <w:sz w:val="22"/>
                <w:szCs w:val="22"/>
              </w:rPr>
            </w:pPr>
            <w:bookmarkStart w:id="177" w:name="_Toc479342717"/>
            <w:bookmarkStart w:id="178" w:name="_Toc479693530"/>
            <w:proofErr w:type="spellStart"/>
            <w:r>
              <w:rPr>
                <w:rFonts w:ascii="DengXian" w:eastAsia="DengXian" w:hAnsi="DengXian" w:hint="eastAsia"/>
                <w:color w:val="000000"/>
                <w:sz w:val="22"/>
                <w:szCs w:val="22"/>
              </w:rPr>
              <w:t>varchar</w:t>
            </w:r>
            <w:proofErr w:type="spellEnd"/>
            <w:r>
              <w:rPr>
                <w:rFonts w:ascii="DengXian" w:eastAsia="DengXian" w:hAnsi="DengXian" w:hint="eastAsia"/>
                <w:color w:val="000000"/>
                <w:sz w:val="22"/>
                <w:szCs w:val="22"/>
              </w:rPr>
              <w:t>(50)</w:t>
            </w:r>
            <w:bookmarkEnd w:id="177"/>
            <w:bookmarkEnd w:id="178"/>
          </w:p>
        </w:tc>
      </w:tr>
      <w:tr w:rsidR="00342AD3" w14:paraId="472F5A5B" w14:textId="77777777" w:rsidTr="00342AD3">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5EB3D625" w14:textId="77777777" w:rsidR="00342AD3" w:rsidRDefault="00342AD3">
            <w:pPr>
              <w:outlineLvl w:val="0"/>
              <w:rPr>
                <w:rFonts w:ascii="DengXian" w:eastAsia="DengXian" w:hAnsi="DengXian"/>
                <w:color w:val="000000"/>
                <w:sz w:val="22"/>
                <w:szCs w:val="22"/>
              </w:rPr>
            </w:pPr>
            <w:bookmarkStart w:id="179" w:name="_Toc479342718"/>
            <w:bookmarkStart w:id="180" w:name="_Toc479693531"/>
            <w:r>
              <w:rPr>
                <w:rFonts w:ascii="DengXian" w:eastAsia="DengXian" w:hAnsi="DengXian" w:hint="eastAsia"/>
                <w:color w:val="000000"/>
                <w:sz w:val="22"/>
                <w:szCs w:val="22"/>
              </w:rPr>
              <w:t>请求方法</w:t>
            </w:r>
            <w:bookmarkEnd w:id="179"/>
            <w:bookmarkEnd w:id="180"/>
          </w:p>
        </w:tc>
        <w:tc>
          <w:tcPr>
            <w:tcW w:w="2007" w:type="dxa"/>
            <w:tcBorders>
              <w:top w:val="nil"/>
              <w:left w:val="nil"/>
              <w:bottom w:val="single" w:sz="4" w:space="0" w:color="auto"/>
              <w:right w:val="single" w:sz="4" w:space="0" w:color="auto"/>
            </w:tcBorders>
            <w:shd w:val="clear" w:color="auto" w:fill="auto"/>
            <w:noWrap/>
            <w:vAlign w:val="center"/>
            <w:hideMark/>
          </w:tcPr>
          <w:p w14:paraId="342B3D5B" w14:textId="77777777" w:rsidR="00342AD3" w:rsidRDefault="00342AD3">
            <w:pPr>
              <w:outlineLvl w:val="0"/>
              <w:rPr>
                <w:rFonts w:ascii="DengXian" w:eastAsia="DengXian" w:hAnsi="DengXian"/>
                <w:color w:val="000000"/>
                <w:sz w:val="22"/>
                <w:szCs w:val="22"/>
              </w:rPr>
            </w:pPr>
            <w:bookmarkStart w:id="181" w:name="_Toc479342719"/>
            <w:bookmarkStart w:id="182" w:name="_Toc479693532"/>
            <w:r>
              <w:rPr>
                <w:rFonts w:ascii="DengXian" w:eastAsia="DengXian" w:hAnsi="DengXian" w:hint="eastAsia"/>
                <w:color w:val="000000"/>
                <w:sz w:val="22"/>
                <w:szCs w:val="22"/>
              </w:rPr>
              <w:t>method</w:t>
            </w:r>
            <w:bookmarkEnd w:id="181"/>
            <w:bookmarkEnd w:id="182"/>
          </w:p>
        </w:tc>
        <w:tc>
          <w:tcPr>
            <w:tcW w:w="2353" w:type="dxa"/>
            <w:tcBorders>
              <w:top w:val="nil"/>
              <w:left w:val="nil"/>
              <w:bottom w:val="single" w:sz="4" w:space="0" w:color="auto"/>
              <w:right w:val="single" w:sz="4" w:space="0" w:color="auto"/>
            </w:tcBorders>
            <w:shd w:val="clear" w:color="auto" w:fill="auto"/>
            <w:noWrap/>
            <w:vAlign w:val="center"/>
            <w:hideMark/>
          </w:tcPr>
          <w:p w14:paraId="79DDA5D2" w14:textId="77777777" w:rsidR="00342AD3" w:rsidRDefault="00342AD3">
            <w:pPr>
              <w:outlineLvl w:val="0"/>
              <w:rPr>
                <w:rFonts w:ascii="DengXian" w:eastAsia="DengXian" w:hAnsi="DengXian"/>
                <w:color w:val="000000"/>
                <w:sz w:val="22"/>
                <w:szCs w:val="22"/>
              </w:rPr>
            </w:pPr>
            <w:bookmarkStart w:id="183" w:name="_Toc479342720"/>
            <w:bookmarkStart w:id="184" w:name="_Toc479693533"/>
            <w:proofErr w:type="spellStart"/>
            <w:r>
              <w:rPr>
                <w:rFonts w:ascii="DengXian" w:eastAsia="DengXian" w:hAnsi="DengXian" w:hint="eastAsia"/>
                <w:color w:val="000000"/>
                <w:sz w:val="22"/>
                <w:szCs w:val="22"/>
              </w:rPr>
              <w:t>varchar</w:t>
            </w:r>
            <w:proofErr w:type="spellEnd"/>
            <w:r>
              <w:rPr>
                <w:rFonts w:ascii="DengXian" w:eastAsia="DengXian" w:hAnsi="DengXian" w:hint="eastAsia"/>
                <w:color w:val="000000"/>
                <w:sz w:val="22"/>
                <w:szCs w:val="22"/>
              </w:rPr>
              <w:t>(200)</w:t>
            </w:r>
            <w:bookmarkEnd w:id="183"/>
            <w:bookmarkEnd w:id="184"/>
          </w:p>
        </w:tc>
      </w:tr>
      <w:tr w:rsidR="00342AD3" w14:paraId="589D803B" w14:textId="77777777" w:rsidTr="00342AD3">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EAA32A4" w14:textId="77777777" w:rsidR="00342AD3" w:rsidRDefault="00342AD3">
            <w:pPr>
              <w:outlineLvl w:val="0"/>
              <w:rPr>
                <w:rFonts w:ascii="DengXian" w:eastAsia="DengXian" w:hAnsi="DengXian"/>
                <w:color w:val="000000"/>
                <w:sz w:val="22"/>
                <w:szCs w:val="22"/>
              </w:rPr>
            </w:pPr>
            <w:bookmarkStart w:id="185" w:name="_Toc479342721"/>
            <w:bookmarkStart w:id="186" w:name="_Toc479693534"/>
            <w:r>
              <w:rPr>
                <w:rFonts w:ascii="DengXian" w:eastAsia="DengXian" w:hAnsi="DengXian" w:hint="eastAsia"/>
                <w:color w:val="000000"/>
                <w:sz w:val="22"/>
                <w:szCs w:val="22"/>
              </w:rPr>
              <w:t>请求参数</w:t>
            </w:r>
            <w:bookmarkEnd w:id="185"/>
            <w:bookmarkEnd w:id="186"/>
          </w:p>
        </w:tc>
        <w:tc>
          <w:tcPr>
            <w:tcW w:w="2007" w:type="dxa"/>
            <w:tcBorders>
              <w:top w:val="nil"/>
              <w:left w:val="nil"/>
              <w:bottom w:val="single" w:sz="4" w:space="0" w:color="auto"/>
              <w:right w:val="single" w:sz="4" w:space="0" w:color="auto"/>
            </w:tcBorders>
            <w:shd w:val="clear" w:color="auto" w:fill="auto"/>
            <w:noWrap/>
            <w:vAlign w:val="center"/>
            <w:hideMark/>
          </w:tcPr>
          <w:p w14:paraId="6265B8C2" w14:textId="77777777" w:rsidR="00342AD3" w:rsidRDefault="00342AD3">
            <w:pPr>
              <w:outlineLvl w:val="0"/>
              <w:rPr>
                <w:rFonts w:ascii="DengXian" w:eastAsia="DengXian" w:hAnsi="DengXian"/>
                <w:color w:val="000000"/>
                <w:sz w:val="22"/>
                <w:szCs w:val="22"/>
              </w:rPr>
            </w:pPr>
            <w:bookmarkStart w:id="187" w:name="_Toc479342722"/>
            <w:bookmarkStart w:id="188" w:name="_Toc479693535"/>
            <w:proofErr w:type="spellStart"/>
            <w:r>
              <w:rPr>
                <w:rFonts w:ascii="DengXian" w:eastAsia="DengXian" w:hAnsi="DengXian" w:hint="eastAsia"/>
                <w:color w:val="000000"/>
                <w:sz w:val="22"/>
                <w:szCs w:val="22"/>
              </w:rPr>
              <w:t>params</w:t>
            </w:r>
            <w:bookmarkEnd w:id="187"/>
            <w:bookmarkEnd w:id="188"/>
            <w:proofErr w:type="spellEnd"/>
          </w:p>
        </w:tc>
        <w:tc>
          <w:tcPr>
            <w:tcW w:w="2353" w:type="dxa"/>
            <w:tcBorders>
              <w:top w:val="nil"/>
              <w:left w:val="nil"/>
              <w:bottom w:val="single" w:sz="4" w:space="0" w:color="auto"/>
              <w:right w:val="single" w:sz="4" w:space="0" w:color="auto"/>
            </w:tcBorders>
            <w:shd w:val="clear" w:color="auto" w:fill="auto"/>
            <w:noWrap/>
            <w:vAlign w:val="center"/>
            <w:hideMark/>
          </w:tcPr>
          <w:p w14:paraId="736DDBFD" w14:textId="77777777" w:rsidR="00342AD3" w:rsidRDefault="00342AD3">
            <w:pPr>
              <w:outlineLvl w:val="0"/>
              <w:rPr>
                <w:rFonts w:ascii="DengXian" w:eastAsia="DengXian" w:hAnsi="DengXian"/>
                <w:color w:val="000000"/>
                <w:sz w:val="22"/>
                <w:szCs w:val="22"/>
              </w:rPr>
            </w:pPr>
            <w:bookmarkStart w:id="189" w:name="_Toc479342723"/>
            <w:bookmarkStart w:id="190" w:name="_Toc479693536"/>
            <w:proofErr w:type="spellStart"/>
            <w:r>
              <w:rPr>
                <w:rFonts w:ascii="DengXian" w:eastAsia="DengXian" w:hAnsi="DengXian" w:hint="eastAsia"/>
                <w:color w:val="000000"/>
                <w:sz w:val="22"/>
                <w:szCs w:val="22"/>
              </w:rPr>
              <w:t>varchar</w:t>
            </w:r>
            <w:proofErr w:type="spellEnd"/>
            <w:r>
              <w:rPr>
                <w:rFonts w:ascii="DengXian" w:eastAsia="DengXian" w:hAnsi="DengXian" w:hint="eastAsia"/>
                <w:color w:val="000000"/>
                <w:sz w:val="22"/>
                <w:szCs w:val="22"/>
              </w:rPr>
              <w:t>(5000)</w:t>
            </w:r>
            <w:bookmarkEnd w:id="189"/>
            <w:bookmarkEnd w:id="190"/>
          </w:p>
        </w:tc>
      </w:tr>
      <w:tr w:rsidR="00342AD3" w14:paraId="3B0766D6" w14:textId="77777777" w:rsidTr="00342AD3">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D4D3313" w14:textId="77777777" w:rsidR="00342AD3" w:rsidRDefault="00342AD3">
            <w:pPr>
              <w:outlineLvl w:val="0"/>
              <w:rPr>
                <w:rFonts w:ascii="DengXian" w:eastAsia="DengXian" w:hAnsi="DengXian"/>
                <w:color w:val="000000"/>
                <w:sz w:val="22"/>
                <w:szCs w:val="22"/>
              </w:rPr>
            </w:pPr>
            <w:bookmarkStart w:id="191" w:name="_Toc479342724"/>
            <w:bookmarkStart w:id="192" w:name="_Toc479693537"/>
            <w:r>
              <w:rPr>
                <w:rFonts w:ascii="DengXian" w:eastAsia="DengXian" w:hAnsi="DengXian" w:hint="eastAsia"/>
                <w:color w:val="000000"/>
                <w:sz w:val="22"/>
                <w:szCs w:val="22"/>
              </w:rPr>
              <w:t>IP地址</w:t>
            </w:r>
            <w:bookmarkEnd w:id="191"/>
            <w:bookmarkEnd w:id="192"/>
          </w:p>
        </w:tc>
        <w:tc>
          <w:tcPr>
            <w:tcW w:w="2007" w:type="dxa"/>
            <w:tcBorders>
              <w:top w:val="nil"/>
              <w:left w:val="nil"/>
              <w:bottom w:val="single" w:sz="4" w:space="0" w:color="auto"/>
              <w:right w:val="single" w:sz="4" w:space="0" w:color="auto"/>
            </w:tcBorders>
            <w:shd w:val="clear" w:color="auto" w:fill="auto"/>
            <w:noWrap/>
            <w:vAlign w:val="center"/>
            <w:hideMark/>
          </w:tcPr>
          <w:p w14:paraId="05AD1900" w14:textId="77777777" w:rsidR="00342AD3" w:rsidRDefault="00342AD3">
            <w:pPr>
              <w:outlineLvl w:val="0"/>
              <w:rPr>
                <w:rFonts w:ascii="DengXian" w:eastAsia="DengXian" w:hAnsi="DengXian"/>
                <w:color w:val="000000"/>
                <w:sz w:val="22"/>
                <w:szCs w:val="22"/>
              </w:rPr>
            </w:pPr>
            <w:bookmarkStart w:id="193" w:name="_Toc479342725"/>
            <w:bookmarkStart w:id="194" w:name="_Toc479693538"/>
            <w:proofErr w:type="spellStart"/>
            <w:r>
              <w:rPr>
                <w:rFonts w:ascii="DengXian" w:eastAsia="DengXian" w:hAnsi="DengXian" w:hint="eastAsia"/>
                <w:color w:val="000000"/>
                <w:sz w:val="22"/>
                <w:szCs w:val="22"/>
              </w:rPr>
              <w:t>ip</w:t>
            </w:r>
            <w:bookmarkEnd w:id="193"/>
            <w:bookmarkEnd w:id="194"/>
            <w:proofErr w:type="spellEnd"/>
          </w:p>
        </w:tc>
        <w:tc>
          <w:tcPr>
            <w:tcW w:w="2353" w:type="dxa"/>
            <w:tcBorders>
              <w:top w:val="nil"/>
              <w:left w:val="nil"/>
              <w:bottom w:val="single" w:sz="4" w:space="0" w:color="auto"/>
              <w:right w:val="single" w:sz="4" w:space="0" w:color="auto"/>
            </w:tcBorders>
            <w:shd w:val="clear" w:color="auto" w:fill="auto"/>
            <w:noWrap/>
            <w:vAlign w:val="center"/>
            <w:hideMark/>
          </w:tcPr>
          <w:p w14:paraId="5CA4D836" w14:textId="77777777" w:rsidR="00342AD3" w:rsidRDefault="00342AD3">
            <w:pPr>
              <w:outlineLvl w:val="0"/>
              <w:rPr>
                <w:rFonts w:ascii="DengXian" w:eastAsia="DengXian" w:hAnsi="DengXian"/>
                <w:color w:val="000000"/>
                <w:sz w:val="22"/>
                <w:szCs w:val="22"/>
              </w:rPr>
            </w:pPr>
            <w:bookmarkStart w:id="195" w:name="_Toc479342726"/>
            <w:bookmarkStart w:id="196" w:name="_Toc479693539"/>
            <w:proofErr w:type="spellStart"/>
            <w:r>
              <w:rPr>
                <w:rFonts w:ascii="DengXian" w:eastAsia="DengXian" w:hAnsi="DengXian" w:hint="eastAsia"/>
                <w:color w:val="000000"/>
                <w:sz w:val="22"/>
                <w:szCs w:val="22"/>
              </w:rPr>
              <w:t>varchar</w:t>
            </w:r>
            <w:proofErr w:type="spellEnd"/>
            <w:r>
              <w:rPr>
                <w:rFonts w:ascii="DengXian" w:eastAsia="DengXian" w:hAnsi="DengXian" w:hint="eastAsia"/>
                <w:color w:val="000000"/>
                <w:sz w:val="22"/>
                <w:szCs w:val="22"/>
              </w:rPr>
              <w:t>(64)</w:t>
            </w:r>
            <w:bookmarkEnd w:id="195"/>
            <w:bookmarkEnd w:id="196"/>
          </w:p>
        </w:tc>
      </w:tr>
      <w:tr w:rsidR="00342AD3" w14:paraId="45F2084D" w14:textId="77777777" w:rsidTr="00342AD3">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600E3B4" w14:textId="77777777" w:rsidR="00342AD3" w:rsidRDefault="00342AD3">
            <w:pPr>
              <w:outlineLvl w:val="0"/>
              <w:rPr>
                <w:rFonts w:ascii="DengXian" w:eastAsia="DengXian" w:hAnsi="DengXian"/>
                <w:color w:val="000000"/>
                <w:sz w:val="22"/>
                <w:szCs w:val="22"/>
              </w:rPr>
            </w:pPr>
            <w:bookmarkStart w:id="197" w:name="_Toc479342727"/>
            <w:bookmarkStart w:id="198" w:name="_Toc479693540"/>
            <w:r>
              <w:rPr>
                <w:rFonts w:ascii="DengXian" w:eastAsia="DengXian" w:hAnsi="DengXian" w:hint="eastAsia"/>
                <w:color w:val="000000"/>
                <w:sz w:val="22"/>
                <w:szCs w:val="22"/>
              </w:rPr>
              <w:lastRenderedPageBreak/>
              <w:t>创建时间</w:t>
            </w:r>
            <w:bookmarkEnd w:id="197"/>
            <w:bookmarkEnd w:id="198"/>
          </w:p>
        </w:tc>
        <w:tc>
          <w:tcPr>
            <w:tcW w:w="2007" w:type="dxa"/>
            <w:tcBorders>
              <w:top w:val="nil"/>
              <w:left w:val="nil"/>
              <w:bottom w:val="single" w:sz="4" w:space="0" w:color="auto"/>
              <w:right w:val="single" w:sz="4" w:space="0" w:color="auto"/>
            </w:tcBorders>
            <w:shd w:val="clear" w:color="auto" w:fill="auto"/>
            <w:noWrap/>
            <w:vAlign w:val="center"/>
            <w:hideMark/>
          </w:tcPr>
          <w:p w14:paraId="0B2C4091" w14:textId="77777777" w:rsidR="00342AD3" w:rsidRDefault="00342AD3">
            <w:pPr>
              <w:outlineLvl w:val="0"/>
              <w:rPr>
                <w:rFonts w:ascii="DengXian" w:eastAsia="DengXian" w:hAnsi="DengXian"/>
                <w:color w:val="000000"/>
                <w:sz w:val="22"/>
                <w:szCs w:val="22"/>
              </w:rPr>
            </w:pPr>
            <w:bookmarkStart w:id="199" w:name="_Toc479342728"/>
            <w:bookmarkStart w:id="200" w:name="_Toc479693541"/>
            <w:proofErr w:type="spellStart"/>
            <w:r>
              <w:rPr>
                <w:rFonts w:ascii="DengXian" w:eastAsia="DengXian" w:hAnsi="DengXian" w:hint="eastAsia"/>
                <w:color w:val="000000"/>
                <w:sz w:val="22"/>
                <w:szCs w:val="22"/>
              </w:rPr>
              <w:t>create_date</w:t>
            </w:r>
            <w:bookmarkEnd w:id="199"/>
            <w:bookmarkEnd w:id="200"/>
            <w:proofErr w:type="spellEnd"/>
          </w:p>
        </w:tc>
        <w:tc>
          <w:tcPr>
            <w:tcW w:w="2353" w:type="dxa"/>
            <w:tcBorders>
              <w:top w:val="nil"/>
              <w:left w:val="nil"/>
              <w:bottom w:val="single" w:sz="4" w:space="0" w:color="auto"/>
              <w:right w:val="single" w:sz="4" w:space="0" w:color="auto"/>
            </w:tcBorders>
            <w:shd w:val="clear" w:color="auto" w:fill="auto"/>
            <w:noWrap/>
            <w:vAlign w:val="center"/>
            <w:hideMark/>
          </w:tcPr>
          <w:p w14:paraId="3BB5BBCA" w14:textId="77777777" w:rsidR="00342AD3" w:rsidRDefault="00342AD3">
            <w:pPr>
              <w:outlineLvl w:val="0"/>
              <w:rPr>
                <w:rFonts w:ascii="DengXian" w:eastAsia="DengXian" w:hAnsi="DengXian"/>
                <w:color w:val="000000"/>
                <w:sz w:val="22"/>
                <w:szCs w:val="22"/>
              </w:rPr>
            </w:pPr>
            <w:bookmarkStart w:id="201" w:name="_Toc479342729"/>
            <w:bookmarkStart w:id="202" w:name="_Toc479693542"/>
            <w:proofErr w:type="spellStart"/>
            <w:r>
              <w:rPr>
                <w:rFonts w:ascii="DengXian" w:eastAsia="DengXian" w:hAnsi="DengXian" w:hint="eastAsia"/>
                <w:color w:val="000000"/>
                <w:sz w:val="22"/>
                <w:szCs w:val="22"/>
              </w:rPr>
              <w:t>datetime</w:t>
            </w:r>
            <w:bookmarkEnd w:id="201"/>
            <w:bookmarkEnd w:id="202"/>
            <w:proofErr w:type="spellEnd"/>
          </w:p>
        </w:tc>
      </w:tr>
    </w:tbl>
    <w:p w14:paraId="71355C98" w14:textId="05178D1C" w:rsidR="00342AD3" w:rsidRPr="00D63945" w:rsidRDefault="00D63945" w:rsidP="00D63945">
      <w:pPr>
        <w:pStyle w:val="a1"/>
        <w:ind w:firstLineChars="0" w:firstLine="480"/>
        <w:jc w:val="center"/>
        <w:rPr>
          <w:sz w:val="21"/>
          <w:szCs w:val="21"/>
        </w:rPr>
      </w:pPr>
      <w:r w:rsidRPr="00D63945">
        <w:rPr>
          <w:rFonts w:hint="eastAsia"/>
          <w:sz w:val="21"/>
          <w:szCs w:val="21"/>
        </w:rPr>
        <w:t>表</w:t>
      </w:r>
      <w:r w:rsidR="002D07FE">
        <w:rPr>
          <w:rFonts w:hint="eastAsia"/>
          <w:sz w:val="21"/>
          <w:szCs w:val="21"/>
        </w:rPr>
        <w:t>4</w:t>
      </w:r>
      <w:r w:rsidRPr="00D63945">
        <w:rPr>
          <w:rFonts w:hint="eastAsia"/>
          <w:sz w:val="21"/>
          <w:szCs w:val="21"/>
        </w:rPr>
        <w:t>-</w:t>
      </w:r>
      <w:r w:rsidR="002D07FE">
        <w:rPr>
          <w:rFonts w:hint="eastAsia"/>
          <w:sz w:val="21"/>
          <w:szCs w:val="21"/>
        </w:rPr>
        <w:t>5</w:t>
      </w:r>
      <w:r w:rsidRPr="00D63945">
        <w:rPr>
          <w:rFonts w:hint="eastAsia"/>
          <w:sz w:val="21"/>
          <w:szCs w:val="21"/>
        </w:rPr>
        <w:t>系统日志表</w:t>
      </w:r>
    </w:p>
    <w:p w14:paraId="272E1F44" w14:textId="77777777" w:rsidR="00507E12" w:rsidRDefault="001E1F90" w:rsidP="00D63945">
      <w:pPr>
        <w:pStyle w:val="a1"/>
        <w:ind w:firstLineChars="0" w:firstLine="0"/>
      </w:pPr>
      <w:r>
        <w:rPr>
          <w:rFonts w:hint="eastAsia"/>
        </w:rPr>
        <w:t>5</w:t>
      </w:r>
      <w:r>
        <w:rPr>
          <w:rFonts w:hint="eastAsia"/>
        </w:rPr>
        <w:t>、系统配置信息表</w:t>
      </w:r>
    </w:p>
    <w:p w14:paraId="2F724AD9" w14:textId="3C7E5C1E" w:rsidR="00EB662B" w:rsidRDefault="00EB662B" w:rsidP="00D63945">
      <w:pPr>
        <w:pStyle w:val="a1"/>
        <w:ind w:firstLineChars="0" w:firstLine="0"/>
      </w:pPr>
      <w:r>
        <w:rPr>
          <w:rFonts w:hint="eastAsia"/>
        </w:rPr>
        <w:t xml:space="preserve">    </w:t>
      </w:r>
      <w:r>
        <w:rPr>
          <w:rFonts w:hint="eastAsia"/>
        </w:rPr>
        <w:t>系统配置信息表（</w:t>
      </w:r>
      <w:proofErr w:type="spellStart"/>
      <w:r>
        <w:rPr>
          <w:rFonts w:hint="eastAsia"/>
        </w:rPr>
        <w:t>sys_config</w:t>
      </w:r>
      <w:proofErr w:type="spellEnd"/>
      <w:r>
        <w:rPr>
          <w:rFonts w:hint="eastAsia"/>
        </w:rPr>
        <w:t>）用于</w:t>
      </w:r>
      <w:r w:rsidR="003A7BBD">
        <w:rPr>
          <w:rFonts w:hint="eastAsia"/>
        </w:rPr>
        <w:t>存储</w:t>
      </w:r>
      <w:proofErr w:type="gramStart"/>
      <w:r w:rsidR="003A7BBD">
        <w:rPr>
          <w:rFonts w:hint="eastAsia"/>
        </w:rPr>
        <w:t>综测系统</w:t>
      </w:r>
      <w:proofErr w:type="gramEnd"/>
      <w:r w:rsidR="003A7BBD">
        <w:rPr>
          <w:rFonts w:hint="eastAsia"/>
        </w:rPr>
        <w:t>的系统基本配置信息。包括</w:t>
      </w:r>
      <w:r w:rsidR="003A7BBD">
        <w:rPr>
          <w:rFonts w:hint="eastAsia"/>
        </w:rPr>
        <w:t>key</w:t>
      </w:r>
      <w:r w:rsidR="003A7BBD">
        <w:rPr>
          <w:rFonts w:hint="eastAsia"/>
        </w:rPr>
        <w:t>、</w:t>
      </w:r>
      <w:r w:rsidR="003A7BBD">
        <w:rPr>
          <w:rFonts w:hint="eastAsia"/>
        </w:rPr>
        <w:t>value</w:t>
      </w:r>
      <w:r w:rsidR="003A7BBD">
        <w:rPr>
          <w:rFonts w:hint="eastAsia"/>
        </w:rPr>
        <w:t>、状态（</w:t>
      </w:r>
      <w:r w:rsidR="003A7BBD">
        <w:rPr>
          <w:rFonts w:hint="eastAsia"/>
        </w:rPr>
        <w:t>0:</w:t>
      </w:r>
      <w:r w:rsidR="003A7BBD">
        <w:rPr>
          <w:rFonts w:hint="eastAsia"/>
        </w:rPr>
        <w:t>隐藏</w:t>
      </w:r>
      <w:r w:rsidR="00C362E5">
        <w:rPr>
          <w:rFonts w:hint="eastAsia"/>
        </w:rPr>
        <w:t>，</w:t>
      </w:r>
      <w:r w:rsidR="00C362E5">
        <w:rPr>
          <w:rFonts w:hint="eastAsia"/>
        </w:rPr>
        <w:t>1:</w:t>
      </w:r>
      <w:r w:rsidR="00C362E5">
        <w:rPr>
          <w:rFonts w:hint="eastAsia"/>
        </w:rPr>
        <w:t>显示</w:t>
      </w:r>
      <w:r w:rsidR="003A7BBD">
        <w:rPr>
          <w:rFonts w:hint="eastAsia"/>
        </w:rPr>
        <w:t>）</w:t>
      </w:r>
      <w:r w:rsidR="00C362E5">
        <w:rPr>
          <w:rFonts w:hint="eastAsia"/>
        </w:rPr>
        <w:t>、备注等信息。表结构设计如表</w:t>
      </w:r>
      <w:r w:rsidR="002D07FE">
        <w:rPr>
          <w:rFonts w:hint="eastAsia"/>
        </w:rPr>
        <w:t>4-6</w:t>
      </w:r>
      <w:r w:rsidR="002D07FE">
        <w:rPr>
          <w:rFonts w:hint="eastAsia"/>
        </w:rPr>
        <w:t>所示。</w:t>
      </w:r>
    </w:p>
    <w:tbl>
      <w:tblPr>
        <w:tblW w:w="6840" w:type="dxa"/>
        <w:jc w:val="center"/>
        <w:tblLook w:val="04A0" w:firstRow="1" w:lastRow="0" w:firstColumn="1" w:lastColumn="0" w:noHBand="0" w:noVBand="1"/>
      </w:tblPr>
      <w:tblGrid>
        <w:gridCol w:w="2480"/>
        <w:gridCol w:w="1502"/>
        <w:gridCol w:w="2858"/>
      </w:tblGrid>
      <w:tr w:rsidR="001E1F90" w14:paraId="06D31005" w14:textId="77777777" w:rsidTr="00EB662B">
        <w:trPr>
          <w:trHeight w:val="300"/>
          <w:jc w:val="center"/>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AE23D3" w14:textId="77777777" w:rsidR="001E1F90" w:rsidRDefault="001E1F90">
            <w:pPr>
              <w:outlineLvl w:val="0"/>
              <w:rPr>
                <w:rFonts w:ascii="DengXian" w:eastAsia="DengXian" w:hAnsi="DengXian"/>
                <w:color w:val="000000"/>
                <w:sz w:val="22"/>
                <w:szCs w:val="22"/>
              </w:rPr>
            </w:pPr>
            <w:bookmarkStart w:id="203" w:name="_Toc479342730"/>
            <w:bookmarkStart w:id="204" w:name="_Toc479693543"/>
            <w:r>
              <w:rPr>
                <w:rFonts w:ascii="DengXian" w:eastAsia="DengXian" w:hAnsi="DengXian" w:hint="eastAsia"/>
                <w:color w:val="000000"/>
                <w:sz w:val="22"/>
                <w:szCs w:val="22"/>
              </w:rPr>
              <w:t>表名</w:t>
            </w:r>
            <w:bookmarkEnd w:id="203"/>
            <w:bookmarkEnd w:id="204"/>
          </w:p>
        </w:tc>
        <w:tc>
          <w:tcPr>
            <w:tcW w:w="43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9A129F3" w14:textId="77777777" w:rsidR="001E1F90" w:rsidRDefault="001E1F90">
            <w:pPr>
              <w:outlineLvl w:val="0"/>
              <w:rPr>
                <w:rFonts w:ascii="DengXian" w:eastAsia="DengXian" w:hAnsi="DengXian"/>
                <w:color w:val="000000"/>
                <w:sz w:val="22"/>
                <w:szCs w:val="22"/>
              </w:rPr>
            </w:pPr>
            <w:bookmarkStart w:id="205" w:name="_Toc479342731"/>
            <w:bookmarkStart w:id="206" w:name="_Toc479693544"/>
            <w:proofErr w:type="spellStart"/>
            <w:r>
              <w:rPr>
                <w:rFonts w:ascii="DengXian" w:eastAsia="DengXian" w:hAnsi="DengXian" w:hint="eastAsia"/>
                <w:color w:val="000000"/>
                <w:sz w:val="22"/>
                <w:szCs w:val="22"/>
              </w:rPr>
              <w:t>sys_config</w:t>
            </w:r>
            <w:bookmarkEnd w:id="205"/>
            <w:bookmarkEnd w:id="206"/>
            <w:proofErr w:type="spellEnd"/>
          </w:p>
        </w:tc>
      </w:tr>
      <w:tr w:rsidR="001E1F90" w14:paraId="7E8A1D93" w14:textId="77777777" w:rsidTr="00EB662B">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6A1A40E4" w14:textId="77777777" w:rsidR="001E1F90" w:rsidRDefault="001E1F90">
            <w:pPr>
              <w:outlineLvl w:val="0"/>
              <w:rPr>
                <w:rFonts w:ascii="DengXian" w:eastAsia="DengXian" w:hAnsi="DengXian"/>
                <w:color w:val="000000"/>
                <w:sz w:val="22"/>
                <w:szCs w:val="22"/>
              </w:rPr>
            </w:pPr>
            <w:bookmarkStart w:id="207" w:name="_Toc479342732"/>
            <w:bookmarkStart w:id="208" w:name="_Toc479693545"/>
            <w:r>
              <w:rPr>
                <w:rFonts w:ascii="DengXian" w:eastAsia="DengXian" w:hAnsi="DengXian" w:hint="eastAsia"/>
                <w:color w:val="000000"/>
                <w:sz w:val="22"/>
                <w:szCs w:val="22"/>
              </w:rPr>
              <w:t>字段中文名</w:t>
            </w:r>
            <w:bookmarkEnd w:id="207"/>
            <w:bookmarkEnd w:id="208"/>
          </w:p>
        </w:tc>
        <w:tc>
          <w:tcPr>
            <w:tcW w:w="1502" w:type="dxa"/>
            <w:tcBorders>
              <w:top w:val="nil"/>
              <w:left w:val="nil"/>
              <w:bottom w:val="single" w:sz="4" w:space="0" w:color="auto"/>
              <w:right w:val="single" w:sz="4" w:space="0" w:color="auto"/>
            </w:tcBorders>
            <w:shd w:val="clear" w:color="auto" w:fill="auto"/>
            <w:noWrap/>
            <w:vAlign w:val="center"/>
            <w:hideMark/>
          </w:tcPr>
          <w:p w14:paraId="0C386A0F" w14:textId="77777777" w:rsidR="001E1F90" w:rsidRDefault="001E1F90">
            <w:pPr>
              <w:outlineLvl w:val="0"/>
              <w:rPr>
                <w:rFonts w:ascii="DengXian" w:eastAsia="DengXian" w:hAnsi="DengXian"/>
                <w:color w:val="000000"/>
                <w:sz w:val="22"/>
                <w:szCs w:val="22"/>
              </w:rPr>
            </w:pPr>
            <w:bookmarkStart w:id="209" w:name="_Toc479342733"/>
            <w:bookmarkStart w:id="210" w:name="_Toc479693546"/>
            <w:r>
              <w:rPr>
                <w:rFonts w:ascii="DengXian" w:eastAsia="DengXian" w:hAnsi="DengXian" w:hint="eastAsia"/>
                <w:color w:val="000000"/>
                <w:sz w:val="22"/>
                <w:szCs w:val="22"/>
              </w:rPr>
              <w:t>字段名</w:t>
            </w:r>
            <w:bookmarkEnd w:id="209"/>
            <w:bookmarkEnd w:id="210"/>
          </w:p>
        </w:tc>
        <w:tc>
          <w:tcPr>
            <w:tcW w:w="2858" w:type="dxa"/>
            <w:tcBorders>
              <w:top w:val="nil"/>
              <w:left w:val="nil"/>
              <w:bottom w:val="single" w:sz="4" w:space="0" w:color="auto"/>
              <w:right w:val="single" w:sz="4" w:space="0" w:color="auto"/>
            </w:tcBorders>
            <w:shd w:val="clear" w:color="auto" w:fill="auto"/>
            <w:noWrap/>
            <w:vAlign w:val="center"/>
            <w:hideMark/>
          </w:tcPr>
          <w:p w14:paraId="6B498542" w14:textId="77777777" w:rsidR="001E1F90" w:rsidRDefault="001E1F90">
            <w:pPr>
              <w:outlineLvl w:val="0"/>
              <w:rPr>
                <w:rFonts w:ascii="DengXian" w:eastAsia="DengXian" w:hAnsi="DengXian"/>
                <w:color w:val="000000"/>
                <w:sz w:val="22"/>
                <w:szCs w:val="22"/>
              </w:rPr>
            </w:pPr>
            <w:bookmarkStart w:id="211" w:name="_Toc479342734"/>
            <w:bookmarkStart w:id="212" w:name="_Toc479693547"/>
            <w:r>
              <w:rPr>
                <w:rFonts w:ascii="DengXian" w:eastAsia="DengXian" w:hAnsi="DengXian" w:hint="eastAsia"/>
                <w:color w:val="000000"/>
                <w:sz w:val="22"/>
                <w:szCs w:val="22"/>
              </w:rPr>
              <w:t>字段类型</w:t>
            </w:r>
            <w:bookmarkEnd w:id="211"/>
            <w:bookmarkEnd w:id="212"/>
          </w:p>
        </w:tc>
      </w:tr>
      <w:tr w:rsidR="001E1F90" w14:paraId="5DACA3E8" w14:textId="77777777" w:rsidTr="00EB662B">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139D8020" w14:textId="77777777" w:rsidR="001E1F90" w:rsidRDefault="001E1F90">
            <w:pPr>
              <w:outlineLvl w:val="0"/>
              <w:rPr>
                <w:rFonts w:ascii="DengXian" w:eastAsia="DengXian" w:hAnsi="DengXian"/>
                <w:color w:val="000000"/>
                <w:sz w:val="22"/>
                <w:szCs w:val="22"/>
              </w:rPr>
            </w:pPr>
            <w:bookmarkStart w:id="213" w:name="_Toc479342735"/>
            <w:bookmarkStart w:id="214" w:name="_Toc479693548"/>
            <w:r>
              <w:rPr>
                <w:rFonts w:ascii="DengXian" w:eastAsia="DengXian" w:hAnsi="DengXian" w:hint="eastAsia"/>
                <w:color w:val="000000"/>
                <w:sz w:val="22"/>
                <w:szCs w:val="22"/>
              </w:rPr>
              <w:t>id</w:t>
            </w:r>
            <w:bookmarkEnd w:id="213"/>
            <w:bookmarkEnd w:id="214"/>
          </w:p>
        </w:tc>
        <w:tc>
          <w:tcPr>
            <w:tcW w:w="1502" w:type="dxa"/>
            <w:tcBorders>
              <w:top w:val="nil"/>
              <w:left w:val="nil"/>
              <w:bottom w:val="single" w:sz="4" w:space="0" w:color="auto"/>
              <w:right w:val="single" w:sz="4" w:space="0" w:color="auto"/>
            </w:tcBorders>
            <w:shd w:val="clear" w:color="auto" w:fill="auto"/>
            <w:noWrap/>
            <w:vAlign w:val="center"/>
            <w:hideMark/>
          </w:tcPr>
          <w:p w14:paraId="1C48F882" w14:textId="77777777" w:rsidR="001E1F90" w:rsidRDefault="001E1F90">
            <w:pPr>
              <w:outlineLvl w:val="0"/>
              <w:rPr>
                <w:rFonts w:ascii="DengXian" w:eastAsia="DengXian" w:hAnsi="DengXian"/>
                <w:color w:val="000000"/>
                <w:sz w:val="22"/>
                <w:szCs w:val="22"/>
              </w:rPr>
            </w:pPr>
            <w:bookmarkStart w:id="215" w:name="_Toc479342736"/>
            <w:bookmarkStart w:id="216" w:name="_Toc479693549"/>
            <w:r>
              <w:rPr>
                <w:rFonts w:ascii="DengXian" w:eastAsia="DengXian" w:hAnsi="DengXian" w:hint="eastAsia"/>
                <w:color w:val="000000"/>
                <w:sz w:val="22"/>
                <w:szCs w:val="22"/>
              </w:rPr>
              <w:t>id</w:t>
            </w:r>
            <w:bookmarkEnd w:id="215"/>
            <w:bookmarkEnd w:id="216"/>
          </w:p>
        </w:tc>
        <w:tc>
          <w:tcPr>
            <w:tcW w:w="2858" w:type="dxa"/>
            <w:tcBorders>
              <w:top w:val="nil"/>
              <w:left w:val="nil"/>
              <w:bottom w:val="single" w:sz="4" w:space="0" w:color="auto"/>
              <w:right w:val="single" w:sz="4" w:space="0" w:color="auto"/>
            </w:tcBorders>
            <w:shd w:val="clear" w:color="auto" w:fill="auto"/>
            <w:noWrap/>
            <w:vAlign w:val="center"/>
            <w:hideMark/>
          </w:tcPr>
          <w:p w14:paraId="36726580" w14:textId="77777777" w:rsidR="001E1F90" w:rsidRDefault="001E1F90">
            <w:pPr>
              <w:outlineLvl w:val="0"/>
              <w:rPr>
                <w:rFonts w:ascii="DengXian" w:eastAsia="DengXian" w:hAnsi="DengXian"/>
                <w:color w:val="000000"/>
                <w:sz w:val="22"/>
                <w:szCs w:val="22"/>
              </w:rPr>
            </w:pPr>
            <w:bookmarkStart w:id="217" w:name="_Toc479342737"/>
            <w:bookmarkStart w:id="218" w:name="_Toc479693550"/>
            <w:proofErr w:type="spellStart"/>
            <w:r>
              <w:rPr>
                <w:rFonts w:ascii="DengXian" w:eastAsia="DengXian" w:hAnsi="DengXian" w:hint="eastAsia"/>
                <w:color w:val="000000"/>
                <w:sz w:val="22"/>
                <w:szCs w:val="22"/>
              </w:rPr>
              <w:t>bigint</w:t>
            </w:r>
            <w:proofErr w:type="spellEnd"/>
            <w:r>
              <w:rPr>
                <w:rFonts w:ascii="DengXian" w:eastAsia="DengXian" w:hAnsi="DengXian" w:hint="eastAsia"/>
                <w:color w:val="000000"/>
                <w:sz w:val="22"/>
                <w:szCs w:val="22"/>
              </w:rPr>
              <w:t>(20)</w:t>
            </w:r>
            <w:bookmarkEnd w:id="217"/>
            <w:bookmarkEnd w:id="218"/>
          </w:p>
        </w:tc>
      </w:tr>
      <w:tr w:rsidR="001E1F90" w14:paraId="2F990432" w14:textId="77777777" w:rsidTr="00EB662B">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4318F544" w14:textId="77777777" w:rsidR="001E1F90" w:rsidRDefault="001E1F90">
            <w:pPr>
              <w:outlineLvl w:val="0"/>
              <w:rPr>
                <w:rFonts w:ascii="DengXian" w:eastAsia="DengXian" w:hAnsi="DengXian"/>
                <w:color w:val="000000"/>
                <w:sz w:val="22"/>
                <w:szCs w:val="22"/>
              </w:rPr>
            </w:pPr>
            <w:bookmarkStart w:id="219" w:name="_Toc479342738"/>
            <w:bookmarkStart w:id="220" w:name="_Toc479693551"/>
            <w:r>
              <w:rPr>
                <w:rFonts w:ascii="DengXian" w:eastAsia="DengXian" w:hAnsi="DengXian" w:hint="eastAsia"/>
                <w:color w:val="000000"/>
                <w:sz w:val="22"/>
                <w:szCs w:val="22"/>
              </w:rPr>
              <w:t>key</w:t>
            </w:r>
            <w:bookmarkEnd w:id="219"/>
            <w:bookmarkEnd w:id="220"/>
          </w:p>
        </w:tc>
        <w:tc>
          <w:tcPr>
            <w:tcW w:w="1502" w:type="dxa"/>
            <w:tcBorders>
              <w:top w:val="nil"/>
              <w:left w:val="nil"/>
              <w:bottom w:val="single" w:sz="4" w:space="0" w:color="auto"/>
              <w:right w:val="single" w:sz="4" w:space="0" w:color="auto"/>
            </w:tcBorders>
            <w:shd w:val="clear" w:color="auto" w:fill="auto"/>
            <w:noWrap/>
            <w:vAlign w:val="center"/>
            <w:hideMark/>
          </w:tcPr>
          <w:p w14:paraId="2F860074" w14:textId="77777777" w:rsidR="001E1F90" w:rsidRDefault="001E1F90">
            <w:pPr>
              <w:outlineLvl w:val="0"/>
              <w:rPr>
                <w:rFonts w:ascii="DengXian" w:eastAsia="DengXian" w:hAnsi="DengXian"/>
                <w:color w:val="000000"/>
                <w:sz w:val="22"/>
                <w:szCs w:val="22"/>
              </w:rPr>
            </w:pPr>
            <w:bookmarkStart w:id="221" w:name="_Toc479342739"/>
            <w:bookmarkStart w:id="222" w:name="_Toc479693552"/>
            <w:r>
              <w:rPr>
                <w:rFonts w:ascii="DengXian" w:eastAsia="DengXian" w:hAnsi="DengXian" w:hint="eastAsia"/>
                <w:color w:val="000000"/>
                <w:sz w:val="22"/>
                <w:szCs w:val="22"/>
              </w:rPr>
              <w:t>key</w:t>
            </w:r>
            <w:bookmarkEnd w:id="221"/>
            <w:bookmarkEnd w:id="222"/>
          </w:p>
        </w:tc>
        <w:tc>
          <w:tcPr>
            <w:tcW w:w="2858" w:type="dxa"/>
            <w:tcBorders>
              <w:top w:val="nil"/>
              <w:left w:val="nil"/>
              <w:bottom w:val="single" w:sz="4" w:space="0" w:color="auto"/>
              <w:right w:val="single" w:sz="4" w:space="0" w:color="auto"/>
            </w:tcBorders>
            <w:shd w:val="clear" w:color="auto" w:fill="auto"/>
            <w:noWrap/>
            <w:vAlign w:val="center"/>
            <w:hideMark/>
          </w:tcPr>
          <w:p w14:paraId="42CC384F" w14:textId="77777777" w:rsidR="001E1F90" w:rsidRDefault="001E1F90">
            <w:pPr>
              <w:outlineLvl w:val="0"/>
              <w:rPr>
                <w:rFonts w:ascii="DengXian" w:eastAsia="DengXian" w:hAnsi="DengXian"/>
                <w:color w:val="000000"/>
                <w:sz w:val="22"/>
                <w:szCs w:val="22"/>
              </w:rPr>
            </w:pPr>
            <w:bookmarkStart w:id="223" w:name="_Toc479342740"/>
            <w:bookmarkStart w:id="224" w:name="_Toc479693553"/>
            <w:proofErr w:type="spellStart"/>
            <w:r>
              <w:rPr>
                <w:rFonts w:ascii="DengXian" w:eastAsia="DengXian" w:hAnsi="DengXian" w:hint="eastAsia"/>
                <w:color w:val="000000"/>
                <w:sz w:val="22"/>
                <w:szCs w:val="22"/>
              </w:rPr>
              <w:t>varchar</w:t>
            </w:r>
            <w:proofErr w:type="spellEnd"/>
            <w:r>
              <w:rPr>
                <w:rFonts w:ascii="DengXian" w:eastAsia="DengXian" w:hAnsi="DengXian" w:hint="eastAsia"/>
                <w:color w:val="000000"/>
                <w:sz w:val="22"/>
                <w:szCs w:val="22"/>
              </w:rPr>
              <w:t>(50)</w:t>
            </w:r>
            <w:bookmarkEnd w:id="223"/>
            <w:bookmarkEnd w:id="224"/>
          </w:p>
        </w:tc>
      </w:tr>
      <w:tr w:rsidR="001E1F90" w14:paraId="548301F6" w14:textId="77777777" w:rsidTr="00EB662B">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1C42AF4F" w14:textId="77777777" w:rsidR="001E1F90" w:rsidRDefault="001E1F90">
            <w:pPr>
              <w:outlineLvl w:val="0"/>
              <w:rPr>
                <w:rFonts w:ascii="DengXian" w:eastAsia="DengXian" w:hAnsi="DengXian"/>
                <w:color w:val="000000"/>
                <w:sz w:val="22"/>
                <w:szCs w:val="22"/>
              </w:rPr>
            </w:pPr>
            <w:bookmarkStart w:id="225" w:name="_Toc479342741"/>
            <w:bookmarkStart w:id="226" w:name="_Toc479693554"/>
            <w:r>
              <w:rPr>
                <w:rFonts w:ascii="DengXian" w:eastAsia="DengXian" w:hAnsi="DengXian" w:hint="eastAsia"/>
                <w:color w:val="000000"/>
                <w:sz w:val="22"/>
                <w:szCs w:val="22"/>
              </w:rPr>
              <w:t>value</w:t>
            </w:r>
            <w:bookmarkEnd w:id="225"/>
            <w:bookmarkEnd w:id="226"/>
          </w:p>
        </w:tc>
        <w:tc>
          <w:tcPr>
            <w:tcW w:w="1502" w:type="dxa"/>
            <w:tcBorders>
              <w:top w:val="nil"/>
              <w:left w:val="nil"/>
              <w:bottom w:val="single" w:sz="4" w:space="0" w:color="auto"/>
              <w:right w:val="single" w:sz="4" w:space="0" w:color="auto"/>
            </w:tcBorders>
            <w:shd w:val="clear" w:color="auto" w:fill="auto"/>
            <w:noWrap/>
            <w:vAlign w:val="center"/>
            <w:hideMark/>
          </w:tcPr>
          <w:p w14:paraId="454C2591" w14:textId="77777777" w:rsidR="001E1F90" w:rsidRDefault="001E1F90">
            <w:pPr>
              <w:outlineLvl w:val="0"/>
              <w:rPr>
                <w:rFonts w:ascii="DengXian" w:eastAsia="DengXian" w:hAnsi="DengXian"/>
                <w:color w:val="000000"/>
                <w:sz w:val="22"/>
                <w:szCs w:val="22"/>
              </w:rPr>
            </w:pPr>
            <w:bookmarkStart w:id="227" w:name="_Toc479342742"/>
            <w:bookmarkStart w:id="228" w:name="_Toc479693555"/>
            <w:r>
              <w:rPr>
                <w:rFonts w:ascii="DengXian" w:eastAsia="DengXian" w:hAnsi="DengXian" w:hint="eastAsia"/>
                <w:color w:val="000000"/>
                <w:sz w:val="22"/>
                <w:szCs w:val="22"/>
              </w:rPr>
              <w:t>value</w:t>
            </w:r>
            <w:bookmarkEnd w:id="227"/>
            <w:bookmarkEnd w:id="228"/>
          </w:p>
        </w:tc>
        <w:tc>
          <w:tcPr>
            <w:tcW w:w="2858" w:type="dxa"/>
            <w:tcBorders>
              <w:top w:val="nil"/>
              <w:left w:val="nil"/>
              <w:bottom w:val="single" w:sz="4" w:space="0" w:color="auto"/>
              <w:right w:val="single" w:sz="4" w:space="0" w:color="auto"/>
            </w:tcBorders>
            <w:shd w:val="clear" w:color="auto" w:fill="auto"/>
            <w:noWrap/>
            <w:vAlign w:val="center"/>
            <w:hideMark/>
          </w:tcPr>
          <w:p w14:paraId="154A0A8A" w14:textId="77777777" w:rsidR="001E1F90" w:rsidRDefault="001E1F90">
            <w:pPr>
              <w:outlineLvl w:val="0"/>
              <w:rPr>
                <w:rFonts w:ascii="DengXian" w:eastAsia="DengXian" w:hAnsi="DengXian"/>
                <w:color w:val="000000"/>
                <w:sz w:val="22"/>
                <w:szCs w:val="22"/>
              </w:rPr>
            </w:pPr>
            <w:bookmarkStart w:id="229" w:name="_Toc479342743"/>
            <w:bookmarkStart w:id="230" w:name="_Toc479693556"/>
            <w:proofErr w:type="spellStart"/>
            <w:r>
              <w:rPr>
                <w:rFonts w:ascii="DengXian" w:eastAsia="DengXian" w:hAnsi="DengXian" w:hint="eastAsia"/>
                <w:color w:val="000000"/>
                <w:sz w:val="22"/>
                <w:szCs w:val="22"/>
              </w:rPr>
              <w:t>varchar</w:t>
            </w:r>
            <w:proofErr w:type="spellEnd"/>
            <w:r>
              <w:rPr>
                <w:rFonts w:ascii="DengXian" w:eastAsia="DengXian" w:hAnsi="DengXian" w:hint="eastAsia"/>
                <w:color w:val="000000"/>
                <w:sz w:val="22"/>
                <w:szCs w:val="22"/>
              </w:rPr>
              <w:t>(2000)</w:t>
            </w:r>
            <w:bookmarkEnd w:id="229"/>
            <w:bookmarkEnd w:id="230"/>
          </w:p>
        </w:tc>
      </w:tr>
      <w:tr w:rsidR="001E1F90" w14:paraId="256B82F1" w14:textId="77777777" w:rsidTr="00EB662B">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40EF0C30" w14:textId="77777777" w:rsidR="001E1F90" w:rsidRDefault="001E1F90">
            <w:pPr>
              <w:outlineLvl w:val="0"/>
              <w:rPr>
                <w:rFonts w:ascii="DengXian" w:eastAsia="DengXian" w:hAnsi="DengXian"/>
                <w:color w:val="000000"/>
                <w:sz w:val="22"/>
                <w:szCs w:val="22"/>
              </w:rPr>
            </w:pPr>
            <w:bookmarkStart w:id="231" w:name="_Toc479342744"/>
            <w:bookmarkStart w:id="232" w:name="_Toc479693557"/>
            <w:r>
              <w:rPr>
                <w:rFonts w:ascii="DengXian" w:eastAsia="DengXian" w:hAnsi="DengXian" w:hint="eastAsia"/>
                <w:color w:val="000000"/>
                <w:sz w:val="22"/>
                <w:szCs w:val="22"/>
              </w:rPr>
              <w:t>状态   0：隐藏   1：显示</w:t>
            </w:r>
            <w:bookmarkEnd w:id="231"/>
            <w:bookmarkEnd w:id="232"/>
          </w:p>
        </w:tc>
        <w:tc>
          <w:tcPr>
            <w:tcW w:w="1502" w:type="dxa"/>
            <w:tcBorders>
              <w:top w:val="nil"/>
              <w:left w:val="nil"/>
              <w:bottom w:val="single" w:sz="4" w:space="0" w:color="auto"/>
              <w:right w:val="single" w:sz="4" w:space="0" w:color="auto"/>
            </w:tcBorders>
            <w:shd w:val="clear" w:color="auto" w:fill="auto"/>
            <w:noWrap/>
            <w:vAlign w:val="center"/>
            <w:hideMark/>
          </w:tcPr>
          <w:p w14:paraId="2DB374C4" w14:textId="77777777" w:rsidR="001E1F90" w:rsidRDefault="001E1F90">
            <w:pPr>
              <w:outlineLvl w:val="0"/>
              <w:rPr>
                <w:rFonts w:ascii="DengXian" w:eastAsia="DengXian" w:hAnsi="DengXian"/>
                <w:color w:val="000000"/>
                <w:sz w:val="22"/>
                <w:szCs w:val="22"/>
              </w:rPr>
            </w:pPr>
            <w:bookmarkStart w:id="233" w:name="_Toc479342745"/>
            <w:bookmarkStart w:id="234" w:name="_Toc479693558"/>
            <w:r>
              <w:rPr>
                <w:rFonts w:ascii="DengXian" w:eastAsia="DengXian" w:hAnsi="DengXian" w:hint="eastAsia"/>
                <w:color w:val="000000"/>
                <w:sz w:val="22"/>
                <w:szCs w:val="22"/>
              </w:rPr>
              <w:t>status</w:t>
            </w:r>
            <w:bookmarkEnd w:id="233"/>
            <w:bookmarkEnd w:id="234"/>
          </w:p>
        </w:tc>
        <w:tc>
          <w:tcPr>
            <w:tcW w:w="2858" w:type="dxa"/>
            <w:tcBorders>
              <w:top w:val="nil"/>
              <w:left w:val="nil"/>
              <w:bottom w:val="single" w:sz="4" w:space="0" w:color="auto"/>
              <w:right w:val="single" w:sz="4" w:space="0" w:color="auto"/>
            </w:tcBorders>
            <w:shd w:val="clear" w:color="auto" w:fill="auto"/>
            <w:noWrap/>
            <w:vAlign w:val="center"/>
            <w:hideMark/>
          </w:tcPr>
          <w:p w14:paraId="5893492F" w14:textId="77777777" w:rsidR="001E1F90" w:rsidRDefault="001E1F90">
            <w:pPr>
              <w:outlineLvl w:val="0"/>
              <w:rPr>
                <w:rFonts w:ascii="DengXian" w:eastAsia="DengXian" w:hAnsi="DengXian"/>
                <w:color w:val="000000"/>
                <w:sz w:val="22"/>
                <w:szCs w:val="22"/>
              </w:rPr>
            </w:pPr>
            <w:bookmarkStart w:id="235" w:name="_Toc479342746"/>
            <w:bookmarkStart w:id="236" w:name="_Toc479693559"/>
            <w:proofErr w:type="spellStart"/>
            <w:r>
              <w:rPr>
                <w:rFonts w:ascii="DengXian" w:eastAsia="DengXian" w:hAnsi="DengXian" w:hint="eastAsia"/>
                <w:color w:val="000000"/>
                <w:sz w:val="22"/>
                <w:szCs w:val="22"/>
              </w:rPr>
              <w:t>tinyint</w:t>
            </w:r>
            <w:proofErr w:type="spellEnd"/>
            <w:r>
              <w:rPr>
                <w:rFonts w:ascii="DengXian" w:eastAsia="DengXian" w:hAnsi="DengXian" w:hint="eastAsia"/>
                <w:color w:val="000000"/>
                <w:sz w:val="22"/>
                <w:szCs w:val="22"/>
              </w:rPr>
              <w:t>(4)</w:t>
            </w:r>
            <w:bookmarkEnd w:id="235"/>
            <w:bookmarkEnd w:id="236"/>
          </w:p>
        </w:tc>
      </w:tr>
      <w:tr w:rsidR="001E1F90" w14:paraId="2CBBEA22" w14:textId="77777777" w:rsidTr="00EB662B">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88B1C7D" w14:textId="77777777" w:rsidR="001E1F90" w:rsidRDefault="001E1F90">
            <w:pPr>
              <w:outlineLvl w:val="0"/>
              <w:rPr>
                <w:rFonts w:ascii="DengXian" w:eastAsia="DengXian" w:hAnsi="DengXian"/>
                <w:color w:val="000000"/>
                <w:sz w:val="22"/>
                <w:szCs w:val="22"/>
              </w:rPr>
            </w:pPr>
            <w:bookmarkStart w:id="237" w:name="_Toc479342747"/>
            <w:bookmarkStart w:id="238" w:name="_Toc479693560"/>
            <w:r>
              <w:rPr>
                <w:rFonts w:ascii="DengXian" w:eastAsia="DengXian" w:hAnsi="DengXian" w:hint="eastAsia"/>
                <w:color w:val="000000"/>
                <w:sz w:val="22"/>
                <w:szCs w:val="22"/>
              </w:rPr>
              <w:t>备注</w:t>
            </w:r>
            <w:bookmarkEnd w:id="237"/>
            <w:bookmarkEnd w:id="238"/>
          </w:p>
        </w:tc>
        <w:tc>
          <w:tcPr>
            <w:tcW w:w="1502" w:type="dxa"/>
            <w:tcBorders>
              <w:top w:val="nil"/>
              <w:left w:val="nil"/>
              <w:bottom w:val="single" w:sz="4" w:space="0" w:color="auto"/>
              <w:right w:val="single" w:sz="4" w:space="0" w:color="auto"/>
            </w:tcBorders>
            <w:shd w:val="clear" w:color="auto" w:fill="auto"/>
            <w:noWrap/>
            <w:vAlign w:val="center"/>
            <w:hideMark/>
          </w:tcPr>
          <w:p w14:paraId="7BD09F14" w14:textId="77777777" w:rsidR="001E1F90" w:rsidRDefault="001E1F90">
            <w:pPr>
              <w:outlineLvl w:val="0"/>
              <w:rPr>
                <w:rFonts w:ascii="DengXian" w:eastAsia="DengXian" w:hAnsi="DengXian"/>
                <w:color w:val="000000"/>
                <w:sz w:val="22"/>
                <w:szCs w:val="22"/>
              </w:rPr>
            </w:pPr>
            <w:bookmarkStart w:id="239" w:name="_Toc479342748"/>
            <w:bookmarkStart w:id="240" w:name="_Toc479693561"/>
            <w:r>
              <w:rPr>
                <w:rFonts w:ascii="DengXian" w:eastAsia="DengXian" w:hAnsi="DengXian" w:hint="eastAsia"/>
                <w:color w:val="000000"/>
                <w:sz w:val="22"/>
                <w:szCs w:val="22"/>
              </w:rPr>
              <w:t>remark</w:t>
            </w:r>
            <w:bookmarkEnd w:id="239"/>
            <w:bookmarkEnd w:id="240"/>
          </w:p>
        </w:tc>
        <w:tc>
          <w:tcPr>
            <w:tcW w:w="2858" w:type="dxa"/>
            <w:tcBorders>
              <w:top w:val="nil"/>
              <w:left w:val="nil"/>
              <w:bottom w:val="single" w:sz="4" w:space="0" w:color="auto"/>
              <w:right w:val="single" w:sz="4" w:space="0" w:color="auto"/>
            </w:tcBorders>
            <w:shd w:val="clear" w:color="auto" w:fill="auto"/>
            <w:noWrap/>
            <w:vAlign w:val="center"/>
            <w:hideMark/>
          </w:tcPr>
          <w:p w14:paraId="0D73C0E6" w14:textId="77777777" w:rsidR="001E1F90" w:rsidRDefault="001E1F90">
            <w:pPr>
              <w:outlineLvl w:val="0"/>
              <w:rPr>
                <w:rFonts w:ascii="DengXian" w:eastAsia="DengXian" w:hAnsi="DengXian"/>
                <w:color w:val="000000"/>
                <w:sz w:val="22"/>
                <w:szCs w:val="22"/>
              </w:rPr>
            </w:pPr>
            <w:bookmarkStart w:id="241" w:name="_Toc479342749"/>
            <w:bookmarkStart w:id="242" w:name="_Toc479693562"/>
            <w:proofErr w:type="spellStart"/>
            <w:r>
              <w:rPr>
                <w:rFonts w:ascii="DengXian" w:eastAsia="DengXian" w:hAnsi="DengXian" w:hint="eastAsia"/>
                <w:color w:val="000000"/>
                <w:sz w:val="22"/>
                <w:szCs w:val="22"/>
              </w:rPr>
              <w:t>varchar</w:t>
            </w:r>
            <w:proofErr w:type="spellEnd"/>
            <w:r>
              <w:rPr>
                <w:rFonts w:ascii="DengXian" w:eastAsia="DengXian" w:hAnsi="DengXian" w:hint="eastAsia"/>
                <w:color w:val="000000"/>
                <w:sz w:val="22"/>
                <w:szCs w:val="22"/>
              </w:rPr>
              <w:t>(500)</w:t>
            </w:r>
            <w:bookmarkEnd w:id="241"/>
            <w:bookmarkEnd w:id="242"/>
          </w:p>
        </w:tc>
      </w:tr>
    </w:tbl>
    <w:p w14:paraId="4011E521" w14:textId="43FAB1B8" w:rsidR="001E1F90" w:rsidRPr="00C362E5" w:rsidRDefault="00C362E5" w:rsidP="00C362E5">
      <w:pPr>
        <w:pStyle w:val="a1"/>
        <w:ind w:firstLineChars="0" w:firstLine="0"/>
        <w:jc w:val="center"/>
        <w:rPr>
          <w:sz w:val="21"/>
          <w:szCs w:val="21"/>
        </w:rPr>
      </w:pPr>
      <w:r w:rsidRPr="00C362E5">
        <w:rPr>
          <w:rFonts w:hint="eastAsia"/>
          <w:sz w:val="21"/>
          <w:szCs w:val="21"/>
        </w:rPr>
        <w:t>表</w:t>
      </w:r>
      <w:r w:rsidR="002D07FE">
        <w:rPr>
          <w:rFonts w:hint="eastAsia"/>
          <w:sz w:val="21"/>
          <w:szCs w:val="21"/>
        </w:rPr>
        <w:t>4-6</w:t>
      </w:r>
      <w:r w:rsidRPr="00C362E5">
        <w:rPr>
          <w:rFonts w:hint="eastAsia"/>
          <w:sz w:val="21"/>
          <w:szCs w:val="21"/>
        </w:rPr>
        <w:t>系统配置信息表</w:t>
      </w:r>
    </w:p>
    <w:p w14:paraId="09900779" w14:textId="77777777" w:rsidR="00C362E5" w:rsidRDefault="00C362E5" w:rsidP="00D63945">
      <w:pPr>
        <w:pStyle w:val="a1"/>
        <w:ind w:firstLineChars="0" w:firstLine="0"/>
      </w:pPr>
      <w:r>
        <w:rPr>
          <w:rFonts w:hint="eastAsia"/>
        </w:rPr>
        <w:t>6</w:t>
      </w:r>
      <w:r>
        <w:rPr>
          <w:rFonts w:hint="eastAsia"/>
        </w:rPr>
        <w:t>、文件上传表</w:t>
      </w:r>
    </w:p>
    <w:p w14:paraId="757B5052" w14:textId="6B39F9CF" w:rsidR="00C362E5" w:rsidRDefault="00C362E5" w:rsidP="00D63945">
      <w:pPr>
        <w:pStyle w:val="a1"/>
        <w:ind w:firstLineChars="0" w:firstLine="0"/>
      </w:pPr>
      <w:r>
        <w:rPr>
          <w:rFonts w:hint="eastAsia"/>
        </w:rPr>
        <w:t xml:space="preserve">    </w:t>
      </w:r>
      <w:r>
        <w:rPr>
          <w:rFonts w:hint="eastAsia"/>
        </w:rPr>
        <w:t>文件上传表（</w:t>
      </w:r>
      <w:proofErr w:type="spellStart"/>
      <w:r>
        <w:rPr>
          <w:rFonts w:hint="eastAsia"/>
        </w:rPr>
        <w:t>sys_oss</w:t>
      </w:r>
      <w:proofErr w:type="spellEnd"/>
      <w:r>
        <w:rPr>
          <w:rFonts w:hint="eastAsia"/>
        </w:rPr>
        <w:t>）用于存储</w:t>
      </w:r>
      <w:proofErr w:type="gramStart"/>
      <w:r>
        <w:rPr>
          <w:rFonts w:hint="eastAsia"/>
        </w:rPr>
        <w:t>综测系统</w:t>
      </w:r>
      <w:proofErr w:type="gramEnd"/>
      <w:r>
        <w:rPr>
          <w:rFonts w:hint="eastAsia"/>
        </w:rPr>
        <w:t>上传的文件信息。</w:t>
      </w:r>
      <w:r w:rsidR="0066428C">
        <w:rPr>
          <w:rFonts w:hint="eastAsia"/>
        </w:rPr>
        <w:t>包括文件上传地址和上传时间。表结构设计如表</w:t>
      </w:r>
      <w:r w:rsidR="00DE1A4B">
        <w:rPr>
          <w:rFonts w:hint="eastAsia"/>
        </w:rPr>
        <w:t>4-7</w:t>
      </w:r>
      <w:r w:rsidR="00DE1A4B">
        <w:rPr>
          <w:rFonts w:hint="eastAsia"/>
        </w:rPr>
        <w:t>所示。</w:t>
      </w:r>
    </w:p>
    <w:tbl>
      <w:tblPr>
        <w:tblW w:w="6840" w:type="dxa"/>
        <w:jc w:val="center"/>
        <w:tblLook w:val="04A0" w:firstRow="1" w:lastRow="0" w:firstColumn="1" w:lastColumn="0" w:noHBand="0" w:noVBand="1"/>
      </w:tblPr>
      <w:tblGrid>
        <w:gridCol w:w="2480"/>
        <w:gridCol w:w="2108"/>
        <w:gridCol w:w="2252"/>
      </w:tblGrid>
      <w:tr w:rsidR="0066428C" w14:paraId="6F555A0B" w14:textId="77777777" w:rsidTr="0066428C">
        <w:trPr>
          <w:trHeight w:val="300"/>
          <w:jc w:val="center"/>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C54FCE" w14:textId="77777777" w:rsidR="0066428C" w:rsidRDefault="0066428C">
            <w:pPr>
              <w:outlineLvl w:val="0"/>
              <w:rPr>
                <w:rFonts w:ascii="DengXian" w:eastAsia="DengXian" w:hAnsi="DengXian"/>
                <w:color w:val="000000"/>
                <w:sz w:val="22"/>
                <w:szCs w:val="22"/>
              </w:rPr>
            </w:pPr>
            <w:bookmarkStart w:id="243" w:name="_Toc479342750"/>
            <w:bookmarkStart w:id="244" w:name="_Toc479693563"/>
            <w:r>
              <w:rPr>
                <w:rFonts w:ascii="DengXian" w:eastAsia="DengXian" w:hAnsi="DengXian" w:hint="eastAsia"/>
                <w:color w:val="000000"/>
                <w:sz w:val="22"/>
                <w:szCs w:val="22"/>
              </w:rPr>
              <w:t>表名</w:t>
            </w:r>
            <w:bookmarkEnd w:id="243"/>
            <w:bookmarkEnd w:id="244"/>
          </w:p>
        </w:tc>
        <w:tc>
          <w:tcPr>
            <w:tcW w:w="43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A93489C" w14:textId="77777777" w:rsidR="0066428C" w:rsidRDefault="0066428C">
            <w:pPr>
              <w:outlineLvl w:val="0"/>
              <w:rPr>
                <w:rFonts w:ascii="DengXian" w:eastAsia="DengXian" w:hAnsi="DengXian"/>
                <w:color w:val="000000"/>
                <w:sz w:val="22"/>
                <w:szCs w:val="22"/>
              </w:rPr>
            </w:pPr>
            <w:bookmarkStart w:id="245" w:name="_Toc479342751"/>
            <w:bookmarkStart w:id="246" w:name="_Toc479693564"/>
            <w:proofErr w:type="spellStart"/>
            <w:r>
              <w:rPr>
                <w:rFonts w:ascii="DengXian" w:eastAsia="DengXian" w:hAnsi="DengXian" w:hint="eastAsia"/>
                <w:color w:val="000000"/>
                <w:sz w:val="22"/>
                <w:szCs w:val="22"/>
              </w:rPr>
              <w:t>sys_oss</w:t>
            </w:r>
            <w:bookmarkEnd w:id="245"/>
            <w:bookmarkEnd w:id="246"/>
            <w:proofErr w:type="spellEnd"/>
          </w:p>
        </w:tc>
      </w:tr>
      <w:tr w:rsidR="0066428C" w14:paraId="3AD3C9D8" w14:textId="77777777" w:rsidTr="0066428C">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386C3BE0" w14:textId="77777777" w:rsidR="0066428C" w:rsidRDefault="0066428C">
            <w:pPr>
              <w:outlineLvl w:val="0"/>
              <w:rPr>
                <w:rFonts w:ascii="DengXian" w:eastAsia="DengXian" w:hAnsi="DengXian"/>
                <w:color w:val="000000"/>
                <w:sz w:val="22"/>
                <w:szCs w:val="22"/>
              </w:rPr>
            </w:pPr>
            <w:bookmarkStart w:id="247" w:name="_Toc479342752"/>
            <w:bookmarkStart w:id="248" w:name="_Toc479693565"/>
            <w:r>
              <w:rPr>
                <w:rFonts w:ascii="DengXian" w:eastAsia="DengXian" w:hAnsi="DengXian" w:hint="eastAsia"/>
                <w:color w:val="000000"/>
                <w:sz w:val="22"/>
                <w:szCs w:val="22"/>
              </w:rPr>
              <w:t>字段中文名</w:t>
            </w:r>
            <w:bookmarkEnd w:id="247"/>
            <w:bookmarkEnd w:id="248"/>
          </w:p>
        </w:tc>
        <w:tc>
          <w:tcPr>
            <w:tcW w:w="2108" w:type="dxa"/>
            <w:tcBorders>
              <w:top w:val="nil"/>
              <w:left w:val="nil"/>
              <w:bottom w:val="single" w:sz="4" w:space="0" w:color="auto"/>
              <w:right w:val="single" w:sz="4" w:space="0" w:color="auto"/>
            </w:tcBorders>
            <w:shd w:val="clear" w:color="auto" w:fill="auto"/>
            <w:noWrap/>
            <w:vAlign w:val="center"/>
            <w:hideMark/>
          </w:tcPr>
          <w:p w14:paraId="2B41DF29" w14:textId="77777777" w:rsidR="0066428C" w:rsidRDefault="0066428C">
            <w:pPr>
              <w:outlineLvl w:val="0"/>
              <w:rPr>
                <w:rFonts w:ascii="DengXian" w:eastAsia="DengXian" w:hAnsi="DengXian"/>
                <w:color w:val="000000"/>
                <w:sz w:val="22"/>
                <w:szCs w:val="22"/>
              </w:rPr>
            </w:pPr>
            <w:bookmarkStart w:id="249" w:name="_Toc479342753"/>
            <w:bookmarkStart w:id="250" w:name="_Toc479693566"/>
            <w:r>
              <w:rPr>
                <w:rFonts w:ascii="DengXian" w:eastAsia="DengXian" w:hAnsi="DengXian" w:hint="eastAsia"/>
                <w:color w:val="000000"/>
                <w:sz w:val="22"/>
                <w:szCs w:val="22"/>
              </w:rPr>
              <w:t>字段名</w:t>
            </w:r>
            <w:bookmarkEnd w:id="249"/>
            <w:bookmarkEnd w:id="250"/>
          </w:p>
        </w:tc>
        <w:tc>
          <w:tcPr>
            <w:tcW w:w="2252" w:type="dxa"/>
            <w:tcBorders>
              <w:top w:val="nil"/>
              <w:left w:val="nil"/>
              <w:bottom w:val="single" w:sz="4" w:space="0" w:color="auto"/>
              <w:right w:val="single" w:sz="4" w:space="0" w:color="auto"/>
            </w:tcBorders>
            <w:shd w:val="clear" w:color="auto" w:fill="auto"/>
            <w:noWrap/>
            <w:vAlign w:val="center"/>
            <w:hideMark/>
          </w:tcPr>
          <w:p w14:paraId="191AF91F" w14:textId="77777777" w:rsidR="0066428C" w:rsidRDefault="0066428C">
            <w:pPr>
              <w:outlineLvl w:val="0"/>
              <w:rPr>
                <w:rFonts w:ascii="DengXian" w:eastAsia="DengXian" w:hAnsi="DengXian"/>
                <w:color w:val="000000"/>
                <w:sz w:val="22"/>
                <w:szCs w:val="22"/>
              </w:rPr>
            </w:pPr>
            <w:bookmarkStart w:id="251" w:name="_Toc479342754"/>
            <w:bookmarkStart w:id="252" w:name="_Toc479693567"/>
            <w:r>
              <w:rPr>
                <w:rFonts w:ascii="DengXian" w:eastAsia="DengXian" w:hAnsi="DengXian" w:hint="eastAsia"/>
                <w:color w:val="000000"/>
                <w:sz w:val="22"/>
                <w:szCs w:val="22"/>
              </w:rPr>
              <w:t>字段类型</w:t>
            </w:r>
            <w:bookmarkEnd w:id="251"/>
            <w:bookmarkEnd w:id="252"/>
          </w:p>
        </w:tc>
      </w:tr>
      <w:tr w:rsidR="0066428C" w14:paraId="547A91CF" w14:textId="77777777" w:rsidTr="0066428C">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69F3240E" w14:textId="77777777" w:rsidR="0066428C" w:rsidRDefault="0066428C">
            <w:pPr>
              <w:outlineLvl w:val="0"/>
              <w:rPr>
                <w:rFonts w:ascii="DengXian" w:eastAsia="DengXian" w:hAnsi="DengXian"/>
                <w:color w:val="000000"/>
                <w:sz w:val="22"/>
                <w:szCs w:val="22"/>
              </w:rPr>
            </w:pPr>
            <w:bookmarkStart w:id="253" w:name="_Toc479342755"/>
            <w:bookmarkStart w:id="254" w:name="_Toc479693568"/>
            <w:r>
              <w:rPr>
                <w:rFonts w:ascii="DengXian" w:eastAsia="DengXian" w:hAnsi="DengXian" w:hint="eastAsia"/>
                <w:color w:val="000000"/>
                <w:sz w:val="22"/>
                <w:szCs w:val="22"/>
              </w:rPr>
              <w:t>id</w:t>
            </w:r>
            <w:bookmarkEnd w:id="253"/>
            <w:bookmarkEnd w:id="254"/>
          </w:p>
        </w:tc>
        <w:tc>
          <w:tcPr>
            <w:tcW w:w="2108" w:type="dxa"/>
            <w:tcBorders>
              <w:top w:val="nil"/>
              <w:left w:val="nil"/>
              <w:bottom w:val="single" w:sz="4" w:space="0" w:color="auto"/>
              <w:right w:val="single" w:sz="4" w:space="0" w:color="auto"/>
            </w:tcBorders>
            <w:shd w:val="clear" w:color="auto" w:fill="auto"/>
            <w:noWrap/>
            <w:vAlign w:val="center"/>
            <w:hideMark/>
          </w:tcPr>
          <w:p w14:paraId="2FBB1CF5" w14:textId="77777777" w:rsidR="0066428C" w:rsidRDefault="0066428C">
            <w:pPr>
              <w:outlineLvl w:val="0"/>
              <w:rPr>
                <w:rFonts w:ascii="DengXian" w:eastAsia="DengXian" w:hAnsi="DengXian"/>
                <w:color w:val="000000"/>
                <w:sz w:val="22"/>
                <w:szCs w:val="22"/>
              </w:rPr>
            </w:pPr>
            <w:bookmarkStart w:id="255" w:name="_Toc479342756"/>
            <w:bookmarkStart w:id="256" w:name="_Toc479693569"/>
            <w:r>
              <w:rPr>
                <w:rFonts w:ascii="DengXian" w:eastAsia="DengXian" w:hAnsi="DengXian" w:hint="eastAsia"/>
                <w:color w:val="000000"/>
                <w:sz w:val="22"/>
                <w:szCs w:val="22"/>
              </w:rPr>
              <w:t>id</w:t>
            </w:r>
            <w:bookmarkEnd w:id="255"/>
            <w:bookmarkEnd w:id="256"/>
          </w:p>
        </w:tc>
        <w:tc>
          <w:tcPr>
            <w:tcW w:w="2252" w:type="dxa"/>
            <w:tcBorders>
              <w:top w:val="nil"/>
              <w:left w:val="nil"/>
              <w:bottom w:val="single" w:sz="4" w:space="0" w:color="auto"/>
              <w:right w:val="single" w:sz="4" w:space="0" w:color="auto"/>
            </w:tcBorders>
            <w:shd w:val="clear" w:color="auto" w:fill="auto"/>
            <w:noWrap/>
            <w:vAlign w:val="center"/>
            <w:hideMark/>
          </w:tcPr>
          <w:p w14:paraId="38529DC0" w14:textId="77777777" w:rsidR="0066428C" w:rsidRDefault="0066428C">
            <w:pPr>
              <w:outlineLvl w:val="0"/>
              <w:rPr>
                <w:rFonts w:ascii="DengXian" w:eastAsia="DengXian" w:hAnsi="DengXian"/>
                <w:color w:val="000000"/>
                <w:sz w:val="22"/>
                <w:szCs w:val="22"/>
              </w:rPr>
            </w:pPr>
            <w:bookmarkStart w:id="257" w:name="_Toc479342757"/>
            <w:bookmarkStart w:id="258" w:name="_Toc479693570"/>
            <w:proofErr w:type="spellStart"/>
            <w:r>
              <w:rPr>
                <w:rFonts w:ascii="DengXian" w:eastAsia="DengXian" w:hAnsi="DengXian" w:hint="eastAsia"/>
                <w:color w:val="000000"/>
                <w:sz w:val="22"/>
                <w:szCs w:val="22"/>
              </w:rPr>
              <w:t>bigint</w:t>
            </w:r>
            <w:proofErr w:type="spellEnd"/>
            <w:r>
              <w:rPr>
                <w:rFonts w:ascii="DengXian" w:eastAsia="DengXian" w:hAnsi="DengXian" w:hint="eastAsia"/>
                <w:color w:val="000000"/>
                <w:sz w:val="22"/>
                <w:szCs w:val="22"/>
              </w:rPr>
              <w:t>(20)</w:t>
            </w:r>
            <w:bookmarkEnd w:id="257"/>
            <w:bookmarkEnd w:id="258"/>
          </w:p>
        </w:tc>
      </w:tr>
      <w:tr w:rsidR="0066428C" w14:paraId="19AFD2AD" w14:textId="77777777" w:rsidTr="0066428C">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D38A1D7" w14:textId="77777777" w:rsidR="0066428C" w:rsidRDefault="0066428C">
            <w:pPr>
              <w:outlineLvl w:val="0"/>
              <w:rPr>
                <w:rFonts w:ascii="DengXian" w:eastAsia="DengXian" w:hAnsi="DengXian"/>
                <w:color w:val="000000"/>
                <w:sz w:val="22"/>
                <w:szCs w:val="22"/>
              </w:rPr>
            </w:pPr>
            <w:bookmarkStart w:id="259" w:name="_Toc479342758"/>
            <w:bookmarkStart w:id="260" w:name="_Toc479693571"/>
            <w:r>
              <w:rPr>
                <w:rFonts w:ascii="DengXian" w:eastAsia="DengXian" w:hAnsi="DengXian" w:hint="eastAsia"/>
                <w:color w:val="000000"/>
                <w:sz w:val="22"/>
                <w:szCs w:val="22"/>
              </w:rPr>
              <w:t>URL地址</w:t>
            </w:r>
            <w:bookmarkEnd w:id="259"/>
            <w:bookmarkEnd w:id="260"/>
          </w:p>
        </w:tc>
        <w:tc>
          <w:tcPr>
            <w:tcW w:w="2108" w:type="dxa"/>
            <w:tcBorders>
              <w:top w:val="nil"/>
              <w:left w:val="nil"/>
              <w:bottom w:val="single" w:sz="4" w:space="0" w:color="auto"/>
              <w:right w:val="single" w:sz="4" w:space="0" w:color="auto"/>
            </w:tcBorders>
            <w:shd w:val="clear" w:color="auto" w:fill="auto"/>
            <w:noWrap/>
            <w:vAlign w:val="center"/>
            <w:hideMark/>
          </w:tcPr>
          <w:p w14:paraId="00A5A7AD" w14:textId="77777777" w:rsidR="0066428C" w:rsidRDefault="0066428C">
            <w:pPr>
              <w:outlineLvl w:val="0"/>
              <w:rPr>
                <w:rFonts w:ascii="DengXian" w:eastAsia="DengXian" w:hAnsi="DengXian"/>
                <w:color w:val="000000"/>
                <w:sz w:val="22"/>
                <w:szCs w:val="22"/>
              </w:rPr>
            </w:pPr>
            <w:bookmarkStart w:id="261" w:name="_Toc479342759"/>
            <w:bookmarkStart w:id="262" w:name="_Toc479693572"/>
            <w:proofErr w:type="spellStart"/>
            <w:r>
              <w:rPr>
                <w:rFonts w:ascii="DengXian" w:eastAsia="DengXian" w:hAnsi="DengXian" w:hint="eastAsia"/>
                <w:color w:val="000000"/>
                <w:sz w:val="22"/>
                <w:szCs w:val="22"/>
              </w:rPr>
              <w:t>url</w:t>
            </w:r>
            <w:bookmarkEnd w:id="261"/>
            <w:bookmarkEnd w:id="262"/>
            <w:proofErr w:type="spellEnd"/>
          </w:p>
        </w:tc>
        <w:tc>
          <w:tcPr>
            <w:tcW w:w="2252" w:type="dxa"/>
            <w:tcBorders>
              <w:top w:val="nil"/>
              <w:left w:val="nil"/>
              <w:bottom w:val="single" w:sz="4" w:space="0" w:color="auto"/>
              <w:right w:val="single" w:sz="4" w:space="0" w:color="auto"/>
            </w:tcBorders>
            <w:shd w:val="clear" w:color="auto" w:fill="auto"/>
            <w:noWrap/>
            <w:vAlign w:val="center"/>
            <w:hideMark/>
          </w:tcPr>
          <w:p w14:paraId="6E1E40FB" w14:textId="77777777" w:rsidR="0066428C" w:rsidRDefault="0066428C">
            <w:pPr>
              <w:outlineLvl w:val="0"/>
              <w:rPr>
                <w:rFonts w:ascii="DengXian" w:eastAsia="DengXian" w:hAnsi="DengXian"/>
                <w:color w:val="000000"/>
                <w:sz w:val="22"/>
                <w:szCs w:val="22"/>
              </w:rPr>
            </w:pPr>
            <w:bookmarkStart w:id="263" w:name="_Toc479342760"/>
            <w:bookmarkStart w:id="264" w:name="_Toc479693573"/>
            <w:proofErr w:type="spellStart"/>
            <w:r>
              <w:rPr>
                <w:rFonts w:ascii="DengXian" w:eastAsia="DengXian" w:hAnsi="DengXian" w:hint="eastAsia"/>
                <w:color w:val="000000"/>
                <w:sz w:val="22"/>
                <w:szCs w:val="22"/>
              </w:rPr>
              <w:t>varchar</w:t>
            </w:r>
            <w:proofErr w:type="spellEnd"/>
            <w:r>
              <w:rPr>
                <w:rFonts w:ascii="DengXian" w:eastAsia="DengXian" w:hAnsi="DengXian" w:hint="eastAsia"/>
                <w:color w:val="000000"/>
                <w:sz w:val="22"/>
                <w:szCs w:val="22"/>
              </w:rPr>
              <w:t>(200)</w:t>
            </w:r>
            <w:bookmarkEnd w:id="263"/>
            <w:bookmarkEnd w:id="264"/>
          </w:p>
        </w:tc>
      </w:tr>
      <w:tr w:rsidR="0066428C" w14:paraId="48EAD2FB" w14:textId="77777777" w:rsidTr="0066428C">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0931EEAC" w14:textId="77777777" w:rsidR="0066428C" w:rsidRDefault="0066428C">
            <w:pPr>
              <w:outlineLvl w:val="0"/>
              <w:rPr>
                <w:rFonts w:ascii="DengXian" w:eastAsia="DengXian" w:hAnsi="DengXian"/>
                <w:color w:val="000000"/>
                <w:sz w:val="22"/>
                <w:szCs w:val="22"/>
              </w:rPr>
            </w:pPr>
            <w:bookmarkStart w:id="265" w:name="_Toc479342761"/>
            <w:bookmarkStart w:id="266" w:name="_Toc479693574"/>
            <w:r>
              <w:rPr>
                <w:rFonts w:ascii="DengXian" w:eastAsia="DengXian" w:hAnsi="DengXian" w:hint="eastAsia"/>
                <w:color w:val="000000"/>
                <w:sz w:val="22"/>
                <w:szCs w:val="22"/>
              </w:rPr>
              <w:t>创建时间</w:t>
            </w:r>
            <w:bookmarkEnd w:id="265"/>
            <w:bookmarkEnd w:id="266"/>
          </w:p>
        </w:tc>
        <w:tc>
          <w:tcPr>
            <w:tcW w:w="2108" w:type="dxa"/>
            <w:tcBorders>
              <w:top w:val="nil"/>
              <w:left w:val="nil"/>
              <w:bottom w:val="single" w:sz="4" w:space="0" w:color="auto"/>
              <w:right w:val="single" w:sz="4" w:space="0" w:color="auto"/>
            </w:tcBorders>
            <w:shd w:val="clear" w:color="auto" w:fill="auto"/>
            <w:noWrap/>
            <w:vAlign w:val="center"/>
            <w:hideMark/>
          </w:tcPr>
          <w:p w14:paraId="5B9DFC52" w14:textId="77777777" w:rsidR="0066428C" w:rsidRDefault="0066428C">
            <w:pPr>
              <w:outlineLvl w:val="0"/>
              <w:rPr>
                <w:rFonts w:ascii="DengXian" w:eastAsia="DengXian" w:hAnsi="DengXian"/>
                <w:color w:val="000000"/>
                <w:sz w:val="22"/>
                <w:szCs w:val="22"/>
              </w:rPr>
            </w:pPr>
            <w:bookmarkStart w:id="267" w:name="_Toc479342762"/>
            <w:bookmarkStart w:id="268" w:name="_Toc479693575"/>
            <w:proofErr w:type="spellStart"/>
            <w:r>
              <w:rPr>
                <w:rFonts w:ascii="DengXian" w:eastAsia="DengXian" w:hAnsi="DengXian" w:hint="eastAsia"/>
                <w:color w:val="000000"/>
                <w:sz w:val="22"/>
                <w:szCs w:val="22"/>
              </w:rPr>
              <w:t>create_date</w:t>
            </w:r>
            <w:bookmarkEnd w:id="267"/>
            <w:bookmarkEnd w:id="268"/>
            <w:proofErr w:type="spellEnd"/>
          </w:p>
        </w:tc>
        <w:tc>
          <w:tcPr>
            <w:tcW w:w="2252" w:type="dxa"/>
            <w:tcBorders>
              <w:top w:val="nil"/>
              <w:left w:val="nil"/>
              <w:bottom w:val="single" w:sz="4" w:space="0" w:color="auto"/>
              <w:right w:val="single" w:sz="4" w:space="0" w:color="auto"/>
            </w:tcBorders>
            <w:shd w:val="clear" w:color="auto" w:fill="auto"/>
            <w:noWrap/>
            <w:vAlign w:val="center"/>
            <w:hideMark/>
          </w:tcPr>
          <w:p w14:paraId="56E5CCB3" w14:textId="77777777" w:rsidR="0066428C" w:rsidRDefault="0066428C">
            <w:pPr>
              <w:outlineLvl w:val="0"/>
              <w:rPr>
                <w:rFonts w:ascii="DengXian" w:eastAsia="DengXian" w:hAnsi="DengXian"/>
                <w:color w:val="000000"/>
                <w:sz w:val="22"/>
                <w:szCs w:val="22"/>
              </w:rPr>
            </w:pPr>
            <w:bookmarkStart w:id="269" w:name="_Toc479342763"/>
            <w:bookmarkStart w:id="270" w:name="_Toc479693576"/>
            <w:proofErr w:type="spellStart"/>
            <w:r>
              <w:rPr>
                <w:rFonts w:ascii="DengXian" w:eastAsia="DengXian" w:hAnsi="DengXian" w:hint="eastAsia"/>
                <w:color w:val="000000"/>
                <w:sz w:val="22"/>
                <w:szCs w:val="22"/>
              </w:rPr>
              <w:t>datetime</w:t>
            </w:r>
            <w:bookmarkEnd w:id="269"/>
            <w:bookmarkEnd w:id="270"/>
            <w:proofErr w:type="spellEnd"/>
          </w:p>
        </w:tc>
      </w:tr>
    </w:tbl>
    <w:p w14:paraId="73ACCCDC" w14:textId="2EE6DD7F" w:rsidR="00C362E5" w:rsidRPr="0066428C" w:rsidRDefault="0066428C" w:rsidP="0066428C">
      <w:pPr>
        <w:pStyle w:val="a1"/>
        <w:ind w:firstLineChars="0" w:firstLine="0"/>
        <w:jc w:val="center"/>
        <w:rPr>
          <w:sz w:val="21"/>
          <w:szCs w:val="21"/>
        </w:rPr>
      </w:pPr>
      <w:r w:rsidRPr="0066428C">
        <w:rPr>
          <w:rFonts w:hint="eastAsia"/>
          <w:sz w:val="21"/>
          <w:szCs w:val="21"/>
        </w:rPr>
        <w:t>表</w:t>
      </w:r>
      <w:r w:rsidR="00DE1A4B">
        <w:rPr>
          <w:rFonts w:hint="eastAsia"/>
          <w:sz w:val="21"/>
          <w:szCs w:val="21"/>
        </w:rPr>
        <w:t>4-7</w:t>
      </w:r>
      <w:r w:rsidRPr="0066428C">
        <w:rPr>
          <w:rFonts w:hint="eastAsia"/>
          <w:sz w:val="21"/>
          <w:szCs w:val="21"/>
        </w:rPr>
        <w:t>文件上传表</w:t>
      </w:r>
    </w:p>
    <w:p w14:paraId="473C006B" w14:textId="77777777" w:rsidR="0066428C" w:rsidRDefault="00F77088" w:rsidP="00D63945">
      <w:pPr>
        <w:pStyle w:val="a1"/>
        <w:ind w:firstLineChars="0" w:firstLine="0"/>
      </w:pPr>
      <w:r>
        <w:rPr>
          <w:rFonts w:hint="eastAsia"/>
        </w:rPr>
        <w:t>7</w:t>
      </w:r>
      <w:r>
        <w:rPr>
          <w:rFonts w:hint="eastAsia"/>
        </w:rPr>
        <w:t>、学生信息表</w:t>
      </w:r>
    </w:p>
    <w:p w14:paraId="63E8E34F" w14:textId="4236EB89" w:rsidR="00F77088" w:rsidRPr="007C48F5" w:rsidRDefault="00F77088" w:rsidP="00D63945">
      <w:pPr>
        <w:pStyle w:val="a1"/>
        <w:ind w:firstLineChars="0" w:firstLine="0"/>
      </w:pPr>
      <w:r>
        <w:rPr>
          <w:rFonts w:hint="eastAsia"/>
        </w:rPr>
        <w:t xml:space="preserve">    </w:t>
      </w:r>
      <w:r>
        <w:rPr>
          <w:rFonts w:hint="eastAsia"/>
        </w:rPr>
        <w:t>学生信息表（</w:t>
      </w:r>
      <w:proofErr w:type="spellStart"/>
      <w:r>
        <w:rPr>
          <w:rFonts w:hint="eastAsia"/>
        </w:rPr>
        <w:t>nwnu_stu</w:t>
      </w:r>
      <w:proofErr w:type="spellEnd"/>
      <w:r>
        <w:rPr>
          <w:rFonts w:hint="eastAsia"/>
        </w:rPr>
        <w:t>）用于存储</w:t>
      </w:r>
      <w:proofErr w:type="gramStart"/>
      <w:r>
        <w:rPr>
          <w:rFonts w:hint="eastAsia"/>
        </w:rPr>
        <w:t>综测系统</w:t>
      </w:r>
      <w:proofErr w:type="gramEnd"/>
      <w:r>
        <w:rPr>
          <w:rFonts w:hint="eastAsia"/>
        </w:rPr>
        <w:t>中学生的基本信息。</w:t>
      </w:r>
      <w:r w:rsidR="007C48F5">
        <w:rPr>
          <w:rFonts w:hint="eastAsia"/>
        </w:rPr>
        <w:t>包括学生</w:t>
      </w:r>
      <w:r w:rsidR="007C48F5">
        <w:rPr>
          <w:rFonts w:hint="eastAsia"/>
        </w:rPr>
        <w:t>ID</w:t>
      </w:r>
      <w:r w:rsidR="007C48F5">
        <w:rPr>
          <w:rFonts w:hint="eastAsia"/>
        </w:rPr>
        <w:t>、学号、姓名、性别、班级</w:t>
      </w:r>
      <w:r w:rsidR="007C48F5">
        <w:rPr>
          <w:rFonts w:hint="eastAsia"/>
        </w:rPr>
        <w:t>Id</w:t>
      </w:r>
      <w:r w:rsidR="007C48F5">
        <w:rPr>
          <w:rFonts w:hint="eastAsia"/>
        </w:rPr>
        <w:t>。表结构设计如表</w:t>
      </w:r>
      <w:r w:rsidR="00DE1A4B">
        <w:rPr>
          <w:rFonts w:hint="eastAsia"/>
        </w:rPr>
        <w:t>4</w:t>
      </w:r>
      <w:r w:rsidR="007C48F5">
        <w:rPr>
          <w:rFonts w:hint="eastAsia"/>
        </w:rPr>
        <w:t>-</w:t>
      </w:r>
      <w:r w:rsidR="00DE1A4B">
        <w:rPr>
          <w:rFonts w:hint="eastAsia"/>
        </w:rPr>
        <w:t>8</w:t>
      </w:r>
      <w:r w:rsidR="007C48F5">
        <w:rPr>
          <w:rFonts w:hint="eastAsia"/>
        </w:rPr>
        <w:t>所示</w:t>
      </w:r>
      <w:r w:rsidR="00DE1A4B">
        <w:rPr>
          <w:rFonts w:hint="eastAsia"/>
        </w:rPr>
        <w:t>。</w:t>
      </w:r>
    </w:p>
    <w:tbl>
      <w:tblPr>
        <w:tblW w:w="6840" w:type="dxa"/>
        <w:jc w:val="center"/>
        <w:tblLook w:val="04A0" w:firstRow="1" w:lastRow="0" w:firstColumn="1" w:lastColumn="0" w:noHBand="0" w:noVBand="1"/>
      </w:tblPr>
      <w:tblGrid>
        <w:gridCol w:w="2480"/>
        <w:gridCol w:w="1846"/>
        <w:gridCol w:w="2514"/>
      </w:tblGrid>
      <w:tr w:rsidR="007C48F5" w14:paraId="393C5ADA" w14:textId="77777777" w:rsidTr="007C48F5">
        <w:trPr>
          <w:trHeight w:val="300"/>
          <w:jc w:val="center"/>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6530C0" w14:textId="77777777" w:rsidR="007C48F5" w:rsidRDefault="007C48F5">
            <w:pPr>
              <w:outlineLvl w:val="0"/>
              <w:rPr>
                <w:rFonts w:ascii="DengXian" w:eastAsia="DengXian" w:hAnsi="DengXian"/>
                <w:color w:val="000000"/>
                <w:sz w:val="22"/>
                <w:szCs w:val="22"/>
              </w:rPr>
            </w:pPr>
            <w:bookmarkStart w:id="271" w:name="_Toc479342764"/>
            <w:bookmarkStart w:id="272" w:name="_Toc479693577"/>
            <w:r>
              <w:rPr>
                <w:rFonts w:ascii="DengXian" w:eastAsia="DengXian" w:hAnsi="DengXian" w:hint="eastAsia"/>
                <w:color w:val="000000"/>
                <w:sz w:val="22"/>
                <w:szCs w:val="22"/>
              </w:rPr>
              <w:t>表名</w:t>
            </w:r>
            <w:bookmarkEnd w:id="271"/>
            <w:bookmarkEnd w:id="272"/>
          </w:p>
        </w:tc>
        <w:tc>
          <w:tcPr>
            <w:tcW w:w="43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D0C3AE5" w14:textId="77777777" w:rsidR="007C48F5" w:rsidRDefault="007C48F5">
            <w:pPr>
              <w:outlineLvl w:val="0"/>
              <w:rPr>
                <w:rFonts w:ascii="DengXian" w:eastAsia="DengXian" w:hAnsi="DengXian"/>
                <w:color w:val="000000"/>
                <w:sz w:val="22"/>
                <w:szCs w:val="22"/>
              </w:rPr>
            </w:pPr>
            <w:bookmarkStart w:id="273" w:name="_Toc479342765"/>
            <w:bookmarkStart w:id="274" w:name="_Toc479693578"/>
            <w:proofErr w:type="spellStart"/>
            <w:r>
              <w:rPr>
                <w:rFonts w:ascii="DengXian" w:eastAsia="DengXian" w:hAnsi="DengXian" w:hint="eastAsia"/>
                <w:color w:val="000000"/>
                <w:sz w:val="22"/>
                <w:szCs w:val="22"/>
              </w:rPr>
              <w:t>nwnu_stu</w:t>
            </w:r>
            <w:bookmarkEnd w:id="273"/>
            <w:bookmarkEnd w:id="274"/>
            <w:proofErr w:type="spellEnd"/>
          </w:p>
        </w:tc>
      </w:tr>
      <w:tr w:rsidR="007C48F5" w14:paraId="4A1F2F17" w14:textId="77777777" w:rsidTr="007C48F5">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5B763A1B" w14:textId="77777777" w:rsidR="007C48F5" w:rsidRDefault="007C48F5">
            <w:pPr>
              <w:outlineLvl w:val="0"/>
              <w:rPr>
                <w:rFonts w:ascii="DengXian" w:eastAsia="DengXian" w:hAnsi="DengXian"/>
                <w:color w:val="000000"/>
                <w:sz w:val="22"/>
                <w:szCs w:val="22"/>
              </w:rPr>
            </w:pPr>
            <w:bookmarkStart w:id="275" w:name="_Toc479342766"/>
            <w:bookmarkStart w:id="276" w:name="_Toc479693579"/>
            <w:r>
              <w:rPr>
                <w:rFonts w:ascii="DengXian" w:eastAsia="DengXian" w:hAnsi="DengXian" w:hint="eastAsia"/>
                <w:color w:val="000000"/>
                <w:sz w:val="22"/>
                <w:szCs w:val="22"/>
              </w:rPr>
              <w:t>字段中文名</w:t>
            </w:r>
            <w:bookmarkEnd w:id="275"/>
            <w:bookmarkEnd w:id="276"/>
          </w:p>
        </w:tc>
        <w:tc>
          <w:tcPr>
            <w:tcW w:w="1846" w:type="dxa"/>
            <w:tcBorders>
              <w:top w:val="nil"/>
              <w:left w:val="nil"/>
              <w:bottom w:val="single" w:sz="4" w:space="0" w:color="auto"/>
              <w:right w:val="single" w:sz="4" w:space="0" w:color="auto"/>
            </w:tcBorders>
            <w:shd w:val="clear" w:color="auto" w:fill="auto"/>
            <w:noWrap/>
            <w:vAlign w:val="center"/>
            <w:hideMark/>
          </w:tcPr>
          <w:p w14:paraId="61A000A3" w14:textId="77777777" w:rsidR="007C48F5" w:rsidRDefault="007C48F5">
            <w:pPr>
              <w:outlineLvl w:val="0"/>
              <w:rPr>
                <w:rFonts w:ascii="DengXian" w:eastAsia="DengXian" w:hAnsi="DengXian"/>
                <w:color w:val="000000"/>
                <w:sz w:val="22"/>
                <w:szCs w:val="22"/>
              </w:rPr>
            </w:pPr>
            <w:bookmarkStart w:id="277" w:name="_Toc479342767"/>
            <w:bookmarkStart w:id="278" w:name="_Toc479693580"/>
            <w:r>
              <w:rPr>
                <w:rFonts w:ascii="DengXian" w:eastAsia="DengXian" w:hAnsi="DengXian" w:hint="eastAsia"/>
                <w:color w:val="000000"/>
                <w:sz w:val="22"/>
                <w:szCs w:val="22"/>
              </w:rPr>
              <w:t>字段名</w:t>
            </w:r>
            <w:bookmarkEnd w:id="277"/>
            <w:bookmarkEnd w:id="278"/>
          </w:p>
        </w:tc>
        <w:tc>
          <w:tcPr>
            <w:tcW w:w="2514" w:type="dxa"/>
            <w:tcBorders>
              <w:top w:val="nil"/>
              <w:left w:val="nil"/>
              <w:bottom w:val="single" w:sz="4" w:space="0" w:color="auto"/>
              <w:right w:val="single" w:sz="4" w:space="0" w:color="auto"/>
            </w:tcBorders>
            <w:shd w:val="clear" w:color="auto" w:fill="auto"/>
            <w:noWrap/>
            <w:vAlign w:val="center"/>
            <w:hideMark/>
          </w:tcPr>
          <w:p w14:paraId="52455D75" w14:textId="77777777" w:rsidR="007C48F5" w:rsidRDefault="007C48F5">
            <w:pPr>
              <w:outlineLvl w:val="0"/>
              <w:rPr>
                <w:rFonts w:ascii="DengXian" w:eastAsia="DengXian" w:hAnsi="DengXian"/>
                <w:color w:val="000000"/>
                <w:sz w:val="22"/>
                <w:szCs w:val="22"/>
              </w:rPr>
            </w:pPr>
            <w:bookmarkStart w:id="279" w:name="_Toc479342768"/>
            <w:bookmarkStart w:id="280" w:name="_Toc479693581"/>
            <w:r>
              <w:rPr>
                <w:rFonts w:ascii="DengXian" w:eastAsia="DengXian" w:hAnsi="DengXian" w:hint="eastAsia"/>
                <w:color w:val="000000"/>
                <w:sz w:val="22"/>
                <w:szCs w:val="22"/>
              </w:rPr>
              <w:t>字段类型</w:t>
            </w:r>
            <w:bookmarkEnd w:id="279"/>
            <w:bookmarkEnd w:id="280"/>
          </w:p>
        </w:tc>
      </w:tr>
      <w:tr w:rsidR="007C48F5" w14:paraId="50A129FE" w14:textId="77777777" w:rsidTr="007C48F5">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95E5A2D" w14:textId="77777777" w:rsidR="007C48F5" w:rsidRDefault="007C48F5">
            <w:pPr>
              <w:outlineLvl w:val="0"/>
              <w:rPr>
                <w:rFonts w:ascii="DengXian" w:eastAsia="DengXian" w:hAnsi="DengXian"/>
                <w:color w:val="000000"/>
                <w:sz w:val="22"/>
                <w:szCs w:val="22"/>
              </w:rPr>
            </w:pPr>
            <w:bookmarkStart w:id="281" w:name="_Toc479342769"/>
            <w:bookmarkStart w:id="282" w:name="_Toc479693582"/>
            <w:r>
              <w:rPr>
                <w:rFonts w:ascii="DengXian" w:eastAsia="DengXian" w:hAnsi="DengXian" w:hint="eastAsia"/>
                <w:color w:val="000000"/>
                <w:sz w:val="22"/>
                <w:szCs w:val="22"/>
              </w:rPr>
              <w:t>id</w:t>
            </w:r>
            <w:bookmarkEnd w:id="281"/>
            <w:bookmarkEnd w:id="282"/>
          </w:p>
        </w:tc>
        <w:tc>
          <w:tcPr>
            <w:tcW w:w="1846" w:type="dxa"/>
            <w:tcBorders>
              <w:top w:val="nil"/>
              <w:left w:val="nil"/>
              <w:bottom w:val="single" w:sz="4" w:space="0" w:color="auto"/>
              <w:right w:val="single" w:sz="4" w:space="0" w:color="auto"/>
            </w:tcBorders>
            <w:shd w:val="clear" w:color="auto" w:fill="auto"/>
            <w:noWrap/>
            <w:vAlign w:val="center"/>
            <w:hideMark/>
          </w:tcPr>
          <w:p w14:paraId="23B63B81" w14:textId="77777777" w:rsidR="007C48F5" w:rsidRDefault="007C48F5">
            <w:pPr>
              <w:outlineLvl w:val="0"/>
              <w:rPr>
                <w:rFonts w:ascii="DengXian" w:eastAsia="DengXian" w:hAnsi="DengXian"/>
                <w:color w:val="000000"/>
                <w:sz w:val="22"/>
                <w:szCs w:val="22"/>
              </w:rPr>
            </w:pPr>
            <w:bookmarkStart w:id="283" w:name="_Toc479342770"/>
            <w:bookmarkStart w:id="284" w:name="_Toc479693583"/>
            <w:r>
              <w:rPr>
                <w:rFonts w:ascii="DengXian" w:eastAsia="DengXian" w:hAnsi="DengXian" w:hint="eastAsia"/>
                <w:color w:val="000000"/>
                <w:sz w:val="22"/>
                <w:szCs w:val="22"/>
              </w:rPr>
              <w:t>id</w:t>
            </w:r>
            <w:bookmarkEnd w:id="283"/>
            <w:bookmarkEnd w:id="284"/>
          </w:p>
        </w:tc>
        <w:tc>
          <w:tcPr>
            <w:tcW w:w="2514" w:type="dxa"/>
            <w:tcBorders>
              <w:top w:val="nil"/>
              <w:left w:val="nil"/>
              <w:bottom w:val="single" w:sz="4" w:space="0" w:color="auto"/>
              <w:right w:val="single" w:sz="4" w:space="0" w:color="auto"/>
            </w:tcBorders>
            <w:shd w:val="clear" w:color="auto" w:fill="auto"/>
            <w:noWrap/>
            <w:vAlign w:val="center"/>
            <w:hideMark/>
          </w:tcPr>
          <w:p w14:paraId="21157E76" w14:textId="77777777" w:rsidR="007C48F5" w:rsidRDefault="007C48F5">
            <w:pPr>
              <w:outlineLvl w:val="0"/>
              <w:rPr>
                <w:rFonts w:ascii="DengXian" w:eastAsia="DengXian" w:hAnsi="DengXian"/>
                <w:color w:val="000000"/>
                <w:sz w:val="22"/>
                <w:szCs w:val="22"/>
              </w:rPr>
            </w:pPr>
            <w:bookmarkStart w:id="285" w:name="_Toc479342771"/>
            <w:bookmarkStart w:id="286" w:name="_Toc479693584"/>
            <w:proofErr w:type="spellStart"/>
            <w:r>
              <w:rPr>
                <w:rFonts w:ascii="DengXian" w:eastAsia="DengXian" w:hAnsi="DengXian" w:hint="eastAsia"/>
                <w:color w:val="000000"/>
                <w:sz w:val="22"/>
                <w:szCs w:val="22"/>
              </w:rPr>
              <w:t>int</w:t>
            </w:r>
            <w:proofErr w:type="spellEnd"/>
            <w:r>
              <w:rPr>
                <w:rFonts w:ascii="DengXian" w:eastAsia="DengXian" w:hAnsi="DengXian" w:hint="eastAsia"/>
                <w:color w:val="000000"/>
                <w:sz w:val="22"/>
                <w:szCs w:val="22"/>
              </w:rPr>
              <w:t>(11)</w:t>
            </w:r>
            <w:bookmarkEnd w:id="285"/>
            <w:bookmarkEnd w:id="286"/>
          </w:p>
        </w:tc>
      </w:tr>
      <w:tr w:rsidR="007C48F5" w14:paraId="53F428CF" w14:textId="77777777" w:rsidTr="007C48F5">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51D4C6CB" w14:textId="77777777" w:rsidR="007C48F5" w:rsidRDefault="007C48F5">
            <w:pPr>
              <w:outlineLvl w:val="0"/>
              <w:rPr>
                <w:rFonts w:ascii="DengXian" w:eastAsia="DengXian" w:hAnsi="DengXian"/>
                <w:color w:val="000000"/>
                <w:sz w:val="22"/>
                <w:szCs w:val="22"/>
              </w:rPr>
            </w:pPr>
            <w:bookmarkStart w:id="287" w:name="_Toc479342772"/>
            <w:bookmarkStart w:id="288" w:name="_Toc479693585"/>
            <w:r>
              <w:rPr>
                <w:rFonts w:ascii="DengXian" w:eastAsia="DengXian" w:hAnsi="DengXian" w:hint="eastAsia"/>
                <w:color w:val="000000"/>
                <w:sz w:val="22"/>
                <w:szCs w:val="22"/>
              </w:rPr>
              <w:t>学号</w:t>
            </w:r>
            <w:bookmarkEnd w:id="287"/>
            <w:bookmarkEnd w:id="288"/>
          </w:p>
        </w:tc>
        <w:tc>
          <w:tcPr>
            <w:tcW w:w="1846" w:type="dxa"/>
            <w:tcBorders>
              <w:top w:val="nil"/>
              <w:left w:val="nil"/>
              <w:bottom w:val="single" w:sz="4" w:space="0" w:color="auto"/>
              <w:right w:val="single" w:sz="4" w:space="0" w:color="auto"/>
            </w:tcBorders>
            <w:shd w:val="clear" w:color="auto" w:fill="auto"/>
            <w:noWrap/>
            <w:vAlign w:val="center"/>
            <w:hideMark/>
          </w:tcPr>
          <w:p w14:paraId="6ADB4B8F" w14:textId="77777777" w:rsidR="007C48F5" w:rsidRDefault="007C48F5">
            <w:pPr>
              <w:outlineLvl w:val="0"/>
              <w:rPr>
                <w:rFonts w:ascii="DengXian" w:eastAsia="DengXian" w:hAnsi="DengXian"/>
                <w:color w:val="000000"/>
                <w:sz w:val="22"/>
                <w:szCs w:val="22"/>
              </w:rPr>
            </w:pPr>
            <w:bookmarkStart w:id="289" w:name="_Toc479342773"/>
            <w:bookmarkStart w:id="290" w:name="_Toc479693586"/>
            <w:proofErr w:type="spellStart"/>
            <w:r>
              <w:rPr>
                <w:rFonts w:ascii="DengXian" w:eastAsia="DengXian" w:hAnsi="DengXian" w:hint="eastAsia"/>
                <w:color w:val="000000"/>
                <w:sz w:val="22"/>
                <w:szCs w:val="22"/>
              </w:rPr>
              <w:t>stuNo</w:t>
            </w:r>
            <w:bookmarkEnd w:id="289"/>
            <w:bookmarkEnd w:id="290"/>
            <w:proofErr w:type="spellEnd"/>
          </w:p>
        </w:tc>
        <w:tc>
          <w:tcPr>
            <w:tcW w:w="2514" w:type="dxa"/>
            <w:tcBorders>
              <w:top w:val="nil"/>
              <w:left w:val="nil"/>
              <w:bottom w:val="single" w:sz="4" w:space="0" w:color="auto"/>
              <w:right w:val="single" w:sz="4" w:space="0" w:color="auto"/>
            </w:tcBorders>
            <w:shd w:val="clear" w:color="auto" w:fill="auto"/>
            <w:noWrap/>
            <w:vAlign w:val="center"/>
            <w:hideMark/>
          </w:tcPr>
          <w:p w14:paraId="79EEA9C7" w14:textId="77777777" w:rsidR="007C48F5" w:rsidRDefault="007C48F5">
            <w:pPr>
              <w:outlineLvl w:val="0"/>
              <w:rPr>
                <w:rFonts w:ascii="DengXian" w:eastAsia="DengXian" w:hAnsi="DengXian"/>
                <w:color w:val="000000"/>
                <w:sz w:val="22"/>
                <w:szCs w:val="22"/>
              </w:rPr>
            </w:pPr>
            <w:bookmarkStart w:id="291" w:name="_Toc479342774"/>
            <w:bookmarkStart w:id="292" w:name="_Toc479693587"/>
            <w:proofErr w:type="spellStart"/>
            <w:r>
              <w:rPr>
                <w:rFonts w:ascii="DengXian" w:eastAsia="DengXian" w:hAnsi="DengXian" w:hint="eastAsia"/>
                <w:color w:val="000000"/>
                <w:sz w:val="22"/>
                <w:szCs w:val="22"/>
              </w:rPr>
              <w:t>int</w:t>
            </w:r>
            <w:proofErr w:type="spellEnd"/>
            <w:r>
              <w:rPr>
                <w:rFonts w:ascii="DengXian" w:eastAsia="DengXian" w:hAnsi="DengXian" w:hint="eastAsia"/>
                <w:color w:val="000000"/>
                <w:sz w:val="22"/>
                <w:szCs w:val="22"/>
              </w:rPr>
              <w:t>(11)</w:t>
            </w:r>
            <w:bookmarkEnd w:id="291"/>
            <w:bookmarkEnd w:id="292"/>
          </w:p>
        </w:tc>
      </w:tr>
      <w:tr w:rsidR="007C48F5" w14:paraId="74912243" w14:textId="77777777" w:rsidTr="007C48F5">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58CE6E3B" w14:textId="77777777" w:rsidR="007C48F5" w:rsidRDefault="007C48F5">
            <w:pPr>
              <w:outlineLvl w:val="0"/>
              <w:rPr>
                <w:rFonts w:ascii="DengXian" w:eastAsia="DengXian" w:hAnsi="DengXian"/>
                <w:color w:val="000000"/>
                <w:sz w:val="22"/>
                <w:szCs w:val="22"/>
              </w:rPr>
            </w:pPr>
            <w:bookmarkStart w:id="293" w:name="_Toc479342775"/>
            <w:bookmarkStart w:id="294" w:name="_Toc479693588"/>
            <w:r>
              <w:rPr>
                <w:rFonts w:ascii="DengXian" w:eastAsia="DengXian" w:hAnsi="DengXian" w:hint="eastAsia"/>
                <w:color w:val="000000"/>
                <w:sz w:val="22"/>
                <w:szCs w:val="22"/>
              </w:rPr>
              <w:t>姓名</w:t>
            </w:r>
            <w:bookmarkEnd w:id="293"/>
            <w:bookmarkEnd w:id="294"/>
          </w:p>
        </w:tc>
        <w:tc>
          <w:tcPr>
            <w:tcW w:w="1846" w:type="dxa"/>
            <w:tcBorders>
              <w:top w:val="nil"/>
              <w:left w:val="nil"/>
              <w:bottom w:val="single" w:sz="4" w:space="0" w:color="auto"/>
              <w:right w:val="single" w:sz="4" w:space="0" w:color="auto"/>
            </w:tcBorders>
            <w:shd w:val="clear" w:color="auto" w:fill="auto"/>
            <w:noWrap/>
            <w:vAlign w:val="center"/>
            <w:hideMark/>
          </w:tcPr>
          <w:p w14:paraId="0267AFE5" w14:textId="77777777" w:rsidR="007C48F5" w:rsidRDefault="007C48F5">
            <w:pPr>
              <w:outlineLvl w:val="0"/>
              <w:rPr>
                <w:rFonts w:ascii="DengXian" w:eastAsia="DengXian" w:hAnsi="DengXian"/>
                <w:color w:val="000000"/>
                <w:sz w:val="22"/>
                <w:szCs w:val="22"/>
              </w:rPr>
            </w:pPr>
            <w:bookmarkStart w:id="295" w:name="_Toc479342776"/>
            <w:bookmarkStart w:id="296" w:name="_Toc479693589"/>
            <w:proofErr w:type="spellStart"/>
            <w:r>
              <w:rPr>
                <w:rFonts w:ascii="DengXian" w:eastAsia="DengXian" w:hAnsi="DengXian" w:hint="eastAsia"/>
                <w:color w:val="000000"/>
                <w:sz w:val="22"/>
                <w:szCs w:val="22"/>
              </w:rPr>
              <w:t>stuName</w:t>
            </w:r>
            <w:bookmarkEnd w:id="295"/>
            <w:bookmarkEnd w:id="296"/>
            <w:proofErr w:type="spellEnd"/>
          </w:p>
        </w:tc>
        <w:tc>
          <w:tcPr>
            <w:tcW w:w="2514" w:type="dxa"/>
            <w:tcBorders>
              <w:top w:val="nil"/>
              <w:left w:val="nil"/>
              <w:bottom w:val="single" w:sz="4" w:space="0" w:color="auto"/>
              <w:right w:val="single" w:sz="4" w:space="0" w:color="auto"/>
            </w:tcBorders>
            <w:shd w:val="clear" w:color="auto" w:fill="auto"/>
            <w:noWrap/>
            <w:vAlign w:val="center"/>
            <w:hideMark/>
          </w:tcPr>
          <w:p w14:paraId="5ED38B3A" w14:textId="77777777" w:rsidR="007C48F5" w:rsidRDefault="007C48F5">
            <w:pPr>
              <w:outlineLvl w:val="0"/>
              <w:rPr>
                <w:rFonts w:ascii="DengXian" w:eastAsia="DengXian" w:hAnsi="DengXian"/>
                <w:color w:val="000000"/>
                <w:sz w:val="22"/>
                <w:szCs w:val="22"/>
              </w:rPr>
            </w:pPr>
            <w:bookmarkStart w:id="297" w:name="_Toc479342777"/>
            <w:bookmarkStart w:id="298" w:name="_Toc479693590"/>
            <w:proofErr w:type="spellStart"/>
            <w:r>
              <w:rPr>
                <w:rFonts w:ascii="DengXian" w:eastAsia="DengXian" w:hAnsi="DengXian" w:hint="eastAsia"/>
                <w:color w:val="000000"/>
                <w:sz w:val="22"/>
                <w:szCs w:val="22"/>
              </w:rPr>
              <w:t>varchar</w:t>
            </w:r>
            <w:proofErr w:type="spellEnd"/>
            <w:r>
              <w:rPr>
                <w:rFonts w:ascii="DengXian" w:eastAsia="DengXian" w:hAnsi="DengXian" w:hint="eastAsia"/>
                <w:color w:val="000000"/>
                <w:sz w:val="22"/>
                <w:szCs w:val="22"/>
              </w:rPr>
              <w:t>(255)</w:t>
            </w:r>
            <w:bookmarkEnd w:id="297"/>
            <w:bookmarkEnd w:id="298"/>
          </w:p>
        </w:tc>
      </w:tr>
      <w:tr w:rsidR="007C48F5" w14:paraId="6A9F71BE" w14:textId="77777777" w:rsidTr="007C48F5">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EDC4E49" w14:textId="77777777" w:rsidR="007C48F5" w:rsidRDefault="007C48F5">
            <w:pPr>
              <w:outlineLvl w:val="0"/>
              <w:rPr>
                <w:rFonts w:ascii="DengXian" w:eastAsia="DengXian" w:hAnsi="DengXian"/>
                <w:color w:val="000000"/>
                <w:sz w:val="22"/>
                <w:szCs w:val="22"/>
              </w:rPr>
            </w:pPr>
            <w:bookmarkStart w:id="299" w:name="_Toc479342778"/>
            <w:bookmarkStart w:id="300" w:name="_Toc479693591"/>
            <w:r>
              <w:rPr>
                <w:rFonts w:ascii="DengXian" w:eastAsia="DengXian" w:hAnsi="DengXian" w:hint="eastAsia"/>
                <w:color w:val="000000"/>
                <w:sz w:val="22"/>
                <w:szCs w:val="22"/>
              </w:rPr>
              <w:t>性别</w:t>
            </w:r>
            <w:bookmarkEnd w:id="299"/>
            <w:bookmarkEnd w:id="300"/>
          </w:p>
        </w:tc>
        <w:tc>
          <w:tcPr>
            <w:tcW w:w="1846" w:type="dxa"/>
            <w:tcBorders>
              <w:top w:val="nil"/>
              <w:left w:val="nil"/>
              <w:bottom w:val="single" w:sz="4" w:space="0" w:color="auto"/>
              <w:right w:val="single" w:sz="4" w:space="0" w:color="auto"/>
            </w:tcBorders>
            <w:shd w:val="clear" w:color="auto" w:fill="auto"/>
            <w:noWrap/>
            <w:vAlign w:val="center"/>
            <w:hideMark/>
          </w:tcPr>
          <w:p w14:paraId="64B440BA" w14:textId="77777777" w:rsidR="007C48F5" w:rsidRDefault="007C48F5">
            <w:pPr>
              <w:outlineLvl w:val="0"/>
              <w:rPr>
                <w:rFonts w:ascii="DengXian" w:eastAsia="DengXian" w:hAnsi="DengXian"/>
                <w:color w:val="000000"/>
                <w:sz w:val="22"/>
                <w:szCs w:val="22"/>
              </w:rPr>
            </w:pPr>
            <w:bookmarkStart w:id="301" w:name="_Toc479342779"/>
            <w:bookmarkStart w:id="302" w:name="_Toc479693592"/>
            <w:r>
              <w:rPr>
                <w:rFonts w:ascii="DengXian" w:eastAsia="DengXian" w:hAnsi="DengXian" w:hint="eastAsia"/>
                <w:color w:val="000000"/>
                <w:sz w:val="22"/>
                <w:szCs w:val="22"/>
              </w:rPr>
              <w:t>sex</w:t>
            </w:r>
            <w:bookmarkEnd w:id="301"/>
            <w:bookmarkEnd w:id="302"/>
          </w:p>
        </w:tc>
        <w:tc>
          <w:tcPr>
            <w:tcW w:w="2514" w:type="dxa"/>
            <w:tcBorders>
              <w:top w:val="nil"/>
              <w:left w:val="nil"/>
              <w:bottom w:val="single" w:sz="4" w:space="0" w:color="auto"/>
              <w:right w:val="single" w:sz="4" w:space="0" w:color="auto"/>
            </w:tcBorders>
            <w:shd w:val="clear" w:color="auto" w:fill="auto"/>
            <w:noWrap/>
            <w:vAlign w:val="center"/>
            <w:hideMark/>
          </w:tcPr>
          <w:p w14:paraId="7224034C" w14:textId="77777777" w:rsidR="007C48F5" w:rsidRDefault="007C48F5">
            <w:pPr>
              <w:outlineLvl w:val="0"/>
              <w:rPr>
                <w:rFonts w:ascii="DengXian" w:eastAsia="DengXian" w:hAnsi="DengXian"/>
                <w:color w:val="000000"/>
                <w:sz w:val="22"/>
                <w:szCs w:val="22"/>
              </w:rPr>
            </w:pPr>
            <w:bookmarkStart w:id="303" w:name="_Toc479342780"/>
            <w:bookmarkStart w:id="304" w:name="_Toc479693593"/>
            <w:proofErr w:type="spellStart"/>
            <w:r>
              <w:rPr>
                <w:rFonts w:ascii="DengXian" w:eastAsia="DengXian" w:hAnsi="DengXian" w:hint="eastAsia"/>
                <w:color w:val="000000"/>
                <w:sz w:val="22"/>
                <w:szCs w:val="22"/>
              </w:rPr>
              <w:t>varchar</w:t>
            </w:r>
            <w:proofErr w:type="spellEnd"/>
            <w:r>
              <w:rPr>
                <w:rFonts w:ascii="DengXian" w:eastAsia="DengXian" w:hAnsi="DengXian" w:hint="eastAsia"/>
                <w:color w:val="000000"/>
                <w:sz w:val="22"/>
                <w:szCs w:val="22"/>
              </w:rPr>
              <w:t>(255)</w:t>
            </w:r>
            <w:bookmarkEnd w:id="303"/>
            <w:bookmarkEnd w:id="304"/>
          </w:p>
        </w:tc>
      </w:tr>
      <w:tr w:rsidR="007C48F5" w14:paraId="7D842E44" w14:textId="77777777" w:rsidTr="007C48F5">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01DB7F09" w14:textId="77777777" w:rsidR="007C48F5" w:rsidRDefault="007C48F5">
            <w:pPr>
              <w:outlineLvl w:val="0"/>
              <w:rPr>
                <w:rFonts w:ascii="DengXian" w:eastAsia="DengXian" w:hAnsi="DengXian"/>
                <w:color w:val="000000"/>
                <w:sz w:val="22"/>
                <w:szCs w:val="22"/>
              </w:rPr>
            </w:pPr>
            <w:bookmarkStart w:id="305" w:name="_Toc479342781"/>
            <w:bookmarkStart w:id="306" w:name="_Toc479693594"/>
            <w:r>
              <w:rPr>
                <w:rFonts w:ascii="DengXian" w:eastAsia="DengXian" w:hAnsi="DengXian" w:hint="eastAsia"/>
                <w:color w:val="000000"/>
                <w:sz w:val="22"/>
                <w:szCs w:val="22"/>
              </w:rPr>
              <w:t>班级id</w:t>
            </w:r>
            <w:bookmarkEnd w:id="305"/>
            <w:bookmarkEnd w:id="306"/>
            <w:r>
              <w:rPr>
                <w:rFonts w:ascii="DengXian" w:eastAsia="DengXian" w:hAnsi="DengXian" w:hint="eastAsia"/>
                <w:color w:val="000000"/>
                <w:sz w:val="22"/>
                <w:szCs w:val="22"/>
              </w:rPr>
              <w:t xml:space="preserve">　</w:t>
            </w:r>
          </w:p>
        </w:tc>
        <w:tc>
          <w:tcPr>
            <w:tcW w:w="1846" w:type="dxa"/>
            <w:tcBorders>
              <w:top w:val="nil"/>
              <w:left w:val="nil"/>
              <w:bottom w:val="single" w:sz="4" w:space="0" w:color="auto"/>
              <w:right w:val="single" w:sz="4" w:space="0" w:color="auto"/>
            </w:tcBorders>
            <w:shd w:val="clear" w:color="auto" w:fill="auto"/>
            <w:noWrap/>
            <w:vAlign w:val="center"/>
            <w:hideMark/>
          </w:tcPr>
          <w:p w14:paraId="5CA53D28" w14:textId="77777777" w:rsidR="007C48F5" w:rsidRDefault="007C48F5">
            <w:pPr>
              <w:outlineLvl w:val="0"/>
              <w:rPr>
                <w:rFonts w:ascii="DengXian" w:eastAsia="DengXian" w:hAnsi="DengXian"/>
                <w:color w:val="000000"/>
                <w:sz w:val="22"/>
                <w:szCs w:val="22"/>
              </w:rPr>
            </w:pPr>
            <w:bookmarkStart w:id="307" w:name="_Toc479342782"/>
            <w:bookmarkStart w:id="308" w:name="_Toc479693595"/>
            <w:proofErr w:type="spellStart"/>
            <w:r>
              <w:rPr>
                <w:rFonts w:ascii="DengXian" w:eastAsia="DengXian" w:hAnsi="DengXian" w:hint="eastAsia"/>
                <w:color w:val="000000"/>
                <w:sz w:val="22"/>
                <w:szCs w:val="22"/>
              </w:rPr>
              <w:t>classId</w:t>
            </w:r>
            <w:bookmarkEnd w:id="307"/>
            <w:bookmarkEnd w:id="308"/>
            <w:proofErr w:type="spellEnd"/>
          </w:p>
        </w:tc>
        <w:tc>
          <w:tcPr>
            <w:tcW w:w="2514" w:type="dxa"/>
            <w:tcBorders>
              <w:top w:val="nil"/>
              <w:left w:val="nil"/>
              <w:bottom w:val="single" w:sz="4" w:space="0" w:color="auto"/>
              <w:right w:val="single" w:sz="4" w:space="0" w:color="auto"/>
            </w:tcBorders>
            <w:shd w:val="clear" w:color="auto" w:fill="auto"/>
            <w:noWrap/>
            <w:vAlign w:val="center"/>
            <w:hideMark/>
          </w:tcPr>
          <w:p w14:paraId="4A280CE9" w14:textId="77777777" w:rsidR="007C48F5" w:rsidRDefault="007C48F5">
            <w:pPr>
              <w:outlineLvl w:val="0"/>
              <w:rPr>
                <w:rFonts w:ascii="DengXian" w:eastAsia="DengXian" w:hAnsi="DengXian"/>
                <w:color w:val="000000"/>
                <w:sz w:val="22"/>
                <w:szCs w:val="22"/>
              </w:rPr>
            </w:pPr>
            <w:bookmarkStart w:id="309" w:name="_Toc479342783"/>
            <w:bookmarkStart w:id="310" w:name="_Toc479693596"/>
            <w:proofErr w:type="spellStart"/>
            <w:r>
              <w:rPr>
                <w:rFonts w:ascii="DengXian" w:eastAsia="DengXian" w:hAnsi="DengXian" w:hint="eastAsia"/>
                <w:color w:val="000000"/>
                <w:sz w:val="22"/>
                <w:szCs w:val="22"/>
              </w:rPr>
              <w:t>int</w:t>
            </w:r>
            <w:proofErr w:type="spellEnd"/>
            <w:r>
              <w:rPr>
                <w:rFonts w:ascii="DengXian" w:eastAsia="DengXian" w:hAnsi="DengXian" w:hint="eastAsia"/>
                <w:color w:val="000000"/>
                <w:sz w:val="22"/>
                <w:szCs w:val="22"/>
              </w:rPr>
              <w:t>(11)</w:t>
            </w:r>
            <w:bookmarkEnd w:id="309"/>
            <w:bookmarkEnd w:id="310"/>
          </w:p>
        </w:tc>
      </w:tr>
    </w:tbl>
    <w:p w14:paraId="52EFEEEC" w14:textId="753D28EE" w:rsidR="007C48F5" w:rsidRPr="0066428C" w:rsidRDefault="007C48F5" w:rsidP="007C48F5">
      <w:pPr>
        <w:pStyle w:val="a1"/>
        <w:ind w:firstLineChars="0" w:firstLine="0"/>
        <w:jc w:val="center"/>
        <w:rPr>
          <w:sz w:val="21"/>
          <w:szCs w:val="21"/>
        </w:rPr>
      </w:pPr>
      <w:r w:rsidRPr="0066428C">
        <w:rPr>
          <w:rFonts w:hint="eastAsia"/>
          <w:sz w:val="21"/>
          <w:szCs w:val="21"/>
        </w:rPr>
        <w:t>表</w:t>
      </w:r>
      <w:r w:rsidR="00DE1A4B">
        <w:rPr>
          <w:rFonts w:hint="eastAsia"/>
          <w:sz w:val="21"/>
          <w:szCs w:val="21"/>
        </w:rPr>
        <w:t>4-8</w:t>
      </w:r>
      <w:r>
        <w:rPr>
          <w:rFonts w:hint="eastAsia"/>
          <w:sz w:val="21"/>
          <w:szCs w:val="21"/>
        </w:rPr>
        <w:t>学生信息</w:t>
      </w:r>
      <w:r w:rsidRPr="0066428C">
        <w:rPr>
          <w:rFonts w:hint="eastAsia"/>
          <w:sz w:val="21"/>
          <w:szCs w:val="21"/>
        </w:rPr>
        <w:t>表</w:t>
      </w:r>
    </w:p>
    <w:p w14:paraId="59ADB644" w14:textId="77777777" w:rsidR="0066428C" w:rsidRDefault="00643FF2" w:rsidP="00D63945">
      <w:pPr>
        <w:pStyle w:val="a1"/>
        <w:ind w:firstLineChars="0" w:firstLine="0"/>
      </w:pPr>
      <w:r>
        <w:rPr>
          <w:rFonts w:hint="eastAsia"/>
        </w:rPr>
        <w:t>8</w:t>
      </w:r>
      <w:r>
        <w:rPr>
          <w:rFonts w:hint="eastAsia"/>
        </w:rPr>
        <w:t>、</w:t>
      </w:r>
      <w:r w:rsidRPr="00643FF2">
        <w:rPr>
          <w:rFonts w:hint="eastAsia"/>
        </w:rPr>
        <w:t>专业信息表</w:t>
      </w:r>
    </w:p>
    <w:p w14:paraId="78362312" w14:textId="1587060C" w:rsidR="00643FF2" w:rsidRDefault="00643FF2" w:rsidP="00D63945">
      <w:pPr>
        <w:pStyle w:val="a1"/>
        <w:ind w:firstLineChars="0" w:firstLine="0"/>
      </w:pPr>
      <w:r>
        <w:rPr>
          <w:rFonts w:hint="eastAsia"/>
        </w:rPr>
        <w:lastRenderedPageBreak/>
        <w:t xml:space="preserve">    </w:t>
      </w:r>
      <w:r>
        <w:rPr>
          <w:rFonts w:hint="eastAsia"/>
        </w:rPr>
        <w:t>专业信息表（</w:t>
      </w:r>
      <w:proofErr w:type="spellStart"/>
      <w:r w:rsidRPr="00643FF2">
        <w:t>nwnu_specialty</w:t>
      </w:r>
      <w:proofErr w:type="spellEnd"/>
      <w:r>
        <w:rPr>
          <w:rFonts w:hint="eastAsia"/>
        </w:rPr>
        <w:t>）</w:t>
      </w:r>
      <w:r w:rsidR="00462432">
        <w:rPr>
          <w:rFonts w:hint="eastAsia"/>
        </w:rPr>
        <w:t>用于存储</w:t>
      </w:r>
      <w:proofErr w:type="gramStart"/>
      <w:r w:rsidR="00462432">
        <w:rPr>
          <w:rFonts w:hint="eastAsia"/>
        </w:rPr>
        <w:t>综测系统</w:t>
      </w:r>
      <w:proofErr w:type="gramEnd"/>
      <w:r w:rsidR="00462432">
        <w:rPr>
          <w:rFonts w:hint="eastAsia"/>
        </w:rPr>
        <w:t>中学员开设专业的基本信息。</w:t>
      </w:r>
      <w:r w:rsidR="00E15C17">
        <w:rPr>
          <w:rFonts w:hint="eastAsia"/>
        </w:rPr>
        <w:t>包括专业编号和专业名称，表结构设计如图</w:t>
      </w:r>
      <w:r w:rsidR="00DE1A4B">
        <w:rPr>
          <w:rFonts w:hint="eastAsia"/>
        </w:rPr>
        <w:t>4-9</w:t>
      </w:r>
      <w:r w:rsidR="00DE1A4B">
        <w:rPr>
          <w:rFonts w:hint="eastAsia"/>
        </w:rPr>
        <w:t>所示。</w:t>
      </w:r>
    </w:p>
    <w:tbl>
      <w:tblPr>
        <w:tblW w:w="6840" w:type="dxa"/>
        <w:jc w:val="center"/>
        <w:tblLook w:val="04A0" w:firstRow="1" w:lastRow="0" w:firstColumn="1" w:lastColumn="0" w:noHBand="0" w:noVBand="1"/>
      </w:tblPr>
      <w:tblGrid>
        <w:gridCol w:w="2480"/>
        <w:gridCol w:w="2356"/>
        <w:gridCol w:w="2004"/>
      </w:tblGrid>
      <w:tr w:rsidR="00E15C17" w14:paraId="7CB99F61" w14:textId="77777777" w:rsidTr="00E15C17">
        <w:trPr>
          <w:trHeight w:val="300"/>
          <w:jc w:val="center"/>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EC579C" w14:textId="77777777" w:rsidR="00E15C17" w:rsidRDefault="00E15C17">
            <w:pPr>
              <w:outlineLvl w:val="0"/>
              <w:rPr>
                <w:rFonts w:ascii="DengXian" w:eastAsia="DengXian" w:hAnsi="DengXian"/>
                <w:color w:val="000000"/>
                <w:sz w:val="22"/>
                <w:szCs w:val="22"/>
              </w:rPr>
            </w:pPr>
            <w:bookmarkStart w:id="311" w:name="_Toc479342784"/>
            <w:bookmarkStart w:id="312" w:name="_Toc479693597"/>
            <w:r>
              <w:rPr>
                <w:rFonts w:ascii="DengXian" w:eastAsia="DengXian" w:hAnsi="DengXian" w:hint="eastAsia"/>
                <w:color w:val="000000"/>
                <w:sz w:val="22"/>
                <w:szCs w:val="22"/>
              </w:rPr>
              <w:t>表名</w:t>
            </w:r>
            <w:bookmarkEnd w:id="311"/>
            <w:bookmarkEnd w:id="312"/>
          </w:p>
        </w:tc>
        <w:tc>
          <w:tcPr>
            <w:tcW w:w="43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8E9CF11" w14:textId="77777777" w:rsidR="00E15C17" w:rsidRDefault="00E15C17">
            <w:pPr>
              <w:outlineLvl w:val="0"/>
              <w:rPr>
                <w:rFonts w:ascii="DengXian" w:eastAsia="DengXian" w:hAnsi="DengXian"/>
                <w:color w:val="000000"/>
                <w:sz w:val="22"/>
                <w:szCs w:val="22"/>
              </w:rPr>
            </w:pPr>
            <w:bookmarkStart w:id="313" w:name="_Toc479342785"/>
            <w:bookmarkStart w:id="314" w:name="_Toc479693598"/>
            <w:proofErr w:type="spellStart"/>
            <w:r>
              <w:rPr>
                <w:rFonts w:ascii="DengXian" w:eastAsia="DengXian" w:hAnsi="DengXian" w:hint="eastAsia"/>
                <w:color w:val="000000"/>
                <w:sz w:val="22"/>
                <w:szCs w:val="22"/>
              </w:rPr>
              <w:t>nwnu_specialty</w:t>
            </w:r>
            <w:bookmarkEnd w:id="313"/>
            <w:bookmarkEnd w:id="314"/>
            <w:proofErr w:type="spellEnd"/>
          </w:p>
        </w:tc>
      </w:tr>
      <w:tr w:rsidR="00E15C17" w14:paraId="449BA317" w14:textId="77777777" w:rsidTr="00E15C17">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8245521" w14:textId="77777777" w:rsidR="00E15C17" w:rsidRDefault="00E15C17">
            <w:pPr>
              <w:outlineLvl w:val="0"/>
              <w:rPr>
                <w:rFonts w:ascii="DengXian" w:eastAsia="DengXian" w:hAnsi="DengXian"/>
                <w:color w:val="000000"/>
                <w:sz w:val="22"/>
                <w:szCs w:val="22"/>
              </w:rPr>
            </w:pPr>
            <w:bookmarkStart w:id="315" w:name="_Toc479342786"/>
            <w:bookmarkStart w:id="316" w:name="_Toc479693599"/>
            <w:r>
              <w:rPr>
                <w:rFonts w:ascii="DengXian" w:eastAsia="DengXian" w:hAnsi="DengXian" w:hint="eastAsia"/>
                <w:color w:val="000000"/>
                <w:sz w:val="22"/>
                <w:szCs w:val="22"/>
              </w:rPr>
              <w:t>字段中文名</w:t>
            </w:r>
            <w:bookmarkEnd w:id="315"/>
            <w:bookmarkEnd w:id="316"/>
          </w:p>
        </w:tc>
        <w:tc>
          <w:tcPr>
            <w:tcW w:w="2356" w:type="dxa"/>
            <w:tcBorders>
              <w:top w:val="nil"/>
              <w:left w:val="nil"/>
              <w:bottom w:val="single" w:sz="4" w:space="0" w:color="auto"/>
              <w:right w:val="single" w:sz="4" w:space="0" w:color="auto"/>
            </w:tcBorders>
            <w:shd w:val="clear" w:color="auto" w:fill="auto"/>
            <w:noWrap/>
            <w:vAlign w:val="center"/>
            <w:hideMark/>
          </w:tcPr>
          <w:p w14:paraId="24E2CDCC" w14:textId="77777777" w:rsidR="00E15C17" w:rsidRDefault="00E15C17">
            <w:pPr>
              <w:outlineLvl w:val="0"/>
              <w:rPr>
                <w:rFonts w:ascii="DengXian" w:eastAsia="DengXian" w:hAnsi="DengXian"/>
                <w:color w:val="000000"/>
                <w:sz w:val="22"/>
                <w:szCs w:val="22"/>
              </w:rPr>
            </w:pPr>
            <w:bookmarkStart w:id="317" w:name="_Toc479342787"/>
            <w:bookmarkStart w:id="318" w:name="_Toc479693600"/>
            <w:r>
              <w:rPr>
                <w:rFonts w:ascii="DengXian" w:eastAsia="DengXian" w:hAnsi="DengXian" w:hint="eastAsia"/>
                <w:color w:val="000000"/>
                <w:sz w:val="22"/>
                <w:szCs w:val="22"/>
              </w:rPr>
              <w:t>字段名</w:t>
            </w:r>
            <w:bookmarkEnd w:id="317"/>
            <w:bookmarkEnd w:id="318"/>
          </w:p>
        </w:tc>
        <w:tc>
          <w:tcPr>
            <w:tcW w:w="2004" w:type="dxa"/>
            <w:tcBorders>
              <w:top w:val="nil"/>
              <w:left w:val="nil"/>
              <w:bottom w:val="single" w:sz="4" w:space="0" w:color="auto"/>
              <w:right w:val="single" w:sz="4" w:space="0" w:color="auto"/>
            </w:tcBorders>
            <w:shd w:val="clear" w:color="auto" w:fill="auto"/>
            <w:noWrap/>
            <w:vAlign w:val="center"/>
            <w:hideMark/>
          </w:tcPr>
          <w:p w14:paraId="2BFDD9DC" w14:textId="77777777" w:rsidR="00E15C17" w:rsidRDefault="00E15C17">
            <w:pPr>
              <w:outlineLvl w:val="0"/>
              <w:rPr>
                <w:rFonts w:ascii="DengXian" w:eastAsia="DengXian" w:hAnsi="DengXian"/>
                <w:color w:val="000000"/>
                <w:sz w:val="22"/>
                <w:szCs w:val="22"/>
              </w:rPr>
            </w:pPr>
            <w:bookmarkStart w:id="319" w:name="_Toc479342788"/>
            <w:bookmarkStart w:id="320" w:name="_Toc479693601"/>
            <w:r>
              <w:rPr>
                <w:rFonts w:ascii="DengXian" w:eastAsia="DengXian" w:hAnsi="DengXian" w:hint="eastAsia"/>
                <w:color w:val="000000"/>
                <w:sz w:val="22"/>
                <w:szCs w:val="22"/>
              </w:rPr>
              <w:t>字段类型</w:t>
            </w:r>
            <w:bookmarkEnd w:id="319"/>
            <w:bookmarkEnd w:id="320"/>
          </w:p>
        </w:tc>
      </w:tr>
      <w:tr w:rsidR="00E15C17" w14:paraId="0096AFD2" w14:textId="77777777" w:rsidTr="00E15C17">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1CC7EDA" w14:textId="77777777" w:rsidR="00E15C17" w:rsidRDefault="00E15C17">
            <w:pPr>
              <w:outlineLvl w:val="0"/>
              <w:rPr>
                <w:rFonts w:ascii="DengXian" w:eastAsia="DengXian" w:hAnsi="DengXian"/>
                <w:color w:val="000000"/>
                <w:sz w:val="22"/>
                <w:szCs w:val="22"/>
              </w:rPr>
            </w:pPr>
            <w:r>
              <w:rPr>
                <w:rFonts w:ascii="DengXian" w:eastAsia="DengXian" w:hAnsi="DengXian" w:hint="eastAsia"/>
                <w:color w:val="000000"/>
                <w:sz w:val="22"/>
                <w:szCs w:val="22"/>
              </w:rPr>
              <w:t xml:space="preserve">　</w:t>
            </w:r>
          </w:p>
        </w:tc>
        <w:tc>
          <w:tcPr>
            <w:tcW w:w="2356" w:type="dxa"/>
            <w:tcBorders>
              <w:top w:val="nil"/>
              <w:left w:val="nil"/>
              <w:bottom w:val="single" w:sz="4" w:space="0" w:color="auto"/>
              <w:right w:val="single" w:sz="4" w:space="0" w:color="auto"/>
            </w:tcBorders>
            <w:shd w:val="clear" w:color="auto" w:fill="auto"/>
            <w:noWrap/>
            <w:vAlign w:val="center"/>
            <w:hideMark/>
          </w:tcPr>
          <w:p w14:paraId="3D2B2E56" w14:textId="77777777" w:rsidR="00E15C17" w:rsidRDefault="00E15C17">
            <w:pPr>
              <w:outlineLvl w:val="0"/>
              <w:rPr>
                <w:rFonts w:ascii="DengXian" w:eastAsia="DengXian" w:hAnsi="DengXian"/>
                <w:color w:val="000000"/>
                <w:sz w:val="22"/>
                <w:szCs w:val="22"/>
              </w:rPr>
            </w:pPr>
            <w:bookmarkStart w:id="321" w:name="_Toc479342789"/>
            <w:bookmarkStart w:id="322" w:name="_Toc479693602"/>
            <w:r>
              <w:rPr>
                <w:rFonts w:ascii="DengXian" w:eastAsia="DengXian" w:hAnsi="DengXian" w:hint="eastAsia"/>
                <w:color w:val="000000"/>
                <w:sz w:val="22"/>
                <w:szCs w:val="22"/>
              </w:rPr>
              <w:t>id</w:t>
            </w:r>
            <w:bookmarkEnd w:id="321"/>
            <w:bookmarkEnd w:id="322"/>
          </w:p>
        </w:tc>
        <w:tc>
          <w:tcPr>
            <w:tcW w:w="2004" w:type="dxa"/>
            <w:tcBorders>
              <w:top w:val="nil"/>
              <w:left w:val="nil"/>
              <w:bottom w:val="single" w:sz="4" w:space="0" w:color="auto"/>
              <w:right w:val="single" w:sz="4" w:space="0" w:color="auto"/>
            </w:tcBorders>
            <w:shd w:val="clear" w:color="auto" w:fill="auto"/>
            <w:noWrap/>
            <w:vAlign w:val="center"/>
            <w:hideMark/>
          </w:tcPr>
          <w:p w14:paraId="3C9D7B79" w14:textId="77777777" w:rsidR="00E15C17" w:rsidRDefault="00E15C17">
            <w:pPr>
              <w:outlineLvl w:val="0"/>
              <w:rPr>
                <w:rFonts w:ascii="DengXian" w:eastAsia="DengXian" w:hAnsi="DengXian"/>
                <w:color w:val="000000"/>
                <w:sz w:val="22"/>
                <w:szCs w:val="22"/>
              </w:rPr>
            </w:pPr>
            <w:bookmarkStart w:id="323" w:name="_Toc479342790"/>
            <w:bookmarkStart w:id="324" w:name="_Toc479693603"/>
            <w:proofErr w:type="spellStart"/>
            <w:r>
              <w:rPr>
                <w:rFonts w:ascii="DengXian" w:eastAsia="DengXian" w:hAnsi="DengXian" w:hint="eastAsia"/>
                <w:color w:val="000000"/>
                <w:sz w:val="22"/>
                <w:szCs w:val="22"/>
              </w:rPr>
              <w:t>int</w:t>
            </w:r>
            <w:proofErr w:type="spellEnd"/>
            <w:r>
              <w:rPr>
                <w:rFonts w:ascii="DengXian" w:eastAsia="DengXian" w:hAnsi="DengXian" w:hint="eastAsia"/>
                <w:color w:val="000000"/>
                <w:sz w:val="22"/>
                <w:szCs w:val="22"/>
              </w:rPr>
              <w:t>(11)</w:t>
            </w:r>
            <w:bookmarkEnd w:id="323"/>
            <w:bookmarkEnd w:id="324"/>
          </w:p>
        </w:tc>
      </w:tr>
      <w:tr w:rsidR="00E15C17" w14:paraId="575F6D27" w14:textId="77777777" w:rsidTr="00E15C17">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FE3BD1E" w14:textId="77777777" w:rsidR="00E15C17" w:rsidRDefault="00E15C17">
            <w:pPr>
              <w:outlineLvl w:val="0"/>
              <w:rPr>
                <w:rFonts w:ascii="DengXian" w:eastAsia="DengXian" w:hAnsi="DengXian"/>
                <w:color w:val="000000"/>
                <w:sz w:val="22"/>
                <w:szCs w:val="22"/>
              </w:rPr>
            </w:pPr>
            <w:bookmarkStart w:id="325" w:name="_Toc479342791"/>
            <w:bookmarkStart w:id="326" w:name="_Toc479693604"/>
            <w:r>
              <w:rPr>
                <w:rFonts w:ascii="DengXian" w:eastAsia="DengXian" w:hAnsi="DengXian" w:hint="eastAsia"/>
                <w:color w:val="000000"/>
                <w:sz w:val="22"/>
                <w:szCs w:val="22"/>
              </w:rPr>
              <w:t>专业编号</w:t>
            </w:r>
            <w:bookmarkEnd w:id="325"/>
            <w:bookmarkEnd w:id="326"/>
          </w:p>
        </w:tc>
        <w:tc>
          <w:tcPr>
            <w:tcW w:w="2356" w:type="dxa"/>
            <w:tcBorders>
              <w:top w:val="nil"/>
              <w:left w:val="nil"/>
              <w:bottom w:val="single" w:sz="4" w:space="0" w:color="auto"/>
              <w:right w:val="single" w:sz="4" w:space="0" w:color="auto"/>
            </w:tcBorders>
            <w:shd w:val="clear" w:color="auto" w:fill="auto"/>
            <w:noWrap/>
            <w:vAlign w:val="center"/>
            <w:hideMark/>
          </w:tcPr>
          <w:p w14:paraId="4EDAF9B9" w14:textId="77777777" w:rsidR="00E15C17" w:rsidRDefault="00E15C17">
            <w:pPr>
              <w:outlineLvl w:val="0"/>
              <w:rPr>
                <w:rFonts w:ascii="DengXian" w:eastAsia="DengXian" w:hAnsi="DengXian"/>
                <w:color w:val="000000"/>
                <w:sz w:val="22"/>
                <w:szCs w:val="22"/>
              </w:rPr>
            </w:pPr>
            <w:bookmarkStart w:id="327" w:name="_Toc479342792"/>
            <w:bookmarkStart w:id="328" w:name="_Toc479693605"/>
            <w:proofErr w:type="spellStart"/>
            <w:r>
              <w:rPr>
                <w:rFonts w:ascii="DengXian" w:eastAsia="DengXian" w:hAnsi="DengXian" w:hint="eastAsia"/>
                <w:color w:val="000000"/>
                <w:sz w:val="22"/>
                <w:szCs w:val="22"/>
              </w:rPr>
              <w:t>specialtyID</w:t>
            </w:r>
            <w:bookmarkEnd w:id="327"/>
            <w:bookmarkEnd w:id="328"/>
            <w:proofErr w:type="spellEnd"/>
          </w:p>
        </w:tc>
        <w:tc>
          <w:tcPr>
            <w:tcW w:w="2004" w:type="dxa"/>
            <w:tcBorders>
              <w:top w:val="nil"/>
              <w:left w:val="nil"/>
              <w:bottom w:val="single" w:sz="4" w:space="0" w:color="auto"/>
              <w:right w:val="single" w:sz="4" w:space="0" w:color="auto"/>
            </w:tcBorders>
            <w:shd w:val="clear" w:color="auto" w:fill="auto"/>
            <w:noWrap/>
            <w:vAlign w:val="center"/>
            <w:hideMark/>
          </w:tcPr>
          <w:p w14:paraId="41AAFAAC" w14:textId="77777777" w:rsidR="00E15C17" w:rsidRDefault="00E15C17">
            <w:pPr>
              <w:outlineLvl w:val="0"/>
              <w:rPr>
                <w:rFonts w:ascii="DengXian" w:eastAsia="DengXian" w:hAnsi="DengXian"/>
                <w:color w:val="000000"/>
                <w:sz w:val="22"/>
                <w:szCs w:val="22"/>
              </w:rPr>
            </w:pPr>
            <w:bookmarkStart w:id="329" w:name="_Toc479342793"/>
            <w:bookmarkStart w:id="330" w:name="_Toc479693606"/>
            <w:proofErr w:type="spellStart"/>
            <w:r>
              <w:rPr>
                <w:rFonts w:ascii="DengXian" w:eastAsia="DengXian" w:hAnsi="DengXian" w:hint="eastAsia"/>
                <w:color w:val="000000"/>
                <w:sz w:val="22"/>
                <w:szCs w:val="22"/>
              </w:rPr>
              <w:t>int</w:t>
            </w:r>
            <w:proofErr w:type="spellEnd"/>
            <w:r>
              <w:rPr>
                <w:rFonts w:ascii="DengXian" w:eastAsia="DengXian" w:hAnsi="DengXian" w:hint="eastAsia"/>
                <w:color w:val="000000"/>
                <w:sz w:val="22"/>
                <w:szCs w:val="22"/>
              </w:rPr>
              <w:t>(11)</w:t>
            </w:r>
            <w:bookmarkEnd w:id="329"/>
            <w:bookmarkEnd w:id="330"/>
          </w:p>
        </w:tc>
      </w:tr>
      <w:tr w:rsidR="00E15C17" w14:paraId="4EC61400" w14:textId="77777777" w:rsidTr="00E15C17">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02EB54C0" w14:textId="77777777" w:rsidR="00E15C17" w:rsidRDefault="00E15C17">
            <w:pPr>
              <w:outlineLvl w:val="0"/>
              <w:rPr>
                <w:rFonts w:ascii="DengXian" w:eastAsia="DengXian" w:hAnsi="DengXian"/>
                <w:color w:val="000000"/>
                <w:sz w:val="22"/>
                <w:szCs w:val="22"/>
              </w:rPr>
            </w:pPr>
            <w:bookmarkStart w:id="331" w:name="_Toc479342794"/>
            <w:bookmarkStart w:id="332" w:name="_Toc479693607"/>
            <w:r>
              <w:rPr>
                <w:rFonts w:ascii="DengXian" w:eastAsia="DengXian" w:hAnsi="DengXian" w:hint="eastAsia"/>
                <w:color w:val="000000"/>
                <w:sz w:val="22"/>
                <w:szCs w:val="22"/>
              </w:rPr>
              <w:t>专业名称</w:t>
            </w:r>
            <w:bookmarkEnd w:id="331"/>
            <w:bookmarkEnd w:id="332"/>
          </w:p>
        </w:tc>
        <w:tc>
          <w:tcPr>
            <w:tcW w:w="2356" w:type="dxa"/>
            <w:tcBorders>
              <w:top w:val="nil"/>
              <w:left w:val="nil"/>
              <w:bottom w:val="single" w:sz="4" w:space="0" w:color="auto"/>
              <w:right w:val="single" w:sz="4" w:space="0" w:color="auto"/>
            </w:tcBorders>
            <w:shd w:val="clear" w:color="auto" w:fill="auto"/>
            <w:noWrap/>
            <w:vAlign w:val="center"/>
            <w:hideMark/>
          </w:tcPr>
          <w:p w14:paraId="191F0C97" w14:textId="77777777" w:rsidR="00E15C17" w:rsidRDefault="00E15C17">
            <w:pPr>
              <w:outlineLvl w:val="0"/>
              <w:rPr>
                <w:rFonts w:ascii="DengXian" w:eastAsia="DengXian" w:hAnsi="DengXian"/>
                <w:color w:val="000000"/>
                <w:sz w:val="22"/>
                <w:szCs w:val="22"/>
              </w:rPr>
            </w:pPr>
            <w:bookmarkStart w:id="333" w:name="_Toc479342795"/>
            <w:bookmarkStart w:id="334" w:name="_Toc479693608"/>
            <w:proofErr w:type="spellStart"/>
            <w:r>
              <w:rPr>
                <w:rFonts w:ascii="DengXian" w:eastAsia="DengXian" w:hAnsi="DengXian" w:hint="eastAsia"/>
                <w:color w:val="000000"/>
                <w:sz w:val="22"/>
                <w:szCs w:val="22"/>
              </w:rPr>
              <w:t>specialtyName</w:t>
            </w:r>
            <w:bookmarkEnd w:id="333"/>
            <w:bookmarkEnd w:id="334"/>
            <w:proofErr w:type="spellEnd"/>
          </w:p>
        </w:tc>
        <w:tc>
          <w:tcPr>
            <w:tcW w:w="2004" w:type="dxa"/>
            <w:tcBorders>
              <w:top w:val="nil"/>
              <w:left w:val="nil"/>
              <w:bottom w:val="single" w:sz="4" w:space="0" w:color="auto"/>
              <w:right w:val="single" w:sz="4" w:space="0" w:color="auto"/>
            </w:tcBorders>
            <w:shd w:val="clear" w:color="auto" w:fill="auto"/>
            <w:noWrap/>
            <w:vAlign w:val="center"/>
            <w:hideMark/>
          </w:tcPr>
          <w:p w14:paraId="5732B13B" w14:textId="77777777" w:rsidR="00E15C17" w:rsidRDefault="00E15C17">
            <w:pPr>
              <w:outlineLvl w:val="0"/>
              <w:rPr>
                <w:rFonts w:ascii="DengXian" w:eastAsia="DengXian" w:hAnsi="DengXian"/>
                <w:color w:val="000000"/>
                <w:sz w:val="22"/>
                <w:szCs w:val="22"/>
              </w:rPr>
            </w:pPr>
            <w:bookmarkStart w:id="335" w:name="_Toc479342796"/>
            <w:bookmarkStart w:id="336" w:name="_Toc479693609"/>
            <w:proofErr w:type="spellStart"/>
            <w:r>
              <w:rPr>
                <w:rFonts w:ascii="DengXian" w:eastAsia="DengXian" w:hAnsi="DengXian" w:hint="eastAsia"/>
                <w:color w:val="000000"/>
                <w:sz w:val="22"/>
                <w:szCs w:val="22"/>
              </w:rPr>
              <w:t>varchar</w:t>
            </w:r>
            <w:proofErr w:type="spellEnd"/>
            <w:r>
              <w:rPr>
                <w:rFonts w:ascii="DengXian" w:eastAsia="DengXian" w:hAnsi="DengXian" w:hint="eastAsia"/>
                <w:color w:val="000000"/>
                <w:sz w:val="22"/>
                <w:szCs w:val="22"/>
              </w:rPr>
              <w:t>(255)</w:t>
            </w:r>
            <w:bookmarkEnd w:id="335"/>
            <w:bookmarkEnd w:id="336"/>
          </w:p>
        </w:tc>
      </w:tr>
    </w:tbl>
    <w:p w14:paraId="1FFA2F99" w14:textId="672180DA" w:rsidR="00E15C17" w:rsidRPr="0066428C" w:rsidRDefault="00E15C17" w:rsidP="00E15C17">
      <w:pPr>
        <w:pStyle w:val="a1"/>
        <w:ind w:firstLineChars="0" w:firstLine="0"/>
        <w:jc w:val="center"/>
        <w:rPr>
          <w:sz w:val="21"/>
          <w:szCs w:val="21"/>
        </w:rPr>
      </w:pPr>
      <w:r w:rsidRPr="0066428C">
        <w:rPr>
          <w:rFonts w:hint="eastAsia"/>
          <w:sz w:val="21"/>
          <w:szCs w:val="21"/>
        </w:rPr>
        <w:t>表</w:t>
      </w:r>
      <w:r w:rsidR="00DE1A4B">
        <w:rPr>
          <w:rFonts w:hint="eastAsia"/>
          <w:sz w:val="21"/>
          <w:szCs w:val="21"/>
        </w:rPr>
        <w:t>4-9</w:t>
      </w:r>
      <w:r>
        <w:rPr>
          <w:rFonts w:hint="eastAsia"/>
          <w:sz w:val="21"/>
          <w:szCs w:val="21"/>
        </w:rPr>
        <w:t>专业信息</w:t>
      </w:r>
      <w:r w:rsidRPr="0066428C">
        <w:rPr>
          <w:rFonts w:hint="eastAsia"/>
          <w:sz w:val="21"/>
          <w:szCs w:val="21"/>
        </w:rPr>
        <w:t>表</w:t>
      </w:r>
    </w:p>
    <w:p w14:paraId="5C00D420" w14:textId="77777777" w:rsidR="0066428C" w:rsidRDefault="005F51EB" w:rsidP="00D63945">
      <w:pPr>
        <w:pStyle w:val="a1"/>
        <w:ind w:firstLineChars="0" w:firstLine="0"/>
      </w:pPr>
      <w:r>
        <w:rPr>
          <w:rFonts w:hint="eastAsia"/>
        </w:rPr>
        <w:t>9</w:t>
      </w:r>
      <w:r>
        <w:rPr>
          <w:rFonts w:hint="eastAsia"/>
        </w:rPr>
        <w:t>、</w:t>
      </w:r>
      <w:r w:rsidR="00A76A38">
        <w:rPr>
          <w:rFonts w:hint="eastAsia"/>
        </w:rPr>
        <w:t>学生成绩表</w:t>
      </w:r>
    </w:p>
    <w:p w14:paraId="26D6BDC5" w14:textId="0FA31A5F" w:rsidR="00A76A38" w:rsidRDefault="00A76A38" w:rsidP="00A76A38">
      <w:pPr>
        <w:pStyle w:val="a1"/>
        <w:ind w:firstLineChars="0" w:firstLine="480"/>
      </w:pPr>
      <w:r>
        <w:rPr>
          <w:rFonts w:hint="eastAsia"/>
        </w:rPr>
        <w:t>学生成绩表（</w:t>
      </w:r>
      <w:proofErr w:type="spellStart"/>
      <w:r>
        <w:rPr>
          <w:rFonts w:hint="eastAsia"/>
        </w:rPr>
        <w:t>nwnu_grade</w:t>
      </w:r>
      <w:proofErr w:type="spellEnd"/>
      <w:r>
        <w:rPr>
          <w:rFonts w:hint="eastAsia"/>
        </w:rPr>
        <w:t>）用于存储学生的学业成绩。包括学生学号、课程名、学期、学分、平时成绩、总评成绩等信息。表结构设计如表</w:t>
      </w:r>
      <w:r w:rsidR="00DE1A4B">
        <w:rPr>
          <w:rFonts w:hint="eastAsia"/>
        </w:rPr>
        <w:t>4</w:t>
      </w:r>
      <w:r>
        <w:rPr>
          <w:rFonts w:hint="eastAsia"/>
        </w:rPr>
        <w:t>-1</w:t>
      </w:r>
      <w:r w:rsidR="00DE1A4B">
        <w:rPr>
          <w:rFonts w:hint="eastAsia"/>
        </w:rPr>
        <w:t>0</w:t>
      </w:r>
      <w:r w:rsidR="00DE1A4B">
        <w:rPr>
          <w:rFonts w:hint="eastAsia"/>
        </w:rPr>
        <w:t>所示。</w:t>
      </w:r>
    </w:p>
    <w:tbl>
      <w:tblPr>
        <w:tblW w:w="6840" w:type="dxa"/>
        <w:jc w:val="center"/>
        <w:tblLook w:val="04A0" w:firstRow="1" w:lastRow="0" w:firstColumn="1" w:lastColumn="0" w:noHBand="0" w:noVBand="1"/>
      </w:tblPr>
      <w:tblGrid>
        <w:gridCol w:w="2480"/>
        <w:gridCol w:w="2202"/>
        <w:gridCol w:w="2158"/>
      </w:tblGrid>
      <w:tr w:rsidR="00A76A38" w14:paraId="0BA169E1" w14:textId="77777777" w:rsidTr="00A76A38">
        <w:trPr>
          <w:trHeight w:val="300"/>
          <w:jc w:val="center"/>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3B08DC" w14:textId="77777777" w:rsidR="00A76A38" w:rsidRDefault="00A76A38">
            <w:pPr>
              <w:outlineLvl w:val="0"/>
              <w:rPr>
                <w:rFonts w:ascii="DengXian" w:eastAsia="DengXian" w:hAnsi="DengXian"/>
                <w:color w:val="000000"/>
                <w:sz w:val="22"/>
                <w:szCs w:val="22"/>
              </w:rPr>
            </w:pPr>
            <w:bookmarkStart w:id="337" w:name="_Toc479342797"/>
            <w:bookmarkStart w:id="338" w:name="_Toc479693610"/>
            <w:r>
              <w:rPr>
                <w:rFonts w:ascii="DengXian" w:eastAsia="DengXian" w:hAnsi="DengXian" w:hint="eastAsia"/>
                <w:color w:val="000000"/>
                <w:sz w:val="22"/>
                <w:szCs w:val="22"/>
              </w:rPr>
              <w:t>表名</w:t>
            </w:r>
            <w:bookmarkEnd w:id="337"/>
            <w:bookmarkEnd w:id="338"/>
          </w:p>
        </w:tc>
        <w:tc>
          <w:tcPr>
            <w:tcW w:w="43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ECF8EAD" w14:textId="77777777" w:rsidR="00A76A38" w:rsidRDefault="00A76A38">
            <w:pPr>
              <w:outlineLvl w:val="0"/>
              <w:rPr>
                <w:rFonts w:ascii="DengXian" w:eastAsia="DengXian" w:hAnsi="DengXian"/>
                <w:color w:val="000000"/>
                <w:sz w:val="22"/>
                <w:szCs w:val="22"/>
              </w:rPr>
            </w:pPr>
            <w:bookmarkStart w:id="339" w:name="_Toc479342798"/>
            <w:bookmarkStart w:id="340" w:name="_Toc479693611"/>
            <w:r>
              <w:rPr>
                <w:rFonts w:ascii="DengXian" w:eastAsia="DengXian" w:hAnsi="DengXian" w:hint="eastAsia"/>
                <w:color w:val="000000"/>
                <w:sz w:val="22"/>
                <w:szCs w:val="22"/>
              </w:rPr>
              <w:t>grade</w:t>
            </w:r>
            <w:bookmarkEnd w:id="339"/>
            <w:bookmarkEnd w:id="340"/>
          </w:p>
        </w:tc>
      </w:tr>
      <w:tr w:rsidR="00A76A38" w14:paraId="07EFDB55" w14:textId="77777777" w:rsidTr="00A76A38">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4A6786D9" w14:textId="77777777" w:rsidR="00A76A38" w:rsidRDefault="00A76A38">
            <w:pPr>
              <w:outlineLvl w:val="0"/>
              <w:rPr>
                <w:rFonts w:ascii="DengXian" w:eastAsia="DengXian" w:hAnsi="DengXian"/>
                <w:color w:val="000000"/>
                <w:sz w:val="22"/>
                <w:szCs w:val="22"/>
              </w:rPr>
            </w:pPr>
            <w:bookmarkStart w:id="341" w:name="_Toc479342799"/>
            <w:bookmarkStart w:id="342" w:name="_Toc479693612"/>
            <w:r>
              <w:rPr>
                <w:rFonts w:ascii="DengXian" w:eastAsia="DengXian" w:hAnsi="DengXian" w:hint="eastAsia"/>
                <w:color w:val="000000"/>
                <w:sz w:val="22"/>
                <w:szCs w:val="22"/>
              </w:rPr>
              <w:t>字段中文名</w:t>
            </w:r>
            <w:bookmarkEnd w:id="341"/>
            <w:bookmarkEnd w:id="342"/>
          </w:p>
        </w:tc>
        <w:tc>
          <w:tcPr>
            <w:tcW w:w="2202" w:type="dxa"/>
            <w:tcBorders>
              <w:top w:val="nil"/>
              <w:left w:val="nil"/>
              <w:bottom w:val="single" w:sz="4" w:space="0" w:color="auto"/>
              <w:right w:val="single" w:sz="4" w:space="0" w:color="auto"/>
            </w:tcBorders>
            <w:shd w:val="clear" w:color="auto" w:fill="auto"/>
            <w:noWrap/>
            <w:vAlign w:val="center"/>
            <w:hideMark/>
          </w:tcPr>
          <w:p w14:paraId="00AD0FD2" w14:textId="77777777" w:rsidR="00A76A38" w:rsidRDefault="00A76A38">
            <w:pPr>
              <w:outlineLvl w:val="0"/>
              <w:rPr>
                <w:rFonts w:ascii="DengXian" w:eastAsia="DengXian" w:hAnsi="DengXian"/>
                <w:color w:val="000000"/>
                <w:sz w:val="22"/>
                <w:szCs w:val="22"/>
              </w:rPr>
            </w:pPr>
            <w:bookmarkStart w:id="343" w:name="_Toc479342800"/>
            <w:bookmarkStart w:id="344" w:name="_Toc479693613"/>
            <w:r>
              <w:rPr>
                <w:rFonts w:ascii="DengXian" w:eastAsia="DengXian" w:hAnsi="DengXian" w:hint="eastAsia"/>
                <w:color w:val="000000"/>
                <w:sz w:val="22"/>
                <w:szCs w:val="22"/>
              </w:rPr>
              <w:t>字段名</w:t>
            </w:r>
            <w:bookmarkEnd w:id="343"/>
            <w:bookmarkEnd w:id="344"/>
          </w:p>
        </w:tc>
        <w:tc>
          <w:tcPr>
            <w:tcW w:w="2158" w:type="dxa"/>
            <w:tcBorders>
              <w:top w:val="nil"/>
              <w:left w:val="nil"/>
              <w:bottom w:val="single" w:sz="4" w:space="0" w:color="auto"/>
              <w:right w:val="single" w:sz="4" w:space="0" w:color="auto"/>
            </w:tcBorders>
            <w:shd w:val="clear" w:color="auto" w:fill="auto"/>
            <w:noWrap/>
            <w:vAlign w:val="center"/>
            <w:hideMark/>
          </w:tcPr>
          <w:p w14:paraId="0A44AEBA" w14:textId="77777777" w:rsidR="00A76A38" w:rsidRDefault="00A76A38">
            <w:pPr>
              <w:outlineLvl w:val="0"/>
              <w:rPr>
                <w:rFonts w:ascii="DengXian" w:eastAsia="DengXian" w:hAnsi="DengXian"/>
                <w:color w:val="000000"/>
                <w:sz w:val="22"/>
                <w:szCs w:val="22"/>
              </w:rPr>
            </w:pPr>
            <w:bookmarkStart w:id="345" w:name="_Toc479342801"/>
            <w:bookmarkStart w:id="346" w:name="_Toc479693614"/>
            <w:r>
              <w:rPr>
                <w:rFonts w:ascii="DengXian" w:eastAsia="DengXian" w:hAnsi="DengXian" w:hint="eastAsia"/>
                <w:color w:val="000000"/>
                <w:sz w:val="22"/>
                <w:szCs w:val="22"/>
              </w:rPr>
              <w:t>字段类型</w:t>
            </w:r>
            <w:bookmarkEnd w:id="345"/>
            <w:bookmarkEnd w:id="346"/>
          </w:p>
        </w:tc>
      </w:tr>
      <w:tr w:rsidR="00A76A38" w14:paraId="680AA2B1" w14:textId="77777777" w:rsidTr="00A76A38">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17BE0EFB" w14:textId="77777777" w:rsidR="00A76A38" w:rsidRDefault="00A76A38">
            <w:pPr>
              <w:outlineLvl w:val="0"/>
              <w:rPr>
                <w:rFonts w:ascii="DengXian" w:eastAsia="DengXian" w:hAnsi="DengXian"/>
                <w:color w:val="000000"/>
                <w:sz w:val="22"/>
                <w:szCs w:val="22"/>
              </w:rPr>
            </w:pPr>
            <w:r>
              <w:rPr>
                <w:rFonts w:ascii="DengXian" w:eastAsia="DengXian" w:hAnsi="DengXian" w:hint="eastAsia"/>
                <w:color w:val="000000"/>
                <w:sz w:val="22"/>
                <w:szCs w:val="22"/>
              </w:rPr>
              <w:t xml:space="preserve">　</w:t>
            </w:r>
          </w:p>
        </w:tc>
        <w:tc>
          <w:tcPr>
            <w:tcW w:w="2202" w:type="dxa"/>
            <w:tcBorders>
              <w:top w:val="nil"/>
              <w:left w:val="nil"/>
              <w:bottom w:val="single" w:sz="4" w:space="0" w:color="auto"/>
              <w:right w:val="single" w:sz="4" w:space="0" w:color="auto"/>
            </w:tcBorders>
            <w:shd w:val="clear" w:color="auto" w:fill="auto"/>
            <w:noWrap/>
            <w:vAlign w:val="center"/>
            <w:hideMark/>
          </w:tcPr>
          <w:p w14:paraId="71516CC3" w14:textId="77777777" w:rsidR="00A76A38" w:rsidRDefault="00A76A38">
            <w:pPr>
              <w:outlineLvl w:val="0"/>
              <w:rPr>
                <w:rFonts w:ascii="DengXian" w:eastAsia="DengXian" w:hAnsi="DengXian"/>
                <w:color w:val="000000"/>
                <w:sz w:val="22"/>
                <w:szCs w:val="22"/>
              </w:rPr>
            </w:pPr>
            <w:bookmarkStart w:id="347" w:name="_Toc479342802"/>
            <w:bookmarkStart w:id="348" w:name="_Toc479693615"/>
            <w:r>
              <w:rPr>
                <w:rFonts w:ascii="DengXian" w:eastAsia="DengXian" w:hAnsi="DengXian" w:hint="eastAsia"/>
                <w:color w:val="000000"/>
                <w:sz w:val="22"/>
                <w:szCs w:val="22"/>
              </w:rPr>
              <w:t>id</w:t>
            </w:r>
            <w:bookmarkEnd w:id="347"/>
            <w:bookmarkEnd w:id="348"/>
          </w:p>
        </w:tc>
        <w:tc>
          <w:tcPr>
            <w:tcW w:w="2158" w:type="dxa"/>
            <w:tcBorders>
              <w:top w:val="nil"/>
              <w:left w:val="nil"/>
              <w:bottom w:val="single" w:sz="4" w:space="0" w:color="auto"/>
              <w:right w:val="single" w:sz="4" w:space="0" w:color="auto"/>
            </w:tcBorders>
            <w:shd w:val="clear" w:color="auto" w:fill="auto"/>
            <w:noWrap/>
            <w:vAlign w:val="center"/>
            <w:hideMark/>
          </w:tcPr>
          <w:p w14:paraId="5BC67886" w14:textId="77777777" w:rsidR="00A76A38" w:rsidRDefault="00A76A38">
            <w:pPr>
              <w:outlineLvl w:val="0"/>
              <w:rPr>
                <w:rFonts w:ascii="DengXian" w:eastAsia="DengXian" w:hAnsi="DengXian"/>
                <w:color w:val="000000"/>
                <w:sz w:val="22"/>
                <w:szCs w:val="22"/>
              </w:rPr>
            </w:pPr>
            <w:bookmarkStart w:id="349" w:name="_Toc479342803"/>
            <w:bookmarkStart w:id="350" w:name="_Toc479693616"/>
            <w:proofErr w:type="spellStart"/>
            <w:r>
              <w:rPr>
                <w:rFonts w:ascii="DengXian" w:eastAsia="DengXian" w:hAnsi="DengXian" w:hint="eastAsia"/>
                <w:color w:val="000000"/>
                <w:sz w:val="22"/>
                <w:szCs w:val="22"/>
              </w:rPr>
              <w:t>int</w:t>
            </w:r>
            <w:proofErr w:type="spellEnd"/>
            <w:r>
              <w:rPr>
                <w:rFonts w:ascii="DengXian" w:eastAsia="DengXian" w:hAnsi="DengXian" w:hint="eastAsia"/>
                <w:color w:val="000000"/>
                <w:sz w:val="22"/>
                <w:szCs w:val="22"/>
              </w:rPr>
              <w:t>(100)</w:t>
            </w:r>
            <w:bookmarkEnd w:id="349"/>
            <w:bookmarkEnd w:id="350"/>
          </w:p>
        </w:tc>
      </w:tr>
      <w:tr w:rsidR="00A76A38" w14:paraId="146AD6E5" w14:textId="77777777" w:rsidTr="00A76A38">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B103D5C" w14:textId="77777777" w:rsidR="00A76A38" w:rsidRDefault="00A76A38">
            <w:pPr>
              <w:outlineLvl w:val="0"/>
              <w:rPr>
                <w:rFonts w:ascii="DengXian" w:eastAsia="DengXian" w:hAnsi="DengXian"/>
                <w:color w:val="000000"/>
                <w:sz w:val="22"/>
                <w:szCs w:val="22"/>
              </w:rPr>
            </w:pPr>
            <w:bookmarkStart w:id="351" w:name="_Toc479342804"/>
            <w:bookmarkStart w:id="352" w:name="_Toc479693617"/>
            <w:r>
              <w:rPr>
                <w:rFonts w:ascii="DengXian" w:eastAsia="DengXian" w:hAnsi="DengXian" w:hint="eastAsia"/>
                <w:color w:val="000000"/>
                <w:sz w:val="22"/>
                <w:szCs w:val="22"/>
              </w:rPr>
              <w:t>课程名</w:t>
            </w:r>
            <w:bookmarkEnd w:id="351"/>
            <w:bookmarkEnd w:id="352"/>
          </w:p>
        </w:tc>
        <w:tc>
          <w:tcPr>
            <w:tcW w:w="2202" w:type="dxa"/>
            <w:tcBorders>
              <w:top w:val="nil"/>
              <w:left w:val="nil"/>
              <w:bottom w:val="single" w:sz="4" w:space="0" w:color="auto"/>
              <w:right w:val="single" w:sz="4" w:space="0" w:color="auto"/>
            </w:tcBorders>
            <w:shd w:val="clear" w:color="auto" w:fill="auto"/>
            <w:noWrap/>
            <w:vAlign w:val="center"/>
            <w:hideMark/>
          </w:tcPr>
          <w:p w14:paraId="390EE331" w14:textId="77777777" w:rsidR="00A76A38" w:rsidRDefault="00A76A38">
            <w:pPr>
              <w:outlineLvl w:val="0"/>
              <w:rPr>
                <w:rFonts w:ascii="DengXian" w:eastAsia="DengXian" w:hAnsi="DengXian"/>
                <w:color w:val="000000"/>
                <w:sz w:val="22"/>
                <w:szCs w:val="22"/>
              </w:rPr>
            </w:pPr>
            <w:bookmarkStart w:id="353" w:name="_Toc479342805"/>
            <w:bookmarkStart w:id="354" w:name="_Toc479693618"/>
            <w:proofErr w:type="spellStart"/>
            <w:r>
              <w:rPr>
                <w:rFonts w:ascii="DengXian" w:eastAsia="DengXian" w:hAnsi="DengXian" w:hint="eastAsia"/>
                <w:color w:val="000000"/>
                <w:sz w:val="22"/>
                <w:szCs w:val="22"/>
              </w:rPr>
              <w:t>courseName</w:t>
            </w:r>
            <w:bookmarkEnd w:id="353"/>
            <w:bookmarkEnd w:id="354"/>
            <w:proofErr w:type="spellEnd"/>
          </w:p>
        </w:tc>
        <w:tc>
          <w:tcPr>
            <w:tcW w:w="2158" w:type="dxa"/>
            <w:tcBorders>
              <w:top w:val="nil"/>
              <w:left w:val="nil"/>
              <w:bottom w:val="single" w:sz="4" w:space="0" w:color="auto"/>
              <w:right w:val="single" w:sz="4" w:space="0" w:color="auto"/>
            </w:tcBorders>
            <w:shd w:val="clear" w:color="auto" w:fill="auto"/>
            <w:noWrap/>
            <w:vAlign w:val="center"/>
            <w:hideMark/>
          </w:tcPr>
          <w:p w14:paraId="0B2E9084" w14:textId="77777777" w:rsidR="00A76A38" w:rsidRDefault="00A76A38">
            <w:pPr>
              <w:outlineLvl w:val="0"/>
              <w:rPr>
                <w:rFonts w:ascii="DengXian" w:eastAsia="DengXian" w:hAnsi="DengXian"/>
                <w:color w:val="000000"/>
                <w:sz w:val="22"/>
                <w:szCs w:val="22"/>
              </w:rPr>
            </w:pPr>
            <w:bookmarkStart w:id="355" w:name="_Toc479342806"/>
            <w:bookmarkStart w:id="356" w:name="_Toc479693619"/>
            <w:proofErr w:type="spellStart"/>
            <w:r>
              <w:rPr>
                <w:rFonts w:ascii="DengXian" w:eastAsia="DengXian" w:hAnsi="DengXian" w:hint="eastAsia"/>
                <w:color w:val="000000"/>
                <w:sz w:val="22"/>
                <w:szCs w:val="22"/>
              </w:rPr>
              <w:t>varchar</w:t>
            </w:r>
            <w:proofErr w:type="spellEnd"/>
            <w:r>
              <w:rPr>
                <w:rFonts w:ascii="DengXian" w:eastAsia="DengXian" w:hAnsi="DengXian" w:hint="eastAsia"/>
                <w:color w:val="000000"/>
                <w:sz w:val="22"/>
                <w:szCs w:val="22"/>
              </w:rPr>
              <w:t>(50)</w:t>
            </w:r>
            <w:bookmarkEnd w:id="355"/>
            <w:bookmarkEnd w:id="356"/>
          </w:p>
        </w:tc>
      </w:tr>
      <w:tr w:rsidR="00A76A38" w14:paraId="2E3E5CF6" w14:textId="77777777" w:rsidTr="00A76A38">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61C2D8D8" w14:textId="77777777" w:rsidR="00A76A38" w:rsidRDefault="00A76A38">
            <w:pPr>
              <w:outlineLvl w:val="0"/>
              <w:rPr>
                <w:rFonts w:ascii="DengXian" w:eastAsia="DengXian" w:hAnsi="DengXian"/>
                <w:color w:val="000000"/>
                <w:sz w:val="22"/>
                <w:szCs w:val="22"/>
              </w:rPr>
            </w:pPr>
            <w:bookmarkStart w:id="357" w:name="_Toc479342807"/>
            <w:bookmarkStart w:id="358" w:name="_Toc479693620"/>
            <w:r>
              <w:rPr>
                <w:rFonts w:ascii="DengXian" w:eastAsia="DengXian" w:hAnsi="DengXian" w:hint="eastAsia"/>
                <w:color w:val="000000"/>
                <w:sz w:val="22"/>
                <w:szCs w:val="22"/>
              </w:rPr>
              <w:t>学期</w:t>
            </w:r>
            <w:bookmarkEnd w:id="357"/>
            <w:bookmarkEnd w:id="358"/>
          </w:p>
        </w:tc>
        <w:tc>
          <w:tcPr>
            <w:tcW w:w="2202" w:type="dxa"/>
            <w:tcBorders>
              <w:top w:val="nil"/>
              <w:left w:val="nil"/>
              <w:bottom w:val="single" w:sz="4" w:space="0" w:color="auto"/>
              <w:right w:val="single" w:sz="4" w:space="0" w:color="auto"/>
            </w:tcBorders>
            <w:shd w:val="clear" w:color="auto" w:fill="auto"/>
            <w:noWrap/>
            <w:vAlign w:val="center"/>
            <w:hideMark/>
          </w:tcPr>
          <w:p w14:paraId="0B05C584" w14:textId="77777777" w:rsidR="00A76A38" w:rsidRDefault="00A76A38">
            <w:pPr>
              <w:outlineLvl w:val="0"/>
              <w:rPr>
                <w:rFonts w:ascii="DengXian" w:eastAsia="DengXian" w:hAnsi="DengXian"/>
                <w:color w:val="000000"/>
                <w:sz w:val="22"/>
                <w:szCs w:val="22"/>
              </w:rPr>
            </w:pPr>
            <w:bookmarkStart w:id="359" w:name="_Toc479342808"/>
            <w:bookmarkStart w:id="360" w:name="_Toc479693621"/>
            <w:proofErr w:type="spellStart"/>
            <w:r>
              <w:rPr>
                <w:rFonts w:ascii="DengXian" w:eastAsia="DengXian" w:hAnsi="DengXian" w:hint="eastAsia"/>
                <w:color w:val="000000"/>
                <w:sz w:val="22"/>
                <w:szCs w:val="22"/>
              </w:rPr>
              <w:t>xueqi</w:t>
            </w:r>
            <w:bookmarkEnd w:id="359"/>
            <w:bookmarkEnd w:id="360"/>
            <w:proofErr w:type="spellEnd"/>
          </w:p>
        </w:tc>
        <w:tc>
          <w:tcPr>
            <w:tcW w:w="2158" w:type="dxa"/>
            <w:tcBorders>
              <w:top w:val="nil"/>
              <w:left w:val="nil"/>
              <w:bottom w:val="single" w:sz="4" w:space="0" w:color="auto"/>
              <w:right w:val="single" w:sz="4" w:space="0" w:color="auto"/>
            </w:tcBorders>
            <w:shd w:val="clear" w:color="auto" w:fill="auto"/>
            <w:noWrap/>
            <w:vAlign w:val="center"/>
            <w:hideMark/>
          </w:tcPr>
          <w:p w14:paraId="777713C5" w14:textId="77777777" w:rsidR="00A76A38" w:rsidRDefault="00A76A38">
            <w:pPr>
              <w:outlineLvl w:val="0"/>
              <w:rPr>
                <w:rFonts w:ascii="DengXian" w:eastAsia="DengXian" w:hAnsi="DengXian"/>
                <w:color w:val="000000"/>
                <w:sz w:val="22"/>
                <w:szCs w:val="22"/>
              </w:rPr>
            </w:pPr>
            <w:bookmarkStart w:id="361" w:name="_Toc479342809"/>
            <w:bookmarkStart w:id="362" w:name="_Toc479693622"/>
            <w:proofErr w:type="spellStart"/>
            <w:r>
              <w:rPr>
                <w:rFonts w:ascii="DengXian" w:eastAsia="DengXian" w:hAnsi="DengXian" w:hint="eastAsia"/>
                <w:color w:val="000000"/>
                <w:sz w:val="22"/>
                <w:szCs w:val="22"/>
              </w:rPr>
              <w:t>varchar</w:t>
            </w:r>
            <w:proofErr w:type="spellEnd"/>
            <w:r>
              <w:rPr>
                <w:rFonts w:ascii="DengXian" w:eastAsia="DengXian" w:hAnsi="DengXian" w:hint="eastAsia"/>
                <w:color w:val="000000"/>
                <w:sz w:val="22"/>
                <w:szCs w:val="22"/>
              </w:rPr>
              <w:t>(50)</w:t>
            </w:r>
            <w:bookmarkEnd w:id="361"/>
            <w:bookmarkEnd w:id="362"/>
          </w:p>
        </w:tc>
      </w:tr>
      <w:tr w:rsidR="00A76A38" w14:paraId="7B9CDBAB" w14:textId="77777777" w:rsidTr="00A76A38">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9810E87" w14:textId="77777777" w:rsidR="00A76A38" w:rsidRDefault="00A76A38">
            <w:pPr>
              <w:outlineLvl w:val="0"/>
              <w:rPr>
                <w:rFonts w:ascii="DengXian" w:eastAsia="DengXian" w:hAnsi="DengXian"/>
                <w:color w:val="000000"/>
                <w:sz w:val="22"/>
                <w:szCs w:val="22"/>
              </w:rPr>
            </w:pPr>
            <w:bookmarkStart w:id="363" w:name="_Toc479342810"/>
            <w:bookmarkStart w:id="364" w:name="_Toc479693623"/>
            <w:r>
              <w:rPr>
                <w:rFonts w:ascii="DengXian" w:eastAsia="DengXian" w:hAnsi="DengXian" w:hint="eastAsia"/>
                <w:color w:val="000000"/>
                <w:sz w:val="22"/>
                <w:szCs w:val="22"/>
              </w:rPr>
              <w:t>学分</w:t>
            </w:r>
            <w:bookmarkEnd w:id="363"/>
            <w:bookmarkEnd w:id="364"/>
          </w:p>
        </w:tc>
        <w:tc>
          <w:tcPr>
            <w:tcW w:w="2202" w:type="dxa"/>
            <w:tcBorders>
              <w:top w:val="nil"/>
              <w:left w:val="nil"/>
              <w:bottom w:val="single" w:sz="4" w:space="0" w:color="auto"/>
              <w:right w:val="single" w:sz="4" w:space="0" w:color="auto"/>
            </w:tcBorders>
            <w:shd w:val="clear" w:color="auto" w:fill="auto"/>
            <w:noWrap/>
            <w:vAlign w:val="center"/>
            <w:hideMark/>
          </w:tcPr>
          <w:p w14:paraId="57171D9E" w14:textId="77777777" w:rsidR="00A76A38" w:rsidRDefault="00A76A38">
            <w:pPr>
              <w:outlineLvl w:val="0"/>
              <w:rPr>
                <w:rFonts w:ascii="DengXian" w:eastAsia="DengXian" w:hAnsi="DengXian"/>
                <w:color w:val="000000"/>
                <w:sz w:val="22"/>
                <w:szCs w:val="22"/>
              </w:rPr>
            </w:pPr>
            <w:bookmarkStart w:id="365" w:name="_Toc479342811"/>
            <w:bookmarkStart w:id="366" w:name="_Toc479693624"/>
            <w:r>
              <w:rPr>
                <w:rFonts w:ascii="DengXian" w:eastAsia="DengXian" w:hAnsi="DengXian" w:hint="eastAsia"/>
                <w:color w:val="000000"/>
                <w:sz w:val="22"/>
                <w:szCs w:val="22"/>
              </w:rPr>
              <w:t>credit</w:t>
            </w:r>
            <w:bookmarkEnd w:id="365"/>
            <w:bookmarkEnd w:id="366"/>
          </w:p>
        </w:tc>
        <w:tc>
          <w:tcPr>
            <w:tcW w:w="2158" w:type="dxa"/>
            <w:tcBorders>
              <w:top w:val="nil"/>
              <w:left w:val="nil"/>
              <w:bottom w:val="single" w:sz="4" w:space="0" w:color="auto"/>
              <w:right w:val="single" w:sz="4" w:space="0" w:color="auto"/>
            </w:tcBorders>
            <w:shd w:val="clear" w:color="auto" w:fill="auto"/>
            <w:noWrap/>
            <w:vAlign w:val="center"/>
            <w:hideMark/>
          </w:tcPr>
          <w:p w14:paraId="2CD828AA" w14:textId="77777777" w:rsidR="00A76A38" w:rsidRDefault="00A76A38">
            <w:pPr>
              <w:outlineLvl w:val="0"/>
              <w:rPr>
                <w:rFonts w:ascii="DengXian" w:eastAsia="DengXian" w:hAnsi="DengXian"/>
                <w:color w:val="000000"/>
                <w:sz w:val="22"/>
                <w:szCs w:val="22"/>
              </w:rPr>
            </w:pPr>
            <w:bookmarkStart w:id="367" w:name="_Toc479342812"/>
            <w:bookmarkStart w:id="368" w:name="_Toc479693625"/>
            <w:proofErr w:type="spellStart"/>
            <w:r>
              <w:rPr>
                <w:rFonts w:ascii="DengXian" w:eastAsia="DengXian" w:hAnsi="DengXian" w:hint="eastAsia"/>
                <w:color w:val="000000"/>
                <w:sz w:val="22"/>
                <w:szCs w:val="22"/>
              </w:rPr>
              <w:t>varchar</w:t>
            </w:r>
            <w:proofErr w:type="spellEnd"/>
            <w:r>
              <w:rPr>
                <w:rFonts w:ascii="DengXian" w:eastAsia="DengXian" w:hAnsi="DengXian" w:hint="eastAsia"/>
                <w:color w:val="000000"/>
                <w:sz w:val="22"/>
                <w:szCs w:val="22"/>
              </w:rPr>
              <w:t>(50)</w:t>
            </w:r>
            <w:bookmarkEnd w:id="367"/>
            <w:bookmarkEnd w:id="368"/>
          </w:p>
        </w:tc>
      </w:tr>
      <w:tr w:rsidR="00A76A38" w14:paraId="34456705" w14:textId="77777777" w:rsidTr="00A76A38">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4BA42E20" w14:textId="77777777" w:rsidR="00A76A38" w:rsidRDefault="00A76A38">
            <w:pPr>
              <w:outlineLvl w:val="0"/>
              <w:rPr>
                <w:rFonts w:ascii="DengXian" w:eastAsia="DengXian" w:hAnsi="DengXian"/>
                <w:color w:val="000000"/>
                <w:sz w:val="22"/>
                <w:szCs w:val="22"/>
              </w:rPr>
            </w:pPr>
            <w:bookmarkStart w:id="369" w:name="_Toc479342813"/>
            <w:bookmarkStart w:id="370" w:name="_Toc479693626"/>
            <w:r>
              <w:rPr>
                <w:rFonts w:ascii="DengXian" w:eastAsia="DengXian" w:hAnsi="DengXian" w:hint="eastAsia"/>
                <w:color w:val="000000"/>
                <w:sz w:val="22"/>
                <w:szCs w:val="22"/>
              </w:rPr>
              <w:t>平时成绩</w:t>
            </w:r>
            <w:bookmarkEnd w:id="369"/>
            <w:bookmarkEnd w:id="370"/>
          </w:p>
        </w:tc>
        <w:tc>
          <w:tcPr>
            <w:tcW w:w="2202" w:type="dxa"/>
            <w:tcBorders>
              <w:top w:val="nil"/>
              <w:left w:val="nil"/>
              <w:bottom w:val="single" w:sz="4" w:space="0" w:color="auto"/>
              <w:right w:val="single" w:sz="4" w:space="0" w:color="auto"/>
            </w:tcBorders>
            <w:shd w:val="clear" w:color="auto" w:fill="auto"/>
            <w:noWrap/>
            <w:vAlign w:val="center"/>
            <w:hideMark/>
          </w:tcPr>
          <w:p w14:paraId="748A56F7" w14:textId="77777777" w:rsidR="00A76A38" w:rsidRDefault="00A76A38">
            <w:pPr>
              <w:outlineLvl w:val="0"/>
              <w:rPr>
                <w:rFonts w:ascii="DengXian" w:eastAsia="DengXian" w:hAnsi="DengXian"/>
                <w:color w:val="000000"/>
                <w:sz w:val="22"/>
                <w:szCs w:val="22"/>
              </w:rPr>
            </w:pPr>
            <w:bookmarkStart w:id="371" w:name="_Toc479342814"/>
            <w:bookmarkStart w:id="372" w:name="_Toc479693627"/>
            <w:proofErr w:type="spellStart"/>
            <w:r>
              <w:rPr>
                <w:rFonts w:ascii="DengXian" w:eastAsia="DengXian" w:hAnsi="DengXian" w:hint="eastAsia"/>
                <w:color w:val="000000"/>
                <w:sz w:val="22"/>
                <w:szCs w:val="22"/>
              </w:rPr>
              <w:t>pingshi</w:t>
            </w:r>
            <w:bookmarkEnd w:id="371"/>
            <w:bookmarkEnd w:id="372"/>
            <w:proofErr w:type="spellEnd"/>
          </w:p>
        </w:tc>
        <w:tc>
          <w:tcPr>
            <w:tcW w:w="2158" w:type="dxa"/>
            <w:tcBorders>
              <w:top w:val="nil"/>
              <w:left w:val="nil"/>
              <w:bottom w:val="single" w:sz="4" w:space="0" w:color="auto"/>
              <w:right w:val="single" w:sz="4" w:space="0" w:color="auto"/>
            </w:tcBorders>
            <w:shd w:val="clear" w:color="auto" w:fill="auto"/>
            <w:noWrap/>
            <w:vAlign w:val="center"/>
            <w:hideMark/>
          </w:tcPr>
          <w:p w14:paraId="7A373DA9" w14:textId="77777777" w:rsidR="00A76A38" w:rsidRDefault="00A76A38">
            <w:pPr>
              <w:outlineLvl w:val="0"/>
              <w:rPr>
                <w:rFonts w:ascii="DengXian" w:eastAsia="DengXian" w:hAnsi="DengXian"/>
                <w:color w:val="000000"/>
                <w:sz w:val="22"/>
                <w:szCs w:val="22"/>
              </w:rPr>
            </w:pPr>
            <w:bookmarkStart w:id="373" w:name="_Toc479342815"/>
            <w:bookmarkStart w:id="374" w:name="_Toc479693628"/>
            <w:proofErr w:type="spellStart"/>
            <w:r>
              <w:rPr>
                <w:rFonts w:ascii="DengXian" w:eastAsia="DengXian" w:hAnsi="DengXian" w:hint="eastAsia"/>
                <w:color w:val="000000"/>
                <w:sz w:val="22"/>
                <w:szCs w:val="22"/>
              </w:rPr>
              <w:t>varchar</w:t>
            </w:r>
            <w:proofErr w:type="spellEnd"/>
            <w:r>
              <w:rPr>
                <w:rFonts w:ascii="DengXian" w:eastAsia="DengXian" w:hAnsi="DengXian" w:hint="eastAsia"/>
                <w:color w:val="000000"/>
                <w:sz w:val="22"/>
                <w:szCs w:val="22"/>
              </w:rPr>
              <w:t>(50)</w:t>
            </w:r>
            <w:bookmarkEnd w:id="373"/>
            <w:bookmarkEnd w:id="374"/>
          </w:p>
        </w:tc>
      </w:tr>
      <w:tr w:rsidR="00A76A38" w14:paraId="082A9C8B" w14:textId="77777777" w:rsidTr="00A76A38">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658DF093" w14:textId="77777777" w:rsidR="00A76A38" w:rsidRDefault="00A76A38">
            <w:pPr>
              <w:outlineLvl w:val="0"/>
              <w:rPr>
                <w:rFonts w:ascii="DengXian" w:eastAsia="DengXian" w:hAnsi="DengXian"/>
                <w:color w:val="000000"/>
                <w:sz w:val="22"/>
                <w:szCs w:val="22"/>
              </w:rPr>
            </w:pPr>
            <w:bookmarkStart w:id="375" w:name="_Toc479342816"/>
            <w:bookmarkStart w:id="376" w:name="_Toc479693629"/>
            <w:r>
              <w:rPr>
                <w:rFonts w:ascii="DengXian" w:eastAsia="DengXian" w:hAnsi="DengXian" w:hint="eastAsia"/>
                <w:color w:val="000000"/>
                <w:sz w:val="22"/>
                <w:szCs w:val="22"/>
              </w:rPr>
              <w:t>期末成绩</w:t>
            </w:r>
            <w:bookmarkEnd w:id="375"/>
            <w:bookmarkEnd w:id="376"/>
          </w:p>
        </w:tc>
        <w:tc>
          <w:tcPr>
            <w:tcW w:w="2202" w:type="dxa"/>
            <w:tcBorders>
              <w:top w:val="nil"/>
              <w:left w:val="nil"/>
              <w:bottom w:val="single" w:sz="4" w:space="0" w:color="auto"/>
              <w:right w:val="single" w:sz="4" w:space="0" w:color="auto"/>
            </w:tcBorders>
            <w:shd w:val="clear" w:color="auto" w:fill="auto"/>
            <w:noWrap/>
            <w:vAlign w:val="center"/>
            <w:hideMark/>
          </w:tcPr>
          <w:p w14:paraId="1153155E" w14:textId="77777777" w:rsidR="00A76A38" w:rsidRDefault="00A76A38">
            <w:pPr>
              <w:outlineLvl w:val="0"/>
              <w:rPr>
                <w:rFonts w:ascii="DengXian" w:eastAsia="DengXian" w:hAnsi="DengXian"/>
                <w:color w:val="000000"/>
                <w:sz w:val="22"/>
                <w:szCs w:val="22"/>
              </w:rPr>
            </w:pPr>
            <w:bookmarkStart w:id="377" w:name="_Toc479342817"/>
            <w:bookmarkStart w:id="378" w:name="_Toc479693630"/>
            <w:proofErr w:type="spellStart"/>
            <w:r>
              <w:rPr>
                <w:rFonts w:ascii="DengXian" w:eastAsia="DengXian" w:hAnsi="DengXian" w:hint="eastAsia"/>
                <w:color w:val="000000"/>
                <w:sz w:val="22"/>
                <w:szCs w:val="22"/>
              </w:rPr>
              <w:t>qimo</w:t>
            </w:r>
            <w:bookmarkEnd w:id="377"/>
            <w:bookmarkEnd w:id="378"/>
            <w:proofErr w:type="spellEnd"/>
          </w:p>
        </w:tc>
        <w:tc>
          <w:tcPr>
            <w:tcW w:w="2158" w:type="dxa"/>
            <w:tcBorders>
              <w:top w:val="nil"/>
              <w:left w:val="nil"/>
              <w:bottom w:val="single" w:sz="4" w:space="0" w:color="auto"/>
              <w:right w:val="single" w:sz="4" w:space="0" w:color="auto"/>
            </w:tcBorders>
            <w:shd w:val="clear" w:color="auto" w:fill="auto"/>
            <w:noWrap/>
            <w:vAlign w:val="center"/>
            <w:hideMark/>
          </w:tcPr>
          <w:p w14:paraId="3B676215" w14:textId="77777777" w:rsidR="00A76A38" w:rsidRDefault="00A76A38">
            <w:pPr>
              <w:outlineLvl w:val="0"/>
              <w:rPr>
                <w:rFonts w:ascii="DengXian" w:eastAsia="DengXian" w:hAnsi="DengXian"/>
                <w:color w:val="000000"/>
                <w:sz w:val="22"/>
                <w:szCs w:val="22"/>
              </w:rPr>
            </w:pPr>
            <w:bookmarkStart w:id="379" w:name="_Toc479342818"/>
            <w:bookmarkStart w:id="380" w:name="_Toc479693631"/>
            <w:proofErr w:type="spellStart"/>
            <w:r>
              <w:rPr>
                <w:rFonts w:ascii="DengXian" w:eastAsia="DengXian" w:hAnsi="DengXian" w:hint="eastAsia"/>
                <w:color w:val="000000"/>
                <w:sz w:val="22"/>
                <w:szCs w:val="22"/>
              </w:rPr>
              <w:t>varchar</w:t>
            </w:r>
            <w:proofErr w:type="spellEnd"/>
            <w:r>
              <w:rPr>
                <w:rFonts w:ascii="DengXian" w:eastAsia="DengXian" w:hAnsi="DengXian" w:hint="eastAsia"/>
                <w:color w:val="000000"/>
                <w:sz w:val="22"/>
                <w:szCs w:val="22"/>
              </w:rPr>
              <w:t>(50)</w:t>
            </w:r>
            <w:bookmarkEnd w:id="379"/>
            <w:bookmarkEnd w:id="380"/>
          </w:p>
        </w:tc>
      </w:tr>
      <w:tr w:rsidR="00A76A38" w14:paraId="299D5FCC" w14:textId="77777777" w:rsidTr="00A76A38">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65C43CF6" w14:textId="77777777" w:rsidR="00A76A38" w:rsidRDefault="00A76A38">
            <w:pPr>
              <w:outlineLvl w:val="0"/>
              <w:rPr>
                <w:rFonts w:ascii="DengXian" w:eastAsia="DengXian" w:hAnsi="DengXian"/>
                <w:color w:val="000000"/>
                <w:sz w:val="22"/>
                <w:szCs w:val="22"/>
              </w:rPr>
            </w:pPr>
            <w:bookmarkStart w:id="381" w:name="_Toc479342819"/>
            <w:bookmarkStart w:id="382" w:name="_Toc479693632"/>
            <w:r>
              <w:rPr>
                <w:rFonts w:ascii="DengXian" w:eastAsia="DengXian" w:hAnsi="DengXian" w:hint="eastAsia"/>
                <w:color w:val="000000"/>
                <w:sz w:val="22"/>
                <w:szCs w:val="22"/>
              </w:rPr>
              <w:t>总评成绩</w:t>
            </w:r>
            <w:bookmarkEnd w:id="381"/>
            <w:bookmarkEnd w:id="382"/>
          </w:p>
        </w:tc>
        <w:tc>
          <w:tcPr>
            <w:tcW w:w="2202" w:type="dxa"/>
            <w:tcBorders>
              <w:top w:val="nil"/>
              <w:left w:val="nil"/>
              <w:bottom w:val="single" w:sz="4" w:space="0" w:color="auto"/>
              <w:right w:val="single" w:sz="4" w:space="0" w:color="auto"/>
            </w:tcBorders>
            <w:shd w:val="clear" w:color="auto" w:fill="auto"/>
            <w:noWrap/>
            <w:vAlign w:val="center"/>
            <w:hideMark/>
          </w:tcPr>
          <w:p w14:paraId="3463999C" w14:textId="77777777" w:rsidR="00A76A38" w:rsidRDefault="00A76A38">
            <w:pPr>
              <w:outlineLvl w:val="0"/>
              <w:rPr>
                <w:rFonts w:ascii="DengXian" w:eastAsia="DengXian" w:hAnsi="DengXian"/>
                <w:color w:val="000000"/>
                <w:sz w:val="22"/>
                <w:szCs w:val="22"/>
              </w:rPr>
            </w:pPr>
            <w:bookmarkStart w:id="383" w:name="_Toc479342820"/>
            <w:bookmarkStart w:id="384" w:name="_Toc479693633"/>
            <w:proofErr w:type="spellStart"/>
            <w:r>
              <w:rPr>
                <w:rFonts w:ascii="DengXian" w:eastAsia="DengXian" w:hAnsi="DengXian" w:hint="eastAsia"/>
                <w:color w:val="000000"/>
                <w:sz w:val="22"/>
                <w:szCs w:val="22"/>
              </w:rPr>
              <w:t>zongpin</w:t>
            </w:r>
            <w:bookmarkEnd w:id="383"/>
            <w:bookmarkEnd w:id="384"/>
            <w:proofErr w:type="spellEnd"/>
          </w:p>
        </w:tc>
        <w:tc>
          <w:tcPr>
            <w:tcW w:w="2158" w:type="dxa"/>
            <w:tcBorders>
              <w:top w:val="nil"/>
              <w:left w:val="nil"/>
              <w:bottom w:val="single" w:sz="4" w:space="0" w:color="auto"/>
              <w:right w:val="single" w:sz="4" w:space="0" w:color="auto"/>
            </w:tcBorders>
            <w:shd w:val="clear" w:color="auto" w:fill="auto"/>
            <w:noWrap/>
            <w:vAlign w:val="center"/>
            <w:hideMark/>
          </w:tcPr>
          <w:p w14:paraId="6C08D341" w14:textId="77777777" w:rsidR="00A76A38" w:rsidRDefault="00A76A38">
            <w:pPr>
              <w:outlineLvl w:val="0"/>
              <w:rPr>
                <w:rFonts w:ascii="DengXian" w:eastAsia="DengXian" w:hAnsi="DengXian"/>
                <w:color w:val="000000"/>
                <w:sz w:val="22"/>
                <w:szCs w:val="22"/>
              </w:rPr>
            </w:pPr>
            <w:bookmarkStart w:id="385" w:name="_Toc479342821"/>
            <w:bookmarkStart w:id="386" w:name="_Toc479693634"/>
            <w:proofErr w:type="spellStart"/>
            <w:r>
              <w:rPr>
                <w:rFonts w:ascii="DengXian" w:eastAsia="DengXian" w:hAnsi="DengXian" w:hint="eastAsia"/>
                <w:color w:val="000000"/>
                <w:sz w:val="22"/>
                <w:szCs w:val="22"/>
              </w:rPr>
              <w:t>varchar</w:t>
            </w:r>
            <w:proofErr w:type="spellEnd"/>
            <w:r>
              <w:rPr>
                <w:rFonts w:ascii="DengXian" w:eastAsia="DengXian" w:hAnsi="DengXian" w:hint="eastAsia"/>
                <w:color w:val="000000"/>
                <w:sz w:val="22"/>
                <w:szCs w:val="22"/>
              </w:rPr>
              <w:t>(20)</w:t>
            </w:r>
            <w:bookmarkEnd w:id="385"/>
            <w:bookmarkEnd w:id="386"/>
          </w:p>
        </w:tc>
      </w:tr>
      <w:tr w:rsidR="00A76A38" w14:paraId="4BEB569B" w14:textId="77777777" w:rsidTr="00A76A38">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1570E044" w14:textId="77777777" w:rsidR="00A76A38" w:rsidRDefault="00A76A38">
            <w:pPr>
              <w:outlineLvl w:val="0"/>
              <w:rPr>
                <w:rFonts w:ascii="DengXian" w:eastAsia="DengXian" w:hAnsi="DengXian"/>
                <w:color w:val="000000"/>
                <w:sz w:val="22"/>
                <w:szCs w:val="22"/>
              </w:rPr>
            </w:pPr>
            <w:bookmarkStart w:id="387" w:name="_Toc479342822"/>
            <w:bookmarkStart w:id="388" w:name="_Toc479693635"/>
            <w:r>
              <w:rPr>
                <w:rFonts w:ascii="DengXian" w:eastAsia="DengXian" w:hAnsi="DengXian" w:hint="eastAsia"/>
                <w:color w:val="000000"/>
                <w:sz w:val="22"/>
                <w:szCs w:val="22"/>
              </w:rPr>
              <w:t>最终</w:t>
            </w:r>
            <w:bookmarkEnd w:id="387"/>
            <w:bookmarkEnd w:id="388"/>
          </w:p>
        </w:tc>
        <w:tc>
          <w:tcPr>
            <w:tcW w:w="2202" w:type="dxa"/>
            <w:tcBorders>
              <w:top w:val="nil"/>
              <w:left w:val="nil"/>
              <w:bottom w:val="single" w:sz="4" w:space="0" w:color="auto"/>
              <w:right w:val="single" w:sz="4" w:space="0" w:color="auto"/>
            </w:tcBorders>
            <w:shd w:val="clear" w:color="auto" w:fill="auto"/>
            <w:noWrap/>
            <w:vAlign w:val="center"/>
            <w:hideMark/>
          </w:tcPr>
          <w:p w14:paraId="26584B4D" w14:textId="77777777" w:rsidR="00A76A38" w:rsidRDefault="00A76A38">
            <w:pPr>
              <w:outlineLvl w:val="0"/>
              <w:rPr>
                <w:rFonts w:ascii="DengXian" w:eastAsia="DengXian" w:hAnsi="DengXian"/>
                <w:color w:val="000000"/>
                <w:sz w:val="22"/>
                <w:szCs w:val="22"/>
              </w:rPr>
            </w:pPr>
            <w:bookmarkStart w:id="389" w:name="_Toc479342823"/>
            <w:bookmarkStart w:id="390" w:name="_Toc479693636"/>
            <w:proofErr w:type="spellStart"/>
            <w:r>
              <w:rPr>
                <w:rFonts w:ascii="DengXian" w:eastAsia="DengXian" w:hAnsi="DengXian" w:hint="eastAsia"/>
                <w:color w:val="000000"/>
                <w:sz w:val="22"/>
                <w:szCs w:val="22"/>
              </w:rPr>
              <w:t>finalScore</w:t>
            </w:r>
            <w:bookmarkEnd w:id="389"/>
            <w:bookmarkEnd w:id="390"/>
            <w:proofErr w:type="spellEnd"/>
          </w:p>
        </w:tc>
        <w:tc>
          <w:tcPr>
            <w:tcW w:w="2158" w:type="dxa"/>
            <w:tcBorders>
              <w:top w:val="nil"/>
              <w:left w:val="nil"/>
              <w:bottom w:val="single" w:sz="4" w:space="0" w:color="auto"/>
              <w:right w:val="single" w:sz="4" w:space="0" w:color="auto"/>
            </w:tcBorders>
            <w:shd w:val="clear" w:color="auto" w:fill="auto"/>
            <w:noWrap/>
            <w:vAlign w:val="center"/>
            <w:hideMark/>
          </w:tcPr>
          <w:p w14:paraId="244D7E19" w14:textId="77777777" w:rsidR="00A76A38" w:rsidRDefault="00A76A38">
            <w:pPr>
              <w:outlineLvl w:val="0"/>
              <w:rPr>
                <w:rFonts w:ascii="DengXian" w:eastAsia="DengXian" w:hAnsi="DengXian"/>
                <w:color w:val="000000"/>
                <w:sz w:val="22"/>
                <w:szCs w:val="22"/>
              </w:rPr>
            </w:pPr>
            <w:bookmarkStart w:id="391" w:name="_Toc479342824"/>
            <w:bookmarkStart w:id="392" w:name="_Toc479693637"/>
            <w:proofErr w:type="spellStart"/>
            <w:r>
              <w:rPr>
                <w:rFonts w:ascii="DengXian" w:eastAsia="DengXian" w:hAnsi="DengXian" w:hint="eastAsia"/>
                <w:color w:val="000000"/>
                <w:sz w:val="22"/>
                <w:szCs w:val="22"/>
              </w:rPr>
              <w:t>varchar</w:t>
            </w:r>
            <w:proofErr w:type="spellEnd"/>
            <w:r>
              <w:rPr>
                <w:rFonts w:ascii="DengXian" w:eastAsia="DengXian" w:hAnsi="DengXian" w:hint="eastAsia"/>
                <w:color w:val="000000"/>
                <w:sz w:val="22"/>
                <w:szCs w:val="22"/>
              </w:rPr>
              <w:t>(20)</w:t>
            </w:r>
            <w:bookmarkEnd w:id="391"/>
            <w:bookmarkEnd w:id="392"/>
          </w:p>
        </w:tc>
      </w:tr>
      <w:tr w:rsidR="00A76A38" w14:paraId="62705F69" w14:textId="77777777" w:rsidTr="00A76A38">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1E6643C4" w14:textId="77777777" w:rsidR="00A76A38" w:rsidRDefault="00A76A38">
            <w:pPr>
              <w:outlineLvl w:val="0"/>
              <w:rPr>
                <w:rFonts w:ascii="DengXian" w:eastAsia="DengXian" w:hAnsi="DengXian"/>
                <w:color w:val="000000"/>
                <w:sz w:val="22"/>
                <w:szCs w:val="22"/>
              </w:rPr>
            </w:pPr>
            <w:bookmarkStart w:id="393" w:name="_Toc479342825"/>
            <w:bookmarkStart w:id="394" w:name="_Toc479693638"/>
            <w:r>
              <w:rPr>
                <w:rFonts w:ascii="DengXian" w:eastAsia="DengXian" w:hAnsi="DengXian" w:hint="eastAsia"/>
                <w:color w:val="000000"/>
                <w:sz w:val="22"/>
                <w:szCs w:val="22"/>
              </w:rPr>
              <w:t>成绩类型</w:t>
            </w:r>
            <w:bookmarkEnd w:id="393"/>
            <w:bookmarkEnd w:id="394"/>
          </w:p>
        </w:tc>
        <w:tc>
          <w:tcPr>
            <w:tcW w:w="2202" w:type="dxa"/>
            <w:tcBorders>
              <w:top w:val="nil"/>
              <w:left w:val="nil"/>
              <w:bottom w:val="single" w:sz="4" w:space="0" w:color="auto"/>
              <w:right w:val="single" w:sz="4" w:space="0" w:color="auto"/>
            </w:tcBorders>
            <w:shd w:val="clear" w:color="auto" w:fill="auto"/>
            <w:noWrap/>
            <w:vAlign w:val="center"/>
            <w:hideMark/>
          </w:tcPr>
          <w:p w14:paraId="5442664E" w14:textId="77777777" w:rsidR="00A76A38" w:rsidRDefault="00A76A38">
            <w:pPr>
              <w:outlineLvl w:val="0"/>
              <w:rPr>
                <w:rFonts w:ascii="DengXian" w:eastAsia="DengXian" w:hAnsi="DengXian"/>
                <w:color w:val="000000"/>
                <w:sz w:val="22"/>
                <w:szCs w:val="22"/>
              </w:rPr>
            </w:pPr>
            <w:bookmarkStart w:id="395" w:name="_Toc479342826"/>
            <w:bookmarkStart w:id="396" w:name="_Toc479693639"/>
            <w:r>
              <w:rPr>
                <w:rFonts w:ascii="DengXian" w:eastAsia="DengXian" w:hAnsi="DengXian" w:hint="eastAsia"/>
                <w:color w:val="000000"/>
                <w:sz w:val="22"/>
                <w:szCs w:val="22"/>
              </w:rPr>
              <w:t>type</w:t>
            </w:r>
            <w:bookmarkEnd w:id="395"/>
            <w:bookmarkEnd w:id="396"/>
          </w:p>
        </w:tc>
        <w:tc>
          <w:tcPr>
            <w:tcW w:w="2158" w:type="dxa"/>
            <w:tcBorders>
              <w:top w:val="nil"/>
              <w:left w:val="nil"/>
              <w:bottom w:val="single" w:sz="4" w:space="0" w:color="auto"/>
              <w:right w:val="single" w:sz="4" w:space="0" w:color="auto"/>
            </w:tcBorders>
            <w:shd w:val="clear" w:color="auto" w:fill="auto"/>
            <w:noWrap/>
            <w:vAlign w:val="center"/>
            <w:hideMark/>
          </w:tcPr>
          <w:p w14:paraId="125BAFB5" w14:textId="77777777" w:rsidR="00A76A38" w:rsidRDefault="00A76A38">
            <w:pPr>
              <w:outlineLvl w:val="0"/>
              <w:rPr>
                <w:rFonts w:ascii="DengXian" w:eastAsia="DengXian" w:hAnsi="DengXian"/>
                <w:color w:val="000000"/>
                <w:sz w:val="22"/>
                <w:szCs w:val="22"/>
              </w:rPr>
            </w:pPr>
            <w:bookmarkStart w:id="397" w:name="_Toc479342827"/>
            <w:bookmarkStart w:id="398" w:name="_Toc479693640"/>
            <w:proofErr w:type="spellStart"/>
            <w:r>
              <w:rPr>
                <w:rFonts w:ascii="DengXian" w:eastAsia="DengXian" w:hAnsi="DengXian" w:hint="eastAsia"/>
                <w:color w:val="000000"/>
                <w:sz w:val="22"/>
                <w:szCs w:val="22"/>
              </w:rPr>
              <w:t>varchar</w:t>
            </w:r>
            <w:proofErr w:type="spellEnd"/>
            <w:r>
              <w:rPr>
                <w:rFonts w:ascii="DengXian" w:eastAsia="DengXian" w:hAnsi="DengXian" w:hint="eastAsia"/>
                <w:color w:val="000000"/>
                <w:sz w:val="22"/>
                <w:szCs w:val="22"/>
              </w:rPr>
              <w:t>(20)</w:t>
            </w:r>
            <w:bookmarkEnd w:id="397"/>
            <w:bookmarkEnd w:id="398"/>
          </w:p>
        </w:tc>
      </w:tr>
      <w:tr w:rsidR="00A76A38" w14:paraId="48ECF349" w14:textId="77777777" w:rsidTr="00A76A38">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0C0922E1" w14:textId="77777777" w:rsidR="00A76A38" w:rsidRDefault="00A76A38">
            <w:pPr>
              <w:outlineLvl w:val="0"/>
              <w:rPr>
                <w:rFonts w:ascii="DengXian" w:eastAsia="DengXian" w:hAnsi="DengXian"/>
                <w:color w:val="000000"/>
                <w:sz w:val="22"/>
                <w:szCs w:val="22"/>
              </w:rPr>
            </w:pPr>
            <w:bookmarkStart w:id="399" w:name="_Toc479342828"/>
            <w:bookmarkStart w:id="400" w:name="_Toc479693641"/>
            <w:r>
              <w:rPr>
                <w:rFonts w:ascii="DengXian" w:eastAsia="DengXian" w:hAnsi="DengXian" w:hint="eastAsia"/>
                <w:color w:val="000000"/>
                <w:sz w:val="22"/>
                <w:szCs w:val="22"/>
              </w:rPr>
              <w:t>课程类型</w:t>
            </w:r>
            <w:bookmarkEnd w:id="399"/>
            <w:bookmarkEnd w:id="400"/>
          </w:p>
        </w:tc>
        <w:tc>
          <w:tcPr>
            <w:tcW w:w="2202" w:type="dxa"/>
            <w:tcBorders>
              <w:top w:val="nil"/>
              <w:left w:val="nil"/>
              <w:bottom w:val="single" w:sz="4" w:space="0" w:color="auto"/>
              <w:right w:val="single" w:sz="4" w:space="0" w:color="auto"/>
            </w:tcBorders>
            <w:shd w:val="clear" w:color="auto" w:fill="auto"/>
            <w:noWrap/>
            <w:vAlign w:val="center"/>
            <w:hideMark/>
          </w:tcPr>
          <w:p w14:paraId="558BBC26" w14:textId="77777777" w:rsidR="00A76A38" w:rsidRDefault="00A76A38">
            <w:pPr>
              <w:outlineLvl w:val="0"/>
              <w:rPr>
                <w:rFonts w:ascii="DengXian" w:eastAsia="DengXian" w:hAnsi="DengXian"/>
                <w:color w:val="000000"/>
                <w:sz w:val="22"/>
                <w:szCs w:val="22"/>
              </w:rPr>
            </w:pPr>
            <w:bookmarkStart w:id="401" w:name="_Toc479342829"/>
            <w:bookmarkStart w:id="402" w:name="_Toc479693642"/>
            <w:proofErr w:type="spellStart"/>
            <w:r>
              <w:rPr>
                <w:rFonts w:ascii="DengXian" w:eastAsia="DengXian" w:hAnsi="DengXian" w:hint="eastAsia"/>
                <w:color w:val="000000"/>
                <w:sz w:val="22"/>
                <w:szCs w:val="22"/>
              </w:rPr>
              <w:t>courseType</w:t>
            </w:r>
            <w:bookmarkEnd w:id="401"/>
            <w:bookmarkEnd w:id="402"/>
            <w:proofErr w:type="spellEnd"/>
          </w:p>
        </w:tc>
        <w:tc>
          <w:tcPr>
            <w:tcW w:w="2158" w:type="dxa"/>
            <w:tcBorders>
              <w:top w:val="nil"/>
              <w:left w:val="nil"/>
              <w:bottom w:val="single" w:sz="4" w:space="0" w:color="auto"/>
              <w:right w:val="single" w:sz="4" w:space="0" w:color="auto"/>
            </w:tcBorders>
            <w:shd w:val="clear" w:color="auto" w:fill="auto"/>
            <w:noWrap/>
            <w:vAlign w:val="center"/>
            <w:hideMark/>
          </w:tcPr>
          <w:p w14:paraId="6CBDD04C" w14:textId="77777777" w:rsidR="00A76A38" w:rsidRDefault="00A76A38">
            <w:pPr>
              <w:outlineLvl w:val="0"/>
              <w:rPr>
                <w:rFonts w:ascii="DengXian" w:eastAsia="DengXian" w:hAnsi="DengXian"/>
                <w:color w:val="000000"/>
                <w:sz w:val="22"/>
                <w:szCs w:val="22"/>
              </w:rPr>
            </w:pPr>
            <w:bookmarkStart w:id="403" w:name="_Toc479342830"/>
            <w:bookmarkStart w:id="404" w:name="_Toc479693643"/>
            <w:proofErr w:type="spellStart"/>
            <w:r>
              <w:rPr>
                <w:rFonts w:ascii="DengXian" w:eastAsia="DengXian" w:hAnsi="DengXian" w:hint="eastAsia"/>
                <w:color w:val="000000"/>
                <w:sz w:val="22"/>
                <w:szCs w:val="22"/>
              </w:rPr>
              <w:t>varchar</w:t>
            </w:r>
            <w:proofErr w:type="spellEnd"/>
            <w:r>
              <w:rPr>
                <w:rFonts w:ascii="DengXian" w:eastAsia="DengXian" w:hAnsi="DengXian" w:hint="eastAsia"/>
                <w:color w:val="000000"/>
                <w:sz w:val="22"/>
                <w:szCs w:val="22"/>
              </w:rPr>
              <w:t>(20)</w:t>
            </w:r>
            <w:bookmarkEnd w:id="403"/>
            <w:bookmarkEnd w:id="404"/>
          </w:p>
        </w:tc>
      </w:tr>
      <w:tr w:rsidR="00A76A38" w14:paraId="337A2801" w14:textId="77777777" w:rsidTr="00A76A38">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453E2524" w14:textId="77777777" w:rsidR="00A76A38" w:rsidRDefault="00A76A38">
            <w:pPr>
              <w:outlineLvl w:val="0"/>
              <w:rPr>
                <w:rFonts w:ascii="DengXian" w:eastAsia="DengXian" w:hAnsi="DengXian"/>
                <w:color w:val="000000"/>
                <w:sz w:val="22"/>
                <w:szCs w:val="22"/>
              </w:rPr>
            </w:pPr>
            <w:bookmarkStart w:id="405" w:name="_Toc479342831"/>
            <w:bookmarkStart w:id="406" w:name="_Toc479693644"/>
            <w:r>
              <w:rPr>
                <w:rFonts w:ascii="DengXian" w:eastAsia="DengXian" w:hAnsi="DengXian" w:hint="eastAsia"/>
                <w:color w:val="000000"/>
                <w:sz w:val="22"/>
                <w:szCs w:val="22"/>
              </w:rPr>
              <w:t>课程编码</w:t>
            </w:r>
            <w:bookmarkEnd w:id="405"/>
            <w:bookmarkEnd w:id="406"/>
          </w:p>
        </w:tc>
        <w:tc>
          <w:tcPr>
            <w:tcW w:w="2202" w:type="dxa"/>
            <w:tcBorders>
              <w:top w:val="nil"/>
              <w:left w:val="nil"/>
              <w:bottom w:val="single" w:sz="4" w:space="0" w:color="auto"/>
              <w:right w:val="single" w:sz="4" w:space="0" w:color="auto"/>
            </w:tcBorders>
            <w:shd w:val="clear" w:color="auto" w:fill="auto"/>
            <w:noWrap/>
            <w:vAlign w:val="center"/>
            <w:hideMark/>
          </w:tcPr>
          <w:p w14:paraId="7C23A5F3" w14:textId="77777777" w:rsidR="00A76A38" w:rsidRDefault="00A76A38">
            <w:pPr>
              <w:outlineLvl w:val="0"/>
              <w:rPr>
                <w:rFonts w:ascii="DengXian" w:eastAsia="DengXian" w:hAnsi="DengXian"/>
                <w:color w:val="000000"/>
                <w:sz w:val="22"/>
                <w:szCs w:val="22"/>
              </w:rPr>
            </w:pPr>
            <w:bookmarkStart w:id="407" w:name="_Toc479342832"/>
            <w:bookmarkStart w:id="408" w:name="_Toc479693645"/>
            <w:proofErr w:type="spellStart"/>
            <w:r>
              <w:rPr>
                <w:rFonts w:ascii="DengXian" w:eastAsia="DengXian" w:hAnsi="DengXian" w:hint="eastAsia"/>
                <w:color w:val="000000"/>
                <w:sz w:val="22"/>
                <w:szCs w:val="22"/>
              </w:rPr>
              <w:t>courseCode</w:t>
            </w:r>
            <w:bookmarkEnd w:id="407"/>
            <w:bookmarkEnd w:id="408"/>
            <w:proofErr w:type="spellEnd"/>
          </w:p>
        </w:tc>
        <w:tc>
          <w:tcPr>
            <w:tcW w:w="2158" w:type="dxa"/>
            <w:tcBorders>
              <w:top w:val="nil"/>
              <w:left w:val="nil"/>
              <w:bottom w:val="single" w:sz="4" w:space="0" w:color="auto"/>
              <w:right w:val="single" w:sz="4" w:space="0" w:color="auto"/>
            </w:tcBorders>
            <w:shd w:val="clear" w:color="auto" w:fill="auto"/>
            <w:noWrap/>
            <w:vAlign w:val="center"/>
            <w:hideMark/>
          </w:tcPr>
          <w:p w14:paraId="7EA24D3D" w14:textId="77777777" w:rsidR="00A76A38" w:rsidRDefault="00A76A38">
            <w:pPr>
              <w:outlineLvl w:val="0"/>
              <w:rPr>
                <w:rFonts w:ascii="DengXian" w:eastAsia="DengXian" w:hAnsi="DengXian"/>
                <w:color w:val="000000"/>
                <w:sz w:val="22"/>
                <w:szCs w:val="22"/>
              </w:rPr>
            </w:pPr>
            <w:bookmarkStart w:id="409" w:name="_Toc479342833"/>
            <w:bookmarkStart w:id="410" w:name="_Toc479693646"/>
            <w:proofErr w:type="spellStart"/>
            <w:r>
              <w:rPr>
                <w:rFonts w:ascii="DengXian" w:eastAsia="DengXian" w:hAnsi="DengXian" w:hint="eastAsia"/>
                <w:color w:val="000000"/>
                <w:sz w:val="22"/>
                <w:szCs w:val="22"/>
              </w:rPr>
              <w:t>varchar</w:t>
            </w:r>
            <w:proofErr w:type="spellEnd"/>
            <w:r>
              <w:rPr>
                <w:rFonts w:ascii="DengXian" w:eastAsia="DengXian" w:hAnsi="DengXian" w:hint="eastAsia"/>
                <w:color w:val="000000"/>
                <w:sz w:val="22"/>
                <w:szCs w:val="22"/>
              </w:rPr>
              <w:t>(100)</w:t>
            </w:r>
            <w:bookmarkEnd w:id="409"/>
            <w:bookmarkEnd w:id="410"/>
          </w:p>
        </w:tc>
      </w:tr>
      <w:tr w:rsidR="00A76A38" w14:paraId="0B7A793A" w14:textId="77777777" w:rsidTr="00A76A38">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05D782A" w14:textId="77777777" w:rsidR="00A76A38" w:rsidRDefault="00A76A38">
            <w:pPr>
              <w:outlineLvl w:val="0"/>
              <w:rPr>
                <w:rFonts w:ascii="DengXian" w:eastAsia="DengXian" w:hAnsi="DengXian"/>
                <w:color w:val="000000"/>
                <w:sz w:val="22"/>
                <w:szCs w:val="22"/>
              </w:rPr>
            </w:pPr>
            <w:bookmarkStart w:id="411" w:name="_Toc479342834"/>
            <w:bookmarkStart w:id="412" w:name="_Toc479693647"/>
            <w:r>
              <w:rPr>
                <w:rFonts w:ascii="DengXian" w:eastAsia="DengXian" w:hAnsi="DengXian" w:hint="eastAsia"/>
                <w:color w:val="000000"/>
                <w:sz w:val="22"/>
                <w:szCs w:val="22"/>
              </w:rPr>
              <w:t>课序号</w:t>
            </w:r>
            <w:bookmarkEnd w:id="411"/>
            <w:bookmarkEnd w:id="412"/>
          </w:p>
        </w:tc>
        <w:tc>
          <w:tcPr>
            <w:tcW w:w="2202" w:type="dxa"/>
            <w:tcBorders>
              <w:top w:val="nil"/>
              <w:left w:val="nil"/>
              <w:bottom w:val="single" w:sz="4" w:space="0" w:color="auto"/>
              <w:right w:val="single" w:sz="4" w:space="0" w:color="auto"/>
            </w:tcBorders>
            <w:shd w:val="clear" w:color="auto" w:fill="auto"/>
            <w:noWrap/>
            <w:vAlign w:val="center"/>
            <w:hideMark/>
          </w:tcPr>
          <w:p w14:paraId="4CD7E03D" w14:textId="77777777" w:rsidR="00A76A38" w:rsidRDefault="00A76A38">
            <w:pPr>
              <w:outlineLvl w:val="0"/>
              <w:rPr>
                <w:rFonts w:ascii="DengXian" w:eastAsia="DengXian" w:hAnsi="DengXian"/>
                <w:color w:val="000000"/>
                <w:sz w:val="22"/>
                <w:szCs w:val="22"/>
              </w:rPr>
            </w:pPr>
            <w:bookmarkStart w:id="413" w:name="_Toc479342835"/>
            <w:bookmarkStart w:id="414" w:name="_Toc479693648"/>
            <w:proofErr w:type="spellStart"/>
            <w:r>
              <w:rPr>
                <w:rFonts w:ascii="DengXian" w:eastAsia="DengXian" w:hAnsi="DengXian" w:hint="eastAsia"/>
                <w:color w:val="000000"/>
                <w:sz w:val="22"/>
                <w:szCs w:val="22"/>
              </w:rPr>
              <w:t>courseId</w:t>
            </w:r>
            <w:bookmarkEnd w:id="413"/>
            <w:bookmarkEnd w:id="414"/>
            <w:proofErr w:type="spellEnd"/>
          </w:p>
        </w:tc>
        <w:tc>
          <w:tcPr>
            <w:tcW w:w="2158" w:type="dxa"/>
            <w:tcBorders>
              <w:top w:val="nil"/>
              <w:left w:val="nil"/>
              <w:bottom w:val="single" w:sz="4" w:space="0" w:color="auto"/>
              <w:right w:val="single" w:sz="4" w:space="0" w:color="auto"/>
            </w:tcBorders>
            <w:shd w:val="clear" w:color="auto" w:fill="auto"/>
            <w:noWrap/>
            <w:vAlign w:val="center"/>
            <w:hideMark/>
          </w:tcPr>
          <w:p w14:paraId="10C25D1A" w14:textId="77777777" w:rsidR="00A76A38" w:rsidRDefault="00A76A38">
            <w:pPr>
              <w:outlineLvl w:val="0"/>
              <w:rPr>
                <w:rFonts w:ascii="DengXian" w:eastAsia="DengXian" w:hAnsi="DengXian"/>
                <w:color w:val="000000"/>
                <w:sz w:val="22"/>
                <w:szCs w:val="22"/>
              </w:rPr>
            </w:pPr>
            <w:bookmarkStart w:id="415" w:name="_Toc479342836"/>
            <w:bookmarkStart w:id="416" w:name="_Toc479693649"/>
            <w:proofErr w:type="spellStart"/>
            <w:r>
              <w:rPr>
                <w:rFonts w:ascii="DengXian" w:eastAsia="DengXian" w:hAnsi="DengXian" w:hint="eastAsia"/>
                <w:color w:val="000000"/>
                <w:sz w:val="22"/>
                <w:szCs w:val="22"/>
              </w:rPr>
              <w:t>varchar</w:t>
            </w:r>
            <w:proofErr w:type="spellEnd"/>
            <w:r>
              <w:rPr>
                <w:rFonts w:ascii="DengXian" w:eastAsia="DengXian" w:hAnsi="DengXian" w:hint="eastAsia"/>
                <w:color w:val="000000"/>
                <w:sz w:val="22"/>
                <w:szCs w:val="22"/>
              </w:rPr>
              <w:t>(100)</w:t>
            </w:r>
            <w:bookmarkEnd w:id="415"/>
            <w:bookmarkEnd w:id="416"/>
          </w:p>
        </w:tc>
      </w:tr>
      <w:tr w:rsidR="00A76A38" w14:paraId="1D89D821" w14:textId="77777777" w:rsidTr="00A76A38">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489642F" w14:textId="77777777" w:rsidR="00A76A38" w:rsidRDefault="00A76A38">
            <w:pPr>
              <w:outlineLvl w:val="0"/>
              <w:rPr>
                <w:rFonts w:ascii="DengXian" w:eastAsia="DengXian" w:hAnsi="DengXian"/>
                <w:color w:val="000000"/>
                <w:sz w:val="22"/>
                <w:szCs w:val="22"/>
              </w:rPr>
            </w:pPr>
            <w:bookmarkStart w:id="417" w:name="_Toc479342837"/>
            <w:bookmarkStart w:id="418" w:name="_Toc479693650"/>
            <w:r>
              <w:rPr>
                <w:rFonts w:ascii="DengXian" w:eastAsia="DengXian" w:hAnsi="DengXian" w:hint="eastAsia"/>
                <w:color w:val="000000"/>
                <w:sz w:val="22"/>
                <w:szCs w:val="22"/>
              </w:rPr>
              <w:t>期中成绩</w:t>
            </w:r>
            <w:bookmarkEnd w:id="417"/>
            <w:bookmarkEnd w:id="418"/>
          </w:p>
        </w:tc>
        <w:tc>
          <w:tcPr>
            <w:tcW w:w="2202" w:type="dxa"/>
            <w:tcBorders>
              <w:top w:val="nil"/>
              <w:left w:val="nil"/>
              <w:bottom w:val="single" w:sz="4" w:space="0" w:color="auto"/>
              <w:right w:val="single" w:sz="4" w:space="0" w:color="auto"/>
            </w:tcBorders>
            <w:shd w:val="clear" w:color="auto" w:fill="auto"/>
            <w:noWrap/>
            <w:vAlign w:val="center"/>
            <w:hideMark/>
          </w:tcPr>
          <w:p w14:paraId="55D54F2A" w14:textId="77777777" w:rsidR="00A76A38" w:rsidRDefault="00A76A38">
            <w:pPr>
              <w:outlineLvl w:val="0"/>
              <w:rPr>
                <w:rFonts w:ascii="DengXian" w:eastAsia="DengXian" w:hAnsi="DengXian"/>
                <w:color w:val="000000"/>
                <w:sz w:val="22"/>
                <w:szCs w:val="22"/>
              </w:rPr>
            </w:pPr>
            <w:bookmarkStart w:id="419" w:name="_Toc479342838"/>
            <w:bookmarkStart w:id="420" w:name="_Toc479693651"/>
            <w:proofErr w:type="spellStart"/>
            <w:r>
              <w:rPr>
                <w:rFonts w:ascii="DengXian" w:eastAsia="DengXian" w:hAnsi="DengXian" w:hint="eastAsia"/>
                <w:color w:val="000000"/>
                <w:sz w:val="22"/>
                <w:szCs w:val="22"/>
              </w:rPr>
              <w:t>qizhong</w:t>
            </w:r>
            <w:bookmarkEnd w:id="419"/>
            <w:bookmarkEnd w:id="420"/>
            <w:proofErr w:type="spellEnd"/>
          </w:p>
        </w:tc>
        <w:tc>
          <w:tcPr>
            <w:tcW w:w="2158" w:type="dxa"/>
            <w:tcBorders>
              <w:top w:val="nil"/>
              <w:left w:val="nil"/>
              <w:bottom w:val="single" w:sz="4" w:space="0" w:color="auto"/>
              <w:right w:val="single" w:sz="4" w:space="0" w:color="auto"/>
            </w:tcBorders>
            <w:shd w:val="clear" w:color="auto" w:fill="auto"/>
            <w:noWrap/>
            <w:vAlign w:val="center"/>
            <w:hideMark/>
          </w:tcPr>
          <w:p w14:paraId="734AF444" w14:textId="77777777" w:rsidR="00A76A38" w:rsidRDefault="00A76A38">
            <w:pPr>
              <w:outlineLvl w:val="0"/>
              <w:rPr>
                <w:rFonts w:ascii="DengXian" w:eastAsia="DengXian" w:hAnsi="DengXian"/>
                <w:color w:val="000000"/>
                <w:sz w:val="22"/>
                <w:szCs w:val="22"/>
              </w:rPr>
            </w:pPr>
            <w:bookmarkStart w:id="421" w:name="_Toc479342839"/>
            <w:bookmarkStart w:id="422" w:name="_Toc479693652"/>
            <w:proofErr w:type="spellStart"/>
            <w:r>
              <w:rPr>
                <w:rFonts w:ascii="DengXian" w:eastAsia="DengXian" w:hAnsi="DengXian" w:hint="eastAsia"/>
                <w:color w:val="000000"/>
                <w:sz w:val="22"/>
                <w:szCs w:val="22"/>
              </w:rPr>
              <w:t>varchar</w:t>
            </w:r>
            <w:proofErr w:type="spellEnd"/>
            <w:r>
              <w:rPr>
                <w:rFonts w:ascii="DengXian" w:eastAsia="DengXian" w:hAnsi="DengXian" w:hint="eastAsia"/>
                <w:color w:val="000000"/>
                <w:sz w:val="22"/>
                <w:szCs w:val="22"/>
              </w:rPr>
              <w:t>(100)</w:t>
            </w:r>
            <w:bookmarkEnd w:id="421"/>
            <w:bookmarkEnd w:id="422"/>
          </w:p>
        </w:tc>
      </w:tr>
      <w:tr w:rsidR="00A76A38" w14:paraId="27214561" w14:textId="77777777" w:rsidTr="00A76A38">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4C35348B" w14:textId="77777777" w:rsidR="00A76A38" w:rsidRDefault="00A76A38">
            <w:pPr>
              <w:outlineLvl w:val="0"/>
              <w:rPr>
                <w:rFonts w:ascii="DengXian" w:eastAsia="DengXian" w:hAnsi="DengXian"/>
                <w:color w:val="000000"/>
                <w:sz w:val="22"/>
                <w:szCs w:val="22"/>
              </w:rPr>
            </w:pPr>
            <w:bookmarkStart w:id="423" w:name="_Toc479693653"/>
            <w:r>
              <w:rPr>
                <w:rFonts w:ascii="DengXian" w:eastAsia="DengXian" w:hAnsi="DengXian" w:hint="eastAsia"/>
                <w:color w:val="000000"/>
                <w:sz w:val="22"/>
                <w:szCs w:val="22"/>
              </w:rPr>
              <w:t>补考</w:t>
            </w:r>
            <w:bookmarkEnd w:id="423"/>
          </w:p>
        </w:tc>
        <w:tc>
          <w:tcPr>
            <w:tcW w:w="2202" w:type="dxa"/>
            <w:tcBorders>
              <w:top w:val="nil"/>
              <w:left w:val="nil"/>
              <w:bottom w:val="single" w:sz="4" w:space="0" w:color="auto"/>
              <w:right w:val="single" w:sz="4" w:space="0" w:color="auto"/>
            </w:tcBorders>
            <w:shd w:val="clear" w:color="auto" w:fill="auto"/>
            <w:noWrap/>
            <w:vAlign w:val="center"/>
            <w:hideMark/>
          </w:tcPr>
          <w:p w14:paraId="302D8812" w14:textId="77777777" w:rsidR="00A76A38" w:rsidRDefault="00A76A38">
            <w:pPr>
              <w:outlineLvl w:val="0"/>
              <w:rPr>
                <w:rFonts w:ascii="DengXian" w:eastAsia="DengXian" w:hAnsi="DengXian"/>
                <w:color w:val="000000"/>
                <w:sz w:val="22"/>
                <w:szCs w:val="22"/>
              </w:rPr>
            </w:pPr>
            <w:bookmarkStart w:id="424" w:name="_Toc479342841"/>
            <w:bookmarkStart w:id="425" w:name="_Toc479693654"/>
            <w:proofErr w:type="spellStart"/>
            <w:r>
              <w:rPr>
                <w:rFonts w:ascii="DengXian" w:eastAsia="DengXian" w:hAnsi="DengXian" w:hint="eastAsia"/>
                <w:color w:val="000000"/>
                <w:sz w:val="22"/>
                <w:szCs w:val="22"/>
              </w:rPr>
              <w:t>bukao</w:t>
            </w:r>
            <w:bookmarkEnd w:id="424"/>
            <w:bookmarkEnd w:id="425"/>
            <w:proofErr w:type="spellEnd"/>
          </w:p>
        </w:tc>
        <w:tc>
          <w:tcPr>
            <w:tcW w:w="2158" w:type="dxa"/>
            <w:tcBorders>
              <w:top w:val="nil"/>
              <w:left w:val="nil"/>
              <w:bottom w:val="single" w:sz="4" w:space="0" w:color="auto"/>
              <w:right w:val="single" w:sz="4" w:space="0" w:color="auto"/>
            </w:tcBorders>
            <w:shd w:val="clear" w:color="auto" w:fill="auto"/>
            <w:noWrap/>
            <w:vAlign w:val="center"/>
            <w:hideMark/>
          </w:tcPr>
          <w:p w14:paraId="5DC9F0A1" w14:textId="77777777" w:rsidR="00A76A38" w:rsidRDefault="00A76A38">
            <w:pPr>
              <w:outlineLvl w:val="0"/>
              <w:rPr>
                <w:rFonts w:ascii="DengXian" w:eastAsia="DengXian" w:hAnsi="DengXian"/>
                <w:color w:val="000000"/>
                <w:sz w:val="22"/>
                <w:szCs w:val="22"/>
              </w:rPr>
            </w:pPr>
            <w:bookmarkStart w:id="426" w:name="_Toc479342842"/>
            <w:bookmarkStart w:id="427" w:name="_Toc479693655"/>
            <w:proofErr w:type="spellStart"/>
            <w:r>
              <w:rPr>
                <w:rFonts w:ascii="DengXian" w:eastAsia="DengXian" w:hAnsi="DengXian" w:hint="eastAsia"/>
                <w:color w:val="000000"/>
                <w:sz w:val="22"/>
                <w:szCs w:val="22"/>
              </w:rPr>
              <w:t>varchar</w:t>
            </w:r>
            <w:proofErr w:type="spellEnd"/>
            <w:r>
              <w:rPr>
                <w:rFonts w:ascii="DengXian" w:eastAsia="DengXian" w:hAnsi="DengXian" w:hint="eastAsia"/>
                <w:color w:val="000000"/>
                <w:sz w:val="22"/>
                <w:szCs w:val="22"/>
              </w:rPr>
              <w:t>(20)</w:t>
            </w:r>
            <w:bookmarkEnd w:id="426"/>
            <w:bookmarkEnd w:id="427"/>
          </w:p>
        </w:tc>
      </w:tr>
      <w:tr w:rsidR="00A76A38" w14:paraId="17BF5D7C" w14:textId="77777777" w:rsidTr="00A76A38">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426F5B80" w14:textId="77777777" w:rsidR="00A76A38" w:rsidRDefault="00A76A38">
            <w:pPr>
              <w:outlineLvl w:val="0"/>
              <w:rPr>
                <w:rFonts w:ascii="DengXian" w:eastAsia="DengXian" w:hAnsi="DengXian"/>
                <w:color w:val="000000"/>
                <w:sz w:val="22"/>
                <w:szCs w:val="22"/>
              </w:rPr>
            </w:pPr>
            <w:bookmarkStart w:id="428" w:name="_Toc479342843"/>
            <w:bookmarkStart w:id="429" w:name="_Toc479693656"/>
            <w:r>
              <w:rPr>
                <w:rFonts w:ascii="DengXian" w:eastAsia="DengXian" w:hAnsi="DengXian" w:hint="eastAsia"/>
                <w:color w:val="000000"/>
                <w:sz w:val="22"/>
                <w:szCs w:val="22"/>
              </w:rPr>
              <w:t>学号</w:t>
            </w:r>
            <w:bookmarkEnd w:id="428"/>
            <w:bookmarkEnd w:id="429"/>
          </w:p>
        </w:tc>
        <w:tc>
          <w:tcPr>
            <w:tcW w:w="2202" w:type="dxa"/>
            <w:tcBorders>
              <w:top w:val="nil"/>
              <w:left w:val="nil"/>
              <w:bottom w:val="single" w:sz="4" w:space="0" w:color="auto"/>
              <w:right w:val="single" w:sz="4" w:space="0" w:color="auto"/>
            </w:tcBorders>
            <w:shd w:val="clear" w:color="auto" w:fill="auto"/>
            <w:noWrap/>
            <w:vAlign w:val="center"/>
            <w:hideMark/>
          </w:tcPr>
          <w:p w14:paraId="45161F5B" w14:textId="77777777" w:rsidR="00A76A38" w:rsidRDefault="00A76A38">
            <w:pPr>
              <w:outlineLvl w:val="0"/>
              <w:rPr>
                <w:rFonts w:ascii="DengXian" w:eastAsia="DengXian" w:hAnsi="DengXian"/>
                <w:color w:val="000000"/>
                <w:sz w:val="22"/>
                <w:szCs w:val="22"/>
              </w:rPr>
            </w:pPr>
            <w:bookmarkStart w:id="430" w:name="_Toc479342844"/>
            <w:bookmarkStart w:id="431" w:name="_Toc479693657"/>
            <w:proofErr w:type="spellStart"/>
            <w:r>
              <w:rPr>
                <w:rFonts w:ascii="DengXian" w:eastAsia="DengXian" w:hAnsi="DengXian" w:hint="eastAsia"/>
                <w:color w:val="000000"/>
                <w:sz w:val="22"/>
                <w:szCs w:val="22"/>
              </w:rPr>
              <w:t>stuNo</w:t>
            </w:r>
            <w:bookmarkEnd w:id="430"/>
            <w:bookmarkEnd w:id="431"/>
            <w:proofErr w:type="spellEnd"/>
          </w:p>
        </w:tc>
        <w:tc>
          <w:tcPr>
            <w:tcW w:w="2158" w:type="dxa"/>
            <w:tcBorders>
              <w:top w:val="nil"/>
              <w:left w:val="nil"/>
              <w:bottom w:val="single" w:sz="4" w:space="0" w:color="auto"/>
              <w:right w:val="single" w:sz="4" w:space="0" w:color="auto"/>
            </w:tcBorders>
            <w:shd w:val="clear" w:color="auto" w:fill="auto"/>
            <w:noWrap/>
            <w:vAlign w:val="center"/>
            <w:hideMark/>
          </w:tcPr>
          <w:p w14:paraId="7CBDC870" w14:textId="77777777" w:rsidR="00A76A38" w:rsidRDefault="00A76A38">
            <w:pPr>
              <w:outlineLvl w:val="0"/>
              <w:rPr>
                <w:rFonts w:ascii="DengXian" w:eastAsia="DengXian" w:hAnsi="DengXian"/>
                <w:color w:val="000000"/>
                <w:sz w:val="22"/>
                <w:szCs w:val="22"/>
              </w:rPr>
            </w:pPr>
            <w:bookmarkStart w:id="432" w:name="_Toc479342845"/>
            <w:bookmarkStart w:id="433" w:name="_Toc479693658"/>
            <w:proofErr w:type="spellStart"/>
            <w:r>
              <w:rPr>
                <w:rFonts w:ascii="DengXian" w:eastAsia="DengXian" w:hAnsi="DengXian" w:hint="eastAsia"/>
                <w:color w:val="000000"/>
                <w:sz w:val="22"/>
                <w:szCs w:val="22"/>
              </w:rPr>
              <w:t>int</w:t>
            </w:r>
            <w:proofErr w:type="spellEnd"/>
            <w:r>
              <w:rPr>
                <w:rFonts w:ascii="DengXian" w:eastAsia="DengXian" w:hAnsi="DengXian" w:hint="eastAsia"/>
                <w:color w:val="000000"/>
                <w:sz w:val="22"/>
                <w:szCs w:val="22"/>
              </w:rPr>
              <w:t>(100)</w:t>
            </w:r>
            <w:bookmarkEnd w:id="432"/>
            <w:bookmarkEnd w:id="433"/>
          </w:p>
        </w:tc>
      </w:tr>
    </w:tbl>
    <w:p w14:paraId="23722DFF" w14:textId="6D13A61E" w:rsidR="00A76A38" w:rsidRPr="0066428C" w:rsidRDefault="00A76A38" w:rsidP="00A76A38">
      <w:pPr>
        <w:pStyle w:val="a1"/>
        <w:ind w:firstLineChars="0" w:firstLine="0"/>
        <w:jc w:val="center"/>
        <w:rPr>
          <w:sz w:val="21"/>
          <w:szCs w:val="21"/>
        </w:rPr>
      </w:pPr>
      <w:r w:rsidRPr="0066428C">
        <w:rPr>
          <w:rFonts w:hint="eastAsia"/>
          <w:sz w:val="21"/>
          <w:szCs w:val="21"/>
        </w:rPr>
        <w:t>表</w:t>
      </w:r>
      <w:r w:rsidR="00DE1A4B">
        <w:rPr>
          <w:rFonts w:hint="eastAsia"/>
          <w:sz w:val="21"/>
          <w:szCs w:val="21"/>
        </w:rPr>
        <w:t>4-10</w:t>
      </w:r>
      <w:r>
        <w:rPr>
          <w:rFonts w:hint="eastAsia"/>
          <w:sz w:val="21"/>
          <w:szCs w:val="21"/>
        </w:rPr>
        <w:t>学生成绩</w:t>
      </w:r>
      <w:r w:rsidRPr="0066428C">
        <w:rPr>
          <w:rFonts w:hint="eastAsia"/>
          <w:sz w:val="21"/>
          <w:szCs w:val="21"/>
        </w:rPr>
        <w:t>表</w:t>
      </w:r>
    </w:p>
    <w:p w14:paraId="6E5B6235" w14:textId="03B8AF57" w:rsidR="00A76A38" w:rsidRDefault="00A76A38" w:rsidP="00BD6736">
      <w:pPr>
        <w:pStyle w:val="a1"/>
        <w:ind w:firstLineChars="0" w:firstLine="0"/>
      </w:pPr>
    </w:p>
    <w:p w14:paraId="42D36B89" w14:textId="77777777" w:rsidR="0066428C" w:rsidRDefault="0066428C" w:rsidP="00D63945">
      <w:pPr>
        <w:pStyle w:val="a1"/>
        <w:ind w:firstLineChars="0" w:firstLine="0"/>
      </w:pPr>
    </w:p>
    <w:p w14:paraId="43D15058" w14:textId="77777777" w:rsidR="0066428C" w:rsidRDefault="0066428C" w:rsidP="00D63945">
      <w:pPr>
        <w:pStyle w:val="a1"/>
        <w:ind w:firstLineChars="0" w:firstLine="0"/>
      </w:pPr>
    </w:p>
    <w:p w14:paraId="5004172F" w14:textId="77777777" w:rsidR="0066428C" w:rsidRDefault="0066428C" w:rsidP="00D63945">
      <w:pPr>
        <w:pStyle w:val="a1"/>
        <w:ind w:firstLineChars="0" w:firstLine="0"/>
      </w:pPr>
    </w:p>
    <w:p w14:paraId="47FA5066" w14:textId="77777777" w:rsidR="0066428C" w:rsidRDefault="0066428C" w:rsidP="00D63945">
      <w:pPr>
        <w:pStyle w:val="a1"/>
        <w:ind w:firstLineChars="0" w:firstLine="0"/>
      </w:pPr>
    </w:p>
    <w:p w14:paraId="68EB293A" w14:textId="77777777" w:rsidR="0066428C" w:rsidRDefault="0066428C" w:rsidP="00D63945">
      <w:pPr>
        <w:pStyle w:val="a1"/>
        <w:ind w:firstLineChars="0" w:firstLine="0"/>
      </w:pPr>
    </w:p>
    <w:p w14:paraId="2A494AEA" w14:textId="6CB22888" w:rsidR="00785179" w:rsidRDefault="00A5116B" w:rsidP="00785179">
      <w:pPr>
        <w:pStyle w:val="1"/>
        <w:spacing w:after="240"/>
        <w:ind w:left="431" w:hanging="431"/>
        <w:jc w:val="center"/>
      </w:pPr>
      <w:bookmarkStart w:id="434" w:name="_Toc479693659"/>
      <w:r>
        <w:rPr>
          <w:rFonts w:hint="eastAsia"/>
        </w:rPr>
        <w:lastRenderedPageBreak/>
        <w:t>系统实现</w:t>
      </w:r>
      <w:bookmarkEnd w:id="434"/>
    </w:p>
    <w:p w14:paraId="3B7237C8" w14:textId="50134FA6" w:rsidR="00A73FCE" w:rsidRDefault="00A73FCE" w:rsidP="00DB6132">
      <w:pPr>
        <w:pStyle w:val="2"/>
      </w:pPr>
      <w:bookmarkStart w:id="435" w:name="_Toc479693660"/>
      <w:r>
        <w:t>系统主要模块</w:t>
      </w:r>
      <w:r w:rsidR="00C5794F">
        <w:rPr>
          <w:rFonts w:hint="eastAsia"/>
        </w:rPr>
        <w:t>介绍</w:t>
      </w:r>
      <w:bookmarkEnd w:id="435"/>
    </w:p>
    <w:p w14:paraId="27D2B7EB" w14:textId="71F94DAD" w:rsidR="00A73FCE" w:rsidRPr="001E2A08" w:rsidRDefault="00A73FCE" w:rsidP="001E2A08">
      <w:pPr>
        <w:pStyle w:val="a1"/>
        <w:ind w:firstLine="480"/>
      </w:pPr>
      <w:r>
        <w:rPr>
          <w:rFonts w:hint="eastAsia"/>
        </w:rPr>
        <w:t>根据大学生</w:t>
      </w:r>
      <w:proofErr w:type="gramStart"/>
      <w:r>
        <w:rPr>
          <w:rFonts w:hint="eastAsia"/>
        </w:rPr>
        <w:t>综测系统</w:t>
      </w:r>
      <w:proofErr w:type="gramEnd"/>
      <w:r>
        <w:rPr>
          <w:rFonts w:hint="eastAsia"/>
        </w:rPr>
        <w:t>的总体设计，系统主要分为系统管理、用户信息管理、班级管理、个人信息管理、成绩管理、活动管理、综合素</w:t>
      </w:r>
      <w:r w:rsidR="00205EE6">
        <w:rPr>
          <w:rFonts w:hint="eastAsia"/>
        </w:rPr>
        <w:t>质管理七个子功能模块构成。各模块的实现</w:t>
      </w:r>
      <w:r>
        <w:rPr>
          <w:rFonts w:hint="eastAsia"/>
        </w:rPr>
        <w:t>如下。</w:t>
      </w:r>
    </w:p>
    <w:p w14:paraId="59E6780E" w14:textId="72BB8786" w:rsidR="00A73FCE" w:rsidRDefault="00A73FCE" w:rsidP="00C5794F">
      <w:pPr>
        <w:pStyle w:val="2"/>
      </w:pPr>
      <w:bookmarkStart w:id="436" w:name="_Toc479693661"/>
      <w:r>
        <w:t>登录模块</w:t>
      </w:r>
      <w:r w:rsidR="0089198D">
        <w:t>实现</w:t>
      </w:r>
      <w:bookmarkEnd w:id="436"/>
    </w:p>
    <w:p w14:paraId="79988813" w14:textId="1FD8D04E" w:rsidR="00A73FCE" w:rsidRDefault="00A73FCE" w:rsidP="001E2A08">
      <w:pPr>
        <w:pStyle w:val="a1"/>
        <w:ind w:firstLine="480"/>
      </w:pPr>
      <w:r>
        <w:rPr>
          <w:rFonts w:hint="eastAsia"/>
        </w:rPr>
        <w:t>系统根据详细设计需求设置统一登录，系统对登录的用户进行权限和身份的认证，认证通过的用户可进入本</w:t>
      </w:r>
      <w:r w:rsidR="00A93E66">
        <w:rPr>
          <w:rFonts w:hint="eastAsia"/>
        </w:rPr>
        <w:t>系统。系统设置了学院管理员、班级管理员、学生三种角色，用户登陆后</w:t>
      </w:r>
      <w:r w:rsidR="00F2356B">
        <w:rPr>
          <w:rFonts w:hint="eastAsia"/>
        </w:rPr>
        <w:t>系统更具用户的登陆信息进入不同的界面</w:t>
      </w:r>
      <w:r>
        <w:rPr>
          <w:rFonts w:hint="eastAsia"/>
        </w:rPr>
        <w:t>，系统登录界面如图</w:t>
      </w:r>
      <w:r w:rsidR="00EF1656">
        <w:rPr>
          <w:rFonts w:hint="eastAsia"/>
        </w:rPr>
        <w:t>5</w:t>
      </w:r>
      <w:r w:rsidR="006450B2">
        <w:rPr>
          <w:rFonts w:hint="eastAsia"/>
        </w:rPr>
        <w:t>-</w:t>
      </w:r>
      <w:r>
        <w:rPr>
          <w:rFonts w:hint="eastAsia"/>
        </w:rPr>
        <w:t>1</w:t>
      </w:r>
      <w:r w:rsidR="00EF1656">
        <w:rPr>
          <w:rFonts w:hint="eastAsia"/>
        </w:rPr>
        <w:t>所示。</w:t>
      </w:r>
    </w:p>
    <w:p w14:paraId="6BA93CAE" w14:textId="77777777" w:rsidR="00BF2143" w:rsidRDefault="00E3193C" w:rsidP="00E3193C">
      <w:pPr>
        <w:pStyle w:val="a1"/>
        <w:ind w:firstLine="480"/>
        <w:jc w:val="center"/>
        <w:rPr>
          <w:noProof/>
        </w:rPr>
      </w:pPr>
      <w:r>
        <w:rPr>
          <w:rFonts w:hint="eastAsia"/>
          <w:noProof/>
        </w:rPr>
        <w:drawing>
          <wp:inline distT="0" distB="0" distL="0" distR="0" wp14:anchorId="1C0AE065" wp14:editId="684F4035">
            <wp:extent cx="5284381" cy="269113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20170405-125820@2x.png"/>
                    <pic:cNvPicPr/>
                  </pic:nvPicPr>
                  <pic:blipFill rotWithShape="1">
                    <a:blip r:embed="rId20" cstate="print">
                      <a:extLst>
                        <a:ext uri="{28A0092B-C50C-407E-A947-70E740481C1C}">
                          <a14:useLocalDpi xmlns:a14="http://schemas.microsoft.com/office/drawing/2010/main" val="0"/>
                        </a:ext>
                      </a:extLst>
                    </a:blip>
                    <a:srcRect r="5914"/>
                    <a:stretch/>
                  </pic:blipFill>
                  <pic:spPr bwMode="auto">
                    <a:xfrm>
                      <a:off x="0" y="0"/>
                      <a:ext cx="5284381" cy="2691130"/>
                    </a:xfrm>
                    <a:prstGeom prst="rect">
                      <a:avLst/>
                    </a:prstGeom>
                    <a:ln>
                      <a:noFill/>
                    </a:ln>
                    <a:extLst>
                      <a:ext uri="{53640926-AAD7-44D8-BBD7-CCE9431645EC}">
                        <a14:shadowObscured xmlns:a14="http://schemas.microsoft.com/office/drawing/2010/main"/>
                      </a:ext>
                    </a:extLst>
                  </pic:spPr>
                </pic:pic>
              </a:graphicData>
            </a:graphic>
          </wp:inline>
        </w:drawing>
      </w:r>
    </w:p>
    <w:p w14:paraId="5689E21C" w14:textId="57B87F60" w:rsidR="00BF2143" w:rsidRPr="006450B2" w:rsidRDefault="00BF2143" w:rsidP="006450B2">
      <w:pPr>
        <w:pStyle w:val="a1"/>
        <w:ind w:firstLineChars="0" w:firstLine="0"/>
        <w:jc w:val="center"/>
        <w:rPr>
          <w:noProof/>
          <w:sz w:val="21"/>
          <w:szCs w:val="21"/>
        </w:rPr>
      </w:pPr>
      <w:r w:rsidRPr="006450B2">
        <w:rPr>
          <w:rFonts w:hint="eastAsia"/>
          <w:noProof/>
          <w:sz w:val="21"/>
          <w:szCs w:val="21"/>
        </w:rPr>
        <w:t>图</w:t>
      </w:r>
      <w:r w:rsidR="00EF1656">
        <w:rPr>
          <w:rFonts w:hint="eastAsia"/>
          <w:noProof/>
          <w:sz w:val="21"/>
          <w:szCs w:val="21"/>
        </w:rPr>
        <w:t>5</w:t>
      </w:r>
      <w:r w:rsidR="006450B2" w:rsidRPr="006450B2">
        <w:rPr>
          <w:rFonts w:hint="eastAsia"/>
          <w:noProof/>
          <w:sz w:val="21"/>
          <w:szCs w:val="21"/>
        </w:rPr>
        <w:t>-1</w:t>
      </w:r>
      <w:r w:rsidR="006450B2" w:rsidRPr="006450B2">
        <w:rPr>
          <w:rFonts w:hint="eastAsia"/>
          <w:noProof/>
          <w:sz w:val="21"/>
          <w:szCs w:val="21"/>
        </w:rPr>
        <w:t>系统登陆页面</w:t>
      </w:r>
    </w:p>
    <w:p w14:paraId="02B4329A" w14:textId="316AEFB6" w:rsidR="00A73FCE" w:rsidRDefault="00F2356B" w:rsidP="00F514F1">
      <w:pPr>
        <w:pStyle w:val="a1"/>
        <w:numPr>
          <w:ilvl w:val="0"/>
          <w:numId w:val="3"/>
        </w:numPr>
        <w:ind w:firstLineChars="0"/>
      </w:pPr>
      <w:r>
        <w:rPr>
          <w:rFonts w:hint="eastAsia"/>
        </w:rPr>
        <w:t>系统使用统一登陆的方式，在系统登录界面输入用户名和密码。</w:t>
      </w:r>
    </w:p>
    <w:p w14:paraId="6C51AD82" w14:textId="238DF0D8" w:rsidR="00F2356B" w:rsidRDefault="00F2356B" w:rsidP="00F514F1">
      <w:pPr>
        <w:pStyle w:val="a1"/>
        <w:numPr>
          <w:ilvl w:val="0"/>
          <w:numId w:val="3"/>
        </w:numPr>
        <w:ind w:firstLineChars="0"/>
      </w:pPr>
      <w:r>
        <w:rPr>
          <w:rFonts w:hint="eastAsia"/>
        </w:rPr>
        <w:t>系统为了防止错误操作，先对验证码进行验证。验证成功进行账号和密码的验证，验证失败则提示重新输入验证码。</w:t>
      </w:r>
    </w:p>
    <w:p w14:paraId="6A981200" w14:textId="1DD8139F" w:rsidR="00F2356B" w:rsidRDefault="00F2356B" w:rsidP="00F514F1">
      <w:pPr>
        <w:pStyle w:val="a1"/>
        <w:numPr>
          <w:ilvl w:val="0"/>
          <w:numId w:val="3"/>
        </w:numPr>
        <w:ind w:firstLineChars="0"/>
      </w:pPr>
      <w:r>
        <w:rPr>
          <w:rFonts w:hint="eastAsia"/>
        </w:rPr>
        <w:t>验证码验证成功后根据输入的账号和</w:t>
      </w:r>
      <w:r w:rsidR="007E7B3B">
        <w:rPr>
          <w:rFonts w:hint="eastAsia"/>
        </w:rPr>
        <w:t>密码</w:t>
      </w:r>
      <w:r w:rsidR="00F02C5A">
        <w:rPr>
          <w:rFonts w:hint="eastAsia"/>
        </w:rPr>
        <w:t>与数据库中的数据进行验证。</w:t>
      </w:r>
    </w:p>
    <w:p w14:paraId="5A5C3131" w14:textId="1114E3ED" w:rsidR="00F02C5A" w:rsidRDefault="00F02C5A" w:rsidP="00F514F1">
      <w:pPr>
        <w:pStyle w:val="a1"/>
        <w:numPr>
          <w:ilvl w:val="0"/>
          <w:numId w:val="3"/>
        </w:numPr>
        <w:ind w:firstLineChars="0"/>
      </w:pPr>
      <w:r>
        <w:rPr>
          <w:rFonts w:hint="eastAsia"/>
        </w:rPr>
        <w:t>如果用户名和密码输入正确，则进入锡荣，如果不成功则提示</w:t>
      </w:r>
      <w:r w:rsidR="0081162A">
        <w:rPr>
          <w:rFonts w:hint="eastAsia"/>
        </w:rPr>
        <w:t>用户名或密码错误，界面如</w:t>
      </w:r>
      <w:r w:rsidR="003F6CFA">
        <w:rPr>
          <w:rFonts w:hint="eastAsia"/>
        </w:rPr>
        <w:t xml:space="preserve"> </w:t>
      </w:r>
      <w:r w:rsidR="0081162A">
        <w:rPr>
          <w:rFonts w:hint="eastAsia"/>
        </w:rPr>
        <w:t>图</w:t>
      </w:r>
      <w:r w:rsidR="00EF1656">
        <w:rPr>
          <w:rFonts w:hint="eastAsia"/>
        </w:rPr>
        <w:t>5</w:t>
      </w:r>
      <w:r w:rsidR="0081162A">
        <w:rPr>
          <w:rFonts w:hint="eastAsia"/>
        </w:rPr>
        <w:t>-2</w:t>
      </w:r>
      <w:r w:rsidR="00EF1656">
        <w:rPr>
          <w:rFonts w:hint="eastAsia"/>
        </w:rPr>
        <w:t>所示。</w:t>
      </w:r>
    </w:p>
    <w:p w14:paraId="2E36E5EC" w14:textId="36BFA96C" w:rsidR="0081162A" w:rsidRDefault="0081162A" w:rsidP="0081162A">
      <w:pPr>
        <w:pStyle w:val="a1"/>
        <w:ind w:left="840" w:firstLineChars="0" w:firstLine="0"/>
        <w:jc w:val="center"/>
      </w:pPr>
      <w:r w:rsidRPr="0081162A">
        <w:rPr>
          <w:noProof/>
        </w:rPr>
        <w:lastRenderedPageBreak/>
        <w:drawing>
          <wp:inline distT="0" distB="0" distL="0" distR="0" wp14:anchorId="71D35233" wp14:editId="2B1EA04B">
            <wp:extent cx="3219819" cy="3285342"/>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0799" cy="3378174"/>
                    </a:xfrm>
                    <a:prstGeom prst="rect">
                      <a:avLst/>
                    </a:prstGeom>
                  </pic:spPr>
                </pic:pic>
              </a:graphicData>
            </a:graphic>
          </wp:inline>
        </w:drawing>
      </w:r>
    </w:p>
    <w:p w14:paraId="13EC3973" w14:textId="7D7F1944" w:rsidR="0081162A" w:rsidRDefault="0081162A" w:rsidP="0081162A">
      <w:pPr>
        <w:pStyle w:val="a1"/>
        <w:ind w:left="840" w:firstLineChars="0" w:firstLine="0"/>
        <w:jc w:val="center"/>
        <w:rPr>
          <w:sz w:val="21"/>
          <w:szCs w:val="21"/>
        </w:rPr>
      </w:pPr>
      <w:r w:rsidRPr="0081162A">
        <w:rPr>
          <w:rFonts w:hint="eastAsia"/>
          <w:sz w:val="21"/>
          <w:szCs w:val="21"/>
        </w:rPr>
        <w:t>图</w:t>
      </w:r>
      <w:r w:rsidR="00EF1656">
        <w:rPr>
          <w:rFonts w:hint="eastAsia"/>
          <w:sz w:val="21"/>
          <w:szCs w:val="21"/>
        </w:rPr>
        <w:t>5</w:t>
      </w:r>
      <w:r w:rsidRPr="0081162A">
        <w:rPr>
          <w:rFonts w:hint="eastAsia"/>
          <w:sz w:val="21"/>
          <w:szCs w:val="21"/>
        </w:rPr>
        <w:t>-2</w:t>
      </w:r>
      <w:r w:rsidRPr="0081162A">
        <w:rPr>
          <w:rFonts w:hint="eastAsia"/>
          <w:sz w:val="21"/>
          <w:szCs w:val="21"/>
        </w:rPr>
        <w:t>登陆错误提示界面</w:t>
      </w:r>
    </w:p>
    <w:p w14:paraId="043A3464" w14:textId="42C16A39" w:rsidR="0081162A" w:rsidRDefault="0081162A" w:rsidP="00F514F1">
      <w:pPr>
        <w:pStyle w:val="a1"/>
        <w:numPr>
          <w:ilvl w:val="0"/>
          <w:numId w:val="3"/>
        </w:numPr>
        <w:ind w:firstLineChars="0"/>
      </w:pPr>
      <w:r>
        <w:rPr>
          <w:rFonts w:hint="eastAsia"/>
        </w:rPr>
        <w:t>登陆成功后进入系统主页面，界面将根据登录用户所在角色显示不同的菜单列表，登陆模块主要代码如图</w:t>
      </w:r>
      <w:r w:rsidR="00EF1656">
        <w:rPr>
          <w:rFonts w:hint="eastAsia"/>
        </w:rPr>
        <w:t>5</w:t>
      </w:r>
      <w:r>
        <w:rPr>
          <w:rFonts w:hint="eastAsia"/>
        </w:rPr>
        <w:t>-3</w:t>
      </w:r>
      <w:r w:rsidR="00EF1656">
        <w:rPr>
          <w:rFonts w:hint="eastAsia"/>
        </w:rPr>
        <w:t>所示。</w:t>
      </w:r>
    </w:p>
    <w:p w14:paraId="1C003573" w14:textId="49CA875E" w:rsidR="0081162A" w:rsidRPr="00226E15" w:rsidRDefault="001620FD" w:rsidP="00374FB6">
      <w:pPr>
        <w:pStyle w:val="af6"/>
      </w:pPr>
      <w:r w:rsidRPr="001620FD">
        <w:rPr>
          <w:noProof/>
        </w:rPr>
        <w:drawing>
          <wp:inline distT="0" distB="0" distL="0" distR="0" wp14:anchorId="79B80433" wp14:editId="69882853">
            <wp:extent cx="5616575" cy="3810000"/>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6575" cy="3810000"/>
                    </a:xfrm>
                    <a:prstGeom prst="rect">
                      <a:avLst/>
                    </a:prstGeom>
                  </pic:spPr>
                </pic:pic>
              </a:graphicData>
            </a:graphic>
          </wp:inline>
        </w:drawing>
      </w:r>
    </w:p>
    <w:p w14:paraId="1DE11363" w14:textId="21BA705F" w:rsidR="008F562C" w:rsidRPr="00C2501D" w:rsidRDefault="001620FD" w:rsidP="00C2501D">
      <w:pPr>
        <w:pStyle w:val="a1"/>
        <w:ind w:left="840" w:firstLineChars="0" w:firstLine="0"/>
        <w:jc w:val="center"/>
        <w:rPr>
          <w:sz w:val="21"/>
          <w:szCs w:val="21"/>
        </w:rPr>
      </w:pPr>
      <w:r w:rsidRPr="008F562C">
        <w:rPr>
          <w:rFonts w:hint="eastAsia"/>
          <w:sz w:val="21"/>
          <w:szCs w:val="21"/>
        </w:rPr>
        <w:t>图</w:t>
      </w:r>
      <w:r w:rsidR="00EF1656">
        <w:rPr>
          <w:rFonts w:hint="eastAsia"/>
          <w:sz w:val="21"/>
          <w:szCs w:val="21"/>
        </w:rPr>
        <w:t>5</w:t>
      </w:r>
      <w:r w:rsidRPr="008F562C">
        <w:rPr>
          <w:rFonts w:hint="eastAsia"/>
          <w:sz w:val="21"/>
          <w:szCs w:val="21"/>
        </w:rPr>
        <w:t xml:space="preserve">-3 </w:t>
      </w:r>
      <w:r w:rsidRPr="008F562C">
        <w:rPr>
          <w:rFonts w:hint="eastAsia"/>
          <w:sz w:val="21"/>
          <w:szCs w:val="21"/>
        </w:rPr>
        <w:t>登陆模块主要代码</w:t>
      </w:r>
    </w:p>
    <w:p w14:paraId="394C88FD" w14:textId="0B036221" w:rsidR="001620FD" w:rsidRDefault="001620FD" w:rsidP="00C5794F">
      <w:pPr>
        <w:pStyle w:val="2"/>
      </w:pPr>
      <w:bookmarkStart w:id="437" w:name="_Toc479693662"/>
      <w:r>
        <w:rPr>
          <w:rFonts w:hint="eastAsia"/>
        </w:rPr>
        <w:lastRenderedPageBreak/>
        <w:t>系统管理</w:t>
      </w:r>
      <w:r>
        <w:t>模块</w:t>
      </w:r>
      <w:r w:rsidR="004710BB">
        <w:rPr>
          <w:rFonts w:hint="eastAsia"/>
        </w:rPr>
        <w:t>实现</w:t>
      </w:r>
      <w:bookmarkEnd w:id="437"/>
    </w:p>
    <w:p w14:paraId="1BD84503" w14:textId="22A7A695" w:rsidR="004710BB" w:rsidRDefault="004E7526" w:rsidP="004710BB">
      <w:pPr>
        <w:pStyle w:val="a1"/>
        <w:ind w:firstLine="480"/>
      </w:pPr>
      <w:r>
        <w:rPr>
          <w:rFonts w:hint="eastAsia"/>
        </w:rPr>
        <w:t>系统管理模块主要包括菜单</w:t>
      </w:r>
      <w:r w:rsidR="004710BB">
        <w:rPr>
          <w:rFonts w:hint="eastAsia"/>
        </w:rPr>
        <w:t>管理、</w:t>
      </w:r>
      <w:r>
        <w:rPr>
          <w:rFonts w:hint="eastAsia"/>
        </w:rPr>
        <w:t>SQL</w:t>
      </w:r>
      <w:r>
        <w:rPr>
          <w:rFonts w:hint="eastAsia"/>
        </w:rPr>
        <w:t>监控</w:t>
      </w:r>
      <w:r w:rsidR="0009112D">
        <w:rPr>
          <w:rFonts w:hint="eastAsia"/>
        </w:rPr>
        <w:t>、</w:t>
      </w:r>
      <w:r w:rsidR="007E4779">
        <w:rPr>
          <w:rFonts w:hint="eastAsia"/>
        </w:rPr>
        <w:t>角色管理</w:t>
      </w:r>
      <w:r>
        <w:rPr>
          <w:rFonts w:hint="eastAsia"/>
        </w:rPr>
        <w:t>、权限管理</w:t>
      </w:r>
      <w:r w:rsidR="001C2807">
        <w:rPr>
          <w:rFonts w:hint="eastAsia"/>
        </w:rPr>
        <w:t>、日志信息等功能，如图</w:t>
      </w:r>
      <w:r w:rsidR="00EF1656">
        <w:rPr>
          <w:rFonts w:hint="eastAsia"/>
        </w:rPr>
        <w:t>5</w:t>
      </w:r>
      <w:r w:rsidR="001C2807">
        <w:rPr>
          <w:rFonts w:hint="eastAsia"/>
        </w:rPr>
        <w:t>-4</w:t>
      </w:r>
      <w:r w:rsidR="00EF1656">
        <w:rPr>
          <w:rFonts w:hint="eastAsia"/>
        </w:rPr>
        <w:t>所示。</w:t>
      </w:r>
    </w:p>
    <w:p w14:paraId="0519F0A4" w14:textId="326D9F69" w:rsidR="001C2807" w:rsidRPr="001C2807" w:rsidRDefault="00EF74F6" w:rsidP="004710BB">
      <w:pPr>
        <w:pStyle w:val="a1"/>
        <w:ind w:firstLine="480"/>
      </w:pPr>
      <w:r>
        <w:rPr>
          <w:noProof/>
        </w:rPr>
        <w:drawing>
          <wp:inline distT="0" distB="0" distL="0" distR="0" wp14:anchorId="32895191" wp14:editId="0191D474">
            <wp:extent cx="5616575" cy="1925320"/>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管理员列表.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16575" cy="1925320"/>
                    </a:xfrm>
                    <a:prstGeom prst="rect">
                      <a:avLst/>
                    </a:prstGeom>
                  </pic:spPr>
                </pic:pic>
              </a:graphicData>
            </a:graphic>
          </wp:inline>
        </w:drawing>
      </w:r>
    </w:p>
    <w:p w14:paraId="40A19A3F" w14:textId="042D1266" w:rsidR="00EF74F6" w:rsidRDefault="00EF74F6" w:rsidP="00EF74F6">
      <w:pPr>
        <w:pStyle w:val="a1"/>
        <w:ind w:left="840" w:firstLineChars="0" w:firstLine="0"/>
        <w:jc w:val="center"/>
        <w:rPr>
          <w:sz w:val="21"/>
          <w:szCs w:val="21"/>
        </w:rPr>
      </w:pPr>
      <w:r w:rsidRPr="0081162A">
        <w:rPr>
          <w:rFonts w:hint="eastAsia"/>
          <w:sz w:val="21"/>
          <w:szCs w:val="21"/>
        </w:rPr>
        <w:t>图</w:t>
      </w:r>
      <w:r w:rsidR="00EF1656">
        <w:rPr>
          <w:rFonts w:hint="eastAsia"/>
          <w:sz w:val="21"/>
          <w:szCs w:val="21"/>
        </w:rPr>
        <w:t>5</w:t>
      </w:r>
      <w:r>
        <w:rPr>
          <w:rFonts w:hint="eastAsia"/>
          <w:sz w:val="21"/>
          <w:szCs w:val="21"/>
        </w:rPr>
        <w:t>-</w:t>
      </w:r>
      <w:r w:rsidR="00C35DB8">
        <w:rPr>
          <w:rFonts w:hint="eastAsia"/>
          <w:sz w:val="21"/>
          <w:szCs w:val="21"/>
        </w:rPr>
        <w:t>4</w:t>
      </w:r>
      <w:r>
        <w:rPr>
          <w:rFonts w:hint="eastAsia"/>
          <w:sz w:val="21"/>
          <w:szCs w:val="21"/>
        </w:rPr>
        <w:t>系统管理</w:t>
      </w:r>
      <w:r w:rsidRPr="0081162A">
        <w:rPr>
          <w:rFonts w:hint="eastAsia"/>
          <w:sz w:val="21"/>
          <w:szCs w:val="21"/>
        </w:rPr>
        <w:t>界面</w:t>
      </w:r>
    </w:p>
    <w:p w14:paraId="50F82CE5" w14:textId="71D5E39A" w:rsidR="0081162A" w:rsidRDefault="00926ED6" w:rsidP="00B52BFE">
      <w:pPr>
        <w:pStyle w:val="a1"/>
        <w:numPr>
          <w:ilvl w:val="0"/>
          <w:numId w:val="6"/>
        </w:numPr>
        <w:ind w:firstLineChars="0"/>
      </w:pPr>
      <w:r>
        <w:rPr>
          <w:rFonts w:hint="eastAsia"/>
        </w:rPr>
        <w:t>素质活动管理</w:t>
      </w:r>
    </w:p>
    <w:p w14:paraId="36522AFB" w14:textId="2C2F0553" w:rsidR="00EF74F6" w:rsidRDefault="00B52BFE" w:rsidP="00C35DB8">
      <w:pPr>
        <w:pStyle w:val="a1"/>
        <w:ind w:left="1200" w:firstLineChars="0" w:firstLine="0"/>
      </w:pPr>
      <w:r>
        <w:rPr>
          <w:rFonts w:hint="eastAsia"/>
        </w:rPr>
        <w:t>由学院管理员进行操作，素质活动管理的功能包括：活动编号、活动名称、活动分数的增加、删除、查询和修改等，如图</w:t>
      </w:r>
      <w:r w:rsidR="00EF1656">
        <w:rPr>
          <w:rFonts w:hint="eastAsia"/>
        </w:rPr>
        <w:t>5</w:t>
      </w:r>
      <w:r>
        <w:rPr>
          <w:rFonts w:hint="eastAsia"/>
        </w:rPr>
        <w:t>-5</w:t>
      </w:r>
      <w:r w:rsidR="00EF1656">
        <w:rPr>
          <w:rFonts w:hint="eastAsia"/>
        </w:rPr>
        <w:t>所示。</w:t>
      </w:r>
    </w:p>
    <w:p w14:paraId="539D80B8" w14:textId="19B5C129" w:rsidR="00C35DB8" w:rsidRDefault="00C35DB8" w:rsidP="0081162A">
      <w:pPr>
        <w:pStyle w:val="a1"/>
        <w:ind w:left="840" w:firstLineChars="0" w:firstLine="0"/>
      </w:pPr>
      <w:r>
        <w:rPr>
          <w:rFonts w:hint="eastAsia"/>
          <w:noProof/>
        </w:rPr>
        <w:drawing>
          <wp:inline distT="0" distB="0" distL="0" distR="0" wp14:anchorId="6CC0142A" wp14:editId="7AA508CD">
            <wp:extent cx="5616575" cy="1249680"/>
            <wp:effectExtent l="0" t="0" r="3175"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活动信息管理5.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616575" cy="1249680"/>
                    </a:xfrm>
                    <a:prstGeom prst="rect">
                      <a:avLst/>
                    </a:prstGeom>
                  </pic:spPr>
                </pic:pic>
              </a:graphicData>
            </a:graphic>
          </wp:inline>
        </w:drawing>
      </w:r>
    </w:p>
    <w:p w14:paraId="65CD135C" w14:textId="524B0831" w:rsidR="00B52BFE" w:rsidRDefault="00B52BFE" w:rsidP="00B52BFE">
      <w:pPr>
        <w:pStyle w:val="a1"/>
        <w:ind w:left="840" w:firstLineChars="0" w:firstLine="0"/>
        <w:jc w:val="center"/>
        <w:rPr>
          <w:sz w:val="21"/>
          <w:szCs w:val="21"/>
        </w:rPr>
      </w:pPr>
      <w:r w:rsidRPr="0081162A">
        <w:rPr>
          <w:rFonts w:hint="eastAsia"/>
          <w:sz w:val="21"/>
          <w:szCs w:val="21"/>
        </w:rPr>
        <w:t>图</w:t>
      </w:r>
      <w:r w:rsidR="00EF1656">
        <w:rPr>
          <w:rFonts w:hint="eastAsia"/>
          <w:sz w:val="21"/>
          <w:szCs w:val="21"/>
        </w:rPr>
        <w:t>5</w:t>
      </w:r>
      <w:r>
        <w:rPr>
          <w:rFonts w:hint="eastAsia"/>
          <w:sz w:val="21"/>
          <w:szCs w:val="21"/>
        </w:rPr>
        <w:t>-</w:t>
      </w:r>
      <w:r w:rsidR="00C35DB8">
        <w:rPr>
          <w:rFonts w:hint="eastAsia"/>
          <w:sz w:val="21"/>
          <w:szCs w:val="21"/>
        </w:rPr>
        <w:t>5</w:t>
      </w:r>
      <w:r>
        <w:rPr>
          <w:rFonts w:hint="eastAsia"/>
          <w:sz w:val="21"/>
          <w:szCs w:val="21"/>
        </w:rPr>
        <w:t>素质活动管理</w:t>
      </w:r>
      <w:r w:rsidRPr="0081162A">
        <w:rPr>
          <w:rFonts w:hint="eastAsia"/>
          <w:sz w:val="21"/>
          <w:szCs w:val="21"/>
        </w:rPr>
        <w:t>界面</w:t>
      </w:r>
    </w:p>
    <w:p w14:paraId="376F734B" w14:textId="6892184C" w:rsidR="00B52BFE" w:rsidRDefault="00B52BFE" w:rsidP="00502A32">
      <w:pPr>
        <w:pStyle w:val="a1"/>
        <w:numPr>
          <w:ilvl w:val="0"/>
          <w:numId w:val="7"/>
        </w:numPr>
        <w:ind w:firstLineChars="0"/>
      </w:pPr>
      <w:r>
        <w:rPr>
          <w:rFonts w:hint="eastAsia"/>
        </w:rPr>
        <w:t>添加活动信息。如果有新的活动需要发布，学院管理员可以登录系统进行活动发布</w:t>
      </w:r>
      <w:r w:rsidR="00502A32">
        <w:rPr>
          <w:rFonts w:hint="eastAsia"/>
        </w:rPr>
        <w:t>。</w:t>
      </w:r>
    </w:p>
    <w:p w14:paraId="6E9BC2EE" w14:textId="360395F6" w:rsidR="00502A32" w:rsidRDefault="00502A32" w:rsidP="00502A32">
      <w:pPr>
        <w:pStyle w:val="a1"/>
        <w:numPr>
          <w:ilvl w:val="0"/>
          <w:numId w:val="7"/>
        </w:numPr>
        <w:ind w:firstLineChars="0"/>
      </w:pPr>
      <w:r>
        <w:rPr>
          <w:rFonts w:hint="eastAsia"/>
        </w:rPr>
        <w:t>编辑活动信息。如果发布的活动信息有变动，学院管理员登录系统后对已发布的活动信息进行编辑。</w:t>
      </w:r>
    </w:p>
    <w:p w14:paraId="429CD3EF" w14:textId="4A2A275E" w:rsidR="00502A32" w:rsidRDefault="00502A32" w:rsidP="00502A32">
      <w:pPr>
        <w:pStyle w:val="a1"/>
        <w:numPr>
          <w:ilvl w:val="0"/>
          <w:numId w:val="7"/>
        </w:numPr>
        <w:ind w:firstLineChars="0"/>
      </w:pPr>
      <w:r>
        <w:rPr>
          <w:rFonts w:hint="eastAsia"/>
        </w:rPr>
        <w:t>删除活动信息。如果已发布的活动信息临时取消，学院管理学院可登录系统后删除已经发布的活动。</w:t>
      </w:r>
    </w:p>
    <w:p w14:paraId="49A6DFF5" w14:textId="60B59225" w:rsidR="00B52BFE" w:rsidRDefault="005D1C22" w:rsidP="005D1C22">
      <w:pPr>
        <w:pStyle w:val="a1"/>
        <w:numPr>
          <w:ilvl w:val="0"/>
          <w:numId w:val="6"/>
        </w:numPr>
        <w:ind w:firstLineChars="0"/>
      </w:pPr>
      <w:r>
        <w:rPr>
          <w:rFonts w:hint="eastAsia"/>
        </w:rPr>
        <w:t>角色管理</w:t>
      </w:r>
    </w:p>
    <w:p w14:paraId="32B4E4AD" w14:textId="509A7A00" w:rsidR="005D1C22" w:rsidRDefault="00B82A72" w:rsidP="005D1C22">
      <w:pPr>
        <w:pStyle w:val="a1"/>
        <w:ind w:left="1200" w:firstLineChars="0" w:firstLine="0"/>
      </w:pPr>
      <w:r>
        <w:rPr>
          <w:rFonts w:hint="eastAsia"/>
        </w:rPr>
        <w:t>由系统管理员进行操作，系统管理员根据实际情况设置适当的角色，根据西北师范大学计算机科学与工程学院的实际需求，本系统设置三类角色：学生、班级管理员、学院管理员。不同的角色有不同的系统权限，如图</w:t>
      </w:r>
      <w:r w:rsidR="00EF1656">
        <w:rPr>
          <w:rFonts w:hint="eastAsia"/>
        </w:rPr>
        <w:t>5</w:t>
      </w:r>
      <w:r>
        <w:rPr>
          <w:rFonts w:hint="eastAsia"/>
        </w:rPr>
        <w:t>-6</w:t>
      </w:r>
      <w:r>
        <w:rPr>
          <w:rFonts w:hint="eastAsia"/>
        </w:rPr>
        <w:t>所示</w:t>
      </w:r>
      <w:r w:rsidR="00EF1656">
        <w:rPr>
          <w:rFonts w:hint="eastAsia"/>
        </w:rPr>
        <w:t>。</w:t>
      </w:r>
    </w:p>
    <w:p w14:paraId="3D22307D" w14:textId="5F80F8F2" w:rsidR="00B82A72" w:rsidRDefault="00B82A72" w:rsidP="005D1C22">
      <w:pPr>
        <w:pStyle w:val="a1"/>
        <w:ind w:left="1200" w:firstLineChars="0" w:firstLine="0"/>
      </w:pPr>
      <w:r>
        <w:rPr>
          <w:rFonts w:hint="eastAsia"/>
          <w:noProof/>
        </w:rPr>
        <w:lastRenderedPageBreak/>
        <w:drawing>
          <wp:inline distT="0" distB="0" distL="0" distR="0" wp14:anchorId="71DB51C6" wp14:editId="7D043C33">
            <wp:extent cx="5616575" cy="1541780"/>
            <wp:effectExtent l="0" t="0" r="317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角色管理.jpg"/>
                    <pic:cNvPicPr/>
                  </pic:nvPicPr>
                  <pic:blipFill>
                    <a:blip r:embed="rId25">
                      <a:extLst>
                        <a:ext uri="{28A0092B-C50C-407E-A947-70E740481C1C}">
                          <a14:useLocalDpi xmlns:a14="http://schemas.microsoft.com/office/drawing/2010/main" val="0"/>
                        </a:ext>
                      </a:extLst>
                    </a:blip>
                    <a:stretch>
                      <a:fillRect/>
                    </a:stretch>
                  </pic:blipFill>
                  <pic:spPr>
                    <a:xfrm>
                      <a:off x="0" y="0"/>
                      <a:ext cx="5616575" cy="1541780"/>
                    </a:xfrm>
                    <a:prstGeom prst="rect">
                      <a:avLst/>
                    </a:prstGeom>
                  </pic:spPr>
                </pic:pic>
              </a:graphicData>
            </a:graphic>
          </wp:inline>
        </w:drawing>
      </w:r>
    </w:p>
    <w:p w14:paraId="372F305F" w14:textId="35F3200A" w:rsidR="00B82A72" w:rsidRDefault="00B82A72" w:rsidP="00B82A72">
      <w:pPr>
        <w:pStyle w:val="a1"/>
        <w:ind w:left="840" w:firstLineChars="0" w:firstLine="0"/>
        <w:jc w:val="center"/>
        <w:rPr>
          <w:sz w:val="21"/>
          <w:szCs w:val="21"/>
        </w:rPr>
      </w:pPr>
      <w:r w:rsidRPr="0081162A">
        <w:rPr>
          <w:rFonts w:hint="eastAsia"/>
          <w:sz w:val="21"/>
          <w:szCs w:val="21"/>
        </w:rPr>
        <w:t>图</w:t>
      </w:r>
      <w:r w:rsidR="00EF1656">
        <w:rPr>
          <w:rFonts w:hint="eastAsia"/>
          <w:sz w:val="21"/>
          <w:szCs w:val="21"/>
        </w:rPr>
        <w:t>5</w:t>
      </w:r>
      <w:r>
        <w:rPr>
          <w:rFonts w:hint="eastAsia"/>
          <w:sz w:val="21"/>
          <w:szCs w:val="21"/>
        </w:rPr>
        <w:t>-6</w:t>
      </w:r>
      <w:r>
        <w:rPr>
          <w:rFonts w:hint="eastAsia"/>
          <w:sz w:val="21"/>
          <w:szCs w:val="21"/>
        </w:rPr>
        <w:t>系统角色管理</w:t>
      </w:r>
      <w:r w:rsidRPr="0081162A">
        <w:rPr>
          <w:rFonts w:hint="eastAsia"/>
          <w:sz w:val="21"/>
          <w:szCs w:val="21"/>
        </w:rPr>
        <w:t>界面</w:t>
      </w:r>
    </w:p>
    <w:p w14:paraId="63AAFDD4" w14:textId="59D88107" w:rsidR="00B82A72" w:rsidRDefault="00B82A72" w:rsidP="00A50736">
      <w:pPr>
        <w:pStyle w:val="a1"/>
        <w:numPr>
          <w:ilvl w:val="0"/>
          <w:numId w:val="8"/>
        </w:numPr>
        <w:ind w:firstLineChars="0"/>
      </w:pPr>
      <w:r>
        <w:rPr>
          <w:rFonts w:hint="eastAsia"/>
        </w:rPr>
        <w:t>添加角色信息。如果系统在运行过程中，由于业务需要，系统根据具体需求添加相应的角色</w:t>
      </w:r>
      <w:r w:rsidR="00A50736">
        <w:rPr>
          <w:rFonts w:hint="eastAsia"/>
        </w:rPr>
        <w:t>，在添加角色的同时赋予角色相应的权限。如图</w:t>
      </w:r>
      <w:r w:rsidR="00EF1656">
        <w:rPr>
          <w:rFonts w:hint="eastAsia"/>
        </w:rPr>
        <w:t>5</w:t>
      </w:r>
      <w:r w:rsidR="00A50736">
        <w:rPr>
          <w:rFonts w:hint="eastAsia"/>
        </w:rPr>
        <w:t>-7</w:t>
      </w:r>
      <w:r w:rsidR="00EF1656">
        <w:rPr>
          <w:rFonts w:hint="eastAsia"/>
        </w:rPr>
        <w:t>所示。</w:t>
      </w:r>
    </w:p>
    <w:p w14:paraId="0AD9537A" w14:textId="1BBE060D" w:rsidR="00A50736" w:rsidRDefault="00A50736" w:rsidP="00A50736">
      <w:pPr>
        <w:pStyle w:val="a1"/>
        <w:ind w:left="1200" w:firstLineChars="0" w:firstLine="0"/>
      </w:pPr>
      <w:r>
        <w:rPr>
          <w:rFonts w:hint="eastAsia"/>
          <w:noProof/>
        </w:rPr>
        <w:drawing>
          <wp:inline distT="0" distB="0" distL="0" distR="0" wp14:anchorId="63FAD29F" wp14:editId="1BFF7399">
            <wp:extent cx="5267325" cy="43529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角色添加4.jpg"/>
                    <pic:cNvPicPr/>
                  </pic:nvPicPr>
                  <pic:blipFill>
                    <a:blip r:embed="rId26">
                      <a:extLst>
                        <a:ext uri="{28A0092B-C50C-407E-A947-70E740481C1C}">
                          <a14:useLocalDpi xmlns:a14="http://schemas.microsoft.com/office/drawing/2010/main" val="0"/>
                        </a:ext>
                      </a:extLst>
                    </a:blip>
                    <a:stretch>
                      <a:fillRect/>
                    </a:stretch>
                  </pic:blipFill>
                  <pic:spPr>
                    <a:xfrm>
                      <a:off x="0" y="0"/>
                      <a:ext cx="5267325" cy="4352925"/>
                    </a:xfrm>
                    <a:prstGeom prst="rect">
                      <a:avLst/>
                    </a:prstGeom>
                  </pic:spPr>
                </pic:pic>
              </a:graphicData>
            </a:graphic>
          </wp:inline>
        </w:drawing>
      </w:r>
    </w:p>
    <w:p w14:paraId="32026FA0" w14:textId="248E49D9" w:rsidR="00A50736" w:rsidRDefault="00A50736" w:rsidP="00A50736">
      <w:pPr>
        <w:pStyle w:val="a1"/>
        <w:ind w:left="1200" w:firstLineChars="0" w:firstLine="0"/>
        <w:jc w:val="center"/>
      </w:pPr>
      <w:r w:rsidRPr="0081162A">
        <w:rPr>
          <w:rFonts w:hint="eastAsia"/>
          <w:sz w:val="21"/>
          <w:szCs w:val="21"/>
        </w:rPr>
        <w:t>图</w:t>
      </w:r>
      <w:r w:rsidR="00EF1656">
        <w:rPr>
          <w:rFonts w:hint="eastAsia"/>
          <w:sz w:val="21"/>
          <w:szCs w:val="21"/>
        </w:rPr>
        <w:t>5</w:t>
      </w:r>
      <w:r>
        <w:rPr>
          <w:rFonts w:hint="eastAsia"/>
          <w:sz w:val="21"/>
          <w:szCs w:val="21"/>
        </w:rPr>
        <w:t>-</w:t>
      </w:r>
      <w:r w:rsidR="00F97768">
        <w:rPr>
          <w:rFonts w:hint="eastAsia"/>
          <w:sz w:val="21"/>
          <w:szCs w:val="21"/>
        </w:rPr>
        <w:t>7</w:t>
      </w:r>
      <w:r>
        <w:rPr>
          <w:rFonts w:hint="eastAsia"/>
          <w:sz w:val="21"/>
          <w:szCs w:val="21"/>
        </w:rPr>
        <w:t xml:space="preserve"> </w:t>
      </w:r>
      <w:r>
        <w:rPr>
          <w:rFonts w:hint="eastAsia"/>
          <w:sz w:val="21"/>
          <w:szCs w:val="21"/>
        </w:rPr>
        <w:t>角色新增</w:t>
      </w:r>
      <w:r w:rsidRPr="0081162A">
        <w:rPr>
          <w:rFonts w:hint="eastAsia"/>
          <w:sz w:val="21"/>
          <w:szCs w:val="21"/>
        </w:rPr>
        <w:t>界面</w:t>
      </w:r>
    </w:p>
    <w:p w14:paraId="4FA2C2E3" w14:textId="10E09441" w:rsidR="00A50736" w:rsidRDefault="00D8394F" w:rsidP="00A50736">
      <w:pPr>
        <w:pStyle w:val="a1"/>
        <w:numPr>
          <w:ilvl w:val="0"/>
          <w:numId w:val="8"/>
        </w:numPr>
        <w:ind w:firstLineChars="0"/>
      </w:pPr>
      <w:r>
        <w:rPr>
          <w:rFonts w:hint="eastAsia"/>
        </w:rPr>
        <w:t>修改角色信息。在系统运行过程中，如果原有的角色权限无法满足当前的功能需求。管理员可对角色权限进行升级。</w:t>
      </w:r>
    </w:p>
    <w:p w14:paraId="473D83E2" w14:textId="7DEFE70F" w:rsidR="00124BE5" w:rsidRDefault="00124BE5" w:rsidP="00124BE5">
      <w:pPr>
        <w:pStyle w:val="a1"/>
        <w:numPr>
          <w:ilvl w:val="0"/>
          <w:numId w:val="8"/>
        </w:numPr>
        <w:ind w:firstLineChars="0"/>
      </w:pPr>
      <w:r>
        <w:rPr>
          <w:rFonts w:hint="eastAsia"/>
        </w:rPr>
        <w:t>删除角色信息。在系统运行过程中，如过当前角色出现变动，原有的角色没有存在的必要时，系统管理员可以对该角色进行删除操作。</w:t>
      </w:r>
    </w:p>
    <w:p w14:paraId="763F53EF" w14:textId="2FAB2E62" w:rsidR="00F97768" w:rsidRDefault="00F97768" w:rsidP="00F97768">
      <w:pPr>
        <w:pStyle w:val="a1"/>
        <w:numPr>
          <w:ilvl w:val="0"/>
          <w:numId w:val="6"/>
        </w:numPr>
        <w:ind w:firstLineChars="0"/>
      </w:pPr>
      <w:r>
        <w:rPr>
          <w:rFonts w:hint="eastAsia"/>
        </w:rPr>
        <w:lastRenderedPageBreak/>
        <w:t>日志信息</w:t>
      </w:r>
    </w:p>
    <w:p w14:paraId="55BF1B56" w14:textId="4A48BEF7" w:rsidR="00F97768" w:rsidRDefault="00F97768" w:rsidP="00F97768">
      <w:pPr>
        <w:pStyle w:val="a1"/>
        <w:ind w:left="1200" w:firstLineChars="0" w:firstLine="0"/>
      </w:pPr>
      <w:r>
        <w:rPr>
          <w:rFonts w:hint="eastAsia"/>
        </w:rPr>
        <w:t>系统在运行和使用过程中存在大量对</w:t>
      </w:r>
      <w:r>
        <w:rPr>
          <w:rFonts w:hint="eastAsia"/>
        </w:rPr>
        <w:t>DB</w:t>
      </w:r>
      <w:r>
        <w:rPr>
          <w:rFonts w:hint="eastAsia"/>
        </w:rPr>
        <w:t>的操作，为保证每次操作都是安全有效的，系统设置了日志信息模块。该模块将系统所有用户对</w:t>
      </w:r>
      <w:r>
        <w:rPr>
          <w:rFonts w:hint="eastAsia"/>
        </w:rPr>
        <w:t>DB</w:t>
      </w:r>
      <w:r>
        <w:rPr>
          <w:rFonts w:hint="eastAsia"/>
        </w:rPr>
        <w:t>的操作的记录下来，方便出现问题及时定位。日志信息包括：用户名、用户操作、请求方法、请求参数、</w:t>
      </w:r>
      <w:r>
        <w:rPr>
          <w:rFonts w:hint="eastAsia"/>
        </w:rPr>
        <w:t>IP</w:t>
      </w:r>
      <w:r>
        <w:rPr>
          <w:rFonts w:hint="eastAsia"/>
        </w:rPr>
        <w:t>地址、操作时间等信息。操作界面如图</w:t>
      </w:r>
      <w:r w:rsidR="00EF1656">
        <w:rPr>
          <w:rFonts w:hint="eastAsia"/>
        </w:rPr>
        <w:t>5</w:t>
      </w:r>
      <w:r>
        <w:rPr>
          <w:rFonts w:hint="eastAsia"/>
        </w:rPr>
        <w:t>-8</w:t>
      </w:r>
      <w:r w:rsidR="00EF1656">
        <w:rPr>
          <w:rFonts w:hint="eastAsia"/>
        </w:rPr>
        <w:t>所示。</w:t>
      </w:r>
    </w:p>
    <w:p w14:paraId="6FB0131F" w14:textId="7826672F" w:rsidR="00F97768" w:rsidRDefault="00F97768" w:rsidP="004E7526">
      <w:pPr>
        <w:pStyle w:val="a1"/>
        <w:ind w:firstLineChars="0"/>
        <w:jc w:val="center"/>
      </w:pPr>
      <w:r>
        <w:rPr>
          <w:rFonts w:hint="eastAsia"/>
          <w:noProof/>
        </w:rPr>
        <w:drawing>
          <wp:inline distT="0" distB="0" distL="0" distR="0" wp14:anchorId="74516F75" wp14:editId="282C6599">
            <wp:extent cx="5616575" cy="2868930"/>
            <wp:effectExtent l="0" t="0" r="3175"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日志信息.jpg"/>
                    <pic:cNvPicPr/>
                  </pic:nvPicPr>
                  <pic:blipFill>
                    <a:blip r:embed="rId27">
                      <a:extLst>
                        <a:ext uri="{28A0092B-C50C-407E-A947-70E740481C1C}">
                          <a14:useLocalDpi xmlns:a14="http://schemas.microsoft.com/office/drawing/2010/main" val="0"/>
                        </a:ext>
                      </a:extLst>
                    </a:blip>
                    <a:stretch>
                      <a:fillRect/>
                    </a:stretch>
                  </pic:blipFill>
                  <pic:spPr>
                    <a:xfrm>
                      <a:off x="0" y="0"/>
                      <a:ext cx="5616575" cy="2868930"/>
                    </a:xfrm>
                    <a:prstGeom prst="rect">
                      <a:avLst/>
                    </a:prstGeom>
                  </pic:spPr>
                </pic:pic>
              </a:graphicData>
            </a:graphic>
          </wp:inline>
        </w:drawing>
      </w:r>
    </w:p>
    <w:p w14:paraId="04E92AD9" w14:textId="2F230AAD" w:rsidR="00F97768" w:rsidRDefault="00F97768" w:rsidP="00F97768">
      <w:pPr>
        <w:pStyle w:val="a1"/>
        <w:ind w:left="1200" w:firstLineChars="0" w:firstLine="0"/>
        <w:jc w:val="center"/>
      </w:pPr>
      <w:r w:rsidRPr="0081162A">
        <w:rPr>
          <w:rFonts w:hint="eastAsia"/>
          <w:sz w:val="21"/>
          <w:szCs w:val="21"/>
        </w:rPr>
        <w:t>图</w:t>
      </w:r>
      <w:r w:rsidR="00EF1656">
        <w:rPr>
          <w:rFonts w:hint="eastAsia"/>
          <w:sz w:val="21"/>
          <w:szCs w:val="21"/>
        </w:rPr>
        <w:t>5</w:t>
      </w:r>
      <w:r>
        <w:rPr>
          <w:rFonts w:hint="eastAsia"/>
          <w:sz w:val="21"/>
          <w:szCs w:val="21"/>
        </w:rPr>
        <w:t>-</w:t>
      </w:r>
      <w:r w:rsidR="004E7526">
        <w:rPr>
          <w:rFonts w:hint="eastAsia"/>
          <w:sz w:val="21"/>
          <w:szCs w:val="21"/>
        </w:rPr>
        <w:t>8</w:t>
      </w:r>
      <w:r>
        <w:rPr>
          <w:rFonts w:hint="eastAsia"/>
          <w:sz w:val="21"/>
          <w:szCs w:val="21"/>
        </w:rPr>
        <w:t xml:space="preserve"> </w:t>
      </w:r>
      <w:r>
        <w:rPr>
          <w:rFonts w:hint="eastAsia"/>
          <w:sz w:val="21"/>
          <w:szCs w:val="21"/>
        </w:rPr>
        <w:t>系统日志信息</w:t>
      </w:r>
      <w:r w:rsidRPr="0081162A">
        <w:rPr>
          <w:rFonts w:hint="eastAsia"/>
          <w:sz w:val="21"/>
          <w:szCs w:val="21"/>
        </w:rPr>
        <w:t>界面</w:t>
      </w:r>
    </w:p>
    <w:p w14:paraId="551F37CC" w14:textId="32E0A00A" w:rsidR="00F97768" w:rsidRDefault="00CC0D53" w:rsidP="00F97768">
      <w:pPr>
        <w:pStyle w:val="a1"/>
        <w:numPr>
          <w:ilvl w:val="0"/>
          <w:numId w:val="6"/>
        </w:numPr>
        <w:ind w:firstLineChars="0"/>
      </w:pPr>
      <w:r>
        <w:rPr>
          <w:rFonts w:hint="eastAsia"/>
        </w:rPr>
        <w:t>分数生成模块</w:t>
      </w:r>
    </w:p>
    <w:p w14:paraId="6E685E58" w14:textId="488882B9" w:rsidR="00CC0D53" w:rsidRDefault="00CC0D53" w:rsidP="00CC0D53">
      <w:pPr>
        <w:pStyle w:val="a1"/>
        <w:ind w:left="1200" w:firstLineChars="0" w:firstLine="0"/>
      </w:pPr>
      <w:r>
        <w:rPr>
          <w:rFonts w:hint="eastAsia"/>
        </w:rPr>
        <w:t>系统在学生</w:t>
      </w:r>
      <w:r w:rsidR="004E7526">
        <w:rPr>
          <w:rFonts w:hint="eastAsia"/>
        </w:rPr>
        <w:t>管理界面导入学生成绩表，导入过程中完成对学生成绩的生成。如图</w:t>
      </w:r>
      <w:r w:rsidR="00EF1656">
        <w:rPr>
          <w:rFonts w:hint="eastAsia"/>
        </w:rPr>
        <w:t>5</w:t>
      </w:r>
      <w:r w:rsidR="004E7526">
        <w:rPr>
          <w:rFonts w:hint="eastAsia"/>
        </w:rPr>
        <w:t>-9</w:t>
      </w:r>
      <w:r w:rsidR="004E7526">
        <w:rPr>
          <w:rFonts w:hint="eastAsia"/>
        </w:rPr>
        <w:t>所示</w:t>
      </w:r>
      <w:r w:rsidR="00EF1656">
        <w:rPr>
          <w:rFonts w:hint="eastAsia"/>
        </w:rPr>
        <w:t>。</w:t>
      </w:r>
    </w:p>
    <w:p w14:paraId="1CBAAD93" w14:textId="090F0F3B" w:rsidR="00EF74F6" w:rsidRDefault="004E7526" w:rsidP="00A022E1">
      <w:pPr>
        <w:pStyle w:val="a1"/>
        <w:ind w:left="1200" w:firstLineChars="0" w:firstLine="0"/>
      </w:pPr>
      <w:r>
        <w:rPr>
          <w:rFonts w:hint="eastAsia"/>
          <w:noProof/>
        </w:rPr>
        <w:drawing>
          <wp:inline distT="0" distB="0" distL="0" distR="0" wp14:anchorId="49F9CC95" wp14:editId="62D51CA1">
            <wp:extent cx="5616575" cy="1454150"/>
            <wp:effectExtent l="0" t="0" r="317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学生管理.jpg"/>
                    <pic:cNvPicPr/>
                  </pic:nvPicPr>
                  <pic:blipFill>
                    <a:blip r:embed="rId28">
                      <a:extLst>
                        <a:ext uri="{28A0092B-C50C-407E-A947-70E740481C1C}">
                          <a14:useLocalDpi xmlns:a14="http://schemas.microsoft.com/office/drawing/2010/main" val="0"/>
                        </a:ext>
                      </a:extLst>
                    </a:blip>
                    <a:stretch>
                      <a:fillRect/>
                    </a:stretch>
                  </pic:blipFill>
                  <pic:spPr>
                    <a:xfrm>
                      <a:off x="0" y="0"/>
                      <a:ext cx="5616575" cy="1454150"/>
                    </a:xfrm>
                    <a:prstGeom prst="rect">
                      <a:avLst/>
                    </a:prstGeom>
                  </pic:spPr>
                </pic:pic>
              </a:graphicData>
            </a:graphic>
          </wp:inline>
        </w:drawing>
      </w:r>
    </w:p>
    <w:p w14:paraId="28BA9963" w14:textId="38F9A932" w:rsidR="00B6296D" w:rsidRPr="0081162A" w:rsidRDefault="00B6296D" w:rsidP="00B6296D">
      <w:pPr>
        <w:pStyle w:val="a1"/>
        <w:ind w:left="1200" w:firstLineChars="0" w:firstLine="0"/>
        <w:jc w:val="center"/>
      </w:pPr>
      <w:r w:rsidRPr="0081162A">
        <w:rPr>
          <w:rFonts w:hint="eastAsia"/>
          <w:sz w:val="21"/>
          <w:szCs w:val="21"/>
        </w:rPr>
        <w:t>图</w:t>
      </w:r>
      <w:r w:rsidR="00EF1656">
        <w:rPr>
          <w:rFonts w:hint="eastAsia"/>
          <w:sz w:val="21"/>
          <w:szCs w:val="21"/>
        </w:rPr>
        <w:t>5</w:t>
      </w:r>
      <w:r>
        <w:rPr>
          <w:rFonts w:hint="eastAsia"/>
          <w:sz w:val="21"/>
          <w:szCs w:val="21"/>
        </w:rPr>
        <w:t xml:space="preserve">-9 </w:t>
      </w:r>
      <w:r>
        <w:rPr>
          <w:rFonts w:hint="eastAsia"/>
          <w:sz w:val="21"/>
          <w:szCs w:val="21"/>
        </w:rPr>
        <w:t>系统日志信息</w:t>
      </w:r>
      <w:r w:rsidRPr="0081162A">
        <w:rPr>
          <w:rFonts w:hint="eastAsia"/>
          <w:sz w:val="21"/>
          <w:szCs w:val="21"/>
        </w:rPr>
        <w:t>界面</w:t>
      </w:r>
    </w:p>
    <w:p w14:paraId="513C156E" w14:textId="56A9CBF0" w:rsidR="00A022E1" w:rsidRDefault="00A022E1" w:rsidP="00C5794F">
      <w:pPr>
        <w:pStyle w:val="2"/>
      </w:pPr>
      <w:bookmarkStart w:id="438" w:name="_Toc479693663"/>
      <w:r>
        <w:t>学生</w:t>
      </w:r>
      <w:r w:rsidR="00E374EF">
        <w:t>信息</w:t>
      </w:r>
      <w:r>
        <w:t>模块实现</w:t>
      </w:r>
      <w:bookmarkEnd w:id="438"/>
    </w:p>
    <w:p w14:paraId="71E96393" w14:textId="1D8C0D12" w:rsidR="00B6296D" w:rsidRDefault="00E374EF" w:rsidP="00B6296D">
      <w:pPr>
        <w:pStyle w:val="a1"/>
        <w:ind w:firstLine="480"/>
      </w:pPr>
      <w:r>
        <w:rPr>
          <w:rFonts w:hint="eastAsia"/>
        </w:rPr>
        <w:t>学生信息模块包括</w:t>
      </w:r>
      <w:r w:rsidR="00CB7736">
        <w:rPr>
          <w:rFonts w:hint="eastAsia"/>
        </w:rPr>
        <w:t>活动加分申请、学生素质分</w:t>
      </w:r>
      <w:r w:rsidR="00B6296D">
        <w:rPr>
          <w:rFonts w:hint="eastAsia"/>
        </w:rPr>
        <w:t>、</w:t>
      </w:r>
      <w:r w:rsidR="00CB7736">
        <w:rPr>
          <w:rFonts w:hint="eastAsia"/>
        </w:rPr>
        <w:t>学生综合素质成绩</w:t>
      </w:r>
      <w:r w:rsidR="00B6296D">
        <w:rPr>
          <w:rFonts w:hint="eastAsia"/>
        </w:rPr>
        <w:t>、成绩查看、个人信息管理</w:t>
      </w:r>
      <w:r w:rsidR="00CB7736">
        <w:rPr>
          <w:rFonts w:hint="eastAsia"/>
        </w:rPr>
        <w:t>、通知公告、教务系统</w:t>
      </w:r>
      <w:r w:rsidR="00B6296D">
        <w:rPr>
          <w:rFonts w:hint="eastAsia"/>
        </w:rPr>
        <w:t>等功能。</w:t>
      </w:r>
    </w:p>
    <w:p w14:paraId="699424C9" w14:textId="0E78E558" w:rsidR="003367C6" w:rsidRDefault="003367C6" w:rsidP="00B6296D">
      <w:pPr>
        <w:pStyle w:val="a1"/>
        <w:ind w:firstLine="480"/>
      </w:pPr>
      <w:r>
        <w:rPr>
          <w:rFonts w:hint="eastAsia"/>
        </w:rPr>
        <w:lastRenderedPageBreak/>
        <w:t>1</w:t>
      </w:r>
      <w:r>
        <w:rPr>
          <w:rFonts w:hint="eastAsia"/>
        </w:rPr>
        <w:t>、活动加分申请。学生登录系统后，</w:t>
      </w:r>
      <w:r w:rsidR="003366B2">
        <w:rPr>
          <w:rFonts w:hint="eastAsia"/>
        </w:rPr>
        <w:t>选择相应的活动进行加分申请，如图</w:t>
      </w:r>
      <w:r w:rsidR="00EF1656">
        <w:rPr>
          <w:rFonts w:hint="eastAsia"/>
        </w:rPr>
        <w:t>5</w:t>
      </w:r>
      <w:r w:rsidR="003366B2">
        <w:rPr>
          <w:rFonts w:hint="eastAsia"/>
        </w:rPr>
        <w:t>-10</w:t>
      </w:r>
      <w:r w:rsidR="00EF1656">
        <w:rPr>
          <w:rFonts w:hint="eastAsia"/>
        </w:rPr>
        <w:t>所示。</w:t>
      </w:r>
    </w:p>
    <w:p w14:paraId="1F3D7042" w14:textId="09CE1331" w:rsidR="003366B2" w:rsidRDefault="003366B2" w:rsidP="00B6296D">
      <w:pPr>
        <w:pStyle w:val="a1"/>
        <w:ind w:firstLine="480"/>
      </w:pPr>
      <w:r>
        <w:rPr>
          <w:noProof/>
        </w:rPr>
        <w:drawing>
          <wp:inline distT="0" distB="0" distL="0" distR="0" wp14:anchorId="41C2FEDD" wp14:editId="70B849BC">
            <wp:extent cx="5486400" cy="2130425"/>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86400" cy="2130425"/>
                    </a:xfrm>
                    <a:prstGeom prst="rect">
                      <a:avLst/>
                    </a:prstGeom>
                  </pic:spPr>
                </pic:pic>
              </a:graphicData>
            </a:graphic>
          </wp:inline>
        </w:drawing>
      </w:r>
    </w:p>
    <w:p w14:paraId="3883CB55" w14:textId="42B2FC6A" w:rsidR="003366B2" w:rsidRPr="0081162A" w:rsidRDefault="003366B2" w:rsidP="003366B2">
      <w:pPr>
        <w:pStyle w:val="a1"/>
        <w:ind w:left="1200" w:firstLineChars="0" w:firstLine="0"/>
        <w:jc w:val="center"/>
      </w:pPr>
      <w:r w:rsidRPr="0081162A">
        <w:rPr>
          <w:rFonts w:hint="eastAsia"/>
          <w:sz w:val="21"/>
          <w:szCs w:val="21"/>
        </w:rPr>
        <w:t>图</w:t>
      </w:r>
      <w:r w:rsidR="00EF1656">
        <w:rPr>
          <w:rFonts w:hint="eastAsia"/>
          <w:sz w:val="21"/>
          <w:szCs w:val="21"/>
        </w:rPr>
        <w:t>5</w:t>
      </w:r>
      <w:r>
        <w:rPr>
          <w:rFonts w:hint="eastAsia"/>
          <w:sz w:val="21"/>
          <w:szCs w:val="21"/>
        </w:rPr>
        <w:t xml:space="preserve">-10 </w:t>
      </w:r>
      <w:r>
        <w:rPr>
          <w:rFonts w:hint="eastAsia"/>
          <w:sz w:val="21"/>
          <w:szCs w:val="21"/>
        </w:rPr>
        <w:t>活动加分申请</w:t>
      </w:r>
      <w:r w:rsidRPr="0081162A">
        <w:rPr>
          <w:rFonts w:hint="eastAsia"/>
          <w:sz w:val="21"/>
          <w:szCs w:val="21"/>
        </w:rPr>
        <w:t>界面</w:t>
      </w:r>
    </w:p>
    <w:p w14:paraId="68F1AF40" w14:textId="6E1A12AE" w:rsidR="003366B2" w:rsidRDefault="00CB7736" w:rsidP="00B6296D">
      <w:pPr>
        <w:pStyle w:val="a1"/>
        <w:ind w:firstLine="480"/>
      </w:pPr>
      <w:r>
        <w:rPr>
          <w:rFonts w:hint="eastAsia"/>
        </w:rPr>
        <w:t>2</w:t>
      </w:r>
      <w:r>
        <w:rPr>
          <w:rFonts w:hint="eastAsia"/>
        </w:rPr>
        <w:t>、学生素质分。学生登录系统后，在个人中心选择学生素质分菜单</w:t>
      </w:r>
      <w:r w:rsidR="000048B0">
        <w:rPr>
          <w:rFonts w:hint="eastAsia"/>
        </w:rPr>
        <w:t>即可查看学生的素质加分项。如果审核通过则显示相应分数，审核未通过的分数显示为</w:t>
      </w:r>
      <w:r w:rsidR="000048B0">
        <w:rPr>
          <w:rFonts w:hint="eastAsia"/>
        </w:rPr>
        <w:t>0</w:t>
      </w:r>
      <w:r w:rsidR="000048B0">
        <w:rPr>
          <w:rFonts w:hint="eastAsia"/>
        </w:rPr>
        <w:t>。如图</w:t>
      </w:r>
      <w:r w:rsidR="00EF1656">
        <w:rPr>
          <w:rFonts w:hint="eastAsia"/>
        </w:rPr>
        <w:t>5</w:t>
      </w:r>
      <w:r w:rsidR="000048B0">
        <w:rPr>
          <w:rFonts w:hint="eastAsia"/>
        </w:rPr>
        <w:t>-11</w:t>
      </w:r>
      <w:r w:rsidR="000048B0">
        <w:rPr>
          <w:rFonts w:hint="eastAsia"/>
        </w:rPr>
        <w:t>所示</w:t>
      </w:r>
      <w:r w:rsidR="00EF1656">
        <w:rPr>
          <w:rFonts w:hint="eastAsia"/>
        </w:rPr>
        <w:t>。</w:t>
      </w:r>
    </w:p>
    <w:p w14:paraId="6F59E8DF" w14:textId="40914652" w:rsidR="000048B0" w:rsidRDefault="000048B0" w:rsidP="00B6296D">
      <w:pPr>
        <w:pStyle w:val="a1"/>
        <w:ind w:firstLine="480"/>
      </w:pPr>
      <w:r>
        <w:rPr>
          <w:noProof/>
        </w:rPr>
        <w:drawing>
          <wp:inline distT="0" distB="0" distL="0" distR="0" wp14:anchorId="2043862B" wp14:editId="5C5BECB8">
            <wp:extent cx="5616575" cy="1584960"/>
            <wp:effectExtent l="0" t="0" r="317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学生素质分数9.jpg"/>
                    <pic:cNvPicPr/>
                  </pic:nvPicPr>
                  <pic:blipFill>
                    <a:blip r:embed="rId30">
                      <a:extLst>
                        <a:ext uri="{28A0092B-C50C-407E-A947-70E740481C1C}">
                          <a14:useLocalDpi xmlns:a14="http://schemas.microsoft.com/office/drawing/2010/main" val="0"/>
                        </a:ext>
                      </a:extLst>
                    </a:blip>
                    <a:stretch>
                      <a:fillRect/>
                    </a:stretch>
                  </pic:blipFill>
                  <pic:spPr>
                    <a:xfrm>
                      <a:off x="0" y="0"/>
                      <a:ext cx="5616575" cy="1584960"/>
                    </a:xfrm>
                    <a:prstGeom prst="rect">
                      <a:avLst/>
                    </a:prstGeom>
                  </pic:spPr>
                </pic:pic>
              </a:graphicData>
            </a:graphic>
          </wp:inline>
        </w:drawing>
      </w:r>
    </w:p>
    <w:p w14:paraId="528092D9" w14:textId="613C8735" w:rsidR="000048B0" w:rsidRPr="0081162A" w:rsidRDefault="000048B0" w:rsidP="000048B0">
      <w:pPr>
        <w:pStyle w:val="a1"/>
        <w:ind w:left="1200" w:firstLineChars="0" w:firstLine="0"/>
        <w:jc w:val="center"/>
      </w:pPr>
      <w:r w:rsidRPr="0081162A">
        <w:rPr>
          <w:rFonts w:hint="eastAsia"/>
          <w:sz w:val="21"/>
          <w:szCs w:val="21"/>
        </w:rPr>
        <w:t>图</w:t>
      </w:r>
      <w:r w:rsidR="00EF1656">
        <w:rPr>
          <w:rFonts w:hint="eastAsia"/>
          <w:sz w:val="21"/>
          <w:szCs w:val="21"/>
        </w:rPr>
        <w:t>5</w:t>
      </w:r>
      <w:r>
        <w:rPr>
          <w:rFonts w:hint="eastAsia"/>
          <w:sz w:val="21"/>
          <w:szCs w:val="21"/>
        </w:rPr>
        <w:t xml:space="preserve">-11 </w:t>
      </w:r>
      <w:r>
        <w:rPr>
          <w:rFonts w:hint="eastAsia"/>
          <w:sz w:val="21"/>
          <w:szCs w:val="21"/>
        </w:rPr>
        <w:t>学生素质分</w:t>
      </w:r>
      <w:r w:rsidRPr="0081162A">
        <w:rPr>
          <w:rFonts w:hint="eastAsia"/>
          <w:sz w:val="21"/>
          <w:szCs w:val="21"/>
        </w:rPr>
        <w:t>界面</w:t>
      </w:r>
    </w:p>
    <w:p w14:paraId="4D9542C2" w14:textId="4F378800" w:rsidR="000048B0" w:rsidRDefault="000048B0" w:rsidP="00B6296D">
      <w:pPr>
        <w:pStyle w:val="a1"/>
        <w:ind w:firstLine="480"/>
      </w:pPr>
      <w:r>
        <w:rPr>
          <w:rFonts w:hint="eastAsia"/>
        </w:rPr>
        <w:t>3</w:t>
      </w:r>
      <w:r>
        <w:rPr>
          <w:rFonts w:hint="eastAsia"/>
        </w:rPr>
        <w:t>、学生综合素质成绩。学生综合素质成绩</w:t>
      </w:r>
      <w:r w:rsidR="00B81C12">
        <w:rPr>
          <w:rFonts w:hint="eastAsia"/>
        </w:rPr>
        <w:t>根据西北师范大学计算机科学与工程学院综合测评成绩的计算方式得出学生的综合测评成绩。如图</w:t>
      </w:r>
      <w:r w:rsidR="00B81C12">
        <w:rPr>
          <w:rFonts w:hint="eastAsia"/>
        </w:rPr>
        <w:t>6-12</w:t>
      </w:r>
      <w:r w:rsidR="00B81C12">
        <w:rPr>
          <w:rFonts w:hint="eastAsia"/>
        </w:rPr>
        <w:t>所示</w:t>
      </w:r>
      <w:r w:rsidR="00EF1656">
        <w:rPr>
          <w:rFonts w:hint="eastAsia"/>
        </w:rPr>
        <w:t>。</w:t>
      </w:r>
    </w:p>
    <w:p w14:paraId="6913F76E" w14:textId="5A0B7105" w:rsidR="00B81C12" w:rsidRDefault="00B81C12" w:rsidP="00B6296D">
      <w:pPr>
        <w:pStyle w:val="a1"/>
        <w:ind w:firstLine="480"/>
      </w:pPr>
      <w:r>
        <w:rPr>
          <w:noProof/>
        </w:rPr>
        <w:drawing>
          <wp:inline distT="0" distB="0" distL="0" distR="0" wp14:anchorId="03FBA011" wp14:editId="1E872B0A">
            <wp:extent cx="5616575" cy="1749425"/>
            <wp:effectExtent l="0" t="0" r="3175"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学生综合成绩.jpg"/>
                    <pic:cNvPicPr/>
                  </pic:nvPicPr>
                  <pic:blipFill>
                    <a:blip r:embed="rId31">
                      <a:extLst>
                        <a:ext uri="{28A0092B-C50C-407E-A947-70E740481C1C}">
                          <a14:useLocalDpi xmlns:a14="http://schemas.microsoft.com/office/drawing/2010/main" val="0"/>
                        </a:ext>
                      </a:extLst>
                    </a:blip>
                    <a:stretch>
                      <a:fillRect/>
                    </a:stretch>
                  </pic:blipFill>
                  <pic:spPr>
                    <a:xfrm>
                      <a:off x="0" y="0"/>
                      <a:ext cx="5616575" cy="1749425"/>
                    </a:xfrm>
                    <a:prstGeom prst="rect">
                      <a:avLst/>
                    </a:prstGeom>
                  </pic:spPr>
                </pic:pic>
              </a:graphicData>
            </a:graphic>
          </wp:inline>
        </w:drawing>
      </w:r>
    </w:p>
    <w:p w14:paraId="469C2ADF" w14:textId="4E212CA4" w:rsidR="00B81C12" w:rsidRPr="0081162A" w:rsidRDefault="00B81C12" w:rsidP="00B81C12">
      <w:pPr>
        <w:pStyle w:val="a1"/>
        <w:ind w:left="1200" w:firstLineChars="0" w:firstLine="0"/>
        <w:jc w:val="center"/>
      </w:pPr>
      <w:r w:rsidRPr="0081162A">
        <w:rPr>
          <w:rFonts w:hint="eastAsia"/>
          <w:sz w:val="21"/>
          <w:szCs w:val="21"/>
        </w:rPr>
        <w:t>图</w:t>
      </w:r>
      <w:r w:rsidR="00EF1656">
        <w:rPr>
          <w:rFonts w:hint="eastAsia"/>
          <w:sz w:val="21"/>
          <w:szCs w:val="21"/>
        </w:rPr>
        <w:t>5</w:t>
      </w:r>
      <w:r>
        <w:rPr>
          <w:rFonts w:hint="eastAsia"/>
          <w:sz w:val="21"/>
          <w:szCs w:val="21"/>
        </w:rPr>
        <w:t xml:space="preserve">-12 </w:t>
      </w:r>
      <w:r>
        <w:rPr>
          <w:rFonts w:hint="eastAsia"/>
          <w:sz w:val="21"/>
          <w:szCs w:val="21"/>
        </w:rPr>
        <w:t>学生综合成绩</w:t>
      </w:r>
      <w:r w:rsidRPr="0081162A">
        <w:rPr>
          <w:rFonts w:hint="eastAsia"/>
          <w:sz w:val="21"/>
          <w:szCs w:val="21"/>
        </w:rPr>
        <w:t>界面</w:t>
      </w:r>
    </w:p>
    <w:p w14:paraId="2C6555E0" w14:textId="5F2BCBF2" w:rsidR="00B81C12" w:rsidRDefault="008B60DD" w:rsidP="00B6296D">
      <w:pPr>
        <w:pStyle w:val="a1"/>
        <w:ind w:firstLine="480"/>
      </w:pPr>
      <w:r>
        <w:rPr>
          <w:rFonts w:hint="eastAsia"/>
        </w:rPr>
        <w:t>4</w:t>
      </w:r>
      <w:r>
        <w:rPr>
          <w:rFonts w:hint="eastAsia"/>
        </w:rPr>
        <w:t>、通知公告。系统设置通知公告功能，学院管理员登录系统后可以发布通知公告。其他用户在登录到系统后可以查看管理员发布的通知信息。如图</w:t>
      </w:r>
      <w:r w:rsidR="00EF1656">
        <w:rPr>
          <w:rFonts w:hint="eastAsia"/>
        </w:rPr>
        <w:t>5</w:t>
      </w:r>
      <w:r>
        <w:rPr>
          <w:rFonts w:hint="eastAsia"/>
        </w:rPr>
        <w:t>-13</w:t>
      </w:r>
      <w:r w:rsidR="00EF1656">
        <w:rPr>
          <w:rFonts w:hint="eastAsia"/>
        </w:rPr>
        <w:t>所示。</w:t>
      </w:r>
    </w:p>
    <w:p w14:paraId="44DBCD4B" w14:textId="7DD448C9" w:rsidR="008B60DD" w:rsidRDefault="008B60DD" w:rsidP="00B6296D">
      <w:pPr>
        <w:pStyle w:val="a1"/>
        <w:ind w:firstLine="480"/>
      </w:pPr>
      <w:r>
        <w:rPr>
          <w:noProof/>
        </w:rPr>
        <w:lastRenderedPageBreak/>
        <w:drawing>
          <wp:inline distT="0" distB="0" distL="0" distR="0" wp14:anchorId="53F93889" wp14:editId="61818A6C">
            <wp:extent cx="5616575" cy="4516755"/>
            <wp:effectExtent l="0" t="0" r="317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通知公告.jpg"/>
                    <pic:cNvPicPr/>
                  </pic:nvPicPr>
                  <pic:blipFill>
                    <a:blip r:embed="rId32">
                      <a:extLst>
                        <a:ext uri="{28A0092B-C50C-407E-A947-70E740481C1C}">
                          <a14:useLocalDpi xmlns:a14="http://schemas.microsoft.com/office/drawing/2010/main" val="0"/>
                        </a:ext>
                      </a:extLst>
                    </a:blip>
                    <a:stretch>
                      <a:fillRect/>
                    </a:stretch>
                  </pic:blipFill>
                  <pic:spPr>
                    <a:xfrm>
                      <a:off x="0" y="0"/>
                      <a:ext cx="5616575" cy="4516755"/>
                    </a:xfrm>
                    <a:prstGeom prst="rect">
                      <a:avLst/>
                    </a:prstGeom>
                  </pic:spPr>
                </pic:pic>
              </a:graphicData>
            </a:graphic>
          </wp:inline>
        </w:drawing>
      </w:r>
    </w:p>
    <w:p w14:paraId="4646CF1D" w14:textId="4BAA319A" w:rsidR="008B60DD" w:rsidRPr="00E374EF" w:rsidRDefault="008B60DD" w:rsidP="002E00BB">
      <w:pPr>
        <w:pStyle w:val="a1"/>
        <w:ind w:left="1200" w:firstLineChars="0" w:firstLine="0"/>
        <w:jc w:val="center"/>
      </w:pPr>
      <w:r w:rsidRPr="0081162A">
        <w:rPr>
          <w:rFonts w:hint="eastAsia"/>
          <w:sz w:val="21"/>
          <w:szCs w:val="21"/>
        </w:rPr>
        <w:t>图</w:t>
      </w:r>
      <w:r w:rsidR="00EF1656">
        <w:rPr>
          <w:rFonts w:hint="eastAsia"/>
          <w:sz w:val="21"/>
          <w:szCs w:val="21"/>
        </w:rPr>
        <w:t>5</w:t>
      </w:r>
      <w:r>
        <w:rPr>
          <w:rFonts w:hint="eastAsia"/>
          <w:sz w:val="21"/>
          <w:szCs w:val="21"/>
        </w:rPr>
        <w:t xml:space="preserve">-13 </w:t>
      </w:r>
      <w:r>
        <w:rPr>
          <w:rFonts w:hint="eastAsia"/>
          <w:sz w:val="21"/>
          <w:szCs w:val="21"/>
        </w:rPr>
        <w:t>通知公告</w:t>
      </w:r>
      <w:r w:rsidRPr="0081162A">
        <w:rPr>
          <w:rFonts w:hint="eastAsia"/>
          <w:sz w:val="21"/>
          <w:szCs w:val="21"/>
        </w:rPr>
        <w:t>界面</w:t>
      </w:r>
    </w:p>
    <w:p w14:paraId="7B212C6E" w14:textId="706AF770" w:rsidR="002E00BB" w:rsidRDefault="002E00BB" w:rsidP="00C5794F">
      <w:pPr>
        <w:pStyle w:val="2"/>
      </w:pPr>
      <w:bookmarkStart w:id="439" w:name="_Toc479693664"/>
      <w:r>
        <w:t>班级管理员模块</w:t>
      </w:r>
      <w:bookmarkEnd w:id="439"/>
    </w:p>
    <w:p w14:paraId="648944B3" w14:textId="53A2FB4B" w:rsidR="002E00BB" w:rsidRDefault="002E00BB" w:rsidP="002E00BB">
      <w:pPr>
        <w:pStyle w:val="a1"/>
        <w:ind w:firstLine="480"/>
      </w:pPr>
      <w:r>
        <w:rPr>
          <w:rFonts w:hint="eastAsia"/>
        </w:rPr>
        <w:t>班级管理员模块包括班级信息的管理、</w:t>
      </w:r>
      <w:r w:rsidR="00E94499">
        <w:rPr>
          <w:rFonts w:hint="eastAsia"/>
        </w:rPr>
        <w:t>班级活动</w:t>
      </w:r>
      <w:r>
        <w:rPr>
          <w:rFonts w:hint="eastAsia"/>
        </w:rPr>
        <w:t>审核、</w:t>
      </w:r>
      <w:r w:rsidR="002D0E86">
        <w:rPr>
          <w:rFonts w:hint="eastAsia"/>
        </w:rPr>
        <w:t>学生成绩导入和</w:t>
      </w:r>
      <w:r w:rsidR="002D0E86">
        <w:rPr>
          <w:rFonts w:hint="eastAsia"/>
        </w:rPr>
        <w:t>GPA</w:t>
      </w:r>
      <w:r w:rsidR="002D0E86">
        <w:rPr>
          <w:rFonts w:hint="eastAsia"/>
        </w:rPr>
        <w:t>自动生成</w:t>
      </w:r>
      <w:r w:rsidR="00DC6AC7">
        <w:rPr>
          <w:rFonts w:hint="eastAsia"/>
        </w:rPr>
        <w:t>通知公告的发布等功能。</w:t>
      </w:r>
    </w:p>
    <w:p w14:paraId="6D3FBC52" w14:textId="3775C3FA" w:rsidR="00E94499" w:rsidRDefault="00DC6AC7" w:rsidP="00E94499">
      <w:pPr>
        <w:pStyle w:val="a1"/>
        <w:ind w:firstLine="480"/>
      </w:pPr>
      <w:r>
        <w:rPr>
          <w:rFonts w:hint="eastAsia"/>
        </w:rPr>
        <w:t>1</w:t>
      </w:r>
      <w:r>
        <w:rPr>
          <w:rFonts w:hint="eastAsia"/>
        </w:rPr>
        <w:t>、班级信息管理。</w:t>
      </w:r>
      <w:r w:rsidR="00A63EC3">
        <w:rPr>
          <w:rFonts w:hint="eastAsia"/>
        </w:rPr>
        <w:t>本模块主要包括年级、班级、专业信息。系统根据学院的实际情况添加班级信息。如图</w:t>
      </w:r>
      <w:r w:rsidR="00EF1656">
        <w:rPr>
          <w:rFonts w:hint="eastAsia"/>
        </w:rPr>
        <w:t>5</w:t>
      </w:r>
      <w:r w:rsidR="00A63EC3">
        <w:rPr>
          <w:rFonts w:hint="eastAsia"/>
        </w:rPr>
        <w:t>-14</w:t>
      </w:r>
      <w:r w:rsidR="00A63EC3">
        <w:rPr>
          <w:rFonts w:hint="eastAsia"/>
        </w:rPr>
        <w:t>所示</w:t>
      </w:r>
      <w:r w:rsidR="00EF1656">
        <w:rPr>
          <w:rFonts w:hint="eastAsia"/>
        </w:rPr>
        <w:t>。</w:t>
      </w:r>
    </w:p>
    <w:p w14:paraId="6BADDFD7" w14:textId="41287639" w:rsidR="00DC6AC7" w:rsidRDefault="00A63EC3" w:rsidP="00E94499">
      <w:pPr>
        <w:pStyle w:val="a1"/>
        <w:ind w:firstLine="480"/>
      </w:pPr>
      <w:r>
        <w:rPr>
          <w:noProof/>
        </w:rPr>
        <w:drawing>
          <wp:inline distT="0" distB="0" distL="0" distR="0" wp14:anchorId="1717194D" wp14:editId="74CE91F4">
            <wp:extent cx="5210175" cy="176009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班级管理.jpg"/>
                    <pic:cNvPicPr/>
                  </pic:nvPicPr>
                  <pic:blipFill>
                    <a:blip r:embed="rId33">
                      <a:extLst>
                        <a:ext uri="{28A0092B-C50C-407E-A947-70E740481C1C}">
                          <a14:useLocalDpi xmlns:a14="http://schemas.microsoft.com/office/drawing/2010/main" val="0"/>
                        </a:ext>
                      </a:extLst>
                    </a:blip>
                    <a:stretch>
                      <a:fillRect/>
                    </a:stretch>
                  </pic:blipFill>
                  <pic:spPr>
                    <a:xfrm>
                      <a:off x="0" y="0"/>
                      <a:ext cx="5215411" cy="1761860"/>
                    </a:xfrm>
                    <a:prstGeom prst="rect">
                      <a:avLst/>
                    </a:prstGeom>
                  </pic:spPr>
                </pic:pic>
              </a:graphicData>
            </a:graphic>
          </wp:inline>
        </w:drawing>
      </w:r>
    </w:p>
    <w:p w14:paraId="34F2AB1C" w14:textId="3CCE6499" w:rsidR="00A63EC3" w:rsidRPr="00E374EF" w:rsidRDefault="00A63EC3" w:rsidP="00A63EC3">
      <w:pPr>
        <w:pStyle w:val="a1"/>
        <w:ind w:left="1200" w:firstLineChars="0" w:firstLine="0"/>
        <w:jc w:val="center"/>
      </w:pPr>
      <w:r w:rsidRPr="0081162A">
        <w:rPr>
          <w:rFonts w:hint="eastAsia"/>
          <w:sz w:val="21"/>
          <w:szCs w:val="21"/>
        </w:rPr>
        <w:t>图</w:t>
      </w:r>
      <w:r w:rsidR="00EF1656">
        <w:rPr>
          <w:rFonts w:hint="eastAsia"/>
          <w:sz w:val="21"/>
          <w:szCs w:val="21"/>
        </w:rPr>
        <w:t>5</w:t>
      </w:r>
      <w:r>
        <w:rPr>
          <w:rFonts w:hint="eastAsia"/>
          <w:sz w:val="21"/>
          <w:szCs w:val="21"/>
        </w:rPr>
        <w:t xml:space="preserve">-14 </w:t>
      </w:r>
      <w:r>
        <w:rPr>
          <w:rFonts w:hint="eastAsia"/>
          <w:sz w:val="21"/>
          <w:szCs w:val="21"/>
        </w:rPr>
        <w:t>班级信息管理</w:t>
      </w:r>
      <w:r w:rsidRPr="0081162A">
        <w:rPr>
          <w:rFonts w:hint="eastAsia"/>
          <w:sz w:val="21"/>
          <w:szCs w:val="21"/>
        </w:rPr>
        <w:t>界面</w:t>
      </w:r>
    </w:p>
    <w:p w14:paraId="6C986BDD" w14:textId="729A97FB" w:rsidR="00A63EC3" w:rsidRDefault="00A63EC3" w:rsidP="00E94499">
      <w:pPr>
        <w:pStyle w:val="a1"/>
        <w:ind w:firstLine="480"/>
      </w:pPr>
      <w:r>
        <w:rPr>
          <w:rFonts w:hint="eastAsia"/>
        </w:rPr>
        <w:lastRenderedPageBreak/>
        <w:t xml:space="preserve"> 2</w:t>
      </w:r>
      <w:r>
        <w:rPr>
          <w:rFonts w:hint="eastAsia"/>
        </w:rPr>
        <w:t>、学生</w:t>
      </w:r>
      <w:r w:rsidR="00E94499">
        <w:rPr>
          <w:rFonts w:hint="eastAsia"/>
        </w:rPr>
        <w:t>班级活动审核。本模块主要包括学号、姓名、活动编号、活动名称、活动分数、审核状态等信息。学生提交申请后，班级管理员进行审核。如图</w:t>
      </w:r>
      <w:r w:rsidR="00EF1656">
        <w:rPr>
          <w:rFonts w:hint="eastAsia"/>
        </w:rPr>
        <w:t>5</w:t>
      </w:r>
      <w:r w:rsidR="00E94499">
        <w:rPr>
          <w:rFonts w:hint="eastAsia"/>
        </w:rPr>
        <w:t>-15</w:t>
      </w:r>
      <w:r w:rsidR="00EF1656">
        <w:rPr>
          <w:rFonts w:hint="eastAsia"/>
        </w:rPr>
        <w:t>所示。</w:t>
      </w:r>
    </w:p>
    <w:p w14:paraId="364984E0" w14:textId="4281C153" w:rsidR="00E94499" w:rsidRDefault="00E94499" w:rsidP="00E94499">
      <w:pPr>
        <w:pStyle w:val="a1"/>
        <w:ind w:firstLine="480"/>
      </w:pPr>
      <w:r>
        <w:rPr>
          <w:rFonts w:hint="eastAsia"/>
          <w:noProof/>
        </w:rPr>
        <w:drawing>
          <wp:inline distT="0" distB="0" distL="0" distR="0" wp14:anchorId="06E25769" wp14:editId="76688462">
            <wp:extent cx="5616575" cy="2129790"/>
            <wp:effectExtent l="0" t="0" r="3175"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班级活动审核.jpg"/>
                    <pic:cNvPicPr/>
                  </pic:nvPicPr>
                  <pic:blipFill>
                    <a:blip r:embed="rId34">
                      <a:extLst>
                        <a:ext uri="{28A0092B-C50C-407E-A947-70E740481C1C}">
                          <a14:useLocalDpi xmlns:a14="http://schemas.microsoft.com/office/drawing/2010/main" val="0"/>
                        </a:ext>
                      </a:extLst>
                    </a:blip>
                    <a:stretch>
                      <a:fillRect/>
                    </a:stretch>
                  </pic:blipFill>
                  <pic:spPr>
                    <a:xfrm>
                      <a:off x="0" y="0"/>
                      <a:ext cx="5616575" cy="2129790"/>
                    </a:xfrm>
                    <a:prstGeom prst="rect">
                      <a:avLst/>
                    </a:prstGeom>
                  </pic:spPr>
                </pic:pic>
              </a:graphicData>
            </a:graphic>
          </wp:inline>
        </w:drawing>
      </w:r>
    </w:p>
    <w:p w14:paraId="0F6F2776" w14:textId="4277E471" w:rsidR="00E94499" w:rsidRPr="00E374EF" w:rsidRDefault="00E94499" w:rsidP="00E94499">
      <w:pPr>
        <w:pStyle w:val="a1"/>
        <w:ind w:left="1200" w:firstLineChars="0" w:firstLine="0"/>
        <w:jc w:val="center"/>
      </w:pPr>
      <w:r w:rsidRPr="0081162A">
        <w:rPr>
          <w:rFonts w:hint="eastAsia"/>
          <w:sz w:val="21"/>
          <w:szCs w:val="21"/>
        </w:rPr>
        <w:t>图</w:t>
      </w:r>
      <w:r w:rsidR="00EF1656">
        <w:rPr>
          <w:rFonts w:hint="eastAsia"/>
          <w:sz w:val="21"/>
          <w:szCs w:val="21"/>
        </w:rPr>
        <w:t>5</w:t>
      </w:r>
      <w:r>
        <w:rPr>
          <w:rFonts w:hint="eastAsia"/>
          <w:sz w:val="21"/>
          <w:szCs w:val="21"/>
        </w:rPr>
        <w:t>-1</w:t>
      </w:r>
      <w:r w:rsidR="001C4A13">
        <w:rPr>
          <w:rFonts w:hint="eastAsia"/>
          <w:sz w:val="21"/>
          <w:szCs w:val="21"/>
        </w:rPr>
        <w:t>5</w:t>
      </w:r>
      <w:r>
        <w:rPr>
          <w:rFonts w:hint="eastAsia"/>
          <w:sz w:val="21"/>
          <w:szCs w:val="21"/>
        </w:rPr>
        <w:t xml:space="preserve"> </w:t>
      </w:r>
      <w:r>
        <w:rPr>
          <w:rFonts w:hint="eastAsia"/>
          <w:sz w:val="21"/>
          <w:szCs w:val="21"/>
        </w:rPr>
        <w:t>班级活动审核</w:t>
      </w:r>
      <w:r w:rsidRPr="0081162A">
        <w:rPr>
          <w:rFonts w:hint="eastAsia"/>
          <w:sz w:val="21"/>
          <w:szCs w:val="21"/>
        </w:rPr>
        <w:t>界面</w:t>
      </w:r>
    </w:p>
    <w:p w14:paraId="244BEA7B" w14:textId="7C2DF056" w:rsidR="00E94499" w:rsidRDefault="001C4A13" w:rsidP="00E94499">
      <w:pPr>
        <w:pStyle w:val="a1"/>
        <w:ind w:firstLine="480"/>
      </w:pPr>
      <w:r>
        <w:t>班级活动审核分为两种情况</w:t>
      </w:r>
      <w:r>
        <w:rPr>
          <w:rFonts w:hint="eastAsia"/>
        </w:rPr>
        <w:t>，</w:t>
      </w:r>
      <w:r>
        <w:t>审核通过和审核不通过</w:t>
      </w:r>
      <w:r>
        <w:rPr>
          <w:rFonts w:hint="eastAsia"/>
        </w:rPr>
        <w:t>，</w:t>
      </w:r>
      <w:r>
        <w:t>审核不通过则会通知申请学生审核未通过</w:t>
      </w:r>
      <w:r>
        <w:rPr>
          <w:rFonts w:hint="eastAsia"/>
        </w:rPr>
        <w:t>；审核通过则会提交给学院管理员做最终的审核。</w:t>
      </w:r>
    </w:p>
    <w:p w14:paraId="25594EB6" w14:textId="323AC11A" w:rsidR="001C4A13" w:rsidRDefault="001C4A13" w:rsidP="001C4A13">
      <w:pPr>
        <w:pStyle w:val="a1"/>
        <w:ind w:firstLine="480"/>
      </w:pPr>
      <w:r>
        <w:rPr>
          <w:rFonts w:hint="eastAsia"/>
        </w:rPr>
        <w:t>3</w:t>
      </w:r>
      <w:r>
        <w:rPr>
          <w:rFonts w:hint="eastAsia"/>
        </w:rPr>
        <w:t>、通知公告发布。本模块主要是提供给班级管理员日常发布通知信息，包括通知标题、通知内容、发布人、发布部门和发布日期。如图</w:t>
      </w:r>
      <w:r w:rsidR="00EF1656">
        <w:rPr>
          <w:rFonts w:hint="eastAsia"/>
        </w:rPr>
        <w:t>5</w:t>
      </w:r>
      <w:r>
        <w:rPr>
          <w:rFonts w:hint="eastAsia"/>
        </w:rPr>
        <w:t>-16</w:t>
      </w:r>
      <w:r w:rsidR="00EF1656">
        <w:rPr>
          <w:rFonts w:hint="eastAsia"/>
        </w:rPr>
        <w:t>所示。</w:t>
      </w:r>
    </w:p>
    <w:p w14:paraId="6E2D6E29" w14:textId="4312A38F" w:rsidR="001C4A13" w:rsidRDefault="001C4A13" w:rsidP="001C4A13">
      <w:pPr>
        <w:pStyle w:val="a1"/>
        <w:ind w:firstLine="480"/>
      </w:pPr>
      <w:r>
        <w:rPr>
          <w:rFonts w:hint="eastAsia"/>
          <w:noProof/>
        </w:rPr>
        <w:drawing>
          <wp:inline distT="0" distB="0" distL="0" distR="0" wp14:anchorId="3D198DED" wp14:editId="056FCE82">
            <wp:extent cx="5616575" cy="2704465"/>
            <wp:effectExtent l="0" t="0" r="3175"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发布通知公告5.jpg"/>
                    <pic:cNvPicPr/>
                  </pic:nvPicPr>
                  <pic:blipFill>
                    <a:blip r:embed="rId35">
                      <a:extLst>
                        <a:ext uri="{28A0092B-C50C-407E-A947-70E740481C1C}">
                          <a14:useLocalDpi xmlns:a14="http://schemas.microsoft.com/office/drawing/2010/main" val="0"/>
                        </a:ext>
                      </a:extLst>
                    </a:blip>
                    <a:stretch>
                      <a:fillRect/>
                    </a:stretch>
                  </pic:blipFill>
                  <pic:spPr>
                    <a:xfrm>
                      <a:off x="0" y="0"/>
                      <a:ext cx="5616575" cy="2704465"/>
                    </a:xfrm>
                    <a:prstGeom prst="rect">
                      <a:avLst/>
                    </a:prstGeom>
                  </pic:spPr>
                </pic:pic>
              </a:graphicData>
            </a:graphic>
          </wp:inline>
        </w:drawing>
      </w:r>
    </w:p>
    <w:p w14:paraId="5FE81720" w14:textId="3ADDFCEF" w:rsidR="001C4A13" w:rsidRDefault="001C4A13" w:rsidP="001C4A13">
      <w:pPr>
        <w:pStyle w:val="a1"/>
        <w:ind w:left="1200" w:firstLineChars="0" w:firstLine="0"/>
        <w:jc w:val="center"/>
        <w:rPr>
          <w:sz w:val="21"/>
          <w:szCs w:val="21"/>
        </w:rPr>
      </w:pPr>
      <w:r w:rsidRPr="0081162A">
        <w:rPr>
          <w:rFonts w:hint="eastAsia"/>
          <w:sz w:val="21"/>
          <w:szCs w:val="21"/>
        </w:rPr>
        <w:t>图</w:t>
      </w:r>
      <w:r w:rsidR="00EF1656">
        <w:rPr>
          <w:rFonts w:hint="eastAsia"/>
          <w:sz w:val="21"/>
          <w:szCs w:val="21"/>
        </w:rPr>
        <w:t>5</w:t>
      </w:r>
      <w:r>
        <w:rPr>
          <w:rFonts w:hint="eastAsia"/>
          <w:sz w:val="21"/>
          <w:szCs w:val="21"/>
        </w:rPr>
        <w:t xml:space="preserve">-16 </w:t>
      </w:r>
      <w:r>
        <w:rPr>
          <w:rFonts w:hint="eastAsia"/>
          <w:sz w:val="21"/>
          <w:szCs w:val="21"/>
        </w:rPr>
        <w:t>通知公告发布</w:t>
      </w:r>
      <w:r w:rsidRPr="0081162A">
        <w:rPr>
          <w:rFonts w:hint="eastAsia"/>
          <w:sz w:val="21"/>
          <w:szCs w:val="21"/>
        </w:rPr>
        <w:t>界面</w:t>
      </w:r>
    </w:p>
    <w:p w14:paraId="3EEE5E77" w14:textId="07467142" w:rsidR="002D0E86" w:rsidRDefault="002D0E86" w:rsidP="002D0E86">
      <w:pPr>
        <w:pStyle w:val="a1"/>
        <w:ind w:firstLine="480"/>
      </w:pPr>
      <w:r>
        <w:rPr>
          <w:rFonts w:hint="eastAsia"/>
        </w:rPr>
        <w:t>4</w:t>
      </w:r>
      <w:r>
        <w:rPr>
          <w:rFonts w:hint="eastAsia"/>
        </w:rPr>
        <w:t>、成绩导入和学分生成。本模块主要是提供给班级管理员导入班内同学成绩信息。如图</w:t>
      </w:r>
      <w:r w:rsidR="00EF1656">
        <w:rPr>
          <w:rFonts w:hint="eastAsia"/>
        </w:rPr>
        <w:t>5</w:t>
      </w:r>
      <w:r>
        <w:rPr>
          <w:rFonts w:hint="eastAsia"/>
        </w:rPr>
        <w:t>-17</w:t>
      </w:r>
      <w:r w:rsidR="00EF1656">
        <w:rPr>
          <w:rFonts w:hint="eastAsia"/>
        </w:rPr>
        <w:t>所示。</w:t>
      </w:r>
    </w:p>
    <w:p w14:paraId="59AAE208" w14:textId="73CC9C11" w:rsidR="002D0E86" w:rsidRDefault="002D0E86" w:rsidP="002D0E86">
      <w:pPr>
        <w:pStyle w:val="a1"/>
        <w:ind w:firstLine="480"/>
      </w:pPr>
      <w:r>
        <w:rPr>
          <w:rFonts w:hint="eastAsia"/>
          <w:noProof/>
        </w:rPr>
        <w:lastRenderedPageBreak/>
        <w:drawing>
          <wp:inline distT="0" distB="0" distL="0" distR="0" wp14:anchorId="0B8C280C" wp14:editId="3F333B2F">
            <wp:extent cx="5616575" cy="1890395"/>
            <wp:effectExtent l="0" t="0" r="317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成绩导入8.jpg"/>
                    <pic:cNvPicPr/>
                  </pic:nvPicPr>
                  <pic:blipFill>
                    <a:blip r:embed="rId36">
                      <a:extLst>
                        <a:ext uri="{28A0092B-C50C-407E-A947-70E740481C1C}">
                          <a14:useLocalDpi xmlns:a14="http://schemas.microsoft.com/office/drawing/2010/main" val="0"/>
                        </a:ext>
                      </a:extLst>
                    </a:blip>
                    <a:stretch>
                      <a:fillRect/>
                    </a:stretch>
                  </pic:blipFill>
                  <pic:spPr>
                    <a:xfrm>
                      <a:off x="0" y="0"/>
                      <a:ext cx="5616575" cy="1890395"/>
                    </a:xfrm>
                    <a:prstGeom prst="rect">
                      <a:avLst/>
                    </a:prstGeom>
                  </pic:spPr>
                </pic:pic>
              </a:graphicData>
            </a:graphic>
          </wp:inline>
        </w:drawing>
      </w:r>
    </w:p>
    <w:p w14:paraId="33257460" w14:textId="519B9D48" w:rsidR="002D0E86" w:rsidRPr="00E374EF" w:rsidRDefault="002D0E86" w:rsidP="00C5794F">
      <w:pPr>
        <w:pStyle w:val="a1"/>
        <w:ind w:left="1200" w:firstLineChars="0" w:firstLine="0"/>
        <w:jc w:val="center"/>
      </w:pPr>
      <w:r w:rsidRPr="0081162A">
        <w:rPr>
          <w:rFonts w:hint="eastAsia"/>
          <w:sz w:val="21"/>
          <w:szCs w:val="21"/>
        </w:rPr>
        <w:t>图</w:t>
      </w:r>
      <w:r w:rsidR="00EF1656">
        <w:rPr>
          <w:rFonts w:hint="eastAsia"/>
          <w:sz w:val="21"/>
          <w:szCs w:val="21"/>
        </w:rPr>
        <w:t>5</w:t>
      </w:r>
      <w:r>
        <w:rPr>
          <w:rFonts w:hint="eastAsia"/>
          <w:sz w:val="21"/>
          <w:szCs w:val="21"/>
        </w:rPr>
        <w:t xml:space="preserve">-17 </w:t>
      </w:r>
      <w:r>
        <w:rPr>
          <w:rFonts w:hint="eastAsia"/>
          <w:sz w:val="21"/>
          <w:szCs w:val="21"/>
        </w:rPr>
        <w:t>成绩导入</w:t>
      </w:r>
      <w:r w:rsidRPr="0081162A">
        <w:rPr>
          <w:rFonts w:hint="eastAsia"/>
          <w:sz w:val="21"/>
          <w:szCs w:val="21"/>
        </w:rPr>
        <w:t>界面</w:t>
      </w:r>
    </w:p>
    <w:p w14:paraId="57400089" w14:textId="57426AE4" w:rsidR="00550729" w:rsidRDefault="00550729" w:rsidP="00C5794F">
      <w:pPr>
        <w:pStyle w:val="2"/>
      </w:pPr>
      <w:bookmarkStart w:id="440" w:name="_Toc479693665"/>
      <w:r>
        <w:t>学院管理员模块</w:t>
      </w:r>
      <w:bookmarkEnd w:id="440"/>
    </w:p>
    <w:p w14:paraId="4D617251" w14:textId="6FD61EDC" w:rsidR="00550729" w:rsidRDefault="00550729" w:rsidP="00550729">
      <w:pPr>
        <w:pStyle w:val="a1"/>
        <w:ind w:firstLine="480"/>
      </w:pPr>
      <w:r>
        <w:rPr>
          <w:rFonts w:hint="eastAsia"/>
        </w:rPr>
        <w:t>学院管理员模块包括</w:t>
      </w:r>
      <w:r w:rsidR="002D0E86">
        <w:rPr>
          <w:rFonts w:hint="eastAsia"/>
        </w:rPr>
        <w:t>学院</w:t>
      </w:r>
      <w:r>
        <w:rPr>
          <w:rFonts w:hint="eastAsia"/>
        </w:rPr>
        <w:t>活动审核、通知公告的发布等功能。</w:t>
      </w:r>
    </w:p>
    <w:p w14:paraId="62B65E6B" w14:textId="4AC30344" w:rsidR="00550729" w:rsidRDefault="002D0E86" w:rsidP="00550729">
      <w:pPr>
        <w:pStyle w:val="a1"/>
        <w:ind w:firstLine="480"/>
      </w:pPr>
      <w:r>
        <w:rPr>
          <w:rFonts w:hint="eastAsia"/>
        </w:rPr>
        <w:t>1</w:t>
      </w:r>
      <w:r w:rsidR="00550729">
        <w:rPr>
          <w:rFonts w:hint="eastAsia"/>
        </w:rPr>
        <w:t>、学生</w:t>
      </w:r>
      <w:r>
        <w:rPr>
          <w:rFonts w:hint="eastAsia"/>
        </w:rPr>
        <w:t>学院</w:t>
      </w:r>
      <w:r w:rsidR="00550729">
        <w:rPr>
          <w:rFonts w:hint="eastAsia"/>
        </w:rPr>
        <w:t>活动审核。本模块主要包括学号、姓名、活动编号、活动名称、活动分数、审核状态等信息。</w:t>
      </w:r>
      <w:r>
        <w:rPr>
          <w:rFonts w:hint="eastAsia"/>
        </w:rPr>
        <w:t>学院审核阶段审核班级管理员审核通过的活动加分项</w:t>
      </w:r>
      <w:r w:rsidR="00550729">
        <w:rPr>
          <w:rFonts w:hint="eastAsia"/>
        </w:rPr>
        <w:t>。如图</w:t>
      </w:r>
      <w:r w:rsidR="00EF1656">
        <w:rPr>
          <w:rFonts w:hint="eastAsia"/>
        </w:rPr>
        <w:t>5</w:t>
      </w:r>
      <w:r w:rsidR="00550729">
        <w:rPr>
          <w:rFonts w:hint="eastAsia"/>
        </w:rPr>
        <w:t>-</w:t>
      </w:r>
      <w:r w:rsidR="00EF1656">
        <w:rPr>
          <w:rFonts w:hint="eastAsia"/>
        </w:rPr>
        <w:t>18</w:t>
      </w:r>
      <w:r w:rsidR="00550729">
        <w:rPr>
          <w:rFonts w:hint="eastAsia"/>
        </w:rPr>
        <w:t>所示</w:t>
      </w:r>
      <w:r w:rsidR="00EF1656">
        <w:rPr>
          <w:rFonts w:hint="eastAsia"/>
        </w:rPr>
        <w:t>。</w:t>
      </w:r>
    </w:p>
    <w:p w14:paraId="09510A70" w14:textId="1B6219A3" w:rsidR="00550729" w:rsidRDefault="002D0E86" w:rsidP="00550729">
      <w:pPr>
        <w:pStyle w:val="a1"/>
        <w:ind w:firstLine="480"/>
      </w:pPr>
      <w:r>
        <w:rPr>
          <w:rFonts w:hint="eastAsia"/>
          <w:noProof/>
        </w:rPr>
        <w:drawing>
          <wp:inline distT="0" distB="0" distL="0" distR="0" wp14:anchorId="1D7E3CA9" wp14:editId="4332B2EA">
            <wp:extent cx="5616575" cy="2099310"/>
            <wp:effectExtent l="0" t="0" r="317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学院审核9.jpg"/>
                    <pic:cNvPicPr/>
                  </pic:nvPicPr>
                  <pic:blipFill>
                    <a:blip r:embed="rId37">
                      <a:extLst>
                        <a:ext uri="{28A0092B-C50C-407E-A947-70E740481C1C}">
                          <a14:useLocalDpi xmlns:a14="http://schemas.microsoft.com/office/drawing/2010/main" val="0"/>
                        </a:ext>
                      </a:extLst>
                    </a:blip>
                    <a:stretch>
                      <a:fillRect/>
                    </a:stretch>
                  </pic:blipFill>
                  <pic:spPr>
                    <a:xfrm>
                      <a:off x="0" y="0"/>
                      <a:ext cx="5616575" cy="2099310"/>
                    </a:xfrm>
                    <a:prstGeom prst="rect">
                      <a:avLst/>
                    </a:prstGeom>
                  </pic:spPr>
                </pic:pic>
              </a:graphicData>
            </a:graphic>
          </wp:inline>
        </w:drawing>
      </w:r>
    </w:p>
    <w:p w14:paraId="050A1CD2" w14:textId="4100002E" w:rsidR="00550729" w:rsidRPr="00E374EF" w:rsidRDefault="00550729" w:rsidP="00550729">
      <w:pPr>
        <w:pStyle w:val="a1"/>
        <w:ind w:left="1200" w:firstLineChars="0" w:firstLine="0"/>
        <w:jc w:val="center"/>
      </w:pPr>
      <w:r w:rsidRPr="0081162A">
        <w:rPr>
          <w:rFonts w:hint="eastAsia"/>
          <w:sz w:val="21"/>
          <w:szCs w:val="21"/>
        </w:rPr>
        <w:t>图</w:t>
      </w:r>
      <w:r w:rsidR="00EF1656">
        <w:rPr>
          <w:rFonts w:hint="eastAsia"/>
          <w:sz w:val="21"/>
          <w:szCs w:val="21"/>
        </w:rPr>
        <w:t>5</w:t>
      </w:r>
      <w:r>
        <w:rPr>
          <w:rFonts w:hint="eastAsia"/>
          <w:sz w:val="21"/>
          <w:szCs w:val="21"/>
        </w:rPr>
        <w:t>-1</w:t>
      </w:r>
      <w:r w:rsidR="00EF1656">
        <w:rPr>
          <w:rFonts w:hint="eastAsia"/>
          <w:sz w:val="21"/>
          <w:szCs w:val="21"/>
        </w:rPr>
        <w:t>8</w:t>
      </w:r>
      <w:r>
        <w:rPr>
          <w:rFonts w:hint="eastAsia"/>
          <w:sz w:val="21"/>
          <w:szCs w:val="21"/>
        </w:rPr>
        <w:t xml:space="preserve"> </w:t>
      </w:r>
      <w:r w:rsidR="002D0E86">
        <w:rPr>
          <w:rFonts w:hint="eastAsia"/>
          <w:sz w:val="21"/>
          <w:szCs w:val="21"/>
        </w:rPr>
        <w:t>学院</w:t>
      </w:r>
      <w:r>
        <w:rPr>
          <w:rFonts w:hint="eastAsia"/>
          <w:sz w:val="21"/>
          <w:szCs w:val="21"/>
        </w:rPr>
        <w:t>审核</w:t>
      </w:r>
      <w:r w:rsidRPr="0081162A">
        <w:rPr>
          <w:rFonts w:hint="eastAsia"/>
          <w:sz w:val="21"/>
          <w:szCs w:val="21"/>
        </w:rPr>
        <w:t>界面</w:t>
      </w:r>
    </w:p>
    <w:p w14:paraId="70004541" w14:textId="77777777" w:rsidR="00550729" w:rsidRDefault="00550729" w:rsidP="00550729">
      <w:pPr>
        <w:pStyle w:val="a1"/>
        <w:ind w:firstLine="480"/>
      </w:pPr>
      <w:r>
        <w:t>班级活动审核分为两种情况</w:t>
      </w:r>
      <w:r>
        <w:rPr>
          <w:rFonts w:hint="eastAsia"/>
        </w:rPr>
        <w:t>，</w:t>
      </w:r>
      <w:r>
        <w:t>审核通过和审核不通过</w:t>
      </w:r>
      <w:r>
        <w:rPr>
          <w:rFonts w:hint="eastAsia"/>
        </w:rPr>
        <w:t>，</w:t>
      </w:r>
      <w:r>
        <w:t>审核不通过则会通知申请学生审核未通过</w:t>
      </w:r>
      <w:r>
        <w:rPr>
          <w:rFonts w:hint="eastAsia"/>
        </w:rPr>
        <w:t>；审核通过则会提交给学院管理员做最终的审核。</w:t>
      </w:r>
    </w:p>
    <w:p w14:paraId="556DCBD1" w14:textId="657D5187" w:rsidR="00550729" w:rsidRDefault="002D0E86" w:rsidP="00550729">
      <w:pPr>
        <w:pStyle w:val="a1"/>
        <w:ind w:firstLine="480"/>
      </w:pPr>
      <w:r>
        <w:rPr>
          <w:rFonts w:hint="eastAsia"/>
        </w:rPr>
        <w:t>2</w:t>
      </w:r>
      <w:r w:rsidR="00550729">
        <w:rPr>
          <w:rFonts w:hint="eastAsia"/>
        </w:rPr>
        <w:t>、通知公告发布。本模块主要是提供给</w:t>
      </w:r>
      <w:r>
        <w:rPr>
          <w:rFonts w:hint="eastAsia"/>
        </w:rPr>
        <w:t>学院</w:t>
      </w:r>
      <w:r w:rsidR="00550729">
        <w:rPr>
          <w:rFonts w:hint="eastAsia"/>
        </w:rPr>
        <w:t>管理员</w:t>
      </w:r>
      <w:r>
        <w:rPr>
          <w:rFonts w:hint="eastAsia"/>
        </w:rPr>
        <w:t>发布最新通知信息</w:t>
      </w:r>
      <w:r w:rsidR="00550729">
        <w:rPr>
          <w:rFonts w:hint="eastAsia"/>
        </w:rPr>
        <w:t>，包括通知标题、通知内容、发布人、发布部门和发布日期。如图</w:t>
      </w:r>
      <w:r w:rsidR="00EF1656">
        <w:rPr>
          <w:rFonts w:hint="eastAsia"/>
        </w:rPr>
        <w:t>5</w:t>
      </w:r>
      <w:r w:rsidR="00550729">
        <w:rPr>
          <w:rFonts w:hint="eastAsia"/>
        </w:rPr>
        <w:t>-1</w:t>
      </w:r>
      <w:r w:rsidR="00EF1656">
        <w:rPr>
          <w:rFonts w:hint="eastAsia"/>
        </w:rPr>
        <w:t>9</w:t>
      </w:r>
      <w:r w:rsidR="00EF1656">
        <w:rPr>
          <w:rFonts w:hint="eastAsia"/>
        </w:rPr>
        <w:t>所示。</w:t>
      </w:r>
    </w:p>
    <w:p w14:paraId="7030FED8" w14:textId="621AFC4C" w:rsidR="00550729" w:rsidRDefault="00927B34" w:rsidP="00927B34">
      <w:pPr>
        <w:pStyle w:val="a1"/>
        <w:ind w:firstLine="480"/>
        <w:jc w:val="center"/>
      </w:pPr>
      <w:r>
        <w:rPr>
          <w:rFonts w:hint="eastAsia"/>
          <w:noProof/>
        </w:rPr>
        <w:lastRenderedPageBreak/>
        <w:drawing>
          <wp:inline distT="0" distB="0" distL="0" distR="0" wp14:anchorId="404DDC08" wp14:editId="7CCAB521">
            <wp:extent cx="5616575" cy="2704465"/>
            <wp:effectExtent l="0" t="0" r="3175"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发布通知公告5.jpg"/>
                    <pic:cNvPicPr/>
                  </pic:nvPicPr>
                  <pic:blipFill>
                    <a:blip r:embed="rId35">
                      <a:extLst>
                        <a:ext uri="{28A0092B-C50C-407E-A947-70E740481C1C}">
                          <a14:useLocalDpi xmlns:a14="http://schemas.microsoft.com/office/drawing/2010/main" val="0"/>
                        </a:ext>
                      </a:extLst>
                    </a:blip>
                    <a:stretch>
                      <a:fillRect/>
                    </a:stretch>
                  </pic:blipFill>
                  <pic:spPr>
                    <a:xfrm>
                      <a:off x="0" y="0"/>
                      <a:ext cx="5616575" cy="2704465"/>
                    </a:xfrm>
                    <a:prstGeom prst="rect">
                      <a:avLst/>
                    </a:prstGeom>
                  </pic:spPr>
                </pic:pic>
              </a:graphicData>
            </a:graphic>
          </wp:inline>
        </w:drawing>
      </w:r>
    </w:p>
    <w:p w14:paraId="096A13BF" w14:textId="648B7BF2" w:rsidR="001C4A13" w:rsidRPr="002E00BB" w:rsidRDefault="00550729" w:rsidP="00927B34">
      <w:pPr>
        <w:pStyle w:val="a1"/>
        <w:ind w:left="1200" w:firstLineChars="0" w:firstLine="0"/>
        <w:jc w:val="center"/>
      </w:pPr>
      <w:r w:rsidRPr="0081162A">
        <w:rPr>
          <w:rFonts w:hint="eastAsia"/>
          <w:sz w:val="21"/>
          <w:szCs w:val="21"/>
        </w:rPr>
        <w:t>图</w:t>
      </w:r>
      <w:r w:rsidR="00EF1656">
        <w:rPr>
          <w:rFonts w:hint="eastAsia"/>
          <w:sz w:val="21"/>
          <w:szCs w:val="21"/>
        </w:rPr>
        <w:t>5</w:t>
      </w:r>
      <w:r>
        <w:rPr>
          <w:rFonts w:hint="eastAsia"/>
          <w:sz w:val="21"/>
          <w:szCs w:val="21"/>
        </w:rPr>
        <w:t>-1</w:t>
      </w:r>
      <w:r w:rsidR="00EF1656">
        <w:rPr>
          <w:rFonts w:hint="eastAsia"/>
          <w:sz w:val="21"/>
          <w:szCs w:val="21"/>
        </w:rPr>
        <w:t>9</w:t>
      </w:r>
      <w:r>
        <w:rPr>
          <w:rFonts w:hint="eastAsia"/>
          <w:sz w:val="21"/>
          <w:szCs w:val="21"/>
        </w:rPr>
        <w:t xml:space="preserve"> </w:t>
      </w:r>
      <w:r>
        <w:rPr>
          <w:rFonts w:hint="eastAsia"/>
          <w:sz w:val="21"/>
          <w:szCs w:val="21"/>
        </w:rPr>
        <w:t>通知公告发布</w:t>
      </w:r>
      <w:r w:rsidRPr="0081162A">
        <w:rPr>
          <w:rFonts w:hint="eastAsia"/>
          <w:sz w:val="21"/>
          <w:szCs w:val="21"/>
        </w:rPr>
        <w:t>界面</w:t>
      </w:r>
    </w:p>
    <w:p w14:paraId="5605FD09" w14:textId="77777777" w:rsidR="00A73FCE" w:rsidRDefault="00A73FCE">
      <w:pPr>
        <w:pStyle w:val="1"/>
      </w:pPr>
      <w:bookmarkStart w:id="441" w:name="_Toc479693666"/>
      <w:r>
        <w:lastRenderedPageBreak/>
        <w:t>总结与展望</w:t>
      </w:r>
      <w:bookmarkEnd w:id="441"/>
    </w:p>
    <w:p w14:paraId="3EC919DD" w14:textId="77777777" w:rsidR="008B1FD5" w:rsidRDefault="008B1FD5" w:rsidP="008B1FD5">
      <w:pPr>
        <w:pStyle w:val="2"/>
      </w:pPr>
      <w:bookmarkStart w:id="442" w:name="_Toc479693667"/>
      <w:r>
        <w:t>系统</w:t>
      </w:r>
      <w:r>
        <w:rPr>
          <w:rFonts w:hint="eastAsia"/>
        </w:rPr>
        <w:t>已完成功能</w:t>
      </w:r>
      <w:bookmarkEnd w:id="442"/>
    </w:p>
    <w:p w14:paraId="43F20ABA" w14:textId="64FA8835" w:rsidR="008B1FD5" w:rsidRDefault="00B9504B" w:rsidP="008B1FD5">
      <w:pPr>
        <w:pStyle w:val="a1"/>
        <w:ind w:firstLine="480"/>
      </w:pPr>
      <w:r>
        <w:rPr>
          <w:rFonts w:hint="eastAsia"/>
        </w:rPr>
        <w:t>系统目前已经完成</w:t>
      </w:r>
      <w:r w:rsidR="008B1FD5">
        <w:rPr>
          <w:rFonts w:hint="eastAsia"/>
        </w:rPr>
        <w:t>系统管理、用户信息管理、班级管理、个人信息管理、成绩管理、活动管理、综合素质管理</w:t>
      </w:r>
      <w:r>
        <w:rPr>
          <w:rFonts w:hint="eastAsia"/>
        </w:rPr>
        <w:t>等七个模块</w:t>
      </w:r>
      <w:r w:rsidR="008B1FD5">
        <w:rPr>
          <w:rFonts w:hint="eastAsia"/>
        </w:rPr>
        <w:t>。</w:t>
      </w:r>
      <w:r w:rsidR="004D5900">
        <w:rPr>
          <w:rFonts w:hint="eastAsia"/>
        </w:rPr>
        <w:t>基本实现了成绩的录入和</w:t>
      </w:r>
      <w:r w:rsidR="004D5900">
        <w:rPr>
          <w:rFonts w:hint="eastAsia"/>
        </w:rPr>
        <w:t>GPA</w:t>
      </w:r>
      <w:r w:rsidR="004D5900">
        <w:rPr>
          <w:rFonts w:hint="eastAsia"/>
        </w:rPr>
        <w:t>自动生成的功能，以及实现了素质活动加分审核制度。保证了活动加分的</w:t>
      </w:r>
      <w:r w:rsidR="005E4293">
        <w:rPr>
          <w:rFonts w:hint="eastAsia"/>
        </w:rPr>
        <w:t>安全性和可靠性。</w:t>
      </w:r>
    </w:p>
    <w:p w14:paraId="4E47EEDF" w14:textId="49F86DD7" w:rsidR="005E4293" w:rsidRDefault="005E4293" w:rsidP="005E4293">
      <w:pPr>
        <w:pStyle w:val="a1"/>
        <w:ind w:firstLine="480"/>
      </w:pPr>
      <w:r>
        <w:rPr>
          <w:rFonts w:hint="eastAsia"/>
        </w:rPr>
        <w:t>1</w:t>
      </w:r>
      <w:r>
        <w:rPr>
          <w:rFonts w:hint="eastAsia"/>
        </w:rPr>
        <w:t>、自动化</w:t>
      </w:r>
      <w:r>
        <w:rPr>
          <w:rFonts w:hint="eastAsia"/>
        </w:rPr>
        <w:t>GPA</w:t>
      </w:r>
      <w:r>
        <w:rPr>
          <w:rFonts w:hint="eastAsia"/>
        </w:rPr>
        <w:t>的生成，减少了传统的手工计算的成本和时间，为</w:t>
      </w:r>
      <w:proofErr w:type="gramStart"/>
      <w:r>
        <w:rPr>
          <w:rFonts w:hint="eastAsia"/>
        </w:rPr>
        <w:t>综测计算</w:t>
      </w:r>
      <w:proofErr w:type="gramEnd"/>
      <w:r>
        <w:rPr>
          <w:rFonts w:hint="eastAsia"/>
        </w:rPr>
        <w:t>工作省去了大量的人工操作。同时使用程序计算降低了人工计算产生的误差，另一方面也提高了计算效率。</w:t>
      </w:r>
      <w:bookmarkStart w:id="443" w:name="_Toc479693668"/>
    </w:p>
    <w:p w14:paraId="5A9AB0DD" w14:textId="3D131F93" w:rsidR="005E4293" w:rsidRPr="005E4293" w:rsidRDefault="005E4293" w:rsidP="005E4293">
      <w:pPr>
        <w:pStyle w:val="a1"/>
        <w:ind w:firstLine="480"/>
      </w:pPr>
      <w:r>
        <w:rPr>
          <w:rFonts w:hint="eastAsia"/>
        </w:rPr>
        <w:t>2</w:t>
      </w:r>
      <w:r>
        <w:rPr>
          <w:rFonts w:hint="eastAsia"/>
        </w:rPr>
        <w:t>、</w:t>
      </w:r>
      <w:r w:rsidR="00F90A43">
        <w:rPr>
          <w:rFonts w:hint="eastAsia"/>
        </w:rPr>
        <w:t>活动加分的透明化。学生活动加分由本人申请，班级管理员和学院审核，学院最终审核通过后予以加分，整个过程公平公正，避免了传统方式的</w:t>
      </w:r>
      <w:proofErr w:type="gramStart"/>
      <w:r w:rsidR="00F90A43">
        <w:rPr>
          <w:rFonts w:hint="eastAsia"/>
        </w:rPr>
        <w:t>不</w:t>
      </w:r>
      <w:proofErr w:type="gramEnd"/>
      <w:r w:rsidR="00F90A43">
        <w:rPr>
          <w:rFonts w:hint="eastAsia"/>
        </w:rPr>
        <w:t>公正性和封闭性。</w:t>
      </w:r>
    </w:p>
    <w:p w14:paraId="37925A70" w14:textId="2658B62F" w:rsidR="008B1FD5" w:rsidRDefault="008B1FD5" w:rsidP="008B1FD5">
      <w:pPr>
        <w:pStyle w:val="2"/>
      </w:pPr>
      <w:r>
        <w:t>系统</w:t>
      </w:r>
      <w:r>
        <w:rPr>
          <w:rFonts w:hint="eastAsia"/>
        </w:rPr>
        <w:t>功能的改进与完善</w:t>
      </w:r>
      <w:bookmarkEnd w:id="443"/>
    </w:p>
    <w:p w14:paraId="04A43E80" w14:textId="0B0E9DDD" w:rsidR="008B1FD5" w:rsidRDefault="005E4293" w:rsidP="00D20213">
      <w:pPr>
        <w:pStyle w:val="a1"/>
        <w:ind w:firstLine="480"/>
      </w:pPr>
      <w:r>
        <w:rPr>
          <w:rFonts w:hint="eastAsia"/>
        </w:rPr>
        <w:t>系统从最初的调研、问题定义、需求分析、系统设计到实现。经过了</w:t>
      </w:r>
      <w:r>
        <w:rPr>
          <w:rFonts w:hint="eastAsia"/>
        </w:rPr>
        <w:t>4</w:t>
      </w:r>
      <w:r>
        <w:rPr>
          <w:rFonts w:hint="eastAsia"/>
        </w:rPr>
        <w:t>个月的时间，系统最初的设计需求已经基本完成。能够为学院对学生综合测评的管理起到一定的帮助作用，虽然系统的基本功能已经实现，但是在报表方面还需要改进，实现成绩的导出操作。</w:t>
      </w:r>
    </w:p>
    <w:p w14:paraId="327A6D2C" w14:textId="708A9190" w:rsidR="00CB7701" w:rsidRDefault="00F90A43" w:rsidP="00CB7701">
      <w:pPr>
        <w:pStyle w:val="a1"/>
        <w:ind w:firstLine="480"/>
      </w:pPr>
      <w:r>
        <w:rPr>
          <w:rFonts w:hint="eastAsia"/>
        </w:rPr>
        <w:t>1</w:t>
      </w:r>
      <w:r>
        <w:rPr>
          <w:rFonts w:hint="eastAsia"/>
        </w:rPr>
        <w:t>、学生成绩按照班级导出。系统在后续的升级中，可以考虑加入学生成绩按照班级的导出功能，实现班级成绩单导出操作。</w:t>
      </w:r>
    </w:p>
    <w:p w14:paraId="2BFE76BD" w14:textId="341D313B" w:rsidR="008B1FD5" w:rsidRPr="005E4293" w:rsidRDefault="008B1FD5" w:rsidP="008B1FD5">
      <w:pPr>
        <w:pStyle w:val="a1"/>
        <w:ind w:firstLine="480"/>
      </w:pPr>
    </w:p>
    <w:bookmarkEnd w:id="62"/>
    <w:bookmarkEnd w:id="63"/>
    <w:bookmarkEnd w:id="64"/>
    <w:bookmarkEnd w:id="65"/>
    <w:p w14:paraId="423EE60D" w14:textId="018A6A65" w:rsidR="00283149" w:rsidRPr="00530CA6" w:rsidRDefault="00AC5F88" w:rsidP="00530CA6">
      <w:pPr>
        <w:pStyle w:val="a0"/>
        <w:spacing w:after="240"/>
        <w:jc w:val="center"/>
      </w:pPr>
      <w:r>
        <w:lastRenderedPageBreak/>
        <w:t>参考文献</w:t>
      </w:r>
    </w:p>
    <w:p w14:paraId="738C3B06" w14:textId="007A4BD8" w:rsidR="00283149" w:rsidRDefault="004C5D36" w:rsidP="004C5D36">
      <w:pPr>
        <w:pStyle w:val="a1"/>
        <w:numPr>
          <w:ilvl w:val="0"/>
          <w:numId w:val="9"/>
        </w:numPr>
        <w:ind w:firstLineChars="0"/>
        <w:rPr>
          <w:szCs w:val="21"/>
        </w:rPr>
      </w:pPr>
      <w:bookmarkStart w:id="444" w:name="_Ref479714361"/>
      <w:r w:rsidRPr="004C5D36">
        <w:rPr>
          <w:rFonts w:hint="eastAsia"/>
          <w:szCs w:val="21"/>
        </w:rPr>
        <w:t>叶景山</w:t>
      </w:r>
      <w:r w:rsidRPr="004C5D36">
        <w:rPr>
          <w:rFonts w:hint="eastAsia"/>
          <w:szCs w:val="21"/>
        </w:rPr>
        <w:t>.</w:t>
      </w:r>
      <w:r w:rsidRPr="004C5D36">
        <w:rPr>
          <w:rFonts w:hint="eastAsia"/>
          <w:szCs w:val="21"/>
        </w:rPr>
        <w:t>综合素质测评在大学生管理工作中的应用</w:t>
      </w:r>
      <w:r w:rsidRPr="004C5D36">
        <w:rPr>
          <w:rFonts w:hint="eastAsia"/>
          <w:szCs w:val="21"/>
        </w:rPr>
        <w:t>.</w:t>
      </w:r>
      <w:r w:rsidRPr="004C5D36">
        <w:rPr>
          <w:rFonts w:hint="eastAsia"/>
          <w:szCs w:val="21"/>
        </w:rPr>
        <w:t>长春工业大学学报</w:t>
      </w:r>
      <w:r w:rsidRPr="004C5D36">
        <w:rPr>
          <w:rFonts w:hint="eastAsia"/>
          <w:szCs w:val="21"/>
        </w:rPr>
        <w:t>(</w:t>
      </w:r>
      <w:r w:rsidRPr="004C5D36">
        <w:rPr>
          <w:rFonts w:hint="eastAsia"/>
          <w:szCs w:val="21"/>
        </w:rPr>
        <w:t>高教研究版</w:t>
      </w:r>
      <w:r w:rsidRPr="004C5D36">
        <w:rPr>
          <w:rFonts w:hint="eastAsia"/>
          <w:szCs w:val="21"/>
        </w:rPr>
        <w:t>)</w:t>
      </w:r>
      <w:r w:rsidRPr="004C5D36">
        <w:rPr>
          <w:rFonts w:hint="eastAsia"/>
          <w:szCs w:val="21"/>
        </w:rPr>
        <w:t>，</w:t>
      </w:r>
      <w:r w:rsidRPr="004C5D36">
        <w:rPr>
          <w:rFonts w:hint="eastAsia"/>
          <w:szCs w:val="21"/>
        </w:rPr>
        <w:t>2004(1)</w:t>
      </w:r>
      <w:r w:rsidRPr="004C5D36">
        <w:rPr>
          <w:rFonts w:hint="eastAsia"/>
          <w:szCs w:val="21"/>
        </w:rPr>
        <w:t>：</w:t>
      </w:r>
      <w:r w:rsidRPr="004C5D36">
        <w:rPr>
          <w:rFonts w:hint="eastAsia"/>
          <w:szCs w:val="21"/>
        </w:rPr>
        <w:t>46-48</w:t>
      </w:r>
      <w:bookmarkEnd w:id="444"/>
    </w:p>
    <w:p w14:paraId="65C13C34" w14:textId="50158A0B" w:rsidR="00283149" w:rsidRDefault="00FA1623" w:rsidP="00283149">
      <w:pPr>
        <w:pStyle w:val="a1"/>
        <w:numPr>
          <w:ilvl w:val="0"/>
          <w:numId w:val="9"/>
        </w:numPr>
        <w:ind w:firstLineChars="0"/>
        <w:rPr>
          <w:rFonts w:hint="eastAsia"/>
          <w:szCs w:val="21"/>
        </w:rPr>
      </w:pPr>
      <w:bookmarkStart w:id="445" w:name="_Ref479714831"/>
      <w:r>
        <w:rPr>
          <w:rFonts w:hint="eastAsia"/>
          <w:szCs w:val="21"/>
        </w:rPr>
        <w:t>张海藩，牟永敏</w:t>
      </w:r>
      <w:r w:rsidRPr="0068142D">
        <w:rPr>
          <w:rFonts w:hint="eastAsia"/>
          <w:szCs w:val="21"/>
        </w:rPr>
        <w:t>.</w:t>
      </w:r>
      <w:r>
        <w:rPr>
          <w:rFonts w:hint="eastAsia"/>
          <w:szCs w:val="21"/>
        </w:rPr>
        <w:t>软件工程导论</w:t>
      </w:r>
      <w:r w:rsidRPr="0068142D">
        <w:rPr>
          <w:szCs w:val="21"/>
        </w:rPr>
        <w:t>.</w:t>
      </w:r>
      <w:r>
        <w:rPr>
          <w:rFonts w:hint="eastAsia"/>
          <w:szCs w:val="21"/>
        </w:rPr>
        <w:t>清华大学出版社</w:t>
      </w:r>
      <w:r w:rsidRPr="0068142D">
        <w:rPr>
          <w:rFonts w:hint="eastAsia"/>
          <w:szCs w:val="21"/>
        </w:rPr>
        <w:t>,</w:t>
      </w:r>
      <w:r>
        <w:rPr>
          <w:rFonts w:hint="eastAsia"/>
          <w:szCs w:val="21"/>
        </w:rPr>
        <w:t>2013</w:t>
      </w:r>
      <w:r w:rsidRPr="0068142D">
        <w:rPr>
          <w:rFonts w:hint="eastAsia"/>
          <w:szCs w:val="21"/>
        </w:rPr>
        <w:t>:</w:t>
      </w:r>
      <w:r>
        <w:rPr>
          <w:rFonts w:hint="eastAsia"/>
          <w:szCs w:val="21"/>
        </w:rPr>
        <w:t>55</w:t>
      </w:r>
      <w:r w:rsidRPr="0068142D">
        <w:rPr>
          <w:rFonts w:hint="eastAsia"/>
          <w:szCs w:val="21"/>
        </w:rPr>
        <w:t>-</w:t>
      </w:r>
      <w:r>
        <w:rPr>
          <w:rFonts w:hint="eastAsia"/>
          <w:szCs w:val="21"/>
        </w:rPr>
        <w:t>73</w:t>
      </w:r>
      <w:bookmarkEnd w:id="445"/>
    </w:p>
    <w:p w14:paraId="0F01A63F" w14:textId="339DC375" w:rsidR="00530CA6" w:rsidRDefault="00D3649F" w:rsidP="00D3649F">
      <w:pPr>
        <w:pStyle w:val="a1"/>
        <w:numPr>
          <w:ilvl w:val="0"/>
          <w:numId w:val="9"/>
        </w:numPr>
        <w:ind w:firstLineChars="0"/>
        <w:rPr>
          <w:rFonts w:hint="eastAsia"/>
          <w:szCs w:val="21"/>
        </w:rPr>
      </w:pPr>
      <w:bookmarkStart w:id="446" w:name="_Ref479715337"/>
      <w:r w:rsidRPr="00D3649F">
        <w:rPr>
          <w:rFonts w:hint="eastAsia"/>
          <w:szCs w:val="21"/>
        </w:rPr>
        <w:t>刘鑫</w:t>
      </w:r>
      <w:r w:rsidRPr="00D3649F">
        <w:rPr>
          <w:rFonts w:hint="eastAsia"/>
          <w:szCs w:val="21"/>
        </w:rPr>
        <w:t>. MySQL</w:t>
      </w:r>
      <w:r w:rsidRPr="00D3649F">
        <w:rPr>
          <w:rFonts w:hint="eastAsia"/>
          <w:szCs w:val="21"/>
        </w:rPr>
        <w:t>和</w:t>
      </w:r>
      <w:proofErr w:type="spellStart"/>
      <w:r w:rsidRPr="00D3649F">
        <w:rPr>
          <w:rFonts w:hint="eastAsia"/>
          <w:szCs w:val="21"/>
        </w:rPr>
        <w:t>PostgreSQL</w:t>
      </w:r>
      <w:proofErr w:type="spellEnd"/>
      <w:r w:rsidRPr="00D3649F">
        <w:rPr>
          <w:rFonts w:hint="eastAsia"/>
          <w:szCs w:val="21"/>
        </w:rPr>
        <w:t>的对比选择</w:t>
      </w:r>
      <w:r w:rsidRPr="00D3649F">
        <w:rPr>
          <w:rFonts w:hint="eastAsia"/>
          <w:szCs w:val="21"/>
        </w:rPr>
        <w:t xml:space="preserve">[J]. </w:t>
      </w:r>
      <w:r w:rsidRPr="00D3649F">
        <w:rPr>
          <w:rFonts w:hint="eastAsia"/>
          <w:szCs w:val="21"/>
        </w:rPr>
        <w:t>沈阳工程学院学报</w:t>
      </w:r>
      <w:r w:rsidRPr="00D3649F">
        <w:rPr>
          <w:rFonts w:hint="eastAsia"/>
          <w:szCs w:val="21"/>
        </w:rPr>
        <w:t>(</w:t>
      </w:r>
      <w:r w:rsidRPr="00D3649F">
        <w:rPr>
          <w:rFonts w:hint="eastAsia"/>
          <w:szCs w:val="21"/>
        </w:rPr>
        <w:t>自然科学版</w:t>
      </w:r>
      <w:r w:rsidRPr="00D3649F">
        <w:rPr>
          <w:rFonts w:hint="eastAsia"/>
          <w:szCs w:val="21"/>
        </w:rPr>
        <w:t>),2011,(02):171-173+177</w:t>
      </w:r>
      <w:bookmarkEnd w:id="446"/>
    </w:p>
    <w:p w14:paraId="4660390B" w14:textId="1432227F" w:rsidR="00D3649F" w:rsidRDefault="00034684" w:rsidP="00034684">
      <w:pPr>
        <w:pStyle w:val="a1"/>
        <w:numPr>
          <w:ilvl w:val="0"/>
          <w:numId w:val="9"/>
        </w:numPr>
        <w:ind w:firstLineChars="0"/>
        <w:rPr>
          <w:rFonts w:hint="eastAsia"/>
          <w:szCs w:val="21"/>
        </w:rPr>
      </w:pPr>
      <w:bookmarkStart w:id="447" w:name="_Ref479715551"/>
      <w:r w:rsidRPr="00034684">
        <w:rPr>
          <w:rFonts w:hint="eastAsia"/>
          <w:szCs w:val="21"/>
        </w:rPr>
        <w:t>李云云</w:t>
      </w:r>
      <w:r w:rsidRPr="00034684">
        <w:rPr>
          <w:rFonts w:hint="eastAsia"/>
          <w:szCs w:val="21"/>
        </w:rPr>
        <w:t xml:space="preserve">. </w:t>
      </w:r>
      <w:r w:rsidRPr="00034684">
        <w:rPr>
          <w:rFonts w:hint="eastAsia"/>
          <w:szCs w:val="21"/>
        </w:rPr>
        <w:t>浅析</w:t>
      </w:r>
      <w:r w:rsidRPr="00034684">
        <w:rPr>
          <w:rFonts w:hint="eastAsia"/>
          <w:szCs w:val="21"/>
        </w:rPr>
        <w:t>B/S</w:t>
      </w:r>
      <w:r w:rsidRPr="00034684">
        <w:rPr>
          <w:rFonts w:hint="eastAsia"/>
          <w:szCs w:val="21"/>
        </w:rPr>
        <w:t>和</w:t>
      </w:r>
      <w:r w:rsidRPr="00034684">
        <w:rPr>
          <w:rFonts w:hint="eastAsia"/>
          <w:szCs w:val="21"/>
        </w:rPr>
        <w:t>C/S</w:t>
      </w:r>
      <w:r w:rsidRPr="00034684">
        <w:rPr>
          <w:rFonts w:hint="eastAsia"/>
          <w:szCs w:val="21"/>
        </w:rPr>
        <w:t>体系结构</w:t>
      </w:r>
      <w:r w:rsidRPr="00034684">
        <w:rPr>
          <w:rFonts w:hint="eastAsia"/>
          <w:szCs w:val="21"/>
        </w:rPr>
        <w:t xml:space="preserve">[J]. </w:t>
      </w:r>
      <w:r w:rsidRPr="00034684">
        <w:rPr>
          <w:rFonts w:hint="eastAsia"/>
          <w:szCs w:val="21"/>
        </w:rPr>
        <w:t>科学之友</w:t>
      </w:r>
      <w:r w:rsidRPr="00034684">
        <w:rPr>
          <w:rFonts w:hint="eastAsia"/>
          <w:szCs w:val="21"/>
        </w:rPr>
        <w:t>,2011,(01):6-8</w:t>
      </w:r>
      <w:bookmarkEnd w:id="447"/>
    </w:p>
    <w:p w14:paraId="62620E0B" w14:textId="2AC71CAB" w:rsidR="00034684" w:rsidRPr="00D11C9B" w:rsidRDefault="00D11C9B" w:rsidP="00034684">
      <w:pPr>
        <w:pStyle w:val="a1"/>
        <w:numPr>
          <w:ilvl w:val="0"/>
          <w:numId w:val="9"/>
        </w:numPr>
        <w:ind w:firstLineChars="0"/>
        <w:rPr>
          <w:rFonts w:hint="eastAsia"/>
          <w:szCs w:val="21"/>
        </w:rPr>
      </w:pPr>
      <w:bookmarkStart w:id="448" w:name="_Ref479716091"/>
      <w:r>
        <w:rPr>
          <w:rFonts w:ascii="Arial" w:hAnsi="Arial" w:cs="Arial"/>
          <w:color w:val="333333"/>
          <w:sz w:val="21"/>
          <w:szCs w:val="21"/>
          <w:shd w:val="clear" w:color="auto" w:fill="FFFFFF"/>
        </w:rPr>
        <w:t>李明</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基于三层结构的系统开发方法与应用研究</w:t>
      </w:r>
      <w:r>
        <w:rPr>
          <w:rFonts w:ascii="Arial" w:hAnsi="Arial" w:cs="Arial"/>
          <w:color w:val="333333"/>
          <w:sz w:val="21"/>
          <w:szCs w:val="21"/>
          <w:shd w:val="clear" w:color="auto" w:fill="FFFFFF"/>
        </w:rPr>
        <w:t>[D].</w:t>
      </w:r>
      <w:r>
        <w:rPr>
          <w:rFonts w:ascii="Arial" w:hAnsi="Arial" w:cs="Arial"/>
          <w:color w:val="333333"/>
          <w:sz w:val="21"/>
          <w:szCs w:val="21"/>
          <w:shd w:val="clear" w:color="auto" w:fill="FFFFFF"/>
        </w:rPr>
        <w:t>河海大学</w:t>
      </w:r>
      <w:r>
        <w:rPr>
          <w:rFonts w:ascii="Arial" w:hAnsi="Arial" w:cs="Arial"/>
          <w:color w:val="333333"/>
          <w:sz w:val="21"/>
          <w:szCs w:val="21"/>
          <w:shd w:val="clear" w:color="auto" w:fill="FFFFFF"/>
        </w:rPr>
        <w:t>,2004.</w:t>
      </w:r>
      <w:bookmarkEnd w:id="448"/>
    </w:p>
    <w:p w14:paraId="33A38AD6" w14:textId="4653F31E" w:rsidR="00D11C9B" w:rsidRPr="00794F0A" w:rsidRDefault="00C80432" w:rsidP="00034684">
      <w:pPr>
        <w:pStyle w:val="a1"/>
        <w:numPr>
          <w:ilvl w:val="0"/>
          <w:numId w:val="9"/>
        </w:numPr>
        <w:ind w:firstLineChars="0"/>
        <w:rPr>
          <w:rFonts w:hint="eastAsia"/>
          <w:szCs w:val="21"/>
        </w:rPr>
      </w:pPr>
      <w:bookmarkStart w:id="449" w:name="_Ref479716235"/>
      <w:r>
        <w:rPr>
          <w:rFonts w:ascii="Arial" w:hAnsi="Arial" w:cs="Arial"/>
          <w:color w:val="333333"/>
          <w:sz w:val="21"/>
          <w:szCs w:val="21"/>
          <w:shd w:val="clear" w:color="auto" w:fill="FFFFFF"/>
        </w:rPr>
        <w:t>朱孔祥</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基于</w:t>
      </w:r>
      <w:r>
        <w:rPr>
          <w:rFonts w:ascii="Arial" w:hAnsi="Arial" w:cs="Arial"/>
          <w:color w:val="333333"/>
          <w:sz w:val="21"/>
          <w:szCs w:val="21"/>
          <w:shd w:val="clear" w:color="auto" w:fill="FFFFFF"/>
        </w:rPr>
        <w:t>C/S</w:t>
      </w:r>
      <w:r>
        <w:rPr>
          <w:rFonts w:ascii="Arial" w:hAnsi="Arial" w:cs="Arial"/>
          <w:color w:val="333333"/>
          <w:sz w:val="21"/>
          <w:szCs w:val="21"/>
          <w:shd w:val="clear" w:color="auto" w:fill="FFFFFF"/>
        </w:rPr>
        <w:t>与</w:t>
      </w:r>
      <w:r>
        <w:rPr>
          <w:rFonts w:ascii="Arial" w:hAnsi="Arial" w:cs="Arial"/>
          <w:color w:val="333333"/>
          <w:sz w:val="21"/>
          <w:szCs w:val="21"/>
          <w:shd w:val="clear" w:color="auto" w:fill="FFFFFF"/>
        </w:rPr>
        <w:t>B/S</w:t>
      </w:r>
      <w:r>
        <w:rPr>
          <w:rFonts w:ascii="Arial" w:hAnsi="Arial" w:cs="Arial"/>
          <w:color w:val="333333"/>
          <w:sz w:val="21"/>
          <w:szCs w:val="21"/>
          <w:shd w:val="clear" w:color="auto" w:fill="FFFFFF"/>
        </w:rPr>
        <w:t>混合结构的宽带资源信息管理系统设计与实现</w:t>
      </w:r>
      <w:r>
        <w:rPr>
          <w:rFonts w:ascii="Arial" w:hAnsi="Arial" w:cs="Arial"/>
          <w:color w:val="333333"/>
          <w:sz w:val="21"/>
          <w:szCs w:val="21"/>
          <w:shd w:val="clear" w:color="auto" w:fill="FFFFFF"/>
        </w:rPr>
        <w:t>[D].</w:t>
      </w:r>
      <w:r>
        <w:rPr>
          <w:rFonts w:ascii="Arial" w:hAnsi="Arial" w:cs="Arial"/>
          <w:color w:val="333333"/>
          <w:sz w:val="21"/>
          <w:szCs w:val="21"/>
          <w:shd w:val="clear" w:color="auto" w:fill="FFFFFF"/>
        </w:rPr>
        <w:t>山东科技大学</w:t>
      </w:r>
      <w:r>
        <w:rPr>
          <w:rFonts w:ascii="Arial" w:hAnsi="Arial" w:cs="Arial"/>
          <w:color w:val="333333"/>
          <w:sz w:val="21"/>
          <w:szCs w:val="21"/>
          <w:shd w:val="clear" w:color="auto" w:fill="FFFFFF"/>
        </w:rPr>
        <w:t>,2004</w:t>
      </w:r>
      <w:bookmarkEnd w:id="449"/>
    </w:p>
    <w:p w14:paraId="799FC2D0" w14:textId="0EC2E94C" w:rsidR="00794F0A" w:rsidRPr="005C0E1D" w:rsidRDefault="00794F0A" w:rsidP="00034684">
      <w:pPr>
        <w:pStyle w:val="a1"/>
        <w:numPr>
          <w:ilvl w:val="0"/>
          <w:numId w:val="9"/>
        </w:numPr>
        <w:ind w:firstLineChars="0"/>
        <w:rPr>
          <w:rFonts w:hint="eastAsia"/>
          <w:szCs w:val="21"/>
        </w:rPr>
      </w:pPr>
      <w:bookmarkStart w:id="450" w:name="_Ref479716396"/>
      <w:r>
        <w:rPr>
          <w:rFonts w:ascii="Arial" w:hAnsi="Arial" w:cs="Arial"/>
          <w:color w:val="333333"/>
          <w:sz w:val="21"/>
          <w:szCs w:val="21"/>
          <w:shd w:val="clear" w:color="auto" w:fill="FFFFFF"/>
        </w:rPr>
        <w:t>李平</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沈国民</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李哲</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基于</w:t>
      </w:r>
      <w:r>
        <w:rPr>
          <w:rFonts w:ascii="Arial" w:hAnsi="Arial" w:cs="Arial"/>
          <w:color w:val="333333"/>
          <w:sz w:val="21"/>
          <w:szCs w:val="21"/>
          <w:shd w:val="clear" w:color="auto" w:fill="FFFFFF"/>
        </w:rPr>
        <w:t>JSP</w:t>
      </w:r>
      <w:r>
        <w:rPr>
          <w:rFonts w:ascii="Arial" w:hAnsi="Arial" w:cs="Arial"/>
          <w:color w:val="333333"/>
          <w:sz w:val="21"/>
          <w:szCs w:val="21"/>
          <w:shd w:val="clear" w:color="auto" w:fill="FFFFFF"/>
        </w:rPr>
        <w:t>技术的</w:t>
      </w:r>
      <w:r>
        <w:rPr>
          <w:rFonts w:ascii="Arial" w:hAnsi="Arial" w:cs="Arial"/>
          <w:color w:val="333333"/>
          <w:sz w:val="21"/>
          <w:szCs w:val="21"/>
          <w:shd w:val="clear" w:color="auto" w:fill="FFFFFF"/>
        </w:rPr>
        <w:t>WEB</w:t>
      </w:r>
      <w:r>
        <w:rPr>
          <w:rFonts w:ascii="Arial" w:hAnsi="Arial" w:cs="Arial"/>
          <w:color w:val="333333"/>
          <w:sz w:val="21"/>
          <w:szCs w:val="21"/>
          <w:shd w:val="clear" w:color="auto" w:fill="FFFFFF"/>
        </w:rPr>
        <w:t>数据库设计</w:t>
      </w:r>
      <w:r>
        <w:rPr>
          <w:rFonts w:ascii="Arial" w:hAnsi="Arial" w:cs="Arial"/>
          <w:color w:val="333333"/>
          <w:sz w:val="21"/>
          <w:szCs w:val="21"/>
          <w:shd w:val="clear" w:color="auto" w:fill="FFFFFF"/>
        </w:rPr>
        <w:t xml:space="preserve">[J]. </w:t>
      </w:r>
      <w:r>
        <w:rPr>
          <w:rFonts w:ascii="Arial" w:hAnsi="Arial" w:cs="Arial"/>
          <w:color w:val="333333"/>
          <w:sz w:val="21"/>
          <w:szCs w:val="21"/>
          <w:shd w:val="clear" w:color="auto" w:fill="FFFFFF"/>
        </w:rPr>
        <w:t>电脑与信息技术</w:t>
      </w:r>
      <w:r>
        <w:rPr>
          <w:rFonts w:ascii="Arial" w:hAnsi="Arial" w:cs="Arial"/>
          <w:color w:val="333333"/>
          <w:sz w:val="21"/>
          <w:szCs w:val="21"/>
          <w:shd w:val="clear" w:color="auto" w:fill="FFFFFF"/>
        </w:rPr>
        <w:t>,2000,(06):1-3.</w:t>
      </w:r>
      <w:bookmarkEnd w:id="450"/>
    </w:p>
    <w:p w14:paraId="26CA0223" w14:textId="6E5EB04F" w:rsidR="005C0E1D" w:rsidRPr="00D3649F" w:rsidRDefault="005C0E1D" w:rsidP="00034684">
      <w:pPr>
        <w:pStyle w:val="a1"/>
        <w:numPr>
          <w:ilvl w:val="0"/>
          <w:numId w:val="9"/>
        </w:numPr>
        <w:ind w:firstLineChars="0"/>
        <w:rPr>
          <w:szCs w:val="21"/>
        </w:rPr>
      </w:pPr>
      <w:bookmarkStart w:id="451" w:name="_Ref479716579"/>
      <w:r>
        <w:rPr>
          <w:rFonts w:ascii="Arial" w:hAnsi="Arial" w:cs="Arial"/>
          <w:color w:val="333333"/>
          <w:sz w:val="21"/>
          <w:szCs w:val="21"/>
          <w:shd w:val="clear" w:color="auto" w:fill="FFFFFF"/>
        </w:rPr>
        <w:t>王国</w:t>
      </w:r>
      <w:proofErr w:type="gramStart"/>
      <w:r>
        <w:rPr>
          <w:rFonts w:ascii="Arial" w:hAnsi="Arial" w:cs="Arial"/>
          <w:color w:val="333333"/>
          <w:sz w:val="21"/>
          <w:szCs w:val="21"/>
          <w:shd w:val="clear" w:color="auto" w:fill="FFFFFF"/>
        </w:rPr>
        <w:t>婧</w:t>
      </w:r>
      <w:proofErr w:type="gramEnd"/>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基于</w:t>
      </w:r>
      <w:r>
        <w:rPr>
          <w:rFonts w:ascii="Arial" w:hAnsi="Arial" w:cs="Arial"/>
          <w:color w:val="333333"/>
          <w:sz w:val="21"/>
          <w:szCs w:val="21"/>
          <w:shd w:val="clear" w:color="auto" w:fill="FFFFFF"/>
        </w:rPr>
        <w:t>J2EE</w:t>
      </w:r>
      <w:r>
        <w:rPr>
          <w:rFonts w:ascii="Arial" w:hAnsi="Arial" w:cs="Arial"/>
          <w:color w:val="333333"/>
          <w:sz w:val="21"/>
          <w:szCs w:val="21"/>
          <w:shd w:val="clear" w:color="auto" w:fill="FFFFFF"/>
        </w:rPr>
        <w:t>工作日志管理系统的设计与实现</w:t>
      </w:r>
      <w:r>
        <w:rPr>
          <w:rFonts w:ascii="Arial" w:hAnsi="Arial" w:cs="Arial"/>
          <w:color w:val="333333"/>
          <w:sz w:val="21"/>
          <w:szCs w:val="21"/>
          <w:shd w:val="clear" w:color="auto" w:fill="FFFFFF"/>
        </w:rPr>
        <w:t>[D].</w:t>
      </w:r>
      <w:r>
        <w:rPr>
          <w:rFonts w:ascii="Arial" w:hAnsi="Arial" w:cs="Arial"/>
          <w:color w:val="333333"/>
          <w:sz w:val="21"/>
          <w:szCs w:val="21"/>
          <w:shd w:val="clear" w:color="auto" w:fill="FFFFFF"/>
        </w:rPr>
        <w:t>吉林大学</w:t>
      </w:r>
      <w:r>
        <w:rPr>
          <w:rFonts w:ascii="Arial" w:hAnsi="Arial" w:cs="Arial"/>
          <w:color w:val="333333"/>
          <w:sz w:val="21"/>
          <w:szCs w:val="21"/>
          <w:shd w:val="clear" w:color="auto" w:fill="FFFFFF"/>
        </w:rPr>
        <w:t>,2016.</w:t>
      </w:r>
      <w:bookmarkEnd w:id="451"/>
    </w:p>
    <w:p w14:paraId="7D32DEF7" w14:textId="77777777" w:rsidR="00E759A4" w:rsidRDefault="00E759A4" w:rsidP="00E759A4">
      <w:pPr>
        <w:pStyle w:val="a0"/>
        <w:spacing w:after="240"/>
        <w:jc w:val="center"/>
        <w:rPr>
          <w:rFonts w:hint="eastAsia"/>
        </w:rPr>
      </w:pPr>
      <w:bookmarkStart w:id="452" w:name="_Toc12449024"/>
      <w:bookmarkStart w:id="453" w:name="_Toc12450733"/>
      <w:bookmarkStart w:id="454" w:name="_Toc460482600"/>
      <w:bookmarkStart w:id="455" w:name="_Toc460482978"/>
      <w:bookmarkStart w:id="456" w:name="_Toc479693672"/>
      <w:r>
        <w:rPr>
          <w:rFonts w:hint="eastAsia"/>
        </w:rPr>
        <w:lastRenderedPageBreak/>
        <w:t>致</w:t>
      </w:r>
      <w:r>
        <w:rPr>
          <w:rFonts w:hint="eastAsia"/>
        </w:rPr>
        <w:t xml:space="preserve"> </w:t>
      </w:r>
      <w:r>
        <w:rPr>
          <w:rFonts w:hint="eastAsia"/>
        </w:rPr>
        <w:t>谢</w:t>
      </w:r>
      <w:bookmarkEnd w:id="452"/>
      <w:bookmarkEnd w:id="453"/>
      <w:bookmarkEnd w:id="454"/>
      <w:bookmarkEnd w:id="455"/>
      <w:bookmarkEnd w:id="456"/>
    </w:p>
    <w:p w14:paraId="21F55340" w14:textId="77777777" w:rsidR="00470CA2" w:rsidRDefault="00470CA2" w:rsidP="00470CA2">
      <w:pPr>
        <w:pStyle w:val="a1"/>
        <w:ind w:firstLineChars="0" w:firstLine="480"/>
      </w:pPr>
      <w:r>
        <w:rPr>
          <w:rFonts w:ascii="宋体" w:hAnsi="宋体" w:hint="eastAsia"/>
        </w:rPr>
        <w:t>本论文从选题到设计到实现，都是在我的导师张强老师的精心指导下完成。导师多年的科研和丰富的是实践经验、严谨的治学态度、创新的思维方式、解决问题的方法，特别是设计阶段导师耐心的指导给了我很大的灵感和动力，使我受益匪浅。正是由于张老师的指导和帮助，才能使得设计的顺利完成以及论文的撰写。在此，向我的导师表示衷心的感谢并致以崇高的敬意。</w:t>
      </w:r>
    </w:p>
    <w:p w14:paraId="5B878BB9" w14:textId="77777777" w:rsidR="00470CA2" w:rsidRDefault="00470CA2" w:rsidP="00470CA2">
      <w:pPr>
        <w:pStyle w:val="a1"/>
        <w:ind w:firstLineChars="0" w:firstLine="480"/>
      </w:pPr>
      <w:r>
        <w:rPr>
          <w:rFonts w:ascii="宋体" w:hAnsi="宋体" w:hint="eastAsia"/>
        </w:rPr>
        <w:t>在这里，我还要感谢我的实习单位，在实习中学会了使用</w:t>
      </w:r>
      <w:r>
        <w:rPr>
          <w:rFonts w:hint="eastAsia"/>
        </w:rPr>
        <w:t>web</w:t>
      </w:r>
      <w:r>
        <w:rPr>
          <w:rFonts w:ascii="宋体" w:hAnsi="宋体" w:hint="eastAsia"/>
        </w:rPr>
        <w:t>开发的一些新技术实现我的设计。在公司同事的指导和帮助下顺利的完成了项目的开发，最重完成论文。</w:t>
      </w:r>
    </w:p>
    <w:p w14:paraId="11A6375A" w14:textId="275AB1FA" w:rsidR="00B03EED" w:rsidRPr="00470CA2" w:rsidRDefault="00470CA2" w:rsidP="00470CA2">
      <w:pPr>
        <w:pStyle w:val="a1"/>
        <w:ind w:firstLineChars="0" w:firstLine="480"/>
      </w:pPr>
      <w:r>
        <w:rPr>
          <w:rFonts w:ascii="宋体" w:hAnsi="宋体" w:hint="eastAsia"/>
        </w:rPr>
        <w:t>最后，感谢所有关心和帮助过我的老师和同学们，感谢公司同事的热心帮助，祝你们一生幸福。</w:t>
      </w:r>
      <w:bookmarkStart w:id="457" w:name="_GoBack"/>
      <w:bookmarkEnd w:id="457"/>
    </w:p>
    <w:p w14:paraId="439E1351" w14:textId="77777777" w:rsidR="0030734E" w:rsidRDefault="0030734E" w:rsidP="0030734E">
      <w:pPr>
        <w:pStyle w:val="a1"/>
        <w:pageBreakBefore/>
        <w:ind w:firstLineChars="0" w:firstLine="0"/>
        <w:rPr>
          <w:rFonts w:hint="eastAsia"/>
        </w:rPr>
      </w:pPr>
    </w:p>
    <w:p w14:paraId="54F9E3D5" w14:textId="77777777" w:rsidR="00B03EED" w:rsidRPr="00946DC5" w:rsidRDefault="00B03EED" w:rsidP="0030734E">
      <w:pPr>
        <w:pStyle w:val="a1"/>
        <w:pageBreakBefore/>
        <w:ind w:firstLineChars="0" w:firstLine="0"/>
        <w:sectPr w:rsidR="00B03EED" w:rsidRPr="00946DC5" w:rsidSect="00FA5854">
          <w:headerReference w:type="even" r:id="rId38"/>
          <w:headerReference w:type="default" r:id="rId39"/>
          <w:endnotePr>
            <w:numFmt w:val="decimal"/>
          </w:endnotePr>
          <w:pgSz w:w="11907" w:h="16839" w:code="9"/>
          <w:pgMar w:top="1758" w:right="1361" w:bottom="1644" w:left="1701" w:header="0" w:footer="680" w:gutter="0"/>
          <w:cols w:space="425"/>
          <w:docGrid w:type="lines" w:linePitch="360" w:charSpace="1861"/>
        </w:sectPr>
      </w:pPr>
    </w:p>
    <w:tbl>
      <w:tblPr>
        <w:tblpPr w:leftFromText="180" w:rightFromText="180" w:vertAnchor="text" w:horzAnchor="page" w:tblpX="1609" w:tblpY="151"/>
        <w:tblW w:w="9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9"/>
        <w:gridCol w:w="1417"/>
        <w:gridCol w:w="1410"/>
        <w:gridCol w:w="516"/>
        <w:gridCol w:w="559"/>
        <w:gridCol w:w="607"/>
        <w:gridCol w:w="138"/>
        <w:gridCol w:w="1215"/>
        <w:gridCol w:w="1582"/>
        <w:gridCol w:w="161"/>
        <w:gridCol w:w="1012"/>
      </w:tblGrid>
      <w:tr w:rsidR="0030734E" w:rsidRPr="0030734E" w14:paraId="3B90EA6B" w14:textId="77777777" w:rsidTr="00470016">
        <w:trPr>
          <w:cantSplit/>
          <w:trHeight w:val="609"/>
        </w:trPr>
        <w:tc>
          <w:tcPr>
            <w:tcW w:w="639" w:type="dxa"/>
            <w:vMerge w:val="restart"/>
            <w:tcBorders>
              <w:top w:val="single" w:sz="12" w:space="0" w:color="auto"/>
              <w:left w:val="single" w:sz="12" w:space="0" w:color="auto"/>
            </w:tcBorders>
            <w:vAlign w:val="center"/>
          </w:tcPr>
          <w:p w14:paraId="2257E371" w14:textId="77777777" w:rsidR="0030734E" w:rsidRPr="0030734E" w:rsidRDefault="0030734E" w:rsidP="0030734E">
            <w:pPr>
              <w:spacing w:line="400" w:lineRule="exact"/>
              <w:jc w:val="center"/>
              <w:rPr>
                <w:rFonts w:ascii="宋体" w:hAnsi="Courier New" w:cs="Courier New"/>
                <w:spacing w:val="-8"/>
                <w:kern w:val="10"/>
                <w:sz w:val="30"/>
                <w:szCs w:val="21"/>
              </w:rPr>
            </w:pPr>
            <w:r w:rsidRPr="0030734E">
              <w:rPr>
                <w:rFonts w:ascii="宋体" w:hAnsi="Courier New" w:cs="Courier New" w:hint="eastAsia"/>
                <w:spacing w:val="-8"/>
                <w:kern w:val="10"/>
                <w:sz w:val="28"/>
                <w:szCs w:val="21"/>
              </w:rPr>
              <w:lastRenderedPageBreak/>
              <w:t>指导教师预评评语</w:t>
            </w:r>
          </w:p>
          <w:p w14:paraId="20BD37CD" w14:textId="77777777" w:rsidR="0030734E" w:rsidRPr="0030734E" w:rsidRDefault="0030734E" w:rsidP="0030734E">
            <w:pPr>
              <w:spacing w:line="400" w:lineRule="exact"/>
              <w:jc w:val="center"/>
              <w:rPr>
                <w:rFonts w:ascii="宋体" w:hAnsi="Courier New" w:cs="Courier New"/>
                <w:spacing w:val="-8"/>
                <w:kern w:val="10"/>
                <w:sz w:val="30"/>
                <w:szCs w:val="21"/>
              </w:rPr>
            </w:pPr>
          </w:p>
        </w:tc>
        <w:tc>
          <w:tcPr>
            <w:tcW w:w="1417" w:type="dxa"/>
            <w:tcBorders>
              <w:top w:val="single" w:sz="12" w:space="0" w:color="auto"/>
            </w:tcBorders>
            <w:vAlign w:val="center"/>
          </w:tcPr>
          <w:p w14:paraId="16126D78" w14:textId="77777777" w:rsidR="0030734E" w:rsidRPr="0030734E" w:rsidRDefault="0030734E" w:rsidP="0030734E">
            <w:pPr>
              <w:spacing w:line="500" w:lineRule="exact"/>
              <w:jc w:val="center"/>
              <w:rPr>
                <w:rFonts w:ascii="宋体" w:hAnsi="Courier New" w:cs="Courier New"/>
                <w:spacing w:val="-8"/>
                <w:kern w:val="10"/>
                <w:sz w:val="28"/>
                <w:szCs w:val="21"/>
              </w:rPr>
            </w:pPr>
            <w:r w:rsidRPr="0030734E">
              <w:rPr>
                <w:rFonts w:ascii="宋体" w:hAnsi="Courier New" w:cs="Courier New" w:hint="eastAsia"/>
                <w:spacing w:val="-8"/>
                <w:kern w:val="10"/>
                <w:sz w:val="28"/>
                <w:szCs w:val="21"/>
              </w:rPr>
              <w:t>指导教师</w:t>
            </w:r>
          </w:p>
        </w:tc>
        <w:tc>
          <w:tcPr>
            <w:tcW w:w="1926" w:type="dxa"/>
            <w:gridSpan w:val="2"/>
            <w:tcBorders>
              <w:top w:val="single" w:sz="12" w:space="0" w:color="auto"/>
            </w:tcBorders>
            <w:vAlign w:val="center"/>
          </w:tcPr>
          <w:p w14:paraId="5BFE5EB2" w14:textId="77777777" w:rsidR="0030734E" w:rsidRPr="0030734E" w:rsidRDefault="0030734E" w:rsidP="0030734E">
            <w:pPr>
              <w:spacing w:line="500" w:lineRule="exact"/>
              <w:jc w:val="center"/>
              <w:rPr>
                <w:rFonts w:ascii="宋体" w:hAnsi="Courier New" w:cs="Courier New"/>
                <w:spacing w:val="-8"/>
                <w:kern w:val="10"/>
                <w:sz w:val="28"/>
                <w:szCs w:val="21"/>
              </w:rPr>
            </w:pPr>
          </w:p>
        </w:tc>
        <w:tc>
          <w:tcPr>
            <w:tcW w:w="1304" w:type="dxa"/>
            <w:gridSpan w:val="3"/>
            <w:tcBorders>
              <w:top w:val="single" w:sz="12" w:space="0" w:color="auto"/>
            </w:tcBorders>
            <w:vAlign w:val="center"/>
          </w:tcPr>
          <w:p w14:paraId="4883C527" w14:textId="77777777" w:rsidR="0030734E" w:rsidRPr="0030734E" w:rsidRDefault="0030734E" w:rsidP="0030734E">
            <w:pPr>
              <w:spacing w:line="500" w:lineRule="exact"/>
              <w:jc w:val="center"/>
              <w:rPr>
                <w:rFonts w:ascii="宋体" w:hAnsi="Courier New" w:cs="Courier New"/>
                <w:spacing w:val="-8"/>
                <w:kern w:val="10"/>
                <w:sz w:val="28"/>
                <w:szCs w:val="21"/>
              </w:rPr>
            </w:pPr>
            <w:r w:rsidRPr="0030734E">
              <w:rPr>
                <w:rFonts w:ascii="宋体" w:hAnsi="Courier New" w:cs="Courier New" w:hint="eastAsia"/>
                <w:spacing w:val="-8"/>
                <w:kern w:val="10"/>
                <w:sz w:val="28"/>
                <w:szCs w:val="21"/>
              </w:rPr>
              <w:t>职称</w:t>
            </w:r>
          </w:p>
        </w:tc>
        <w:tc>
          <w:tcPr>
            <w:tcW w:w="1215" w:type="dxa"/>
            <w:tcBorders>
              <w:top w:val="single" w:sz="12" w:space="0" w:color="auto"/>
            </w:tcBorders>
            <w:vAlign w:val="center"/>
          </w:tcPr>
          <w:p w14:paraId="022F57FE" w14:textId="77777777" w:rsidR="0030734E" w:rsidRPr="0030734E" w:rsidRDefault="0030734E" w:rsidP="0030734E">
            <w:pPr>
              <w:spacing w:line="500" w:lineRule="exact"/>
              <w:jc w:val="center"/>
              <w:rPr>
                <w:rFonts w:ascii="宋体" w:hAnsi="Courier New" w:cs="Courier New"/>
                <w:spacing w:val="-8"/>
                <w:kern w:val="10"/>
                <w:sz w:val="28"/>
                <w:szCs w:val="21"/>
              </w:rPr>
            </w:pPr>
          </w:p>
        </w:tc>
        <w:tc>
          <w:tcPr>
            <w:tcW w:w="1743" w:type="dxa"/>
            <w:gridSpan w:val="2"/>
            <w:tcBorders>
              <w:top w:val="single" w:sz="12" w:space="0" w:color="auto"/>
            </w:tcBorders>
            <w:vAlign w:val="center"/>
          </w:tcPr>
          <w:p w14:paraId="6D4F512F" w14:textId="77777777" w:rsidR="0030734E" w:rsidRPr="0030734E" w:rsidRDefault="0030734E" w:rsidP="0030734E">
            <w:pPr>
              <w:spacing w:line="500" w:lineRule="exact"/>
              <w:jc w:val="center"/>
              <w:rPr>
                <w:rFonts w:ascii="宋体" w:hAnsi="Courier New" w:cs="Courier New"/>
                <w:spacing w:val="-8"/>
                <w:kern w:val="10"/>
                <w:sz w:val="28"/>
                <w:szCs w:val="21"/>
              </w:rPr>
            </w:pPr>
            <w:r w:rsidRPr="0030734E">
              <w:rPr>
                <w:rFonts w:ascii="宋体" w:hAnsi="Courier New" w:cs="Courier New" w:hint="eastAsia"/>
                <w:spacing w:val="-8"/>
                <w:kern w:val="10"/>
                <w:sz w:val="28"/>
                <w:szCs w:val="21"/>
              </w:rPr>
              <w:t>预评成绩</w:t>
            </w:r>
          </w:p>
        </w:tc>
        <w:tc>
          <w:tcPr>
            <w:tcW w:w="1012" w:type="dxa"/>
            <w:tcBorders>
              <w:top w:val="single" w:sz="12" w:space="0" w:color="auto"/>
              <w:right w:val="single" w:sz="12" w:space="0" w:color="auto"/>
            </w:tcBorders>
            <w:vAlign w:val="center"/>
          </w:tcPr>
          <w:p w14:paraId="16EA74D6" w14:textId="77777777" w:rsidR="0030734E" w:rsidRPr="0030734E" w:rsidRDefault="0030734E" w:rsidP="0030734E">
            <w:pPr>
              <w:spacing w:line="500" w:lineRule="exact"/>
              <w:jc w:val="center"/>
              <w:rPr>
                <w:rFonts w:ascii="宋体" w:hAnsi="Courier New" w:cs="Courier New"/>
                <w:spacing w:val="-8"/>
                <w:kern w:val="10"/>
                <w:sz w:val="28"/>
                <w:szCs w:val="21"/>
              </w:rPr>
            </w:pPr>
          </w:p>
        </w:tc>
      </w:tr>
      <w:tr w:rsidR="0030734E" w:rsidRPr="0030734E" w14:paraId="7D314505" w14:textId="77777777" w:rsidTr="00470016">
        <w:trPr>
          <w:cantSplit/>
          <w:trHeight w:val="3245"/>
        </w:trPr>
        <w:tc>
          <w:tcPr>
            <w:tcW w:w="639" w:type="dxa"/>
            <w:vMerge/>
            <w:tcBorders>
              <w:left w:val="single" w:sz="12" w:space="0" w:color="auto"/>
            </w:tcBorders>
            <w:vAlign w:val="center"/>
          </w:tcPr>
          <w:p w14:paraId="417DD8F2" w14:textId="77777777" w:rsidR="0030734E" w:rsidRPr="0030734E" w:rsidRDefault="0030734E" w:rsidP="0030734E">
            <w:pPr>
              <w:spacing w:line="400" w:lineRule="exact"/>
              <w:jc w:val="center"/>
              <w:rPr>
                <w:rFonts w:ascii="宋体" w:hAnsi="Courier New" w:cs="Courier New"/>
                <w:spacing w:val="-8"/>
                <w:kern w:val="10"/>
                <w:sz w:val="30"/>
                <w:szCs w:val="21"/>
              </w:rPr>
            </w:pPr>
          </w:p>
        </w:tc>
        <w:tc>
          <w:tcPr>
            <w:tcW w:w="8617" w:type="dxa"/>
            <w:gridSpan w:val="10"/>
            <w:tcBorders>
              <w:bottom w:val="nil"/>
              <w:right w:val="single" w:sz="12" w:space="0" w:color="auto"/>
            </w:tcBorders>
          </w:tcPr>
          <w:p w14:paraId="13F8A019" w14:textId="77777777" w:rsidR="0030734E" w:rsidRPr="0030734E" w:rsidRDefault="0030734E" w:rsidP="0030734E">
            <w:pPr>
              <w:spacing w:line="500" w:lineRule="exact"/>
              <w:rPr>
                <w:rFonts w:ascii="宋体" w:hAnsi="Courier New" w:cs="Courier New"/>
                <w:spacing w:val="-8"/>
                <w:kern w:val="10"/>
                <w:sz w:val="28"/>
                <w:szCs w:val="21"/>
              </w:rPr>
            </w:pPr>
          </w:p>
          <w:p w14:paraId="44228CF0" w14:textId="77777777" w:rsidR="0030734E" w:rsidRPr="0030734E" w:rsidRDefault="0030734E" w:rsidP="0030734E">
            <w:pPr>
              <w:spacing w:line="500" w:lineRule="exact"/>
              <w:rPr>
                <w:rFonts w:ascii="宋体" w:hAnsi="Courier New" w:cs="Courier New"/>
                <w:spacing w:val="-8"/>
                <w:kern w:val="10"/>
                <w:sz w:val="28"/>
                <w:szCs w:val="21"/>
              </w:rPr>
            </w:pPr>
          </w:p>
          <w:p w14:paraId="7C85B351" w14:textId="77777777" w:rsidR="0030734E" w:rsidRPr="0030734E" w:rsidRDefault="0030734E" w:rsidP="0030734E">
            <w:pPr>
              <w:spacing w:line="500" w:lineRule="exact"/>
              <w:jc w:val="right"/>
              <w:rPr>
                <w:rFonts w:ascii="宋体" w:hAnsi="Courier New" w:cs="Courier New"/>
                <w:spacing w:val="-8"/>
                <w:kern w:val="10"/>
                <w:sz w:val="28"/>
                <w:szCs w:val="21"/>
              </w:rPr>
            </w:pPr>
          </w:p>
          <w:p w14:paraId="303D2C5A" w14:textId="77777777" w:rsidR="0030734E" w:rsidRPr="0030734E" w:rsidRDefault="0030734E" w:rsidP="0030734E">
            <w:pPr>
              <w:spacing w:line="500" w:lineRule="exact"/>
              <w:jc w:val="right"/>
              <w:rPr>
                <w:rFonts w:ascii="宋体" w:hAnsi="Courier New" w:cs="Courier New"/>
                <w:spacing w:val="-8"/>
                <w:kern w:val="10"/>
                <w:sz w:val="28"/>
                <w:szCs w:val="21"/>
              </w:rPr>
            </w:pPr>
          </w:p>
          <w:p w14:paraId="35DB5156" w14:textId="77777777" w:rsidR="0030734E" w:rsidRPr="0030734E" w:rsidRDefault="0030734E" w:rsidP="0030734E">
            <w:pPr>
              <w:spacing w:line="500" w:lineRule="exact"/>
              <w:jc w:val="right"/>
              <w:rPr>
                <w:rFonts w:ascii="宋体" w:hAnsi="Courier New" w:cs="Courier New"/>
                <w:spacing w:val="-8"/>
                <w:kern w:val="10"/>
                <w:sz w:val="28"/>
                <w:szCs w:val="21"/>
              </w:rPr>
            </w:pPr>
          </w:p>
          <w:p w14:paraId="39CC2583" w14:textId="77777777" w:rsidR="0030734E" w:rsidRPr="0030734E" w:rsidRDefault="0030734E" w:rsidP="0030734E">
            <w:pPr>
              <w:spacing w:line="500" w:lineRule="exact"/>
              <w:jc w:val="right"/>
              <w:rPr>
                <w:rFonts w:ascii="宋体" w:hAnsi="Courier New" w:cs="Courier New"/>
                <w:spacing w:val="-8"/>
                <w:kern w:val="10"/>
                <w:sz w:val="28"/>
                <w:szCs w:val="21"/>
              </w:rPr>
            </w:pPr>
            <w:r w:rsidRPr="0030734E">
              <w:rPr>
                <w:rFonts w:ascii="宋体" w:hAnsi="Courier New" w:cs="Courier New" w:hint="eastAsia"/>
                <w:spacing w:val="-8"/>
                <w:kern w:val="10"/>
                <w:sz w:val="28"/>
                <w:szCs w:val="21"/>
              </w:rPr>
              <w:t xml:space="preserve"> </w:t>
            </w:r>
          </w:p>
          <w:p w14:paraId="67C7E130" w14:textId="77777777" w:rsidR="0030734E" w:rsidRPr="0030734E" w:rsidRDefault="0030734E" w:rsidP="0030734E">
            <w:pPr>
              <w:spacing w:line="500" w:lineRule="exact"/>
              <w:jc w:val="center"/>
              <w:rPr>
                <w:rFonts w:ascii="宋体" w:hAnsi="Courier New" w:cs="Courier New"/>
                <w:spacing w:val="-8"/>
                <w:kern w:val="10"/>
                <w:sz w:val="28"/>
                <w:szCs w:val="21"/>
              </w:rPr>
            </w:pPr>
            <w:r w:rsidRPr="0030734E">
              <w:rPr>
                <w:rFonts w:ascii="宋体" w:hAnsi="Courier New" w:cs="Courier New" w:hint="eastAsia"/>
                <w:spacing w:val="-8"/>
                <w:kern w:val="10"/>
                <w:sz w:val="28"/>
                <w:szCs w:val="21"/>
              </w:rPr>
              <w:t xml:space="preserve">                                            </w:t>
            </w:r>
          </w:p>
          <w:p w14:paraId="7A16DD07" w14:textId="77777777" w:rsidR="0030734E" w:rsidRPr="0030734E" w:rsidRDefault="0030734E" w:rsidP="0030734E">
            <w:pPr>
              <w:spacing w:line="500" w:lineRule="exact"/>
              <w:jc w:val="center"/>
              <w:rPr>
                <w:rFonts w:ascii="宋体" w:hAnsi="Courier New" w:cs="Courier New"/>
                <w:spacing w:val="-8"/>
                <w:kern w:val="10"/>
                <w:sz w:val="28"/>
                <w:szCs w:val="21"/>
              </w:rPr>
            </w:pPr>
          </w:p>
          <w:p w14:paraId="5A2A59A4" w14:textId="77777777" w:rsidR="0030734E" w:rsidRPr="0030734E" w:rsidRDefault="0030734E" w:rsidP="0030734E">
            <w:pPr>
              <w:spacing w:line="500" w:lineRule="exact"/>
              <w:jc w:val="center"/>
              <w:rPr>
                <w:rFonts w:ascii="宋体" w:hAnsi="Courier New" w:cs="Courier New"/>
                <w:spacing w:val="-8"/>
                <w:kern w:val="10"/>
                <w:sz w:val="28"/>
                <w:szCs w:val="21"/>
              </w:rPr>
            </w:pPr>
          </w:p>
          <w:p w14:paraId="25BDCB69" w14:textId="77777777" w:rsidR="0030734E" w:rsidRPr="0030734E" w:rsidRDefault="0030734E" w:rsidP="0030734E">
            <w:pPr>
              <w:spacing w:line="500" w:lineRule="exact"/>
              <w:jc w:val="center"/>
              <w:rPr>
                <w:rFonts w:ascii="宋体" w:hAnsi="Courier New" w:cs="Courier New"/>
                <w:spacing w:val="-8"/>
                <w:kern w:val="10"/>
                <w:sz w:val="30"/>
                <w:szCs w:val="21"/>
              </w:rPr>
            </w:pPr>
          </w:p>
        </w:tc>
      </w:tr>
      <w:tr w:rsidR="0030734E" w:rsidRPr="0030734E" w14:paraId="03EF5783" w14:textId="77777777" w:rsidTr="00470016">
        <w:trPr>
          <w:cantSplit/>
          <w:trHeight w:val="520"/>
        </w:trPr>
        <w:tc>
          <w:tcPr>
            <w:tcW w:w="639" w:type="dxa"/>
            <w:vMerge/>
            <w:tcBorders>
              <w:left w:val="single" w:sz="12" w:space="0" w:color="auto"/>
            </w:tcBorders>
            <w:vAlign w:val="center"/>
          </w:tcPr>
          <w:p w14:paraId="6631D4C3" w14:textId="77777777" w:rsidR="0030734E" w:rsidRPr="0030734E" w:rsidRDefault="0030734E" w:rsidP="0030734E">
            <w:pPr>
              <w:spacing w:line="400" w:lineRule="exact"/>
              <w:jc w:val="center"/>
              <w:rPr>
                <w:rFonts w:ascii="宋体" w:hAnsi="Courier New" w:cs="Courier New"/>
                <w:spacing w:val="-8"/>
                <w:kern w:val="10"/>
                <w:sz w:val="30"/>
                <w:szCs w:val="21"/>
              </w:rPr>
            </w:pPr>
          </w:p>
        </w:tc>
        <w:tc>
          <w:tcPr>
            <w:tcW w:w="8617" w:type="dxa"/>
            <w:gridSpan w:val="10"/>
            <w:tcBorders>
              <w:top w:val="nil"/>
              <w:bottom w:val="nil"/>
              <w:right w:val="single" w:sz="12" w:space="0" w:color="auto"/>
            </w:tcBorders>
          </w:tcPr>
          <w:p w14:paraId="20BC3819" w14:textId="77777777" w:rsidR="0030734E" w:rsidRPr="0030734E" w:rsidRDefault="0030734E" w:rsidP="0030734E">
            <w:pPr>
              <w:spacing w:line="500" w:lineRule="exact"/>
              <w:jc w:val="center"/>
              <w:rPr>
                <w:rFonts w:ascii="宋体" w:hAnsi="Courier New" w:cs="Courier New"/>
                <w:spacing w:val="-8"/>
                <w:kern w:val="10"/>
                <w:sz w:val="28"/>
                <w:szCs w:val="21"/>
              </w:rPr>
            </w:pPr>
          </w:p>
          <w:p w14:paraId="6FC0E933" w14:textId="77777777" w:rsidR="0030734E" w:rsidRPr="0030734E" w:rsidRDefault="0030734E" w:rsidP="0030734E">
            <w:pPr>
              <w:spacing w:line="500" w:lineRule="exact"/>
              <w:jc w:val="center"/>
              <w:rPr>
                <w:rFonts w:ascii="宋体" w:hAnsi="Courier New" w:cs="Courier New"/>
                <w:spacing w:val="-8"/>
                <w:kern w:val="10"/>
                <w:sz w:val="28"/>
                <w:szCs w:val="21"/>
              </w:rPr>
            </w:pPr>
          </w:p>
          <w:p w14:paraId="56BF4CBA" w14:textId="77777777" w:rsidR="0030734E" w:rsidRPr="0030734E" w:rsidRDefault="0030734E" w:rsidP="0030734E">
            <w:pPr>
              <w:spacing w:line="500" w:lineRule="exact"/>
              <w:jc w:val="center"/>
              <w:rPr>
                <w:rFonts w:ascii="宋体" w:hAnsi="Courier New" w:cs="Courier New"/>
                <w:spacing w:val="-8"/>
                <w:kern w:val="10"/>
                <w:sz w:val="28"/>
                <w:szCs w:val="21"/>
              </w:rPr>
            </w:pPr>
          </w:p>
        </w:tc>
      </w:tr>
      <w:tr w:rsidR="0030734E" w:rsidRPr="0030734E" w14:paraId="154DD6C1" w14:textId="77777777" w:rsidTr="00470016">
        <w:trPr>
          <w:cantSplit/>
          <w:trHeight w:val="1136"/>
        </w:trPr>
        <w:tc>
          <w:tcPr>
            <w:tcW w:w="639" w:type="dxa"/>
            <w:vMerge/>
            <w:tcBorders>
              <w:left w:val="single" w:sz="12" w:space="0" w:color="auto"/>
              <w:bottom w:val="double" w:sz="4" w:space="0" w:color="auto"/>
            </w:tcBorders>
            <w:vAlign w:val="center"/>
          </w:tcPr>
          <w:p w14:paraId="0FFCEB33" w14:textId="77777777" w:rsidR="0030734E" w:rsidRPr="0030734E" w:rsidRDefault="0030734E" w:rsidP="0030734E">
            <w:pPr>
              <w:spacing w:line="500" w:lineRule="exact"/>
              <w:jc w:val="center"/>
              <w:rPr>
                <w:rFonts w:ascii="宋体" w:hAnsi="Courier New" w:cs="Courier New"/>
                <w:spacing w:val="-8"/>
                <w:kern w:val="10"/>
                <w:sz w:val="30"/>
                <w:szCs w:val="21"/>
              </w:rPr>
            </w:pPr>
          </w:p>
        </w:tc>
        <w:tc>
          <w:tcPr>
            <w:tcW w:w="8617" w:type="dxa"/>
            <w:gridSpan w:val="10"/>
            <w:tcBorders>
              <w:top w:val="nil"/>
              <w:bottom w:val="double" w:sz="4" w:space="0" w:color="auto"/>
              <w:right w:val="single" w:sz="12" w:space="0" w:color="auto"/>
            </w:tcBorders>
          </w:tcPr>
          <w:p w14:paraId="74D7B640" w14:textId="77777777" w:rsidR="0030734E" w:rsidRPr="0030734E" w:rsidRDefault="0030734E" w:rsidP="0030734E">
            <w:pPr>
              <w:spacing w:line="500" w:lineRule="exact"/>
              <w:jc w:val="center"/>
              <w:rPr>
                <w:rFonts w:ascii="宋体" w:hAnsi="Courier New" w:cs="Courier New"/>
                <w:spacing w:val="-8"/>
                <w:kern w:val="10"/>
                <w:sz w:val="28"/>
                <w:szCs w:val="21"/>
              </w:rPr>
            </w:pPr>
            <w:r w:rsidRPr="0030734E">
              <w:rPr>
                <w:rFonts w:ascii="宋体" w:hAnsi="Courier New" w:cs="Courier New" w:hint="eastAsia"/>
                <w:spacing w:val="-8"/>
                <w:kern w:val="10"/>
                <w:sz w:val="28"/>
                <w:szCs w:val="21"/>
              </w:rPr>
              <w:t xml:space="preserve">                                  </w:t>
            </w:r>
          </w:p>
          <w:p w14:paraId="1277B455" w14:textId="77777777" w:rsidR="0030734E" w:rsidRPr="0030734E" w:rsidRDefault="0030734E" w:rsidP="0030734E">
            <w:pPr>
              <w:spacing w:line="500" w:lineRule="exact"/>
              <w:jc w:val="center"/>
              <w:rPr>
                <w:rFonts w:ascii="宋体" w:hAnsi="Courier New" w:cs="Courier New"/>
                <w:spacing w:val="-8"/>
                <w:kern w:val="10"/>
                <w:sz w:val="28"/>
                <w:szCs w:val="21"/>
              </w:rPr>
            </w:pPr>
            <w:r w:rsidRPr="0030734E">
              <w:rPr>
                <w:rFonts w:ascii="宋体" w:hAnsi="Courier New" w:cs="Courier New" w:hint="eastAsia"/>
                <w:spacing w:val="-8"/>
                <w:kern w:val="10"/>
                <w:sz w:val="28"/>
                <w:szCs w:val="21"/>
              </w:rPr>
              <w:t xml:space="preserve">                                        年   月   日</w:t>
            </w:r>
          </w:p>
        </w:tc>
      </w:tr>
      <w:tr w:rsidR="0030734E" w:rsidRPr="0030734E" w14:paraId="022FBFBC" w14:textId="77777777" w:rsidTr="00470016">
        <w:trPr>
          <w:cantSplit/>
          <w:trHeight w:val="480"/>
        </w:trPr>
        <w:tc>
          <w:tcPr>
            <w:tcW w:w="639" w:type="dxa"/>
            <w:vMerge w:val="restart"/>
            <w:tcBorders>
              <w:top w:val="double" w:sz="4" w:space="0" w:color="auto"/>
              <w:left w:val="single" w:sz="12" w:space="0" w:color="auto"/>
              <w:right w:val="single" w:sz="4" w:space="0" w:color="auto"/>
            </w:tcBorders>
            <w:vAlign w:val="center"/>
          </w:tcPr>
          <w:p w14:paraId="66347497" w14:textId="77777777" w:rsidR="0030734E" w:rsidRPr="0030734E" w:rsidRDefault="0030734E" w:rsidP="0030734E">
            <w:pPr>
              <w:spacing w:line="400" w:lineRule="exact"/>
              <w:jc w:val="center"/>
              <w:rPr>
                <w:rFonts w:ascii="宋体" w:hAnsi="Courier New" w:cs="Courier New"/>
                <w:kern w:val="10"/>
                <w:sz w:val="28"/>
                <w:szCs w:val="21"/>
              </w:rPr>
            </w:pPr>
            <w:r w:rsidRPr="0030734E">
              <w:rPr>
                <w:rFonts w:ascii="宋体" w:hAnsi="Courier New" w:cs="Courier New" w:hint="eastAsia"/>
                <w:spacing w:val="-8"/>
                <w:kern w:val="10"/>
                <w:sz w:val="28"/>
                <w:szCs w:val="21"/>
              </w:rPr>
              <w:t>答辩小组评审意见</w:t>
            </w:r>
          </w:p>
        </w:tc>
        <w:tc>
          <w:tcPr>
            <w:tcW w:w="2827" w:type="dxa"/>
            <w:gridSpan w:val="2"/>
            <w:tcBorders>
              <w:top w:val="double" w:sz="4" w:space="0" w:color="auto"/>
              <w:left w:val="single" w:sz="4" w:space="0" w:color="auto"/>
              <w:bottom w:val="single" w:sz="2" w:space="0" w:color="auto"/>
              <w:right w:val="single" w:sz="2" w:space="0" w:color="auto"/>
            </w:tcBorders>
            <w:vAlign w:val="center"/>
          </w:tcPr>
          <w:p w14:paraId="0569B3D4" w14:textId="77777777" w:rsidR="0030734E" w:rsidRPr="0030734E" w:rsidRDefault="0030734E" w:rsidP="0030734E">
            <w:pPr>
              <w:spacing w:line="500" w:lineRule="exact"/>
              <w:jc w:val="center"/>
              <w:rPr>
                <w:rFonts w:ascii="宋体" w:hAnsi="Courier New" w:cs="Courier New"/>
                <w:kern w:val="10"/>
                <w:sz w:val="28"/>
                <w:szCs w:val="21"/>
              </w:rPr>
            </w:pPr>
            <w:r w:rsidRPr="0030734E">
              <w:rPr>
                <w:rFonts w:ascii="宋体" w:hAnsi="Courier New" w:cs="Courier New" w:hint="eastAsia"/>
                <w:kern w:val="10"/>
                <w:sz w:val="28"/>
                <w:szCs w:val="21"/>
              </w:rPr>
              <w:t>答辩小组评定成绩</w:t>
            </w:r>
          </w:p>
        </w:tc>
        <w:tc>
          <w:tcPr>
            <w:tcW w:w="1075" w:type="dxa"/>
            <w:gridSpan w:val="2"/>
            <w:tcBorders>
              <w:top w:val="double" w:sz="4" w:space="0" w:color="auto"/>
              <w:left w:val="single" w:sz="2" w:space="0" w:color="auto"/>
              <w:bottom w:val="single" w:sz="2" w:space="0" w:color="auto"/>
              <w:right w:val="single" w:sz="2" w:space="0" w:color="auto"/>
            </w:tcBorders>
          </w:tcPr>
          <w:p w14:paraId="43247FDE" w14:textId="77777777" w:rsidR="0030734E" w:rsidRPr="0030734E" w:rsidRDefault="0030734E" w:rsidP="0030734E">
            <w:pPr>
              <w:spacing w:line="500" w:lineRule="exact"/>
              <w:jc w:val="center"/>
              <w:rPr>
                <w:rFonts w:ascii="宋体" w:hAnsi="Courier New" w:cs="Courier New"/>
                <w:kern w:val="10"/>
                <w:sz w:val="28"/>
                <w:szCs w:val="21"/>
              </w:rPr>
            </w:pPr>
          </w:p>
        </w:tc>
        <w:tc>
          <w:tcPr>
            <w:tcW w:w="607" w:type="dxa"/>
            <w:vMerge w:val="restart"/>
            <w:tcBorders>
              <w:top w:val="double" w:sz="4" w:space="0" w:color="auto"/>
              <w:left w:val="single" w:sz="2" w:space="0" w:color="auto"/>
              <w:right w:val="single" w:sz="2" w:space="0" w:color="auto"/>
            </w:tcBorders>
            <w:vAlign w:val="center"/>
          </w:tcPr>
          <w:p w14:paraId="6A4A35CC" w14:textId="77777777" w:rsidR="0030734E" w:rsidRPr="0030734E" w:rsidRDefault="0030734E" w:rsidP="0030734E">
            <w:pPr>
              <w:spacing w:line="400" w:lineRule="exact"/>
              <w:jc w:val="center"/>
              <w:rPr>
                <w:rFonts w:ascii="宋体" w:hAnsi="Courier New" w:cs="Courier New"/>
                <w:spacing w:val="-8"/>
                <w:kern w:val="10"/>
                <w:sz w:val="28"/>
                <w:szCs w:val="21"/>
              </w:rPr>
            </w:pPr>
            <w:r w:rsidRPr="0030734E">
              <w:rPr>
                <w:rFonts w:ascii="宋体" w:hAnsi="Courier New" w:cs="Courier New" w:hint="eastAsia"/>
                <w:spacing w:val="-8"/>
                <w:kern w:val="10"/>
                <w:sz w:val="28"/>
                <w:szCs w:val="21"/>
              </w:rPr>
              <w:t>答辩</w:t>
            </w:r>
          </w:p>
          <w:p w14:paraId="3BFEBE42" w14:textId="77777777" w:rsidR="0030734E" w:rsidRPr="0030734E" w:rsidRDefault="0030734E" w:rsidP="0030734E">
            <w:pPr>
              <w:spacing w:line="400" w:lineRule="exact"/>
              <w:jc w:val="center"/>
              <w:rPr>
                <w:rFonts w:ascii="宋体" w:hAnsi="Courier New" w:cs="Courier New"/>
                <w:spacing w:val="-8"/>
                <w:kern w:val="10"/>
                <w:sz w:val="28"/>
                <w:szCs w:val="21"/>
              </w:rPr>
            </w:pPr>
            <w:r w:rsidRPr="0030734E">
              <w:rPr>
                <w:rFonts w:ascii="宋体" w:hAnsi="Courier New" w:cs="Courier New" w:hint="eastAsia"/>
                <w:spacing w:val="-8"/>
                <w:kern w:val="10"/>
                <w:sz w:val="28"/>
                <w:szCs w:val="21"/>
              </w:rPr>
              <w:t>委员</w:t>
            </w:r>
          </w:p>
          <w:p w14:paraId="36D5BA13" w14:textId="77777777" w:rsidR="0030734E" w:rsidRPr="0030734E" w:rsidRDefault="0030734E" w:rsidP="0030734E">
            <w:pPr>
              <w:spacing w:line="400" w:lineRule="exact"/>
              <w:jc w:val="center"/>
              <w:rPr>
                <w:rFonts w:ascii="宋体" w:hAnsi="Courier New" w:cs="Courier New"/>
                <w:spacing w:val="-8"/>
                <w:kern w:val="10"/>
                <w:sz w:val="28"/>
                <w:szCs w:val="21"/>
              </w:rPr>
            </w:pPr>
            <w:r w:rsidRPr="0030734E">
              <w:rPr>
                <w:rFonts w:ascii="宋体" w:hAnsi="Courier New" w:cs="Courier New" w:hint="eastAsia"/>
                <w:spacing w:val="-8"/>
                <w:kern w:val="10"/>
                <w:sz w:val="28"/>
                <w:szCs w:val="21"/>
              </w:rPr>
              <w:t>会终</w:t>
            </w:r>
          </w:p>
          <w:p w14:paraId="40504B69" w14:textId="77777777" w:rsidR="0030734E" w:rsidRPr="0030734E" w:rsidRDefault="0030734E" w:rsidP="0030734E">
            <w:pPr>
              <w:spacing w:line="400" w:lineRule="exact"/>
              <w:jc w:val="center"/>
              <w:rPr>
                <w:rFonts w:ascii="宋体" w:hAnsi="Courier New" w:cs="Courier New"/>
                <w:spacing w:val="-8"/>
                <w:kern w:val="10"/>
                <w:sz w:val="28"/>
                <w:szCs w:val="21"/>
              </w:rPr>
            </w:pPr>
            <w:r w:rsidRPr="0030734E">
              <w:rPr>
                <w:rFonts w:ascii="宋体" w:hAnsi="Courier New" w:cs="Courier New" w:hint="eastAsia"/>
                <w:spacing w:val="-8"/>
                <w:kern w:val="10"/>
                <w:sz w:val="28"/>
                <w:szCs w:val="21"/>
              </w:rPr>
              <w:t>评意</w:t>
            </w:r>
          </w:p>
          <w:p w14:paraId="6369D32F" w14:textId="77777777" w:rsidR="0030734E" w:rsidRPr="0030734E" w:rsidRDefault="0030734E" w:rsidP="0030734E">
            <w:pPr>
              <w:spacing w:line="400" w:lineRule="exact"/>
              <w:jc w:val="center"/>
              <w:rPr>
                <w:rFonts w:ascii="宋体" w:hAnsi="Courier New" w:cs="Courier New"/>
                <w:spacing w:val="-8"/>
                <w:kern w:val="10"/>
                <w:sz w:val="28"/>
                <w:szCs w:val="21"/>
              </w:rPr>
            </w:pPr>
            <w:r w:rsidRPr="0030734E">
              <w:rPr>
                <w:rFonts w:ascii="宋体" w:hAnsi="Courier New" w:cs="Courier New" w:hint="eastAsia"/>
                <w:spacing w:val="-8"/>
                <w:kern w:val="10"/>
                <w:sz w:val="28"/>
                <w:szCs w:val="21"/>
              </w:rPr>
              <w:t>见</w:t>
            </w:r>
          </w:p>
        </w:tc>
        <w:tc>
          <w:tcPr>
            <w:tcW w:w="2935" w:type="dxa"/>
            <w:gridSpan w:val="3"/>
            <w:tcBorders>
              <w:top w:val="double" w:sz="4" w:space="0" w:color="auto"/>
              <w:left w:val="single" w:sz="2" w:space="0" w:color="auto"/>
              <w:bottom w:val="single" w:sz="2" w:space="0" w:color="auto"/>
              <w:right w:val="single" w:sz="2" w:space="0" w:color="auto"/>
            </w:tcBorders>
          </w:tcPr>
          <w:p w14:paraId="6DD79C52" w14:textId="77777777" w:rsidR="0030734E" w:rsidRPr="0030734E" w:rsidRDefault="0030734E" w:rsidP="0030734E">
            <w:pPr>
              <w:spacing w:line="500" w:lineRule="exact"/>
              <w:ind w:left="27"/>
              <w:jc w:val="center"/>
              <w:rPr>
                <w:rFonts w:ascii="宋体" w:hAnsi="Courier New" w:cs="Courier New"/>
                <w:spacing w:val="-8"/>
                <w:kern w:val="10"/>
                <w:sz w:val="28"/>
                <w:szCs w:val="21"/>
              </w:rPr>
            </w:pPr>
            <w:r w:rsidRPr="0030734E">
              <w:rPr>
                <w:rFonts w:ascii="宋体" w:hAnsi="Courier New" w:cs="Courier New" w:hint="eastAsia"/>
                <w:kern w:val="10"/>
                <w:sz w:val="28"/>
                <w:szCs w:val="21"/>
              </w:rPr>
              <w:t>答辩委员会终评成绩</w:t>
            </w:r>
          </w:p>
        </w:tc>
        <w:tc>
          <w:tcPr>
            <w:tcW w:w="1173" w:type="dxa"/>
            <w:gridSpan w:val="2"/>
            <w:tcBorders>
              <w:top w:val="double" w:sz="4" w:space="0" w:color="auto"/>
              <w:left w:val="single" w:sz="2" w:space="0" w:color="auto"/>
              <w:right w:val="single" w:sz="12" w:space="0" w:color="auto"/>
            </w:tcBorders>
          </w:tcPr>
          <w:p w14:paraId="0394E55C" w14:textId="77777777" w:rsidR="0030734E" w:rsidRPr="0030734E" w:rsidRDefault="0030734E" w:rsidP="0030734E">
            <w:pPr>
              <w:spacing w:line="500" w:lineRule="exact"/>
              <w:rPr>
                <w:rFonts w:ascii="宋体" w:hAnsi="Courier New" w:cs="Courier New"/>
                <w:spacing w:val="-8"/>
                <w:kern w:val="10"/>
                <w:sz w:val="28"/>
                <w:szCs w:val="21"/>
              </w:rPr>
            </w:pPr>
          </w:p>
        </w:tc>
      </w:tr>
      <w:tr w:rsidR="0030734E" w:rsidRPr="0030734E" w14:paraId="7D8E4FCA" w14:textId="77777777" w:rsidTr="00470016">
        <w:trPr>
          <w:cantSplit/>
          <w:trHeight w:val="3930"/>
        </w:trPr>
        <w:tc>
          <w:tcPr>
            <w:tcW w:w="639" w:type="dxa"/>
            <w:vMerge/>
            <w:tcBorders>
              <w:left w:val="single" w:sz="12" w:space="0" w:color="auto"/>
              <w:bottom w:val="single" w:sz="12" w:space="0" w:color="auto"/>
              <w:right w:val="single" w:sz="4" w:space="0" w:color="auto"/>
            </w:tcBorders>
            <w:vAlign w:val="center"/>
          </w:tcPr>
          <w:p w14:paraId="7CDB4372" w14:textId="77777777" w:rsidR="0030734E" w:rsidRPr="0030734E" w:rsidRDefault="0030734E" w:rsidP="0030734E">
            <w:pPr>
              <w:spacing w:line="400" w:lineRule="exact"/>
              <w:jc w:val="center"/>
              <w:rPr>
                <w:rFonts w:ascii="宋体" w:hAnsi="Courier New" w:cs="Courier New"/>
                <w:spacing w:val="-8"/>
                <w:kern w:val="10"/>
                <w:sz w:val="28"/>
                <w:szCs w:val="21"/>
              </w:rPr>
            </w:pPr>
          </w:p>
        </w:tc>
        <w:tc>
          <w:tcPr>
            <w:tcW w:w="3902" w:type="dxa"/>
            <w:gridSpan w:val="4"/>
            <w:tcBorders>
              <w:left w:val="single" w:sz="4" w:space="0" w:color="auto"/>
              <w:bottom w:val="single" w:sz="12" w:space="0" w:color="auto"/>
              <w:right w:val="single" w:sz="2" w:space="0" w:color="auto"/>
            </w:tcBorders>
          </w:tcPr>
          <w:p w14:paraId="02B75672" w14:textId="77777777" w:rsidR="0030734E" w:rsidRPr="0030734E" w:rsidRDefault="0030734E" w:rsidP="0030734E">
            <w:pPr>
              <w:spacing w:line="500" w:lineRule="exact"/>
              <w:jc w:val="right"/>
              <w:rPr>
                <w:rFonts w:ascii="宋体" w:hAnsi="Courier New" w:cs="Courier New"/>
                <w:spacing w:val="-8"/>
                <w:kern w:val="10"/>
                <w:sz w:val="28"/>
                <w:szCs w:val="21"/>
              </w:rPr>
            </w:pPr>
          </w:p>
          <w:p w14:paraId="4E7BF85A" w14:textId="77777777" w:rsidR="0030734E" w:rsidRPr="0030734E" w:rsidRDefault="0030734E" w:rsidP="0030734E">
            <w:pPr>
              <w:spacing w:line="500" w:lineRule="exact"/>
              <w:jc w:val="right"/>
              <w:rPr>
                <w:rFonts w:ascii="宋体" w:hAnsi="Courier New" w:cs="Courier New"/>
                <w:spacing w:val="-8"/>
                <w:kern w:val="10"/>
                <w:sz w:val="28"/>
                <w:szCs w:val="21"/>
              </w:rPr>
            </w:pPr>
          </w:p>
          <w:p w14:paraId="04F38398" w14:textId="77777777" w:rsidR="0030734E" w:rsidRPr="0030734E" w:rsidRDefault="0030734E" w:rsidP="0030734E">
            <w:pPr>
              <w:spacing w:line="500" w:lineRule="exact"/>
              <w:ind w:firstLineChars="100" w:firstLine="264"/>
              <w:rPr>
                <w:rFonts w:ascii="宋体" w:hAnsi="Courier New" w:cs="Courier New"/>
                <w:spacing w:val="-8"/>
                <w:kern w:val="10"/>
                <w:sz w:val="28"/>
                <w:szCs w:val="21"/>
              </w:rPr>
            </w:pPr>
          </w:p>
          <w:p w14:paraId="0D0C221B" w14:textId="77777777" w:rsidR="0030734E" w:rsidRPr="0030734E" w:rsidRDefault="0030734E" w:rsidP="0030734E">
            <w:pPr>
              <w:spacing w:line="500" w:lineRule="exact"/>
              <w:rPr>
                <w:rFonts w:ascii="宋体" w:hAnsi="Courier New" w:cs="Courier New"/>
                <w:spacing w:val="-8"/>
                <w:kern w:val="10"/>
                <w:sz w:val="28"/>
                <w:szCs w:val="21"/>
              </w:rPr>
            </w:pPr>
          </w:p>
          <w:p w14:paraId="25852F04" w14:textId="77777777" w:rsidR="0030734E" w:rsidRPr="0030734E" w:rsidRDefault="0030734E" w:rsidP="0030734E">
            <w:pPr>
              <w:spacing w:line="500" w:lineRule="exact"/>
              <w:rPr>
                <w:rFonts w:ascii="宋体" w:hAnsi="Courier New" w:cs="Courier New"/>
                <w:spacing w:val="-8"/>
                <w:kern w:val="10"/>
                <w:sz w:val="28"/>
                <w:szCs w:val="21"/>
              </w:rPr>
            </w:pPr>
          </w:p>
          <w:p w14:paraId="016971B1" w14:textId="77777777" w:rsidR="0030734E" w:rsidRPr="0030734E" w:rsidRDefault="0030734E" w:rsidP="0030734E">
            <w:pPr>
              <w:spacing w:line="500" w:lineRule="exact"/>
              <w:rPr>
                <w:rFonts w:ascii="宋体" w:hAnsi="Courier New" w:cs="Courier New"/>
                <w:spacing w:val="-8"/>
                <w:kern w:val="10"/>
                <w:sz w:val="28"/>
                <w:szCs w:val="21"/>
              </w:rPr>
            </w:pPr>
            <w:r w:rsidRPr="0030734E">
              <w:rPr>
                <w:rFonts w:ascii="宋体" w:hAnsi="Courier New" w:cs="Courier New" w:hint="eastAsia"/>
                <w:spacing w:val="-8"/>
                <w:kern w:val="10"/>
                <w:sz w:val="28"/>
                <w:szCs w:val="21"/>
              </w:rPr>
              <w:t xml:space="preserve">答辩小组组长（签字）： </w:t>
            </w:r>
          </w:p>
          <w:p w14:paraId="453B407C" w14:textId="77777777" w:rsidR="0030734E" w:rsidRPr="0030734E" w:rsidRDefault="0030734E" w:rsidP="0030734E">
            <w:pPr>
              <w:spacing w:line="500" w:lineRule="exact"/>
              <w:ind w:firstLineChars="700" w:firstLine="1848"/>
              <w:rPr>
                <w:rFonts w:ascii="宋体" w:hAnsi="Courier New" w:cs="Courier New"/>
                <w:spacing w:val="-8"/>
                <w:kern w:val="10"/>
                <w:sz w:val="28"/>
                <w:szCs w:val="21"/>
              </w:rPr>
            </w:pPr>
            <w:r w:rsidRPr="0030734E">
              <w:rPr>
                <w:rFonts w:ascii="宋体" w:hAnsi="Courier New" w:cs="Courier New" w:hint="eastAsia"/>
                <w:spacing w:val="-8"/>
                <w:kern w:val="10"/>
                <w:sz w:val="28"/>
                <w:szCs w:val="21"/>
              </w:rPr>
              <w:t>年   月   日</w:t>
            </w:r>
          </w:p>
        </w:tc>
        <w:tc>
          <w:tcPr>
            <w:tcW w:w="607" w:type="dxa"/>
            <w:vMerge/>
            <w:tcBorders>
              <w:left w:val="single" w:sz="2" w:space="0" w:color="auto"/>
              <w:bottom w:val="single" w:sz="12" w:space="0" w:color="auto"/>
              <w:right w:val="single" w:sz="2" w:space="0" w:color="auto"/>
            </w:tcBorders>
            <w:vAlign w:val="center"/>
          </w:tcPr>
          <w:p w14:paraId="0D259CD5" w14:textId="77777777" w:rsidR="0030734E" w:rsidRPr="0030734E" w:rsidRDefault="0030734E" w:rsidP="0030734E">
            <w:pPr>
              <w:spacing w:line="400" w:lineRule="exact"/>
              <w:jc w:val="center"/>
              <w:rPr>
                <w:rFonts w:ascii="宋体" w:hAnsi="Courier New" w:cs="Courier New"/>
                <w:spacing w:val="-8"/>
                <w:kern w:val="10"/>
                <w:sz w:val="28"/>
                <w:szCs w:val="21"/>
              </w:rPr>
            </w:pPr>
          </w:p>
        </w:tc>
        <w:tc>
          <w:tcPr>
            <w:tcW w:w="4108" w:type="dxa"/>
            <w:gridSpan w:val="5"/>
            <w:tcBorders>
              <w:left w:val="single" w:sz="2" w:space="0" w:color="auto"/>
              <w:bottom w:val="single" w:sz="12" w:space="0" w:color="auto"/>
              <w:right w:val="single" w:sz="12" w:space="0" w:color="auto"/>
            </w:tcBorders>
          </w:tcPr>
          <w:p w14:paraId="76FE56C4" w14:textId="77777777" w:rsidR="0030734E" w:rsidRPr="0030734E" w:rsidRDefault="0030734E" w:rsidP="0030734E">
            <w:pPr>
              <w:spacing w:line="500" w:lineRule="exact"/>
              <w:jc w:val="right"/>
              <w:rPr>
                <w:rFonts w:ascii="宋体" w:hAnsi="Courier New" w:cs="Courier New"/>
                <w:spacing w:val="-8"/>
                <w:kern w:val="10"/>
                <w:sz w:val="28"/>
                <w:szCs w:val="21"/>
              </w:rPr>
            </w:pPr>
          </w:p>
          <w:p w14:paraId="165390AC" w14:textId="77777777" w:rsidR="0030734E" w:rsidRPr="0030734E" w:rsidRDefault="0030734E" w:rsidP="0030734E">
            <w:pPr>
              <w:spacing w:line="500" w:lineRule="exact"/>
              <w:jc w:val="right"/>
              <w:rPr>
                <w:rFonts w:ascii="宋体" w:hAnsi="Courier New" w:cs="Courier New"/>
                <w:spacing w:val="-8"/>
                <w:kern w:val="10"/>
                <w:sz w:val="28"/>
                <w:szCs w:val="21"/>
              </w:rPr>
            </w:pPr>
          </w:p>
          <w:p w14:paraId="1EE1C684" w14:textId="77777777" w:rsidR="0030734E" w:rsidRPr="0030734E" w:rsidRDefault="0030734E" w:rsidP="0030734E">
            <w:pPr>
              <w:spacing w:line="500" w:lineRule="exact"/>
              <w:rPr>
                <w:rFonts w:ascii="宋体" w:hAnsi="Courier New" w:cs="Courier New"/>
                <w:spacing w:val="-8"/>
                <w:kern w:val="10"/>
                <w:sz w:val="28"/>
                <w:szCs w:val="21"/>
              </w:rPr>
            </w:pPr>
          </w:p>
          <w:p w14:paraId="568979FD" w14:textId="77777777" w:rsidR="0030734E" w:rsidRPr="0030734E" w:rsidRDefault="0030734E" w:rsidP="0030734E">
            <w:pPr>
              <w:spacing w:line="500" w:lineRule="exact"/>
              <w:rPr>
                <w:spacing w:val="-8"/>
                <w:kern w:val="10"/>
                <w:sz w:val="28"/>
              </w:rPr>
            </w:pPr>
          </w:p>
          <w:p w14:paraId="7319B60D" w14:textId="77777777" w:rsidR="0030734E" w:rsidRPr="0030734E" w:rsidRDefault="0030734E" w:rsidP="0030734E">
            <w:pPr>
              <w:spacing w:line="500" w:lineRule="exact"/>
              <w:rPr>
                <w:spacing w:val="-8"/>
                <w:kern w:val="10"/>
                <w:sz w:val="28"/>
              </w:rPr>
            </w:pPr>
          </w:p>
          <w:p w14:paraId="3C69F414" w14:textId="77777777" w:rsidR="0030734E" w:rsidRPr="0030734E" w:rsidRDefault="0030734E" w:rsidP="0030734E">
            <w:pPr>
              <w:spacing w:line="500" w:lineRule="exact"/>
              <w:rPr>
                <w:rFonts w:ascii="宋体" w:hAnsi="Courier New" w:cs="Courier New"/>
                <w:spacing w:val="-8"/>
                <w:kern w:val="10"/>
                <w:sz w:val="28"/>
                <w:szCs w:val="21"/>
              </w:rPr>
            </w:pPr>
            <w:r w:rsidRPr="0030734E">
              <w:rPr>
                <w:rFonts w:hint="eastAsia"/>
                <w:spacing w:val="-8"/>
                <w:kern w:val="10"/>
                <w:sz w:val="28"/>
              </w:rPr>
              <w:t>答辩委员会主任（签章）：</w:t>
            </w:r>
            <w:r w:rsidRPr="0030734E">
              <w:rPr>
                <w:rFonts w:ascii="宋体" w:hAnsi="Courier New" w:cs="Courier New"/>
                <w:spacing w:val="-8"/>
                <w:kern w:val="10"/>
                <w:sz w:val="28"/>
                <w:szCs w:val="21"/>
              </w:rPr>
              <w:t xml:space="preserve"> </w:t>
            </w:r>
          </w:p>
          <w:p w14:paraId="47C577B6" w14:textId="77777777" w:rsidR="0030734E" w:rsidRPr="0030734E" w:rsidRDefault="0030734E" w:rsidP="0030734E">
            <w:pPr>
              <w:spacing w:line="500" w:lineRule="exact"/>
              <w:ind w:leftChars="677" w:left="1625" w:firstLineChars="300" w:firstLine="792"/>
              <w:rPr>
                <w:rFonts w:ascii="宋体" w:hAnsi="Courier New" w:cs="Courier New"/>
                <w:spacing w:val="-8"/>
                <w:kern w:val="10"/>
                <w:sz w:val="28"/>
                <w:szCs w:val="21"/>
              </w:rPr>
            </w:pPr>
            <w:r w:rsidRPr="0030734E">
              <w:rPr>
                <w:rFonts w:ascii="宋体" w:hAnsi="Courier New" w:cs="Courier New" w:hint="eastAsia"/>
                <w:spacing w:val="-8"/>
                <w:kern w:val="10"/>
                <w:sz w:val="28"/>
                <w:szCs w:val="21"/>
              </w:rPr>
              <w:t>年   月   日</w:t>
            </w:r>
          </w:p>
        </w:tc>
      </w:tr>
    </w:tbl>
    <w:p w14:paraId="5797EDF2" w14:textId="77777777" w:rsidR="0030734E" w:rsidRPr="0030734E" w:rsidRDefault="0030734E" w:rsidP="0030734E">
      <w:pPr>
        <w:tabs>
          <w:tab w:val="left" w:pos="6970"/>
        </w:tabs>
        <w:spacing w:line="320" w:lineRule="exact"/>
        <w:ind w:firstLineChars="126" w:firstLine="265"/>
        <w:rPr>
          <w:rFonts w:ascii="宋体" w:hAnsi="Courier New" w:cs="Courier New"/>
          <w:spacing w:val="-8"/>
          <w:kern w:val="10"/>
          <w:sz w:val="21"/>
          <w:szCs w:val="21"/>
        </w:rPr>
      </w:pPr>
      <w:r w:rsidRPr="0030734E">
        <w:rPr>
          <w:rFonts w:ascii="宋体" w:hAnsi="Courier New" w:cs="Courier New" w:hint="eastAsia"/>
          <w:kern w:val="10"/>
          <w:sz w:val="21"/>
          <w:szCs w:val="21"/>
        </w:rPr>
        <w:t>说 明</w:t>
      </w:r>
      <w:r w:rsidRPr="0030734E">
        <w:rPr>
          <w:rFonts w:ascii="宋体" w:hAnsi="Courier New" w:cs="Courier New" w:hint="eastAsia"/>
          <w:spacing w:val="-8"/>
          <w:kern w:val="10"/>
          <w:sz w:val="21"/>
          <w:szCs w:val="21"/>
        </w:rPr>
        <w:t>：1.</w:t>
      </w:r>
      <w:r w:rsidRPr="0030734E">
        <w:rPr>
          <w:rFonts w:ascii="宋体" w:hAnsi="Courier New" w:cs="Courier New" w:hint="eastAsia"/>
          <w:color w:val="FF0000"/>
          <w:spacing w:val="-8"/>
          <w:kern w:val="10"/>
          <w:sz w:val="21"/>
          <w:szCs w:val="21"/>
        </w:rPr>
        <w:t xml:space="preserve"> </w:t>
      </w:r>
      <w:r w:rsidRPr="0030734E">
        <w:rPr>
          <w:rFonts w:ascii="宋体" w:hAnsi="Courier New" w:cs="Courier New" w:hint="eastAsia"/>
          <w:color w:val="000000"/>
          <w:spacing w:val="-8"/>
          <w:kern w:val="10"/>
          <w:sz w:val="21"/>
          <w:szCs w:val="21"/>
        </w:rPr>
        <w:t>成绩评定均</w:t>
      </w:r>
      <w:r w:rsidRPr="0030734E">
        <w:rPr>
          <w:rFonts w:ascii="宋体" w:hAnsi="Courier New" w:cs="Courier New" w:hint="eastAsia"/>
          <w:color w:val="000000"/>
          <w:kern w:val="10"/>
          <w:sz w:val="21"/>
          <w:szCs w:val="21"/>
        </w:rPr>
        <w:t>采用五级分制，即</w:t>
      </w:r>
      <w:r w:rsidRPr="0030734E">
        <w:rPr>
          <w:rFonts w:ascii="宋体" w:hAnsi="Courier New" w:cs="Courier New" w:hint="eastAsia"/>
          <w:color w:val="000000"/>
          <w:spacing w:val="-8"/>
          <w:kern w:val="10"/>
          <w:sz w:val="21"/>
          <w:szCs w:val="21"/>
        </w:rPr>
        <w:t>优、良、中、及格、不及格。</w:t>
      </w:r>
    </w:p>
    <w:p w14:paraId="7A90369A" w14:textId="77777777" w:rsidR="00B5799D" w:rsidRPr="0030734E" w:rsidRDefault="0030734E" w:rsidP="0030734E">
      <w:pPr>
        <w:spacing w:line="320" w:lineRule="exact"/>
        <w:ind w:rightChars="-330" w:right="-792" w:firstLineChars="457" w:firstLine="960"/>
      </w:pPr>
      <w:r w:rsidRPr="0030734E">
        <w:rPr>
          <w:rFonts w:ascii="宋体" w:hAnsi="Courier New" w:cs="Courier New" w:hint="eastAsia"/>
          <w:kern w:val="10"/>
          <w:sz w:val="21"/>
          <w:szCs w:val="21"/>
        </w:rPr>
        <w:t>2. 评语内容包括：学术价值、实际意义、达到水平、学术观点及论证有无错误等。</w:t>
      </w:r>
    </w:p>
    <w:sectPr w:rsidR="00B5799D" w:rsidRPr="0030734E" w:rsidSect="0030734E">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7EA948" w14:textId="77777777" w:rsidR="00645BC2" w:rsidRDefault="00645BC2">
      <w:r>
        <w:separator/>
      </w:r>
    </w:p>
  </w:endnote>
  <w:endnote w:type="continuationSeparator" w:id="0">
    <w:p w14:paraId="2058FCAB" w14:textId="77777777" w:rsidR="00645BC2" w:rsidRDefault="00645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方正美黑简体">
    <w:altName w:val="等线"/>
    <w:charset w:val="86"/>
    <w:family w:val="auto"/>
    <w:pitch w:val="variable"/>
    <w:sig w:usb0="00000001" w:usb1="080E0000" w:usb2="00000010" w:usb3="00000000" w:csb0="00040000" w:csb1="00000000"/>
  </w:font>
  <w:font w:name="DengXian">
    <w:altName w:val="Arial Unicode MS"/>
    <w:charset w:val="86"/>
    <w:family w:val="auto"/>
    <w:pitch w:val="variable"/>
    <w:sig w:usb0="00000000" w:usb1="38CF7CFA" w:usb2="00000016" w:usb3="00000000" w:csb0="0004000F" w:csb1="00000000"/>
  </w:font>
  <w:font w:name="DengXian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3CF52F" w14:textId="77777777" w:rsidR="005E4293" w:rsidRDefault="005E4293">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470CA2">
      <w:rPr>
        <w:rStyle w:val="a9"/>
        <w:noProof/>
      </w:rPr>
      <w:t>32</w:t>
    </w:r>
    <w:r>
      <w:rPr>
        <w:rStyle w:val="a9"/>
      </w:rPr>
      <w:fldChar w:fldCharType="end"/>
    </w:r>
  </w:p>
  <w:p w14:paraId="3496EF35" w14:textId="77777777" w:rsidR="005E4293" w:rsidRDefault="005E4293">
    <w:pPr>
      <w:pStyle w:val="a7"/>
      <w:jc w:val="center"/>
    </w:pPr>
    <w:r>
      <w:rPr>
        <w:sz w:val="20"/>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BE1E0C" w14:textId="77777777" w:rsidR="005E4293" w:rsidRDefault="005E4293">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470CA2">
      <w:rPr>
        <w:rStyle w:val="a9"/>
        <w:noProof/>
      </w:rPr>
      <w:t>31</w:t>
    </w:r>
    <w:r>
      <w:rPr>
        <w:rStyle w:val="a9"/>
      </w:rPr>
      <w:fldChar w:fldCharType="end"/>
    </w:r>
  </w:p>
  <w:p w14:paraId="51936250" w14:textId="77777777" w:rsidR="005E4293" w:rsidRDefault="005E4293">
    <w:pPr>
      <w:pStyle w:val="a7"/>
      <w:jc w:val="center"/>
    </w:pPr>
    <w:r>
      <w:rPr>
        <w:sz w:val="20"/>
      </w:rPr>
      <w: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337576" w14:textId="77777777" w:rsidR="00645BC2" w:rsidRDefault="00645BC2">
      <w:r>
        <w:separator/>
      </w:r>
    </w:p>
  </w:footnote>
  <w:footnote w:type="continuationSeparator" w:id="0">
    <w:p w14:paraId="600B6A53" w14:textId="77777777" w:rsidR="00645BC2" w:rsidRDefault="00645B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AB255F" w14:textId="77777777" w:rsidR="005E4293" w:rsidRPr="00F2602A" w:rsidRDefault="005E4293" w:rsidP="00F2602A">
    <w:pPr>
      <w:pBdr>
        <w:bottom w:val="thinThickMediumGap" w:sz="12" w:space="0" w:color="auto"/>
      </w:pBdr>
      <w:tabs>
        <w:tab w:val="center" w:pos="4153"/>
        <w:tab w:val="right" w:pos="8306"/>
      </w:tabs>
      <w:snapToGrid w:val="0"/>
      <w:spacing w:beforeLines="400" w:before="960"/>
      <w:jc w:val="center"/>
      <w:rPr>
        <w:sz w:val="32"/>
      </w:rPr>
    </w:pPr>
    <w:r>
      <w:rPr>
        <w:rFonts w:hint="eastAsia"/>
        <w:sz w:val="21"/>
      </w:rPr>
      <w:t>西北师范大学本科毕业论文（毕业设计）</w:t>
    </w:r>
  </w:p>
  <w:p w14:paraId="51C59A3C" w14:textId="77777777" w:rsidR="005E4293" w:rsidRPr="00F2602A" w:rsidRDefault="005E4293" w:rsidP="00F2602A">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74D33" w14:textId="77777777" w:rsidR="005E4293" w:rsidRPr="001B7C63" w:rsidRDefault="005E4293" w:rsidP="00F2602A">
    <w:pPr>
      <w:pStyle w:val="a5"/>
      <w:pBdr>
        <w:bottom w:val="thinThickMediumGap" w:sz="12" w:space="1" w:color="auto"/>
      </w:pBdr>
      <w:spacing w:beforeLines="400" w:before="960"/>
      <w:rPr>
        <w:szCs w:val="20"/>
      </w:rPr>
    </w:pPr>
    <w:r>
      <w:fldChar w:fldCharType="begin"/>
    </w:r>
    <w:r>
      <w:instrText xml:space="preserve"> MACROBUTTON </w:instrText>
    </w:r>
    <w:r>
      <w:fldChar w:fldCharType="end"/>
    </w:r>
    <w:r w:rsidRPr="00F2602A">
      <w:rPr>
        <w:rFonts w:hint="eastAsia"/>
        <w:sz w:val="21"/>
        <w:szCs w:val="20"/>
      </w:rPr>
      <w:t>西北师范大学本科毕业论文（毕业设计）</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B0F0A" w14:textId="77777777" w:rsidR="005E4293" w:rsidRPr="00F2602A" w:rsidRDefault="005E4293" w:rsidP="001B7C63">
    <w:pPr>
      <w:pBdr>
        <w:bottom w:val="thinThickMediumGap" w:sz="12" w:space="0" w:color="auto"/>
      </w:pBdr>
      <w:tabs>
        <w:tab w:val="center" w:pos="4153"/>
        <w:tab w:val="right" w:pos="8306"/>
      </w:tabs>
      <w:snapToGrid w:val="0"/>
      <w:spacing w:beforeLines="400" w:before="960"/>
      <w:jc w:val="center"/>
      <w:rPr>
        <w:sz w:val="32"/>
      </w:rPr>
    </w:pPr>
    <w:r w:rsidRPr="00F2602A">
      <w:rPr>
        <w:rFonts w:hint="eastAsia"/>
        <w:sz w:val="21"/>
      </w:rPr>
      <w:t>第</w:t>
    </w:r>
    <w:r w:rsidRPr="00F2602A">
      <w:rPr>
        <w:rFonts w:hint="eastAsia"/>
        <w:sz w:val="21"/>
      </w:rPr>
      <w:t>1</w:t>
    </w:r>
    <w:r w:rsidRPr="00F2602A">
      <w:rPr>
        <w:rFonts w:hint="eastAsia"/>
        <w:sz w:val="21"/>
      </w:rPr>
      <w:t>章</w:t>
    </w:r>
    <w:r w:rsidRPr="00F2602A">
      <w:rPr>
        <w:rFonts w:hint="eastAsia"/>
        <w:sz w:val="21"/>
      </w:rPr>
      <w:t xml:space="preserve"> </w:t>
    </w:r>
    <w:r w:rsidRPr="00F2602A">
      <w:rPr>
        <w:sz w:val="21"/>
      </w:rPr>
      <w:t xml:space="preserve"> </w:t>
    </w:r>
    <w:r w:rsidRPr="00F2602A">
      <w:rPr>
        <w:rFonts w:hint="eastAsia"/>
        <w:sz w:val="21"/>
      </w:rPr>
      <w:t>绪</w:t>
    </w:r>
    <w:r w:rsidRPr="00F2602A">
      <w:rPr>
        <w:sz w:val="21"/>
      </w:rPr>
      <w:t xml:space="preserve">  </w:t>
    </w:r>
    <w:r w:rsidRPr="00F2602A">
      <w:rPr>
        <w:rFonts w:hint="eastAsia"/>
        <w:sz w:val="21"/>
      </w:rPr>
      <w:t>论</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22F82" w14:textId="77777777" w:rsidR="005E4293" w:rsidRPr="00F2602A" w:rsidRDefault="005E4293" w:rsidP="00F2602A">
    <w:pPr>
      <w:pBdr>
        <w:bottom w:val="thinThickMediumGap" w:sz="12" w:space="0" w:color="auto"/>
      </w:pBdr>
      <w:tabs>
        <w:tab w:val="center" w:pos="4153"/>
        <w:tab w:val="right" w:pos="8306"/>
      </w:tabs>
      <w:snapToGrid w:val="0"/>
      <w:spacing w:beforeLines="400" w:before="960"/>
      <w:jc w:val="center"/>
      <w:rPr>
        <w:sz w:val="32"/>
      </w:rPr>
    </w:pPr>
    <w:r>
      <w:rPr>
        <w:rFonts w:hint="eastAsia"/>
        <w:sz w:val="21"/>
      </w:rPr>
      <w:t>西北师范大学本科毕业论文（毕业设计）</w:t>
    </w:r>
  </w:p>
  <w:p w14:paraId="58E593D3" w14:textId="77777777" w:rsidR="005E4293" w:rsidRPr="00F2602A" w:rsidRDefault="005E4293" w:rsidP="00F2602A">
    <w:pPr>
      <w:pStyle w:val="a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B3F3E" w14:textId="77777777" w:rsidR="005E4293" w:rsidRPr="00F2602A" w:rsidRDefault="005E4293" w:rsidP="00F2602A">
    <w:pPr>
      <w:pBdr>
        <w:bottom w:val="thinThickMediumGap" w:sz="12" w:space="0" w:color="auto"/>
      </w:pBdr>
      <w:tabs>
        <w:tab w:val="center" w:pos="4153"/>
        <w:tab w:val="right" w:pos="8306"/>
      </w:tabs>
      <w:snapToGrid w:val="0"/>
      <w:spacing w:beforeLines="400" w:before="960"/>
      <w:jc w:val="center"/>
      <w:rPr>
        <w:sz w:val="32"/>
      </w:rPr>
    </w:pPr>
    <w:r>
      <w:rPr>
        <w:rFonts w:hint="eastAsia"/>
        <w:sz w:val="21"/>
      </w:rPr>
      <w:t>西北师范大学本科毕业论文（毕业设计）</w:t>
    </w:r>
  </w:p>
  <w:p w14:paraId="5255EC63" w14:textId="77777777" w:rsidR="005E4293" w:rsidRDefault="005E4293">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402B0"/>
    <w:multiLevelType w:val="hybridMultilevel"/>
    <w:tmpl w:val="78BAE4A4"/>
    <w:lvl w:ilvl="0" w:tplc="B40CDE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5897583"/>
    <w:multiLevelType w:val="hybridMultilevel"/>
    <w:tmpl w:val="1D1AF07E"/>
    <w:lvl w:ilvl="0" w:tplc="DB9A62F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421A2BE3"/>
    <w:multiLevelType w:val="hybridMultilevel"/>
    <w:tmpl w:val="2954D550"/>
    <w:lvl w:ilvl="0" w:tplc="14B4AD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47BA6F17"/>
    <w:multiLevelType w:val="hybridMultilevel"/>
    <w:tmpl w:val="70DE5180"/>
    <w:lvl w:ilvl="0" w:tplc="D6727C34">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
    <w:nsid w:val="5DA01C69"/>
    <w:multiLevelType w:val="hybridMultilevel"/>
    <w:tmpl w:val="0BDC6084"/>
    <w:lvl w:ilvl="0" w:tplc="205234E2">
      <w:start w:val="1"/>
      <w:numFmt w:val="decimal"/>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nsid w:val="5F5F0623"/>
    <w:multiLevelType w:val="multilevel"/>
    <w:tmpl w:val="20D263E2"/>
    <w:lvl w:ilvl="0">
      <w:start w:val="1"/>
      <w:numFmt w:val="decimal"/>
      <w:pStyle w:val="1"/>
      <w:suff w:val="space"/>
      <w:lvlText w:val="第%1章"/>
      <w:lvlJc w:val="left"/>
      <w:pPr>
        <w:ind w:left="3268" w:hanging="432"/>
      </w:pPr>
      <w:rPr>
        <w:rFonts w:hint="eastAsia"/>
        <w:lang w:val="en-US"/>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6E7A7E4D"/>
    <w:multiLevelType w:val="hybridMultilevel"/>
    <w:tmpl w:val="E68052CE"/>
    <w:lvl w:ilvl="0" w:tplc="82CA06F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7ACC3105"/>
    <w:multiLevelType w:val="hybridMultilevel"/>
    <w:tmpl w:val="E70EA8E2"/>
    <w:lvl w:ilvl="0" w:tplc="FC060F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7BD57FE6"/>
    <w:multiLevelType w:val="hybridMultilevel"/>
    <w:tmpl w:val="528E7142"/>
    <w:lvl w:ilvl="0" w:tplc="BF0A7A04">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5"/>
  </w:num>
  <w:num w:numId="2">
    <w:abstractNumId w:val="7"/>
  </w:num>
  <w:num w:numId="3">
    <w:abstractNumId w:val="6"/>
  </w:num>
  <w:num w:numId="4">
    <w:abstractNumId w:val="8"/>
  </w:num>
  <w:num w:numId="5">
    <w:abstractNumId w:val="2"/>
  </w:num>
  <w:num w:numId="6">
    <w:abstractNumId w:val="1"/>
  </w:num>
  <w:num w:numId="7">
    <w:abstractNumId w:val="3"/>
  </w:num>
  <w:num w:numId="8">
    <w:abstractNumId w:val="4"/>
  </w:num>
  <w:num w:numId="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578"/>
  <w:evenAndOddHeaders/>
  <w:drawingGridHorizontalSpacing w:val="249"/>
  <w:displayHorizontalDrawingGridEvery w:val="0"/>
  <w:displayVerticalDrawingGridEvery w:val="2"/>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670"/>
    <w:rsid w:val="0000471D"/>
    <w:rsid w:val="000048B0"/>
    <w:rsid w:val="00010E1D"/>
    <w:rsid w:val="000202EE"/>
    <w:rsid w:val="000212D9"/>
    <w:rsid w:val="00021A9D"/>
    <w:rsid w:val="00034684"/>
    <w:rsid w:val="0004377C"/>
    <w:rsid w:val="000567A4"/>
    <w:rsid w:val="00076980"/>
    <w:rsid w:val="0009112D"/>
    <w:rsid w:val="00095999"/>
    <w:rsid w:val="000A130F"/>
    <w:rsid w:val="000A2601"/>
    <w:rsid w:val="000B394E"/>
    <w:rsid w:val="000C783D"/>
    <w:rsid w:val="000D13A1"/>
    <w:rsid w:val="000E317D"/>
    <w:rsid w:val="000F2DEA"/>
    <w:rsid w:val="000F66BF"/>
    <w:rsid w:val="00124BE5"/>
    <w:rsid w:val="00124F63"/>
    <w:rsid w:val="00131FE3"/>
    <w:rsid w:val="00137E6B"/>
    <w:rsid w:val="00144A53"/>
    <w:rsid w:val="00151147"/>
    <w:rsid w:val="0015153C"/>
    <w:rsid w:val="00161110"/>
    <w:rsid w:val="001620FD"/>
    <w:rsid w:val="001662FD"/>
    <w:rsid w:val="001738DE"/>
    <w:rsid w:val="00177E16"/>
    <w:rsid w:val="00195B11"/>
    <w:rsid w:val="001A01B7"/>
    <w:rsid w:val="001A0984"/>
    <w:rsid w:val="001B7C63"/>
    <w:rsid w:val="001C2807"/>
    <w:rsid w:val="001C4A13"/>
    <w:rsid w:val="001D68E1"/>
    <w:rsid w:val="001E1F90"/>
    <w:rsid w:val="001E2A08"/>
    <w:rsid w:val="001F2C90"/>
    <w:rsid w:val="001F76DB"/>
    <w:rsid w:val="0020163B"/>
    <w:rsid w:val="00205EE6"/>
    <w:rsid w:val="00213A68"/>
    <w:rsid w:val="00224AF3"/>
    <w:rsid w:val="00226E15"/>
    <w:rsid w:val="00226F7E"/>
    <w:rsid w:val="00232752"/>
    <w:rsid w:val="002413B7"/>
    <w:rsid w:val="00241670"/>
    <w:rsid w:val="00243E77"/>
    <w:rsid w:val="00247E7F"/>
    <w:rsid w:val="00257A22"/>
    <w:rsid w:val="002633A8"/>
    <w:rsid w:val="00271A58"/>
    <w:rsid w:val="002737DA"/>
    <w:rsid w:val="002821F6"/>
    <w:rsid w:val="00283149"/>
    <w:rsid w:val="00284184"/>
    <w:rsid w:val="00284DC8"/>
    <w:rsid w:val="0028695F"/>
    <w:rsid w:val="00291447"/>
    <w:rsid w:val="00294519"/>
    <w:rsid w:val="002A18E8"/>
    <w:rsid w:val="002A45C2"/>
    <w:rsid w:val="002C13F5"/>
    <w:rsid w:val="002C704D"/>
    <w:rsid w:val="002D07FE"/>
    <w:rsid w:val="002D0E86"/>
    <w:rsid w:val="002D5105"/>
    <w:rsid w:val="002E00BB"/>
    <w:rsid w:val="002E4CA0"/>
    <w:rsid w:val="002F4367"/>
    <w:rsid w:val="002F45C8"/>
    <w:rsid w:val="0030734E"/>
    <w:rsid w:val="003076E9"/>
    <w:rsid w:val="00311ADA"/>
    <w:rsid w:val="003366B2"/>
    <w:rsid w:val="003367C6"/>
    <w:rsid w:val="00340419"/>
    <w:rsid w:val="00342AD3"/>
    <w:rsid w:val="00362ECF"/>
    <w:rsid w:val="00366716"/>
    <w:rsid w:val="00374FB6"/>
    <w:rsid w:val="00383402"/>
    <w:rsid w:val="0039512A"/>
    <w:rsid w:val="003A1852"/>
    <w:rsid w:val="003A7BBD"/>
    <w:rsid w:val="003B5DED"/>
    <w:rsid w:val="003B6D30"/>
    <w:rsid w:val="003D5E1C"/>
    <w:rsid w:val="003F003C"/>
    <w:rsid w:val="003F552C"/>
    <w:rsid w:val="003F6CFA"/>
    <w:rsid w:val="00400B85"/>
    <w:rsid w:val="004056BD"/>
    <w:rsid w:val="004157F0"/>
    <w:rsid w:val="00421FDE"/>
    <w:rsid w:val="004225B0"/>
    <w:rsid w:val="00425EC4"/>
    <w:rsid w:val="004260B1"/>
    <w:rsid w:val="00436DDB"/>
    <w:rsid w:val="00437C8B"/>
    <w:rsid w:val="004476D1"/>
    <w:rsid w:val="0045221C"/>
    <w:rsid w:val="00457674"/>
    <w:rsid w:val="00461486"/>
    <w:rsid w:val="00462432"/>
    <w:rsid w:val="00470016"/>
    <w:rsid w:val="00470086"/>
    <w:rsid w:val="00470CA2"/>
    <w:rsid w:val="004710BB"/>
    <w:rsid w:val="004712AC"/>
    <w:rsid w:val="00474C80"/>
    <w:rsid w:val="004840B7"/>
    <w:rsid w:val="004A40B6"/>
    <w:rsid w:val="004A4E4E"/>
    <w:rsid w:val="004B09B0"/>
    <w:rsid w:val="004B20BC"/>
    <w:rsid w:val="004B2EA0"/>
    <w:rsid w:val="004C5D36"/>
    <w:rsid w:val="004C67A3"/>
    <w:rsid w:val="004D02B3"/>
    <w:rsid w:val="004D5900"/>
    <w:rsid w:val="004E66C8"/>
    <w:rsid w:val="004E7526"/>
    <w:rsid w:val="004F07F5"/>
    <w:rsid w:val="00502A32"/>
    <w:rsid w:val="00505FF2"/>
    <w:rsid w:val="005067DB"/>
    <w:rsid w:val="00506B02"/>
    <w:rsid w:val="00507E12"/>
    <w:rsid w:val="00516067"/>
    <w:rsid w:val="00525662"/>
    <w:rsid w:val="00530CA6"/>
    <w:rsid w:val="00530F0F"/>
    <w:rsid w:val="005311A9"/>
    <w:rsid w:val="00550729"/>
    <w:rsid w:val="00551EDE"/>
    <w:rsid w:val="005702B3"/>
    <w:rsid w:val="00576A1D"/>
    <w:rsid w:val="005800F2"/>
    <w:rsid w:val="005861AE"/>
    <w:rsid w:val="00591C34"/>
    <w:rsid w:val="00592E30"/>
    <w:rsid w:val="005A1B02"/>
    <w:rsid w:val="005C0E1D"/>
    <w:rsid w:val="005C3088"/>
    <w:rsid w:val="005C6190"/>
    <w:rsid w:val="005C7146"/>
    <w:rsid w:val="005D1C22"/>
    <w:rsid w:val="005E4293"/>
    <w:rsid w:val="005F3700"/>
    <w:rsid w:val="005F51EB"/>
    <w:rsid w:val="006001E7"/>
    <w:rsid w:val="0062017C"/>
    <w:rsid w:val="00627881"/>
    <w:rsid w:val="00643FF2"/>
    <w:rsid w:val="006450B2"/>
    <w:rsid w:val="00645BC2"/>
    <w:rsid w:val="0066428C"/>
    <w:rsid w:val="00667163"/>
    <w:rsid w:val="00674DB1"/>
    <w:rsid w:val="00687D12"/>
    <w:rsid w:val="00690A6E"/>
    <w:rsid w:val="00691CFB"/>
    <w:rsid w:val="006932E2"/>
    <w:rsid w:val="0069335F"/>
    <w:rsid w:val="00695E38"/>
    <w:rsid w:val="006B40F2"/>
    <w:rsid w:val="006C39ED"/>
    <w:rsid w:val="006C40F2"/>
    <w:rsid w:val="006C4E1F"/>
    <w:rsid w:val="006C6FC1"/>
    <w:rsid w:val="006D2685"/>
    <w:rsid w:val="006D5926"/>
    <w:rsid w:val="006E1B5F"/>
    <w:rsid w:val="0071163C"/>
    <w:rsid w:val="00722C20"/>
    <w:rsid w:val="0073212A"/>
    <w:rsid w:val="00732EB0"/>
    <w:rsid w:val="007349CC"/>
    <w:rsid w:val="00734B17"/>
    <w:rsid w:val="00760054"/>
    <w:rsid w:val="00776A14"/>
    <w:rsid w:val="0078163C"/>
    <w:rsid w:val="00782522"/>
    <w:rsid w:val="00784BFB"/>
    <w:rsid w:val="00785179"/>
    <w:rsid w:val="00793171"/>
    <w:rsid w:val="00793A76"/>
    <w:rsid w:val="00794F0A"/>
    <w:rsid w:val="007C0198"/>
    <w:rsid w:val="007C2811"/>
    <w:rsid w:val="007C48F5"/>
    <w:rsid w:val="007C665C"/>
    <w:rsid w:val="007C74D8"/>
    <w:rsid w:val="007D56C1"/>
    <w:rsid w:val="007E4779"/>
    <w:rsid w:val="007E788A"/>
    <w:rsid w:val="007E7B3B"/>
    <w:rsid w:val="007F07CE"/>
    <w:rsid w:val="007F2CBD"/>
    <w:rsid w:val="007F5B55"/>
    <w:rsid w:val="008008AE"/>
    <w:rsid w:val="0081162A"/>
    <w:rsid w:val="00833ABF"/>
    <w:rsid w:val="008505EB"/>
    <w:rsid w:val="00857A66"/>
    <w:rsid w:val="00862274"/>
    <w:rsid w:val="00865E49"/>
    <w:rsid w:val="00871A5E"/>
    <w:rsid w:val="008724A2"/>
    <w:rsid w:val="00880DE0"/>
    <w:rsid w:val="008877CC"/>
    <w:rsid w:val="008903CE"/>
    <w:rsid w:val="00890FBF"/>
    <w:rsid w:val="00891246"/>
    <w:rsid w:val="0089198D"/>
    <w:rsid w:val="00896F9A"/>
    <w:rsid w:val="008B1FD5"/>
    <w:rsid w:val="008B2D84"/>
    <w:rsid w:val="008B60DD"/>
    <w:rsid w:val="008B63B6"/>
    <w:rsid w:val="008B75EB"/>
    <w:rsid w:val="008C6CAC"/>
    <w:rsid w:val="008F562C"/>
    <w:rsid w:val="00901EB4"/>
    <w:rsid w:val="00923BC3"/>
    <w:rsid w:val="00924826"/>
    <w:rsid w:val="00926ED6"/>
    <w:rsid w:val="00927B34"/>
    <w:rsid w:val="009302D2"/>
    <w:rsid w:val="00932448"/>
    <w:rsid w:val="00933552"/>
    <w:rsid w:val="00934239"/>
    <w:rsid w:val="00940864"/>
    <w:rsid w:val="00946DC5"/>
    <w:rsid w:val="00964BF9"/>
    <w:rsid w:val="009659E2"/>
    <w:rsid w:val="0097015F"/>
    <w:rsid w:val="00976613"/>
    <w:rsid w:val="0099372F"/>
    <w:rsid w:val="009A0730"/>
    <w:rsid w:val="009A3508"/>
    <w:rsid w:val="009B1A08"/>
    <w:rsid w:val="009B722D"/>
    <w:rsid w:val="009E1AFB"/>
    <w:rsid w:val="009E30F7"/>
    <w:rsid w:val="009E62B2"/>
    <w:rsid w:val="009F1E88"/>
    <w:rsid w:val="00A022E1"/>
    <w:rsid w:val="00A11697"/>
    <w:rsid w:val="00A37165"/>
    <w:rsid w:val="00A50736"/>
    <w:rsid w:val="00A5116B"/>
    <w:rsid w:val="00A55B91"/>
    <w:rsid w:val="00A608D8"/>
    <w:rsid w:val="00A63EC3"/>
    <w:rsid w:val="00A70AE8"/>
    <w:rsid w:val="00A73FCE"/>
    <w:rsid w:val="00A76A38"/>
    <w:rsid w:val="00A77C6C"/>
    <w:rsid w:val="00A93E66"/>
    <w:rsid w:val="00AA0125"/>
    <w:rsid w:val="00AA0E0E"/>
    <w:rsid w:val="00AA3E77"/>
    <w:rsid w:val="00AA4534"/>
    <w:rsid w:val="00AC0B51"/>
    <w:rsid w:val="00AC5F88"/>
    <w:rsid w:val="00AD0883"/>
    <w:rsid w:val="00AD188A"/>
    <w:rsid w:val="00AD5ACB"/>
    <w:rsid w:val="00AE4298"/>
    <w:rsid w:val="00AE4D47"/>
    <w:rsid w:val="00AF07FB"/>
    <w:rsid w:val="00AF7948"/>
    <w:rsid w:val="00B00241"/>
    <w:rsid w:val="00B03EED"/>
    <w:rsid w:val="00B06BE3"/>
    <w:rsid w:val="00B1264B"/>
    <w:rsid w:val="00B33A24"/>
    <w:rsid w:val="00B422F5"/>
    <w:rsid w:val="00B434B9"/>
    <w:rsid w:val="00B52BFE"/>
    <w:rsid w:val="00B5799D"/>
    <w:rsid w:val="00B62014"/>
    <w:rsid w:val="00B627D3"/>
    <w:rsid w:val="00B6296D"/>
    <w:rsid w:val="00B81C12"/>
    <w:rsid w:val="00B82A72"/>
    <w:rsid w:val="00B83180"/>
    <w:rsid w:val="00B902BB"/>
    <w:rsid w:val="00B9504B"/>
    <w:rsid w:val="00B97052"/>
    <w:rsid w:val="00BA2096"/>
    <w:rsid w:val="00BC095D"/>
    <w:rsid w:val="00BD5DC7"/>
    <w:rsid w:val="00BD6736"/>
    <w:rsid w:val="00BF17EA"/>
    <w:rsid w:val="00BF2143"/>
    <w:rsid w:val="00C1145C"/>
    <w:rsid w:val="00C12E54"/>
    <w:rsid w:val="00C2501D"/>
    <w:rsid w:val="00C25C4B"/>
    <w:rsid w:val="00C35DB8"/>
    <w:rsid w:val="00C362E5"/>
    <w:rsid w:val="00C3778C"/>
    <w:rsid w:val="00C5794F"/>
    <w:rsid w:val="00C73542"/>
    <w:rsid w:val="00C80432"/>
    <w:rsid w:val="00C8434A"/>
    <w:rsid w:val="00C84D53"/>
    <w:rsid w:val="00CB6D89"/>
    <w:rsid w:val="00CB7701"/>
    <w:rsid w:val="00CB7736"/>
    <w:rsid w:val="00CC0D53"/>
    <w:rsid w:val="00CC31D7"/>
    <w:rsid w:val="00D05A5C"/>
    <w:rsid w:val="00D07020"/>
    <w:rsid w:val="00D11C9B"/>
    <w:rsid w:val="00D17953"/>
    <w:rsid w:val="00D20213"/>
    <w:rsid w:val="00D219E6"/>
    <w:rsid w:val="00D335A9"/>
    <w:rsid w:val="00D3649F"/>
    <w:rsid w:val="00D434DA"/>
    <w:rsid w:val="00D44B76"/>
    <w:rsid w:val="00D50779"/>
    <w:rsid w:val="00D50C6C"/>
    <w:rsid w:val="00D52768"/>
    <w:rsid w:val="00D63945"/>
    <w:rsid w:val="00D64E0C"/>
    <w:rsid w:val="00D6696A"/>
    <w:rsid w:val="00D70CE8"/>
    <w:rsid w:val="00D7108F"/>
    <w:rsid w:val="00D8394F"/>
    <w:rsid w:val="00D86DBF"/>
    <w:rsid w:val="00D949F8"/>
    <w:rsid w:val="00D95EBE"/>
    <w:rsid w:val="00DA0673"/>
    <w:rsid w:val="00DA117E"/>
    <w:rsid w:val="00DA644A"/>
    <w:rsid w:val="00DB4F72"/>
    <w:rsid w:val="00DB5FC0"/>
    <w:rsid w:val="00DB6132"/>
    <w:rsid w:val="00DC6AC7"/>
    <w:rsid w:val="00DC6D69"/>
    <w:rsid w:val="00DD2CEB"/>
    <w:rsid w:val="00DE1A4B"/>
    <w:rsid w:val="00DE2F28"/>
    <w:rsid w:val="00E11044"/>
    <w:rsid w:val="00E15C17"/>
    <w:rsid w:val="00E22C61"/>
    <w:rsid w:val="00E3193C"/>
    <w:rsid w:val="00E374EF"/>
    <w:rsid w:val="00E40BAD"/>
    <w:rsid w:val="00E555EB"/>
    <w:rsid w:val="00E61249"/>
    <w:rsid w:val="00E626EB"/>
    <w:rsid w:val="00E73035"/>
    <w:rsid w:val="00E759A4"/>
    <w:rsid w:val="00E94499"/>
    <w:rsid w:val="00E95C62"/>
    <w:rsid w:val="00EB662B"/>
    <w:rsid w:val="00EB7553"/>
    <w:rsid w:val="00EC0DF1"/>
    <w:rsid w:val="00EC49E4"/>
    <w:rsid w:val="00ED297C"/>
    <w:rsid w:val="00EE1D77"/>
    <w:rsid w:val="00EF03EB"/>
    <w:rsid w:val="00EF1656"/>
    <w:rsid w:val="00EF25CA"/>
    <w:rsid w:val="00EF52A3"/>
    <w:rsid w:val="00EF74F6"/>
    <w:rsid w:val="00F02C5A"/>
    <w:rsid w:val="00F2356B"/>
    <w:rsid w:val="00F2416B"/>
    <w:rsid w:val="00F2602A"/>
    <w:rsid w:val="00F270BC"/>
    <w:rsid w:val="00F3336B"/>
    <w:rsid w:val="00F34DFA"/>
    <w:rsid w:val="00F514F1"/>
    <w:rsid w:val="00F51B8C"/>
    <w:rsid w:val="00F5338C"/>
    <w:rsid w:val="00F559E0"/>
    <w:rsid w:val="00F67DD5"/>
    <w:rsid w:val="00F77088"/>
    <w:rsid w:val="00F82F98"/>
    <w:rsid w:val="00F840F0"/>
    <w:rsid w:val="00F86985"/>
    <w:rsid w:val="00F869BF"/>
    <w:rsid w:val="00F90A43"/>
    <w:rsid w:val="00F97768"/>
    <w:rsid w:val="00FA1623"/>
    <w:rsid w:val="00FA2BB2"/>
    <w:rsid w:val="00FA5854"/>
    <w:rsid w:val="00FC1403"/>
    <w:rsid w:val="00FC6CCB"/>
    <w:rsid w:val="00FE1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D0F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a">
    <w:name w:val="Normal"/>
    <w:qFormat/>
    <w:rsid w:val="00A76A38"/>
    <w:rPr>
      <w:sz w:val="24"/>
      <w:szCs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pPr>
      <w:keepNext/>
      <w:keepLines/>
      <w:numPr>
        <w:ilvl w:val="2"/>
        <w:numId w:val="1"/>
      </w:numPr>
      <w:spacing w:before="140"/>
      <w:outlineLvl w:val="2"/>
    </w:pPr>
    <w:rPr>
      <w:rFonts w:eastAsia="黑体"/>
      <w:b/>
      <w:sz w:val="28"/>
    </w:rPr>
  </w:style>
  <w:style w:type="paragraph" w:styleId="4">
    <w:name w:val="heading 4"/>
    <w:aliases w:val="款标题"/>
    <w:basedOn w:val="a"/>
    <w:next w:val="a1"/>
    <w:qFormat/>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iPriority w:val="99"/>
    <w:pPr>
      <w:tabs>
        <w:tab w:val="center" w:pos="4153"/>
        <w:tab w:val="right" w:pos="8306"/>
      </w:tabs>
      <w:snapToGrid w:val="0"/>
      <w:jc w:val="center"/>
    </w:pPr>
    <w:rPr>
      <w:sz w:val="18"/>
      <w:szCs w:val="18"/>
    </w:rPr>
  </w:style>
  <w:style w:type="paragraph" w:styleId="a0">
    <w:name w:val="Title"/>
    <w:aliases w:val="章标题(无序号)"/>
    <w:next w:val="a1"/>
    <w:qFormat/>
    <w:pPr>
      <w:keepLines/>
      <w:pageBreakBefore/>
      <w:widowControl w:val="0"/>
      <w:spacing w:before="240" w:after="120"/>
      <w:jc w:val="both"/>
      <w:outlineLvl w:val="0"/>
    </w:pPr>
    <w:rPr>
      <w:rFonts w:eastAsia="黑体"/>
      <w:b/>
      <w:kern w:val="2"/>
      <w:sz w:val="36"/>
    </w:rPr>
  </w:style>
  <w:style w:type="character" w:styleId="a6">
    <w:name w:val="annotation reference"/>
    <w:semiHidden/>
    <w:rPr>
      <w:sz w:val="21"/>
      <w:szCs w:val="21"/>
    </w:rPr>
  </w:style>
  <w:style w:type="paragraph" w:styleId="a7">
    <w:name w:val="footer"/>
    <w:basedOn w:val="a"/>
    <w:semiHidden/>
    <w:pPr>
      <w:tabs>
        <w:tab w:val="center" w:pos="4153"/>
        <w:tab w:val="right" w:pos="8306"/>
      </w:tabs>
      <w:snapToGrid w:val="0"/>
    </w:pPr>
    <w:rPr>
      <w:sz w:val="18"/>
    </w:rPr>
  </w:style>
  <w:style w:type="paragraph" w:styleId="a8">
    <w:name w:val="Document Map"/>
    <w:basedOn w:val="a"/>
    <w:semiHidden/>
    <w:pPr>
      <w:shd w:val="clear" w:color="auto" w:fill="000080"/>
    </w:pPr>
  </w:style>
  <w:style w:type="character" w:styleId="a9">
    <w:name w:val="page number"/>
    <w:basedOn w:val="a2"/>
    <w:semiHidden/>
  </w:style>
  <w:style w:type="paragraph" w:styleId="aa">
    <w:name w:val="annotation text"/>
    <w:basedOn w:val="a"/>
    <w:semiHidden/>
  </w:style>
  <w:style w:type="paragraph" w:styleId="a1">
    <w:name w:val="Body Text First Indent"/>
    <w:basedOn w:val="a"/>
    <w:link w:val="Char0"/>
    <w:uiPriority w:val="99"/>
    <w:semiHidden/>
    <w:pPr>
      <w:ind w:firstLineChars="200" w:firstLine="498"/>
    </w:pPr>
  </w:style>
  <w:style w:type="paragraph" w:styleId="ab">
    <w:name w:val="annotation subject"/>
    <w:basedOn w:val="aa"/>
    <w:next w:val="aa"/>
    <w:semiHidden/>
    <w:rPr>
      <w:b/>
      <w:bCs/>
    </w:rPr>
  </w:style>
  <w:style w:type="paragraph" w:styleId="ac">
    <w:name w:val="footnote text"/>
    <w:basedOn w:val="a"/>
    <w:semiHidden/>
    <w:pPr>
      <w:snapToGrid w:val="0"/>
    </w:pPr>
  </w:style>
  <w:style w:type="paragraph" w:styleId="ad">
    <w:name w:val="endnote text"/>
    <w:basedOn w:val="a"/>
    <w:semiHidden/>
    <w:pPr>
      <w:snapToGrid w:val="0"/>
    </w:pPr>
  </w:style>
  <w:style w:type="character" w:styleId="ae">
    <w:name w:val="endnote reference"/>
    <w:semiHidden/>
    <w:rPr>
      <w:rFonts w:ascii="Times New Roman" w:eastAsia="宋体" w:hAnsi="Times New Roman"/>
      <w:sz w:val="24"/>
      <w:szCs w:val="18"/>
      <w:vertAlign w:val="baseline"/>
    </w:rPr>
  </w:style>
  <w:style w:type="character" w:styleId="af">
    <w:name w:val="footnote reference"/>
    <w:semiHidden/>
    <w:rPr>
      <w:rFonts w:ascii="Times New Roman" w:eastAsia="宋体" w:hAnsi="Times New Roman"/>
      <w:sz w:val="18"/>
      <w:vertAlign w:val="superscript"/>
    </w:rPr>
  </w:style>
  <w:style w:type="paragraph" w:styleId="af0">
    <w:name w:val="Balloon Text"/>
    <w:basedOn w:val="a"/>
    <w:semiHidden/>
    <w:rPr>
      <w:sz w:val="18"/>
      <w:szCs w:val="18"/>
    </w:rPr>
  </w:style>
  <w:style w:type="paragraph" w:styleId="20">
    <w:name w:val="toc 2"/>
    <w:basedOn w:val="a"/>
    <w:next w:val="a"/>
    <w:autoRedefine/>
    <w:uiPriority w:val="39"/>
    <w:rsid w:val="00AD0883"/>
    <w:pPr>
      <w:tabs>
        <w:tab w:val="right" w:leader="dot" w:pos="8789"/>
      </w:tabs>
      <w:ind w:leftChars="200" w:left="480"/>
    </w:pPr>
  </w:style>
  <w:style w:type="paragraph" w:styleId="10">
    <w:name w:val="toc 1"/>
    <w:basedOn w:val="a"/>
    <w:next w:val="a"/>
    <w:autoRedefine/>
    <w:uiPriority w:val="39"/>
    <w:rsid w:val="004B09B0"/>
    <w:pPr>
      <w:tabs>
        <w:tab w:val="right" w:leader="dot" w:pos="8789"/>
      </w:tabs>
    </w:pPr>
    <w:rPr>
      <w:rFonts w:eastAsia="黑体"/>
      <w:b/>
    </w:rPr>
  </w:style>
  <w:style w:type="character" w:styleId="af1">
    <w:name w:val="Hyperlink"/>
    <w:uiPriority w:val="99"/>
    <w:rPr>
      <w:color w:val="0000FF"/>
      <w:u w:val="single"/>
    </w:rPr>
  </w:style>
  <w:style w:type="paragraph" w:customStyle="1" w:styleId="af2">
    <w:name w:val="灯泡注释(打印无效)"/>
    <w:basedOn w:val="a1"/>
    <w:autoRedefine/>
    <w:pPr>
      <w:snapToGrid w:val="0"/>
      <w:ind w:firstLineChars="0" w:firstLine="0"/>
    </w:pPr>
    <w:rPr>
      <w:i/>
      <w:vanish/>
      <w:color w:val="FF0000"/>
      <w:sz w:val="21"/>
      <w:szCs w:val="21"/>
    </w:rPr>
  </w:style>
  <w:style w:type="paragraph" w:styleId="30">
    <w:name w:val="toc 3"/>
    <w:basedOn w:val="a"/>
    <w:next w:val="a"/>
    <w:autoRedefine/>
    <w:uiPriority w:val="39"/>
    <w:rsid w:val="00AD0883"/>
    <w:pPr>
      <w:tabs>
        <w:tab w:val="right" w:leader="dot" w:pos="8789"/>
      </w:tabs>
      <w:ind w:leftChars="400" w:left="960"/>
    </w:pPr>
    <w:rPr>
      <w:noProof/>
      <w:szCs w:val="36"/>
    </w:rPr>
  </w:style>
  <w:style w:type="character" w:customStyle="1" w:styleId="af3">
    <w:name w:val="样式 尾注引用"/>
    <w:rPr>
      <w:rFonts w:ascii="Times New Roman" w:eastAsia="宋体" w:hAnsi="Times New Roman"/>
      <w:sz w:val="24"/>
      <w:szCs w:val="28"/>
      <w:vertAlign w:val="superscript"/>
    </w:rPr>
  </w:style>
  <w:style w:type="paragraph" w:customStyle="1" w:styleId="af4">
    <w:name w:val="源代码"/>
    <w:basedOn w:val="a"/>
    <w:pPr>
      <w:kinsoku w:val="0"/>
      <w:overflowPunct w:val="0"/>
      <w:autoSpaceDE w:val="0"/>
      <w:autoSpaceDN w:val="0"/>
      <w:adjustRightInd w:val="0"/>
      <w:snapToGrid w:val="0"/>
    </w:pPr>
    <w:rPr>
      <w:rFonts w:ascii="Courier New" w:hAnsi="Courier New"/>
      <w:noProof/>
      <w:snapToGrid w:val="0"/>
    </w:rPr>
  </w:style>
  <w:style w:type="paragraph" w:customStyle="1" w:styleId="af5">
    <w:name w:val="章标题(不加入目录内)"/>
    <w:basedOn w:val="a0"/>
    <w:pPr>
      <w:outlineLvl w:val="9"/>
    </w:pPr>
  </w:style>
  <w:style w:type="paragraph" w:styleId="af6">
    <w:name w:val="caption"/>
    <w:basedOn w:val="a"/>
    <w:next w:val="a1"/>
    <w:qFormat/>
    <w:pPr>
      <w:spacing w:before="152" w:after="160"/>
      <w:jc w:val="center"/>
    </w:pPr>
    <w:rPr>
      <w:rFonts w:cs="Arial"/>
      <w:sz w:val="21"/>
      <w:szCs w:val="21"/>
    </w:rPr>
  </w:style>
  <w:style w:type="paragraph" w:styleId="40">
    <w:name w:val="toc 4"/>
    <w:basedOn w:val="a"/>
    <w:next w:val="a"/>
    <w:autoRedefine/>
    <w:uiPriority w:val="39"/>
    <w:rsid w:val="008B75EB"/>
    <w:pPr>
      <w:tabs>
        <w:tab w:val="left" w:leader="dot" w:pos="8647"/>
      </w:tabs>
      <w:ind w:leftChars="600" w:left="1440"/>
    </w:pPr>
    <w:rPr>
      <w:sz w:val="21"/>
    </w:rPr>
  </w:style>
  <w:style w:type="paragraph" w:styleId="5">
    <w:name w:val="toc 5"/>
    <w:basedOn w:val="a"/>
    <w:next w:val="a"/>
    <w:autoRedefine/>
    <w:uiPriority w:val="39"/>
    <w:pPr>
      <w:ind w:leftChars="800" w:left="1680"/>
    </w:pPr>
    <w:rPr>
      <w:sz w:val="21"/>
    </w:rPr>
  </w:style>
  <w:style w:type="paragraph" w:styleId="6">
    <w:name w:val="toc 6"/>
    <w:basedOn w:val="a"/>
    <w:next w:val="a"/>
    <w:autoRedefine/>
    <w:uiPriority w:val="39"/>
    <w:pPr>
      <w:ind w:leftChars="1000" w:left="2100"/>
    </w:pPr>
    <w:rPr>
      <w:sz w:val="21"/>
    </w:rPr>
  </w:style>
  <w:style w:type="paragraph" w:styleId="7">
    <w:name w:val="toc 7"/>
    <w:basedOn w:val="a"/>
    <w:next w:val="a"/>
    <w:autoRedefine/>
    <w:uiPriority w:val="39"/>
    <w:pPr>
      <w:ind w:leftChars="1200" w:left="2520"/>
    </w:pPr>
    <w:rPr>
      <w:sz w:val="21"/>
    </w:rPr>
  </w:style>
  <w:style w:type="paragraph" w:styleId="8">
    <w:name w:val="toc 8"/>
    <w:basedOn w:val="a"/>
    <w:next w:val="a"/>
    <w:autoRedefine/>
    <w:uiPriority w:val="39"/>
    <w:pPr>
      <w:ind w:leftChars="1400" w:left="2940"/>
    </w:pPr>
    <w:rPr>
      <w:sz w:val="21"/>
    </w:rPr>
  </w:style>
  <w:style w:type="paragraph" w:styleId="9">
    <w:name w:val="toc 9"/>
    <w:basedOn w:val="a"/>
    <w:next w:val="a"/>
    <w:autoRedefine/>
    <w:uiPriority w:val="39"/>
    <w:pPr>
      <w:ind w:leftChars="1600" w:left="3360"/>
    </w:pPr>
    <w:rPr>
      <w:sz w:val="21"/>
    </w:rPr>
  </w:style>
  <w:style w:type="character" w:styleId="af7">
    <w:name w:val="FollowedHyperlink"/>
    <w:semiHidden/>
    <w:rPr>
      <w:color w:val="800080"/>
      <w:u w:val="single"/>
    </w:rPr>
  </w:style>
  <w:style w:type="paragraph" w:styleId="TOC">
    <w:name w:val="TOC Heading"/>
    <w:basedOn w:val="1"/>
    <w:next w:val="a"/>
    <w:uiPriority w:val="39"/>
    <w:unhideWhenUsed/>
    <w:qFormat/>
    <w:rsid w:val="008B75EB"/>
    <w:pPr>
      <w:keepNext/>
      <w:pageBreakBefore w:val="0"/>
      <w:widowControl/>
      <w:numPr>
        <w:numId w:val="0"/>
      </w:numPr>
      <w:spacing w:after="0" w:line="259" w:lineRule="auto"/>
      <w:jc w:val="left"/>
      <w:outlineLvl w:val="9"/>
    </w:pPr>
    <w:rPr>
      <w:rFonts w:ascii="Calibri Light" w:eastAsia="宋体" w:hAnsi="Calibri Light"/>
      <w:b w:val="0"/>
      <w:color w:val="2E74B5"/>
      <w:kern w:val="0"/>
      <w:sz w:val="32"/>
      <w:szCs w:val="32"/>
    </w:rPr>
  </w:style>
  <w:style w:type="paragraph" w:styleId="af8">
    <w:name w:val="Body Text"/>
    <w:basedOn w:val="a"/>
    <w:link w:val="Char1"/>
    <w:uiPriority w:val="99"/>
    <w:semiHidden/>
    <w:unhideWhenUsed/>
    <w:rsid w:val="00B1264B"/>
    <w:pPr>
      <w:spacing w:after="120"/>
    </w:pPr>
  </w:style>
  <w:style w:type="character" w:customStyle="1" w:styleId="Char1">
    <w:name w:val="正文文本 Char"/>
    <w:link w:val="af8"/>
    <w:uiPriority w:val="99"/>
    <w:semiHidden/>
    <w:rsid w:val="00B1264B"/>
    <w:rPr>
      <w:kern w:val="2"/>
      <w:sz w:val="24"/>
    </w:rPr>
  </w:style>
  <w:style w:type="character" w:customStyle="1" w:styleId="Char">
    <w:name w:val="页眉 Char"/>
    <w:link w:val="a5"/>
    <w:uiPriority w:val="99"/>
    <w:rsid w:val="00EC49E4"/>
    <w:rPr>
      <w:kern w:val="2"/>
      <w:sz w:val="18"/>
      <w:szCs w:val="18"/>
    </w:rPr>
  </w:style>
  <w:style w:type="table" w:styleId="af9">
    <w:name w:val="Table Grid"/>
    <w:basedOn w:val="a3"/>
    <w:uiPriority w:val="39"/>
    <w:rsid w:val="007816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正文首行缩进 Char"/>
    <w:basedOn w:val="Char1"/>
    <w:link w:val="a1"/>
    <w:uiPriority w:val="99"/>
    <w:semiHidden/>
    <w:rsid w:val="00E94499"/>
    <w:rPr>
      <w:kern w:val="2"/>
      <w:sz w:val="24"/>
      <w:szCs w:val="24"/>
    </w:rPr>
  </w:style>
  <w:style w:type="paragraph" w:customStyle="1" w:styleId="CharCharChar1CharCharCharCharCharCharCharCharCharCharCharCharChar">
    <w:name w:val="Char Char Char1 Char Char Char Char Char Char Char Char Char Char Char Char Char"/>
    <w:basedOn w:val="a"/>
    <w:rsid w:val="00516067"/>
    <w:pPr>
      <w:widowControl w:val="0"/>
      <w:jc w:val="both"/>
    </w:pPr>
    <w:rPr>
      <w:rFonts w:ascii="宋体" w:hAnsi="宋体"/>
      <w:kern w:val="2"/>
      <w:sz w:val="21"/>
      <w:szCs w:val="21"/>
    </w:rPr>
  </w:style>
  <w:style w:type="paragraph" w:customStyle="1" w:styleId="CharCharChar1CharCharCharCharCharCharCharCharCharCharCharCharChar0">
    <w:name w:val=" Char Char Char1 Char Char Char Char Char Char Char Char Char Char Char Char Char"/>
    <w:basedOn w:val="a"/>
    <w:rsid w:val="00FA1623"/>
    <w:pPr>
      <w:widowControl w:val="0"/>
      <w:jc w:val="both"/>
    </w:pPr>
    <w:rPr>
      <w:rFonts w:ascii="宋体" w:hAnsi="宋体"/>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a">
    <w:name w:val="Normal"/>
    <w:qFormat/>
    <w:rsid w:val="00A76A38"/>
    <w:rPr>
      <w:sz w:val="24"/>
      <w:szCs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pPr>
      <w:keepNext/>
      <w:keepLines/>
      <w:numPr>
        <w:ilvl w:val="2"/>
        <w:numId w:val="1"/>
      </w:numPr>
      <w:spacing w:before="140"/>
      <w:outlineLvl w:val="2"/>
    </w:pPr>
    <w:rPr>
      <w:rFonts w:eastAsia="黑体"/>
      <w:b/>
      <w:sz w:val="28"/>
    </w:rPr>
  </w:style>
  <w:style w:type="paragraph" w:styleId="4">
    <w:name w:val="heading 4"/>
    <w:aliases w:val="款标题"/>
    <w:basedOn w:val="a"/>
    <w:next w:val="a1"/>
    <w:qFormat/>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iPriority w:val="99"/>
    <w:pPr>
      <w:tabs>
        <w:tab w:val="center" w:pos="4153"/>
        <w:tab w:val="right" w:pos="8306"/>
      </w:tabs>
      <w:snapToGrid w:val="0"/>
      <w:jc w:val="center"/>
    </w:pPr>
    <w:rPr>
      <w:sz w:val="18"/>
      <w:szCs w:val="18"/>
    </w:rPr>
  </w:style>
  <w:style w:type="paragraph" w:styleId="a0">
    <w:name w:val="Title"/>
    <w:aliases w:val="章标题(无序号)"/>
    <w:next w:val="a1"/>
    <w:qFormat/>
    <w:pPr>
      <w:keepLines/>
      <w:pageBreakBefore/>
      <w:widowControl w:val="0"/>
      <w:spacing w:before="240" w:after="120"/>
      <w:jc w:val="both"/>
      <w:outlineLvl w:val="0"/>
    </w:pPr>
    <w:rPr>
      <w:rFonts w:eastAsia="黑体"/>
      <w:b/>
      <w:kern w:val="2"/>
      <w:sz w:val="36"/>
    </w:rPr>
  </w:style>
  <w:style w:type="character" w:styleId="a6">
    <w:name w:val="annotation reference"/>
    <w:semiHidden/>
    <w:rPr>
      <w:sz w:val="21"/>
      <w:szCs w:val="21"/>
    </w:rPr>
  </w:style>
  <w:style w:type="paragraph" w:styleId="a7">
    <w:name w:val="footer"/>
    <w:basedOn w:val="a"/>
    <w:semiHidden/>
    <w:pPr>
      <w:tabs>
        <w:tab w:val="center" w:pos="4153"/>
        <w:tab w:val="right" w:pos="8306"/>
      </w:tabs>
      <w:snapToGrid w:val="0"/>
    </w:pPr>
    <w:rPr>
      <w:sz w:val="18"/>
    </w:rPr>
  </w:style>
  <w:style w:type="paragraph" w:styleId="a8">
    <w:name w:val="Document Map"/>
    <w:basedOn w:val="a"/>
    <w:semiHidden/>
    <w:pPr>
      <w:shd w:val="clear" w:color="auto" w:fill="000080"/>
    </w:pPr>
  </w:style>
  <w:style w:type="character" w:styleId="a9">
    <w:name w:val="page number"/>
    <w:basedOn w:val="a2"/>
    <w:semiHidden/>
  </w:style>
  <w:style w:type="paragraph" w:styleId="aa">
    <w:name w:val="annotation text"/>
    <w:basedOn w:val="a"/>
    <w:semiHidden/>
  </w:style>
  <w:style w:type="paragraph" w:styleId="a1">
    <w:name w:val="Body Text First Indent"/>
    <w:basedOn w:val="a"/>
    <w:link w:val="Char0"/>
    <w:uiPriority w:val="99"/>
    <w:semiHidden/>
    <w:pPr>
      <w:ind w:firstLineChars="200" w:firstLine="498"/>
    </w:pPr>
  </w:style>
  <w:style w:type="paragraph" w:styleId="ab">
    <w:name w:val="annotation subject"/>
    <w:basedOn w:val="aa"/>
    <w:next w:val="aa"/>
    <w:semiHidden/>
    <w:rPr>
      <w:b/>
      <w:bCs/>
    </w:rPr>
  </w:style>
  <w:style w:type="paragraph" w:styleId="ac">
    <w:name w:val="footnote text"/>
    <w:basedOn w:val="a"/>
    <w:semiHidden/>
    <w:pPr>
      <w:snapToGrid w:val="0"/>
    </w:pPr>
  </w:style>
  <w:style w:type="paragraph" w:styleId="ad">
    <w:name w:val="endnote text"/>
    <w:basedOn w:val="a"/>
    <w:semiHidden/>
    <w:pPr>
      <w:snapToGrid w:val="0"/>
    </w:pPr>
  </w:style>
  <w:style w:type="character" w:styleId="ae">
    <w:name w:val="endnote reference"/>
    <w:semiHidden/>
    <w:rPr>
      <w:rFonts w:ascii="Times New Roman" w:eastAsia="宋体" w:hAnsi="Times New Roman"/>
      <w:sz w:val="24"/>
      <w:szCs w:val="18"/>
      <w:vertAlign w:val="baseline"/>
    </w:rPr>
  </w:style>
  <w:style w:type="character" w:styleId="af">
    <w:name w:val="footnote reference"/>
    <w:semiHidden/>
    <w:rPr>
      <w:rFonts w:ascii="Times New Roman" w:eastAsia="宋体" w:hAnsi="Times New Roman"/>
      <w:sz w:val="18"/>
      <w:vertAlign w:val="superscript"/>
    </w:rPr>
  </w:style>
  <w:style w:type="paragraph" w:styleId="af0">
    <w:name w:val="Balloon Text"/>
    <w:basedOn w:val="a"/>
    <w:semiHidden/>
    <w:rPr>
      <w:sz w:val="18"/>
      <w:szCs w:val="18"/>
    </w:rPr>
  </w:style>
  <w:style w:type="paragraph" w:styleId="20">
    <w:name w:val="toc 2"/>
    <w:basedOn w:val="a"/>
    <w:next w:val="a"/>
    <w:autoRedefine/>
    <w:uiPriority w:val="39"/>
    <w:rsid w:val="00AD0883"/>
    <w:pPr>
      <w:tabs>
        <w:tab w:val="right" w:leader="dot" w:pos="8789"/>
      </w:tabs>
      <w:ind w:leftChars="200" w:left="480"/>
    </w:pPr>
  </w:style>
  <w:style w:type="paragraph" w:styleId="10">
    <w:name w:val="toc 1"/>
    <w:basedOn w:val="a"/>
    <w:next w:val="a"/>
    <w:autoRedefine/>
    <w:uiPriority w:val="39"/>
    <w:rsid w:val="004B09B0"/>
    <w:pPr>
      <w:tabs>
        <w:tab w:val="right" w:leader="dot" w:pos="8789"/>
      </w:tabs>
    </w:pPr>
    <w:rPr>
      <w:rFonts w:eastAsia="黑体"/>
      <w:b/>
    </w:rPr>
  </w:style>
  <w:style w:type="character" w:styleId="af1">
    <w:name w:val="Hyperlink"/>
    <w:uiPriority w:val="99"/>
    <w:rPr>
      <w:color w:val="0000FF"/>
      <w:u w:val="single"/>
    </w:rPr>
  </w:style>
  <w:style w:type="paragraph" w:customStyle="1" w:styleId="af2">
    <w:name w:val="灯泡注释(打印无效)"/>
    <w:basedOn w:val="a1"/>
    <w:autoRedefine/>
    <w:pPr>
      <w:snapToGrid w:val="0"/>
      <w:ind w:firstLineChars="0" w:firstLine="0"/>
    </w:pPr>
    <w:rPr>
      <w:i/>
      <w:vanish/>
      <w:color w:val="FF0000"/>
      <w:sz w:val="21"/>
      <w:szCs w:val="21"/>
    </w:rPr>
  </w:style>
  <w:style w:type="paragraph" w:styleId="30">
    <w:name w:val="toc 3"/>
    <w:basedOn w:val="a"/>
    <w:next w:val="a"/>
    <w:autoRedefine/>
    <w:uiPriority w:val="39"/>
    <w:rsid w:val="00AD0883"/>
    <w:pPr>
      <w:tabs>
        <w:tab w:val="right" w:leader="dot" w:pos="8789"/>
      </w:tabs>
      <w:ind w:leftChars="400" w:left="960"/>
    </w:pPr>
    <w:rPr>
      <w:noProof/>
      <w:szCs w:val="36"/>
    </w:rPr>
  </w:style>
  <w:style w:type="character" w:customStyle="1" w:styleId="af3">
    <w:name w:val="样式 尾注引用"/>
    <w:rPr>
      <w:rFonts w:ascii="Times New Roman" w:eastAsia="宋体" w:hAnsi="Times New Roman"/>
      <w:sz w:val="24"/>
      <w:szCs w:val="28"/>
      <w:vertAlign w:val="superscript"/>
    </w:rPr>
  </w:style>
  <w:style w:type="paragraph" w:customStyle="1" w:styleId="af4">
    <w:name w:val="源代码"/>
    <w:basedOn w:val="a"/>
    <w:pPr>
      <w:kinsoku w:val="0"/>
      <w:overflowPunct w:val="0"/>
      <w:autoSpaceDE w:val="0"/>
      <w:autoSpaceDN w:val="0"/>
      <w:adjustRightInd w:val="0"/>
      <w:snapToGrid w:val="0"/>
    </w:pPr>
    <w:rPr>
      <w:rFonts w:ascii="Courier New" w:hAnsi="Courier New"/>
      <w:noProof/>
      <w:snapToGrid w:val="0"/>
    </w:rPr>
  </w:style>
  <w:style w:type="paragraph" w:customStyle="1" w:styleId="af5">
    <w:name w:val="章标题(不加入目录内)"/>
    <w:basedOn w:val="a0"/>
    <w:pPr>
      <w:outlineLvl w:val="9"/>
    </w:pPr>
  </w:style>
  <w:style w:type="paragraph" w:styleId="af6">
    <w:name w:val="caption"/>
    <w:basedOn w:val="a"/>
    <w:next w:val="a1"/>
    <w:qFormat/>
    <w:pPr>
      <w:spacing w:before="152" w:after="160"/>
      <w:jc w:val="center"/>
    </w:pPr>
    <w:rPr>
      <w:rFonts w:cs="Arial"/>
      <w:sz w:val="21"/>
      <w:szCs w:val="21"/>
    </w:rPr>
  </w:style>
  <w:style w:type="paragraph" w:styleId="40">
    <w:name w:val="toc 4"/>
    <w:basedOn w:val="a"/>
    <w:next w:val="a"/>
    <w:autoRedefine/>
    <w:uiPriority w:val="39"/>
    <w:rsid w:val="008B75EB"/>
    <w:pPr>
      <w:tabs>
        <w:tab w:val="left" w:leader="dot" w:pos="8647"/>
      </w:tabs>
      <w:ind w:leftChars="600" w:left="1440"/>
    </w:pPr>
    <w:rPr>
      <w:sz w:val="21"/>
    </w:rPr>
  </w:style>
  <w:style w:type="paragraph" w:styleId="5">
    <w:name w:val="toc 5"/>
    <w:basedOn w:val="a"/>
    <w:next w:val="a"/>
    <w:autoRedefine/>
    <w:uiPriority w:val="39"/>
    <w:pPr>
      <w:ind w:leftChars="800" w:left="1680"/>
    </w:pPr>
    <w:rPr>
      <w:sz w:val="21"/>
    </w:rPr>
  </w:style>
  <w:style w:type="paragraph" w:styleId="6">
    <w:name w:val="toc 6"/>
    <w:basedOn w:val="a"/>
    <w:next w:val="a"/>
    <w:autoRedefine/>
    <w:uiPriority w:val="39"/>
    <w:pPr>
      <w:ind w:leftChars="1000" w:left="2100"/>
    </w:pPr>
    <w:rPr>
      <w:sz w:val="21"/>
    </w:rPr>
  </w:style>
  <w:style w:type="paragraph" w:styleId="7">
    <w:name w:val="toc 7"/>
    <w:basedOn w:val="a"/>
    <w:next w:val="a"/>
    <w:autoRedefine/>
    <w:uiPriority w:val="39"/>
    <w:pPr>
      <w:ind w:leftChars="1200" w:left="2520"/>
    </w:pPr>
    <w:rPr>
      <w:sz w:val="21"/>
    </w:rPr>
  </w:style>
  <w:style w:type="paragraph" w:styleId="8">
    <w:name w:val="toc 8"/>
    <w:basedOn w:val="a"/>
    <w:next w:val="a"/>
    <w:autoRedefine/>
    <w:uiPriority w:val="39"/>
    <w:pPr>
      <w:ind w:leftChars="1400" w:left="2940"/>
    </w:pPr>
    <w:rPr>
      <w:sz w:val="21"/>
    </w:rPr>
  </w:style>
  <w:style w:type="paragraph" w:styleId="9">
    <w:name w:val="toc 9"/>
    <w:basedOn w:val="a"/>
    <w:next w:val="a"/>
    <w:autoRedefine/>
    <w:uiPriority w:val="39"/>
    <w:pPr>
      <w:ind w:leftChars="1600" w:left="3360"/>
    </w:pPr>
    <w:rPr>
      <w:sz w:val="21"/>
    </w:rPr>
  </w:style>
  <w:style w:type="character" w:styleId="af7">
    <w:name w:val="FollowedHyperlink"/>
    <w:semiHidden/>
    <w:rPr>
      <w:color w:val="800080"/>
      <w:u w:val="single"/>
    </w:rPr>
  </w:style>
  <w:style w:type="paragraph" w:styleId="TOC">
    <w:name w:val="TOC Heading"/>
    <w:basedOn w:val="1"/>
    <w:next w:val="a"/>
    <w:uiPriority w:val="39"/>
    <w:unhideWhenUsed/>
    <w:qFormat/>
    <w:rsid w:val="008B75EB"/>
    <w:pPr>
      <w:keepNext/>
      <w:pageBreakBefore w:val="0"/>
      <w:widowControl/>
      <w:numPr>
        <w:numId w:val="0"/>
      </w:numPr>
      <w:spacing w:after="0" w:line="259" w:lineRule="auto"/>
      <w:jc w:val="left"/>
      <w:outlineLvl w:val="9"/>
    </w:pPr>
    <w:rPr>
      <w:rFonts w:ascii="Calibri Light" w:eastAsia="宋体" w:hAnsi="Calibri Light"/>
      <w:b w:val="0"/>
      <w:color w:val="2E74B5"/>
      <w:kern w:val="0"/>
      <w:sz w:val="32"/>
      <w:szCs w:val="32"/>
    </w:rPr>
  </w:style>
  <w:style w:type="paragraph" w:styleId="af8">
    <w:name w:val="Body Text"/>
    <w:basedOn w:val="a"/>
    <w:link w:val="Char1"/>
    <w:uiPriority w:val="99"/>
    <w:semiHidden/>
    <w:unhideWhenUsed/>
    <w:rsid w:val="00B1264B"/>
    <w:pPr>
      <w:spacing w:after="120"/>
    </w:pPr>
  </w:style>
  <w:style w:type="character" w:customStyle="1" w:styleId="Char1">
    <w:name w:val="正文文本 Char"/>
    <w:link w:val="af8"/>
    <w:uiPriority w:val="99"/>
    <w:semiHidden/>
    <w:rsid w:val="00B1264B"/>
    <w:rPr>
      <w:kern w:val="2"/>
      <w:sz w:val="24"/>
    </w:rPr>
  </w:style>
  <w:style w:type="character" w:customStyle="1" w:styleId="Char">
    <w:name w:val="页眉 Char"/>
    <w:link w:val="a5"/>
    <w:uiPriority w:val="99"/>
    <w:rsid w:val="00EC49E4"/>
    <w:rPr>
      <w:kern w:val="2"/>
      <w:sz w:val="18"/>
      <w:szCs w:val="18"/>
    </w:rPr>
  </w:style>
  <w:style w:type="table" w:styleId="af9">
    <w:name w:val="Table Grid"/>
    <w:basedOn w:val="a3"/>
    <w:uiPriority w:val="39"/>
    <w:rsid w:val="007816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正文首行缩进 Char"/>
    <w:basedOn w:val="Char1"/>
    <w:link w:val="a1"/>
    <w:uiPriority w:val="99"/>
    <w:semiHidden/>
    <w:rsid w:val="00E94499"/>
    <w:rPr>
      <w:kern w:val="2"/>
      <w:sz w:val="24"/>
      <w:szCs w:val="24"/>
    </w:rPr>
  </w:style>
  <w:style w:type="paragraph" w:customStyle="1" w:styleId="CharCharChar1CharCharCharCharCharCharCharCharCharCharCharCharChar">
    <w:name w:val="Char Char Char1 Char Char Char Char Char Char Char Char Char Char Char Char Char"/>
    <w:basedOn w:val="a"/>
    <w:rsid w:val="00516067"/>
    <w:pPr>
      <w:widowControl w:val="0"/>
      <w:jc w:val="both"/>
    </w:pPr>
    <w:rPr>
      <w:rFonts w:ascii="宋体" w:hAnsi="宋体"/>
      <w:kern w:val="2"/>
      <w:sz w:val="21"/>
      <w:szCs w:val="21"/>
    </w:rPr>
  </w:style>
  <w:style w:type="paragraph" w:customStyle="1" w:styleId="CharCharChar1CharCharCharCharCharCharCharCharCharCharCharCharChar0">
    <w:name w:val=" Char Char Char1 Char Char Char Char Char Char Char Char Char Char Char Char Char"/>
    <w:basedOn w:val="a"/>
    <w:rsid w:val="00FA1623"/>
    <w:pPr>
      <w:widowControl w:val="0"/>
      <w:jc w:val="both"/>
    </w:pPr>
    <w:rPr>
      <w:rFonts w:ascii="宋体" w:hAnsi="宋体"/>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6175">
      <w:bodyDiv w:val="1"/>
      <w:marLeft w:val="0"/>
      <w:marRight w:val="0"/>
      <w:marTop w:val="0"/>
      <w:marBottom w:val="0"/>
      <w:divBdr>
        <w:top w:val="none" w:sz="0" w:space="0" w:color="auto"/>
        <w:left w:val="none" w:sz="0" w:space="0" w:color="auto"/>
        <w:bottom w:val="none" w:sz="0" w:space="0" w:color="auto"/>
        <w:right w:val="none" w:sz="0" w:space="0" w:color="auto"/>
      </w:divBdr>
    </w:div>
    <w:div w:id="42486240">
      <w:bodyDiv w:val="1"/>
      <w:marLeft w:val="0"/>
      <w:marRight w:val="0"/>
      <w:marTop w:val="0"/>
      <w:marBottom w:val="0"/>
      <w:divBdr>
        <w:top w:val="none" w:sz="0" w:space="0" w:color="auto"/>
        <w:left w:val="none" w:sz="0" w:space="0" w:color="auto"/>
        <w:bottom w:val="none" w:sz="0" w:space="0" w:color="auto"/>
        <w:right w:val="none" w:sz="0" w:space="0" w:color="auto"/>
      </w:divBdr>
    </w:div>
    <w:div w:id="425350736">
      <w:bodyDiv w:val="1"/>
      <w:marLeft w:val="0"/>
      <w:marRight w:val="0"/>
      <w:marTop w:val="0"/>
      <w:marBottom w:val="0"/>
      <w:divBdr>
        <w:top w:val="none" w:sz="0" w:space="0" w:color="auto"/>
        <w:left w:val="none" w:sz="0" w:space="0" w:color="auto"/>
        <w:bottom w:val="none" w:sz="0" w:space="0" w:color="auto"/>
        <w:right w:val="none" w:sz="0" w:space="0" w:color="auto"/>
      </w:divBdr>
    </w:div>
    <w:div w:id="426535691">
      <w:bodyDiv w:val="1"/>
      <w:marLeft w:val="0"/>
      <w:marRight w:val="0"/>
      <w:marTop w:val="0"/>
      <w:marBottom w:val="0"/>
      <w:divBdr>
        <w:top w:val="none" w:sz="0" w:space="0" w:color="auto"/>
        <w:left w:val="none" w:sz="0" w:space="0" w:color="auto"/>
        <w:bottom w:val="none" w:sz="0" w:space="0" w:color="auto"/>
        <w:right w:val="none" w:sz="0" w:space="0" w:color="auto"/>
      </w:divBdr>
    </w:div>
    <w:div w:id="432628551">
      <w:bodyDiv w:val="1"/>
      <w:marLeft w:val="0"/>
      <w:marRight w:val="0"/>
      <w:marTop w:val="0"/>
      <w:marBottom w:val="0"/>
      <w:divBdr>
        <w:top w:val="none" w:sz="0" w:space="0" w:color="auto"/>
        <w:left w:val="none" w:sz="0" w:space="0" w:color="auto"/>
        <w:bottom w:val="none" w:sz="0" w:space="0" w:color="auto"/>
        <w:right w:val="none" w:sz="0" w:space="0" w:color="auto"/>
      </w:divBdr>
    </w:div>
    <w:div w:id="996111388">
      <w:bodyDiv w:val="1"/>
      <w:marLeft w:val="0"/>
      <w:marRight w:val="0"/>
      <w:marTop w:val="0"/>
      <w:marBottom w:val="0"/>
      <w:divBdr>
        <w:top w:val="none" w:sz="0" w:space="0" w:color="auto"/>
        <w:left w:val="none" w:sz="0" w:space="0" w:color="auto"/>
        <w:bottom w:val="none" w:sz="0" w:space="0" w:color="auto"/>
        <w:right w:val="none" w:sz="0" w:space="0" w:color="auto"/>
      </w:divBdr>
    </w:div>
    <w:div w:id="1048995904">
      <w:bodyDiv w:val="1"/>
      <w:marLeft w:val="0"/>
      <w:marRight w:val="0"/>
      <w:marTop w:val="0"/>
      <w:marBottom w:val="0"/>
      <w:divBdr>
        <w:top w:val="none" w:sz="0" w:space="0" w:color="auto"/>
        <w:left w:val="none" w:sz="0" w:space="0" w:color="auto"/>
        <w:bottom w:val="none" w:sz="0" w:space="0" w:color="auto"/>
        <w:right w:val="none" w:sz="0" w:space="0" w:color="auto"/>
      </w:divBdr>
    </w:div>
    <w:div w:id="1105346643">
      <w:bodyDiv w:val="1"/>
      <w:marLeft w:val="0"/>
      <w:marRight w:val="0"/>
      <w:marTop w:val="0"/>
      <w:marBottom w:val="0"/>
      <w:divBdr>
        <w:top w:val="none" w:sz="0" w:space="0" w:color="auto"/>
        <w:left w:val="none" w:sz="0" w:space="0" w:color="auto"/>
        <w:bottom w:val="none" w:sz="0" w:space="0" w:color="auto"/>
        <w:right w:val="none" w:sz="0" w:space="0" w:color="auto"/>
      </w:divBdr>
    </w:div>
    <w:div w:id="1125736616">
      <w:bodyDiv w:val="1"/>
      <w:marLeft w:val="0"/>
      <w:marRight w:val="0"/>
      <w:marTop w:val="0"/>
      <w:marBottom w:val="0"/>
      <w:divBdr>
        <w:top w:val="none" w:sz="0" w:space="0" w:color="auto"/>
        <w:left w:val="none" w:sz="0" w:space="0" w:color="auto"/>
        <w:bottom w:val="none" w:sz="0" w:space="0" w:color="auto"/>
        <w:right w:val="none" w:sz="0" w:space="0" w:color="auto"/>
      </w:divBdr>
    </w:div>
    <w:div w:id="1222792303">
      <w:bodyDiv w:val="1"/>
      <w:marLeft w:val="0"/>
      <w:marRight w:val="0"/>
      <w:marTop w:val="0"/>
      <w:marBottom w:val="0"/>
      <w:divBdr>
        <w:top w:val="none" w:sz="0" w:space="0" w:color="auto"/>
        <w:left w:val="none" w:sz="0" w:space="0" w:color="auto"/>
        <w:bottom w:val="none" w:sz="0" w:space="0" w:color="auto"/>
        <w:right w:val="none" w:sz="0" w:space="0" w:color="auto"/>
      </w:divBdr>
    </w:div>
    <w:div w:id="1267888077">
      <w:bodyDiv w:val="1"/>
      <w:marLeft w:val="0"/>
      <w:marRight w:val="0"/>
      <w:marTop w:val="0"/>
      <w:marBottom w:val="0"/>
      <w:divBdr>
        <w:top w:val="none" w:sz="0" w:space="0" w:color="auto"/>
        <w:left w:val="none" w:sz="0" w:space="0" w:color="auto"/>
        <w:bottom w:val="none" w:sz="0" w:space="0" w:color="auto"/>
        <w:right w:val="none" w:sz="0" w:space="0" w:color="auto"/>
      </w:divBdr>
    </w:div>
    <w:div w:id="1511719283">
      <w:bodyDiv w:val="1"/>
      <w:marLeft w:val="0"/>
      <w:marRight w:val="0"/>
      <w:marTop w:val="0"/>
      <w:marBottom w:val="0"/>
      <w:divBdr>
        <w:top w:val="none" w:sz="0" w:space="0" w:color="auto"/>
        <w:left w:val="none" w:sz="0" w:space="0" w:color="auto"/>
        <w:bottom w:val="none" w:sz="0" w:space="0" w:color="auto"/>
        <w:right w:val="none" w:sz="0" w:space="0" w:color="auto"/>
      </w:divBdr>
    </w:div>
    <w:div w:id="1923681546">
      <w:bodyDiv w:val="1"/>
      <w:marLeft w:val="0"/>
      <w:marRight w:val="0"/>
      <w:marTop w:val="0"/>
      <w:marBottom w:val="0"/>
      <w:divBdr>
        <w:top w:val="none" w:sz="0" w:space="0" w:color="auto"/>
        <w:left w:val="none" w:sz="0" w:space="0" w:color="auto"/>
        <w:bottom w:val="none" w:sz="0" w:space="0" w:color="auto"/>
        <w:right w:val="none" w:sz="0" w:space="0" w:color="auto"/>
      </w:divBdr>
    </w:div>
    <w:div w:id="2033260663">
      <w:bodyDiv w:val="1"/>
      <w:marLeft w:val="0"/>
      <w:marRight w:val="0"/>
      <w:marTop w:val="0"/>
      <w:marBottom w:val="0"/>
      <w:divBdr>
        <w:top w:val="none" w:sz="0" w:space="0" w:color="auto"/>
        <w:left w:val="none" w:sz="0" w:space="0" w:color="auto"/>
        <w:bottom w:val="none" w:sz="0" w:space="0" w:color="auto"/>
        <w:right w:val="none" w:sz="0" w:space="0" w:color="auto"/>
      </w:divBdr>
    </w:div>
    <w:div w:id="20826032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jpg"/><Relationship Id="rId39"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jp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jpg"/><Relationship Id="rId33" Type="http://schemas.openxmlformats.org/officeDocument/2006/relationships/image" Target="media/image19.jpg"/><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jpg"/><Relationship Id="rId32" Type="http://schemas.openxmlformats.org/officeDocument/2006/relationships/image" Target="media/image18.jpg"/><Relationship Id="rId37" Type="http://schemas.openxmlformats.org/officeDocument/2006/relationships/image" Target="media/image23.jp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jpg"/><Relationship Id="rId28" Type="http://schemas.openxmlformats.org/officeDocument/2006/relationships/image" Target="media/image14.jpg"/><Relationship Id="rId36" Type="http://schemas.openxmlformats.org/officeDocument/2006/relationships/image" Target="media/image22.jp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baidu.com/link?url=7JgwDfUoba0Fpo0aYcnCJ6uJRrQuLrku1uiYhnWk6eSHi1qUww8U8hijRePVjEfruREFc9eTajspmCOe1N98U2pvrotdSTjfg8MJ3-LaOv0rmHhNv5Txnf97iTO20ECv" TargetMode="External"/><Relationship Id="rId22" Type="http://schemas.openxmlformats.org/officeDocument/2006/relationships/image" Target="media/image8.png"/><Relationship Id="rId27" Type="http://schemas.openxmlformats.org/officeDocument/2006/relationships/image" Target="media/image13.jpg"/><Relationship Id="rId30" Type="http://schemas.openxmlformats.org/officeDocument/2006/relationships/image" Target="media/image16.jpg"/><Relationship Id="rId35" Type="http://schemas.openxmlformats.org/officeDocument/2006/relationships/image" Target="media/image21.jpg"/></Relationships>
</file>

<file path=word/_rels/settings.xml.rels><?xml version="1.0" encoding="UTF-8" standalone="yes"?>
<Relationships xmlns="http://schemas.openxmlformats.org/package/2006/relationships"><Relationship Id="rId1" Type="http://schemas.openxmlformats.org/officeDocument/2006/relationships/attachedTemplate" Target="file:///E:\dowload\&#30805;&#22763;&#30740;&#31350;&#29983;&#27605;&#19994;&#35770;&#25991;&#27169;&#29256;_Sunner&#29256;_1.22\&#25688;&#35201;&#12289;&#30446;&#24405;&#21450;&#27491;&#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F7557-DEC5-492E-A19B-EDAE848F4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摘要、目录及正文模板.dot</Template>
  <TotalTime>337</TotalTime>
  <Pages>39</Pages>
  <Words>3161</Words>
  <Characters>18022</Characters>
  <Application>Microsoft Office Word</Application>
  <DocSecurity>0</DocSecurity>
  <Lines>150</Lines>
  <Paragraphs>42</Paragraphs>
  <ScaleCrop>false</ScaleCrop>
  <Company/>
  <LinksUpToDate>false</LinksUpToDate>
  <CharactersWithSpaces>21141</CharactersWithSpaces>
  <SharedDoc>false</SharedDoc>
  <HLinks>
    <vt:vector size="252" baseType="variant">
      <vt:variant>
        <vt:i4>1769484</vt:i4>
      </vt:variant>
      <vt:variant>
        <vt:i4>227</vt:i4>
      </vt:variant>
      <vt:variant>
        <vt:i4>0</vt:i4>
      </vt:variant>
      <vt:variant>
        <vt:i4>5</vt:i4>
      </vt:variant>
      <vt:variant>
        <vt:lpwstr/>
      </vt:variant>
      <vt:variant>
        <vt:lpwstr>_Toc478715899</vt:lpwstr>
      </vt:variant>
      <vt:variant>
        <vt:i4>1769485</vt:i4>
      </vt:variant>
      <vt:variant>
        <vt:i4>221</vt:i4>
      </vt:variant>
      <vt:variant>
        <vt:i4>0</vt:i4>
      </vt:variant>
      <vt:variant>
        <vt:i4>5</vt:i4>
      </vt:variant>
      <vt:variant>
        <vt:lpwstr/>
      </vt:variant>
      <vt:variant>
        <vt:lpwstr>_Toc478715898</vt:lpwstr>
      </vt:variant>
      <vt:variant>
        <vt:i4>1769474</vt:i4>
      </vt:variant>
      <vt:variant>
        <vt:i4>215</vt:i4>
      </vt:variant>
      <vt:variant>
        <vt:i4>0</vt:i4>
      </vt:variant>
      <vt:variant>
        <vt:i4>5</vt:i4>
      </vt:variant>
      <vt:variant>
        <vt:lpwstr/>
      </vt:variant>
      <vt:variant>
        <vt:lpwstr>_Toc478715897</vt:lpwstr>
      </vt:variant>
      <vt:variant>
        <vt:i4>1769475</vt:i4>
      </vt:variant>
      <vt:variant>
        <vt:i4>209</vt:i4>
      </vt:variant>
      <vt:variant>
        <vt:i4>0</vt:i4>
      </vt:variant>
      <vt:variant>
        <vt:i4>5</vt:i4>
      </vt:variant>
      <vt:variant>
        <vt:lpwstr/>
      </vt:variant>
      <vt:variant>
        <vt:lpwstr>_Toc478715896</vt:lpwstr>
      </vt:variant>
      <vt:variant>
        <vt:i4>1769472</vt:i4>
      </vt:variant>
      <vt:variant>
        <vt:i4>203</vt:i4>
      </vt:variant>
      <vt:variant>
        <vt:i4>0</vt:i4>
      </vt:variant>
      <vt:variant>
        <vt:i4>5</vt:i4>
      </vt:variant>
      <vt:variant>
        <vt:lpwstr/>
      </vt:variant>
      <vt:variant>
        <vt:lpwstr>_Toc478715895</vt:lpwstr>
      </vt:variant>
      <vt:variant>
        <vt:i4>1769473</vt:i4>
      </vt:variant>
      <vt:variant>
        <vt:i4>197</vt:i4>
      </vt:variant>
      <vt:variant>
        <vt:i4>0</vt:i4>
      </vt:variant>
      <vt:variant>
        <vt:i4>5</vt:i4>
      </vt:variant>
      <vt:variant>
        <vt:lpwstr/>
      </vt:variant>
      <vt:variant>
        <vt:lpwstr>_Toc478715894</vt:lpwstr>
      </vt:variant>
      <vt:variant>
        <vt:i4>1769478</vt:i4>
      </vt:variant>
      <vt:variant>
        <vt:i4>191</vt:i4>
      </vt:variant>
      <vt:variant>
        <vt:i4>0</vt:i4>
      </vt:variant>
      <vt:variant>
        <vt:i4>5</vt:i4>
      </vt:variant>
      <vt:variant>
        <vt:lpwstr/>
      </vt:variant>
      <vt:variant>
        <vt:lpwstr>_Toc478715893</vt:lpwstr>
      </vt:variant>
      <vt:variant>
        <vt:i4>1769479</vt:i4>
      </vt:variant>
      <vt:variant>
        <vt:i4>185</vt:i4>
      </vt:variant>
      <vt:variant>
        <vt:i4>0</vt:i4>
      </vt:variant>
      <vt:variant>
        <vt:i4>5</vt:i4>
      </vt:variant>
      <vt:variant>
        <vt:lpwstr/>
      </vt:variant>
      <vt:variant>
        <vt:lpwstr>_Toc478715892</vt:lpwstr>
      </vt:variant>
      <vt:variant>
        <vt:i4>1769476</vt:i4>
      </vt:variant>
      <vt:variant>
        <vt:i4>179</vt:i4>
      </vt:variant>
      <vt:variant>
        <vt:i4>0</vt:i4>
      </vt:variant>
      <vt:variant>
        <vt:i4>5</vt:i4>
      </vt:variant>
      <vt:variant>
        <vt:lpwstr/>
      </vt:variant>
      <vt:variant>
        <vt:lpwstr>_Toc478715891</vt:lpwstr>
      </vt:variant>
      <vt:variant>
        <vt:i4>1769477</vt:i4>
      </vt:variant>
      <vt:variant>
        <vt:i4>173</vt:i4>
      </vt:variant>
      <vt:variant>
        <vt:i4>0</vt:i4>
      </vt:variant>
      <vt:variant>
        <vt:i4>5</vt:i4>
      </vt:variant>
      <vt:variant>
        <vt:lpwstr/>
      </vt:variant>
      <vt:variant>
        <vt:lpwstr>_Toc478715890</vt:lpwstr>
      </vt:variant>
      <vt:variant>
        <vt:i4>1703948</vt:i4>
      </vt:variant>
      <vt:variant>
        <vt:i4>167</vt:i4>
      </vt:variant>
      <vt:variant>
        <vt:i4>0</vt:i4>
      </vt:variant>
      <vt:variant>
        <vt:i4>5</vt:i4>
      </vt:variant>
      <vt:variant>
        <vt:lpwstr/>
      </vt:variant>
      <vt:variant>
        <vt:lpwstr>_Toc478715889</vt:lpwstr>
      </vt:variant>
      <vt:variant>
        <vt:i4>1703949</vt:i4>
      </vt:variant>
      <vt:variant>
        <vt:i4>161</vt:i4>
      </vt:variant>
      <vt:variant>
        <vt:i4>0</vt:i4>
      </vt:variant>
      <vt:variant>
        <vt:i4>5</vt:i4>
      </vt:variant>
      <vt:variant>
        <vt:lpwstr/>
      </vt:variant>
      <vt:variant>
        <vt:lpwstr>_Toc478715888</vt:lpwstr>
      </vt:variant>
      <vt:variant>
        <vt:i4>1703938</vt:i4>
      </vt:variant>
      <vt:variant>
        <vt:i4>155</vt:i4>
      </vt:variant>
      <vt:variant>
        <vt:i4>0</vt:i4>
      </vt:variant>
      <vt:variant>
        <vt:i4>5</vt:i4>
      </vt:variant>
      <vt:variant>
        <vt:lpwstr/>
      </vt:variant>
      <vt:variant>
        <vt:lpwstr>_Toc478715887</vt:lpwstr>
      </vt:variant>
      <vt:variant>
        <vt:i4>1703939</vt:i4>
      </vt:variant>
      <vt:variant>
        <vt:i4>149</vt:i4>
      </vt:variant>
      <vt:variant>
        <vt:i4>0</vt:i4>
      </vt:variant>
      <vt:variant>
        <vt:i4>5</vt:i4>
      </vt:variant>
      <vt:variant>
        <vt:lpwstr/>
      </vt:variant>
      <vt:variant>
        <vt:lpwstr>_Toc478715886</vt:lpwstr>
      </vt:variant>
      <vt:variant>
        <vt:i4>1703936</vt:i4>
      </vt:variant>
      <vt:variant>
        <vt:i4>143</vt:i4>
      </vt:variant>
      <vt:variant>
        <vt:i4>0</vt:i4>
      </vt:variant>
      <vt:variant>
        <vt:i4>5</vt:i4>
      </vt:variant>
      <vt:variant>
        <vt:lpwstr/>
      </vt:variant>
      <vt:variant>
        <vt:lpwstr>_Toc478715885</vt:lpwstr>
      </vt:variant>
      <vt:variant>
        <vt:i4>1703937</vt:i4>
      </vt:variant>
      <vt:variant>
        <vt:i4>137</vt:i4>
      </vt:variant>
      <vt:variant>
        <vt:i4>0</vt:i4>
      </vt:variant>
      <vt:variant>
        <vt:i4>5</vt:i4>
      </vt:variant>
      <vt:variant>
        <vt:lpwstr/>
      </vt:variant>
      <vt:variant>
        <vt:lpwstr>_Toc478715884</vt:lpwstr>
      </vt:variant>
      <vt:variant>
        <vt:i4>1703942</vt:i4>
      </vt:variant>
      <vt:variant>
        <vt:i4>131</vt:i4>
      </vt:variant>
      <vt:variant>
        <vt:i4>0</vt:i4>
      </vt:variant>
      <vt:variant>
        <vt:i4>5</vt:i4>
      </vt:variant>
      <vt:variant>
        <vt:lpwstr/>
      </vt:variant>
      <vt:variant>
        <vt:lpwstr>_Toc478715883</vt:lpwstr>
      </vt:variant>
      <vt:variant>
        <vt:i4>1703943</vt:i4>
      </vt:variant>
      <vt:variant>
        <vt:i4>125</vt:i4>
      </vt:variant>
      <vt:variant>
        <vt:i4>0</vt:i4>
      </vt:variant>
      <vt:variant>
        <vt:i4>5</vt:i4>
      </vt:variant>
      <vt:variant>
        <vt:lpwstr/>
      </vt:variant>
      <vt:variant>
        <vt:lpwstr>_Toc478715882</vt:lpwstr>
      </vt:variant>
      <vt:variant>
        <vt:i4>1703940</vt:i4>
      </vt:variant>
      <vt:variant>
        <vt:i4>119</vt:i4>
      </vt:variant>
      <vt:variant>
        <vt:i4>0</vt:i4>
      </vt:variant>
      <vt:variant>
        <vt:i4>5</vt:i4>
      </vt:variant>
      <vt:variant>
        <vt:lpwstr/>
      </vt:variant>
      <vt:variant>
        <vt:lpwstr>_Toc478715881</vt:lpwstr>
      </vt:variant>
      <vt:variant>
        <vt:i4>1703941</vt:i4>
      </vt:variant>
      <vt:variant>
        <vt:i4>113</vt:i4>
      </vt:variant>
      <vt:variant>
        <vt:i4>0</vt:i4>
      </vt:variant>
      <vt:variant>
        <vt:i4>5</vt:i4>
      </vt:variant>
      <vt:variant>
        <vt:lpwstr/>
      </vt:variant>
      <vt:variant>
        <vt:lpwstr>_Toc478715880</vt:lpwstr>
      </vt:variant>
      <vt:variant>
        <vt:i4>1376268</vt:i4>
      </vt:variant>
      <vt:variant>
        <vt:i4>107</vt:i4>
      </vt:variant>
      <vt:variant>
        <vt:i4>0</vt:i4>
      </vt:variant>
      <vt:variant>
        <vt:i4>5</vt:i4>
      </vt:variant>
      <vt:variant>
        <vt:lpwstr/>
      </vt:variant>
      <vt:variant>
        <vt:lpwstr>_Toc478715879</vt:lpwstr>
      </vt:variant>
      <vt:variant>
        <vt:i4>1376269</vt:i4>
      </vt:variant>
      <vt:variant>
        <vt:i4>101</vt:i4>
      </vt:variant>
      <vt:variant>
        <vt:i4>0</vt:i4>
      </vt:variant>
      <vt:variant>
        <vt:i4>5</vt:i4>
      </vt:variant>
      <vt:variant>
        <vt:lpwstr/>
      </vt:variant>
      <vt:variant>
        <vt:lpwstr>_Toc478715878</vt:lpwstr>
      </vt:variant>
      <vt:variant>
        <vt:i4>1376258</vt:i4>
      </vt:variant>
      <vt:variant>
        <vt:i4>95</vt:i4>
      </vt:variant>
      <vt:variant>
        <vt:i4>0</vt:i4>
      </vt:variant>
      <vt:variant>
        <vt:i4>5</vt:i4>
      </vt:variant>
      <vt:variant>
        <vt:lpwstr/>
      </vt:variant>
      <vt:variant>
        <vt:lpwstr>_Toc478715877</vt:lpwstr>
      </vt:variant>
      <vt:variant>
        <vt:i4>1376259</vt:i4>
      </vt:variant>
      <vt:variant>
        <vt:i4>89</vt:i4>
      </vt:variant>
      <vt:variant>
        <vt:i4>0</vt:i4>
      </vt:variant>
      <vt:variant>
        <vt:i4>5</vt:i4>
      </vt:variant>
      <vt:variant>
        <vt:lpwstr/>
      </vt:variant>
      <vt:variant>
        <vt:lpwstr>_Toc478715876</vt:lpwstr>
      </vt:variant>
      <vt:variant>
        <vt:i4>1376256</vt:i4>
      </vt:variant>
      <vt:variant>
        <vt:i4>83</vt:i4>
      </vt:variant>
      <vt:variant>
        <vt:i4>0</vt:i4>
      </vt:variant>
      <vt:variant>
        <vt:i4>5</vt:i4>
      </vt:variant>
      <vt:variant>
        <vt:lpwstr/>
      </vt:variant>
      <vt:variant>
        <vt:lpwstr>_Toc478715875</vt:lpwstr>
      </vt:variant>
      <vt:variant>
        <vt:i4>1376257</vt:i4>
      </vt:variant>
      <vt:variant>
        <vt:i4>77</vt:i4>
      </vt:variant>
      <vt:variant>
        <vt:i4>0</vt:i4>
      </vt:variant>
      <vt:variant>
        <vt:i4>5</vt:i4>
      </vt:variant>
      <vt:variant>
        <vt:lpwstr/>
      </vt:variant>
      <vt:variant>
        <vt:lpwstr>_Toc478715874</vt:lpwstr>
      </vt:variant>
      <vt:variant>
        <vt:i4>1376262</vt:i4>
      </vt:variant>
      <vt:variant>
        <vt:i4>71</vt:i4>
      </vt:variant>
      <vt:variant>
        <vt:i4>0</vt:i4>
      </vt:variant>
      <vt:variant>
        <vt:i4>5</vt:i4>
      </vt:variant>
      <vt:variant>
        <vt:lpwstr/>
      </vt:variant>
      <vt:variant>
        <vt:lpwstr>_Toc478715873</vt:lpwstr>
      </vt:variant>
      <vt:variant>
        <vt:i4>1376263</vt:i4>
      </vt:variant>
      <vt:variant>
        <vt:i4>65</vt:i4>
      </vt:variant>
      <vt:variant>
        <vt:i4>0</vt:i4>
      </vt:variant>
      <vt:variant>
        <vt:i4>5</vt:i4>
      </vt:variant>
      <vt:variant>
        <vt:lpwstr/>
      </vt:variant>
      <vt:variant>
        <vt:lpwstr>_Toc478715872</vt:lpwstr>
      </vt:variant>
      <vt:variant>
        <vt:i4>1376260</vt:i4>
      </vt:variant>
      <vt:variant>
        <vt:i4>59</vt:i4>
      </vt:variant>
      <vt:variant>
        <vt:i4>0</vt:i4>
      </vt:variant>
      <vt:variant>
        <vt:i4>5</vt:i4>
      </vt:variant>
      <vt:variant>
        <vt:lpwstr/>
      </vt:variant>
      <vt:variant>
        <vt:lpwstr>_Toc478715871</vt:lpwstr>
      </vt:variant>
      <vt:variant>
        <vt:i4>1376261</vt:i4>
      </vt:variant>
      <vt:variant>
        <vt:i4>53</vt:i4>
      </vt:variant>
      <vt:variant>
        <vt:i4>0</vt:i4>
      </vt:variant>
      <vt:variant>
        <vt:i4>5</vt:i4>
      </vt:variant>
      <vt:variant>
        <vt:lpwstr/>
      </vt:variant>
      <vt:variant>
        <vt:lpwstr>_Toc478715870</vt:lpwstr>
      </vt:variant>
      <vt:variant>
        <vt:i4>1310732</vt:i4>
      </vt:variant>
      <vt:variant>
        <vt:i4>47</vt:i4>
      </vt:variant>
      <vt:variant>
        <vt:i4>0</vt:i4>
      </vt:variant>
      <vt:variant>
        <vt:i4>5</vt:i4>
      </vt:variant>
      <vt:variant>
        <vt:lpwstr/>
      </vt:variant>
      <vt:variant>
        <vt:lpwstr>_Toc478715869</vt:lpwstr>
      </vt:variant>
      <vt:variant>
        <vt:i4>1310733</vt:i4>
      </vt:variant>
      <vt:variant>
        <vt:i4>41</vt:i4>
      </vt:variant>
      <vt:variant>
        <vt:i4>0</vt:i4>
      </vt:variant>
      <vt:variant>
        <vt:i4>5</vt:i4>
      </vt:variant>
      <vt:variant>
        <vt:lpwstr/>
      </vt:variant>
      <vt:variant>
        <vt:lpwstr>_Toc478715868</vt:lpwstr>
      </vt:variant>
      <vt:variant>
        <vt:i4>1310722</vt:i4>
      </vt:variant>
      <vt:variant>
        <vt:i4>35</vt:i4>
      </vt:variant>
      <vt:variant>
        <vt:i4>0</vt:i4>
      </vt:variant>
      <vt:variant>
        <vt:i4>5</vt:i4>
      </vt:variant>
      <vt:variant>
        <vt:lpwstr/>
      </vt:variant>
      <vt:variant>
        <vt:lpwstr>_Toc478715867</vt:lpwstr>
      </vt:variant>
      <vt:variant>
        <vt:i4>1310723</vt:i4>
      </vt:variant>
      <vt:variant>
        <vt:i4>29</vt:i4>
      </vt:variant>
      <vt:variant>
        <vt:i4>0</vt:i4>
      </vt:variant>
      <vt:variant>
        <vt:i4>5</vt:i4>
      </vt:variant>
      <vt:variant>
        <vt:lpwstr/>
      </vt:variant>
      <vt:variant>
        <vt:lpwstr>_Toc478715866</vt:lpwstr>
      </vt:variant>
      <vt:variant>
        <vt:i4>1310720</vt:i4>
      </vt:variant>
      <vt:variant>
        <vt:i4>23</vt:i4>
      </vt:variant>
      <vt:variant>
        <vt:i4>0</vt:i4>
      </vt:variant>
      <vt:variant>
        <vt:i4>5</vt:i4>
      </vt:variant>
      <vt:variant>
        <vt:lpwstr/>
      </vt:variant>
      <vt:variant>
        <vt:lpwstr>_Toc478715865</vt:lpwstr>
      </vt:variant>
      <vt:variant>
        <vt:i4>1310721</vt:i4>
      </vt:variant>
      <vt:variant>
        <vt:i4>17</vt:i4>
      </vt:variant>
      <vt:variant>
        <vt:i4>0</vt:i4>
      </vt:variant>
      <vt:variant>
        <vt:i4>5</vt:i4>
      </vt:variant>
      <vt:variant>
        <vt:lpwstr/>
      </vt:variant>
      <vt:variant>
        <vt:lpwstr>_Toc478715864</vt:lpwstr>
      </vt:variant>
      <vt:variant>
        <vt:i4>1310726</vt:i4>
      </vt:variant>
      <vt:variant>
        <vt:i4>11</vt:i4>
      </vt:variant>
      <vt:variant>
        <vt:i4>0</vt:i4>
      </vt:variant>
      <vt:variant>
        <vt:i4>5</vt:i4>
      </vt:variant>
      <vt:variant>
        <vt:lpwstr/>
      </vt:variant>
      <vt:variant>
        <vt:lpwstr>_Toc478715863</vt:lpwstr>
      </vt:variant>
      <vt:variant>
        <vt:i4>1310727</vt:i4>
      </vt:variant>
      <vt:variant>
        <vt:i4>5</vt:i4>
      </vt:variant>
      <vt:variant>
        <vt:i4>0</vt:i4>
      </vt:variant>
      <vt:variant>
        <vt:i4>5</vt:i4>
      </vt:variant>
      <vt:variant>
        <vt:lpwstr/>
      </vt:variant>
      <vt:variant>
        <vt:lpwstr>_Toc478715862</vt:lpwstr>
      </vt:variant>
      <vt:variant>
        <vt:i4>3604590</vt:i4>
      </vt:variant>
      <vt:variant>
        <vt:i4>0</vt:i4>
      </vt:variant>
      <vt:variant>
        <vt:i4>0</vt:i4>
      </vt:variant>
      <vt:variant>
        <vt:i4>5</vt:i4>
      </vt:variant>
      <vt:variant>
        <vt:lpwstr>http://www.baidu.com/link?url=7JgwDfUoba0Fpo0aYcnCJ6uJRrQuLrku1uiYhnWk6eSHi1qUww8U8hijRePVjEfruREFc9eTajspmCOe1N98U2pvrotdSTjfg8MJ3-LaOv0rmHhNv5Txnf97iTO20ECv</vt:lpwstr>
      </vt:variant>
      <vt:variant>
        <vt:lpwstr/>
      </vt:variant>
      <vt:variant>
        <vt:i4>1503308942</vt:i4>
      </vt:variant>
      <vt:variant>
        <vt:i4>2052</vt:i4>
      </vt:variant>
      <vt:variant>
        <vt:i4>1025</vt:i4>
      </vt:variant>
      <vt:variant>
        <vt:i4>1</vt:i4>
      </vt:variant>
      <vt:variant>
        <vt:lpwstr>毛体师大-修饰</vt:lpwstr>
      </vt:variant>
      <vt:variant>
        <vt:lpwstr/>
      </vt:variant>
      <vt:variant>
        <vt:i4>1737652646</vt:i4>
      </vt:variant>
      <vt:variant>
        <vt:i4>37170</vt:i4>
      </vt:variant>
      <vt:variant>
        <vt:i4>1027</vt:i4>
      </vt:variant>
      <vt:variant>
        <vt:i4>1</vt:i4>
      </vt:variant>
      <vt:variant>
        <vt:lpwstr>综测管理系统</vt:lpwstr>
      </vt:variant>
      <vt:variant>
        <vt:lpwstr/>
      </vt:variant>
      <vt:variant>
        <vt:i4>897908905</vt:i4>
      </vt:variant>
      <vt:variant>
        <vt:i4>39142</vt:i4>
      </vt:variant>
      <vt:variant>
        <vt:i4>1026</vt:i4>
      </vt:variant>
      <vt:variant>
        <vt:i4>1</vt:i4>
      </vt:variant>
      <vt:variant>
        <vt:lpwstr>学生活动审核流程 (4)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哈尔滨工业大学硕士毕业论文模板</dc:title>
  <dc:creator>shenjg</dc:creator>
  <cp:lastModifiedBy>shenjg</cp:lastModifiedBy>
  <cp:revision>154</cp:revision>
  <cp:lastPrinted>1900-12-31T16:00:00Z</cp:lastPrinted>
  <dcterms:created xsi:type="dcterms:W3CDTF">2017-04-11T06:26:00Z</dcterms:created>
  <dcterms:modified xsi:type="dcterms:W3CDTF">2017-04-11T15:39:00Z</dcterms:modified>
</cp:coreProperties>
</file>