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17171" w:rsidRPr="00250715" w:rsidRDefault="00517171" w:rsidP="00517171">
      <w:pPr>
        <w:pStyle w:val="1"/>
        <w:shd w:val="clear" w:color="auto" w:fill="FFFFFF"/>
        <w:spacing w:before="360" w:after="400" w:line="276" w:lineRule="auto"/>
        <w:rPr>
          <w:lang w:val="ru-RU"/>
        </w:rPr>
      </w:pPr>
      <w:r w:rsidRPr="00250715">
        <w:rPr>
          <w:lang w:val="ru-RU"/>
        </w:rPr>
        <w:t>Тест-кейс 1. Создание проекта</w:t>
      </w:r>
    </w:p>
    <w:p w:rsidR="00517171" w:rsidRPr="00250715" w:rsidRDefault="00517171" w:rsidP="00517171">
      <w:pPr>
        <w:shd w:val="clear" w:color="auto" w:fill="FFFFFF"/>
        <w:spacing w:before="0" w:after="400"/>
        <w:jc w:val="both"/>
        <w:rPr>
          <w:color w:val="434343"/>
          <w:lang w:val="ru-RU"/>
        </w:rPr>
      </w:pPr>
      <w:r w:rsidRPr="00250715">
        <w:rPr>
          <w:color w:val="434343"/>
          <w:lang w:val="ru-RU"/>
        </w:rPr>
        <w:t>Условия:</w:t>
      </w:r>
    </w:p>
    <w:p w:rsidR="00517171" w:rsidRDefault="00517171" w:rsidP="00517171">
      <w:pPr>
        <w:numPr>
          <w:ilvl w:val="0"/>
          <w:numId w:val="5"/>
        </w:numPr>
        <w:shd w:val="clear" w:color="auto" w:fill="FFFFFF"/>
        <w:spacing w:before="0" w:after="0"/>
        <w:jc w:val="both"/>
        <w:rPr>
          <w:color w:val="434343"/>
        </w:rPr>
      </w:pPr>
      <w:r w:rsidRPr="00250715">
        <w:rPr>
          <w:color w:val="434343"/>
          <w:lang w:val="ru-RU"/>
        </w:rPr>
        <w:t xml:space="preserve">Есть организация, в которой есть хотя бы одно контактное лицо. Для создания контактного лица в имеющийся организации см. </w:t>
      </w:r>
      <w:r>
        <w:rPr>
          <w:color w:val="434343"/>
        </w:rPr>
        <w:t>ТК-2.</w:t>
      </w:r>
    </w:p>
    <w:p w:rsidR="00517171" w:rsidRDefault="00517171" w:rsidP="00517171">
      <w:pPr>
        <w:numPr>
          <w:ilvl w:val="0"/>
          <w:numId w:val="5"/>
        </w:numPr>
        <w:shd w:val="clear" w:color="auto" w:fill="FFFFFF"/>
        <w:spacing w:before="0" w:after="400"/>
        <w:jc w:val="both"/>
        <w:rPr>
          <w:color w:val="434343"/>
        </w:rPr>
      </w:pPr>
      <w:r w:rsidRPr="00250715">
        <w:rPr>
          <w:color w:val="434343"/>
          <w:lang w:val="ru-RU"/>
        </w:rPr>
        <w:t xml:space="preserve">В организации есть следующие объекты: Подразделение, Куратор проекта, Руководитель проекта, Администратор проекта, Менеджер. </w:t>
      </w:r>
      <w:proofErr w:type="spellStart"/>
      <w:r>
        <w:rPr>
          <w:color w:val="434343"/>
        </w:rPr>
        <w:t>По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умолчанию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последние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присутствуют</w:t>
      </w:r>
      <w:proofErr w:type="spellEnd"/>
      <w:r>
        <w:rPr>
          <w:color w:val="434343"/>
        </w:rPr>
        <w:t xml:space="preserve"> в </w:t>
      </w:r>
      <w:proofErr w:type="spellStart"/>
      <w:r>
        <w:rPr>
          <w:color w:val="434343"/>
        </w:rPr>
        <w:t>системе</w:t>
      </w:r>
      <w:proofErr w:type="spellEnd"/>
      <w:r>
        <w:rPr>
          <w:color w:val="434343"/>
        </w:rPr>
        <w:t>.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Шаг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Ожидаемый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результат</w:t>
            </w:r>
            <w:proofErr w:type="spellEnd"/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 xml:space="preserve">Авторизоваться на сайте </w:t>
            </w:r>
            <w:r>
              <w:rPr>
                <w:color w:val="232323"/>
              </w:rPr>
              <w:t>CRM</w:t>
            </w:r>
            <w:r w:rsidRPr="00250715">
              <w:rPr>
                <w:color w:val="232323"/>
                <w:lang w:val="ru-RU"/>
              </w:rPr>
              <w:t>, используя следующие данные:</w:t>
            </w:r>
          </w:p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hyperlink r:id="rId8">
              <w:r>
                <w:rPr>
                  <w:color w:val="1155CC"/>
                  <w:u w:val="single"/>
                </w:rPr>
                <w:t>URL</w:t>
              </w:r>
            </w:hyperlink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Логин</w:t>
            </w:r>
            <w:proofErr w:type="spellEnd"/>
            <w:r>
              <w:rPr>
                <w:color w:val="232323"/>
              </w:rPr>
              <w:t>/</w:t>
            </w:r>
            <w:proofErr w:type="spellStart"/>
            <w:r>
              <w:rPr>
                <w:color w:val="232323"/>
              </w:rPr>
              <w:t>пароль</w:t>
            </w:r>
            <w:proofErr w:type="spellEnd"/>
            <w:r>
              <w:rPr>
                <w:color w:val="232323"/>
              </w:rPr>
              <w:t xml:space="preserve">: Applanatest1/Student2020!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успешно авторизовался, видит страницу «Панель инструментов».</w:t>
            </w:r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>Перейти в «Проекты» → «Мои проекты»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находится на странице «Мои проекты», присутствует кнопка «Создать проект».</w:t>
            </w:r>
          </w:p>
        </w:tc>
      </w:tr>
      <w:tr w:rsid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Нажать на кнопку «Создать проект»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Открыта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страница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создания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проекта</w:t>
            </w:r>
            <w:proofErr w:type="spellEnd"/>
            <w:r>
              <w:rPr>
                <w:color w:val="232323"/>
              </w:rPr>
              <w:t>.</w:t>
            </w:r>
          </w:p>
        </w:tc>
      </w:tr>
      <w:tr w:rsid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Заполнить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обязательные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поля</w:t>
            </w:r>
            <w:proofErr w:type="spellEnd"/>
            <w:r>
              <w:rPr>
                <w:color w:val="232323"/>
              </w:rPr>
              <w:t>: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</w:pPr>
            <w:proofErr w:type="spellStart"/>
            <w:r>
              <w:rPr>
                <w:color w:val="232323"/>
              </w:rPr>
              <w:t>наименование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организация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основное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контактное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лицо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подразделение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куратор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проекта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руководитель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проекта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администратор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проекта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proofErr w:type="gramStart"/>
            <w:r>
              <w:rPr>
                <w:color w:val="232323"/>
              </w:rPr>
              <w:t>менеджер</w:t>
            </w:r>
            <w:proofErr w:type="spellEnd"/>
            <w:proofErr w:type="gramEnd"/>
            <w:r>
              <w:rPr>
                <w:color w:val="232323"/>
              </w:rPr>
              <w:t>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Поля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заполнены</w:t>
            </w:r>
            <w:proofErr w:type="spellEnd"/>
            <w:r>
              <w:rPr>
                <w:color w:val="232323"/>
              </w:rPr>
              <w:t>.</w:t>
            </w:r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Нажать на кнопку «Сохранить и закрыть»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Страница создания проекта закрыта. Пользователь видит страницу «Все проекты» и всплывающее уведомление о том, что проект успешно создан.</w:t>
            </w:r>
          </w:p>
        </w:tc>
      </w:tr>
    </w:tbl>
    <w:p w:rsidR="00517171" w:rsidRPr="00250715" w:rsidRDefault="00517171" w:rsidP="00517171">
      <w:pPr>
        <w:shd w:val="clear" w:color="auto" w:fill="FFFFFF"/>
        <w:spacing w:before="0" w:after="400" w:line="276" w:lineRule="auto"/>
        <w:rPr>
          <w:color w:val="232323"/>
          <w:lang w:val="ru-RU"/>
        </w:rPr>
      </w:pPr>
    </w:p>
    <w:p w:rsidR="00517171" w:rsidRPr="00250715" w:rsidRDefault="00517171" w:rsidP="00517171">
      <w:pPr>
        <w:pStyle w:val="1"/>
        <w:shd w:val="clear" w:color="auto" w:fill="FFFFFF"/>
        <w:spacing w:before="360" w:after="400" w:line="276" w:lineRule="auto"/>
        <w:rPr>
          <w:lang w:val="ru-RU"/>
        </w:rPr>
      </w:pPr>
      <w:bookmarkStart w:id="0" w:name="_i1n8y5l7d57k" w:colFirst="0" w:colLast="0"/>
      <w:bookmarkEnd w:id="0"/>
      <w:r w:rsidRPr="00250715">
        <w:rPr>
          <w:lang w:val="ru-RU"/>
        </w:rPr>
        <w:br w:type="page"/>
      </w:r>
      <w:r w:rsidRPr="00250715">
        <w:rPr>
          <w:lang w:val="ru-RU"/>
        </w:rPr>
        <w:lastRenderedPageBreak/>
        <w:t>Тест-кейс 2. Создание контактного лица в организации с минимально заполненной информацией</w:t>
      </w:r>
    </w:p>
    <w:p w:rsidR="00517171" w:rsidRDefault="00517171" w:rsidP="00517171">
      <w:pPr>
        <w:shd w:val="clear" w:color="auto" w:fill="FFFFFF"/>
        <w:spacing w:before="0" w:after="400"/>
        <w:jc w:val="both"/>
        <w:rPr>
          <w:color w:val="434343"/>
        </w:rPr>
      </w:pPr>
      <w:proofErr w:type="spellStart"/>
      <w:r>
        <w:rPr>
          <w:color w:val="434343"/>
        </w:rPr>
        <w:t>Условия</w:t>
      </w:r>
      <w:proofErr w:type="spellEnd"/>
      <w:r>
        <w:rPr>
          <w:color w:val="434343"/>
        </w:rPr>
        <w:t>:</w:t>
      </w:r>
    </w:p>
    <w:p w:rsidR="00517171" w:rsidRPr="00250715" w:rsidRDefault="00517171" w:rsidP="00517171">
      <w:pPr>
        <w:numPr>
          <w:ilvl w:val="0"/>
          <w:numId w:val="5"/>
        </w:numPr>
        <w:shd w:val="clear" w:color="auto" w:fill="FFFFFF"/>
        <w:spacing w:before="0" w:after="400"/>
        <w:jc w:val="both"/>
        <w:rPr>
          <w:color w:val="434343"/>
          <w:lang w:val="ru-RU"/>
        </w:rPr>
      </w:pPr>
      <w:r w:rsidRPr="00250715">
        <w:rPr>
          <w:rFonts w:ascii="Arial Unicode MS" w:eastAsia="Arial Unicode MS" w:hAnsi="Arial Unicode MS" w:cs="Arial Unicode MS"/>
          <w:color w:val="434343"/>
          <w:lang w:val="ru-RU"/>
        </w:rPr>
        <w:t xml:space="preserve">В системе есть хотя бы одна организация. Список организаций находится в «Контрагенты» → «Организации». </w:t>
      </w: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4095"/>
        <w:gridCol w:w="4230"/>
      </w:tblGrid>
      <w:tr w:rsid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№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Шаг</w:t>
            </w:r>
            <w:proofErr w:type="spellEnd"/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Ожидаемый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результат</w:t>
            </w:r>
            <w:proofErr w:type="spellEnd"/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1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 xml:space="preserve">Авторизоваться на сайте </w:t>
            </w:r>
            <w:r>
              <w:rPr>
                <w:color w:val="232323"/>
              </w:rPr>
              <w:t>CRM</w:t>
            </w:r>
            <w:r w:rsidRPr="00250715">
              <w:rPr>
                <w:color w:val="232323"/>
                <w:lang w:val="ru-RU"/>
              </w:rPr>
              <w:t>, используя следующие данные:</w:t>
            </w:r>
          </w:p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hyperlink r:id="rId9">
              <w:r>
                <w:rPr>
                  <w:color w:val="1155CC"/>
                  <w:u w:val="single"/>
                </w:rPr>
                <w:t>URL</w:t>
              </w:r>
            </w:hyperlink>
            <w:r>
              <w:rPr>
                <w:color w:val="232323"/>
              </w:rPr>
              <w:t xml:space="preserve">; </w:t>
            </w:r>
          </w:p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Логин</w:t>
            </w:r>
            <w:proofErr w:type="spellEnd"/>
            <w:r>
              <w:rPr>
                <w:color w:val="232323"/>
              </w:rPr>
              <w:t>/</w:t>
            </w:r>
            <w:proofErr w:type="spellStart"/>
            <w:r>
              <w:rPr>
                <w:color w:val="232323"/>
              </w:rPr>
              <w:t>пароль</w:t>
            </w:r>
            <w:proofErr w:type="spellEnd"/>
            <w:r>
              <w:rPr>
                <w:color w:val="232323"/>
              </w:rPr>
              <w:t xml:space="preserve">: </w:t>
            </w:r>
            <w:proofErr w:type="spellStart"/>
            <w:r>
              <w:rPr>
                <w:color w:val="232323"/>
              </w:rPr>
              <w:t>Applanatest</w:t>
            </w:r>
            <w:proofErr w:type="spellEnd"/>
            <w:r>
              <w:rPr>
                <w:color w:val="232323"/>
              </w:rPr>
              <w:t xml:space="preserve">/Student2020!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успешно авторизован, видит страницу «Панель инструментов».</w:t>
            </w:r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2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rFonts w:ascii="Arial Unicode MS" w:eastAsia="Arial Unicode MS" w:hAnsi="Arial Unicode MS" w:cs="Arial Unicode MS"/>
                <w:color w:val="232323"/>
                <w:lang w:val="ru-RU"/>
              </w:rPr>
              <w:t>Перейти в «Контрагенты» → «Контактные лица»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Пользователь находится на странице «Контактные лица», видит таблицу имеющихся контактных лиц, есть кнопка «Создать контактное лицо».</w:t>
            </w:r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3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Нажать на кнопку «Создать контактное лицо»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Открыта страница создания контактного лица.</w:t>
            </w:r>
          </w:p>
        </w:tc>
      </w:tr>
      <w:tr w:rsid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4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Заполнить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обязательные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поля</w:t>
            </w:r>
            <w:proofErr w:type="spellEnd"/>
            <w:r>
              <w:rPr>
                <w:color w:val="232323"/>
              </w:rPr>
              <w:t>: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  <w:rPr>
                <w:highlight w:val="white"/>
              </w:rPr>
            </w:pPr>
            <w:proofErr w:type="spellStart"/>
            <w:r>
              <w:rPr>
                <w:color w:val="232323"/>
              </w:rPr>
              <w:t>фамилия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</w:pPr>
            <w:proofErr w:type="spellStart"/>
            <w:r>
              <w:rPr>
                <w:color w:val="232323"/>
              </w:rPr>
              <w:t>имя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</w:pPr>
            <w:proofErr w:type="spellStart"/>
            <w:r>
              <w:rPr>
                <w:color w:val="232323"/>
              </w:rPr>
              <w:t>организация</w:t>
            </w:r>
            <w:proofErr w:type="spellEnd"/>
            <w:r>
              <w:rPr>
                <w:color w:val="232323"/>
              </w:rPr>
              <w:t>;</w:t>
            </w:r>
          </w:p>
          <w:p w:rsidR="00517171" w:rsidRDefault="00517171" w:rsidP="00175CF7">
            <w:pPr>
              <w:widowControl w:val="0"/>
              <w:numPr>
                <w:ilvl w:val="0"/>
                <w:numId w:val="1"/>
              </w:numPr>
              <w:spacing w:before="0" w:after="0" w:line="240" w:lineRule="auto"/>
            </w:pPr>
            <w:proofErr w:type="spellStart"/>
            <w:proofErr w:type="gramStart"/>
            <w:r>
              <w:rPr>
                <w:color w:val="232323"/>
              </w:rPr>
              <w:t>должность</w:t>
            </w:r>
            <w:proofErr w:type="spellEnd"/>
            <w:proofErr w:type="gramEnd"/>
            <w:r>
              <w:rPr>
                <w:color w:val="232323"/>
              </w:rPr>
              <w:t>.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proofErr w:type="spellStart"/>
            <w:r>
              <w:rPr>
                <w:color w:val="232323"/>
              </w:rPr>
              <w:t>Поля</w:t>
            </w:r>
            <w:proofErr w:type="spellEnd"/>
            <w:r>
              <w:rPr>
                <w:color w:val="232323"/>
              </w:rPr>
              <w:t xml:space="preserve"> </w:t>
            </w:r>
            <w:proofErr w:type="spellStart"/>
            <w:r>
              <w:rPr>
                <w:color w:val="232323"/>
              </w:rPr>
              <w:t>заполнены</w:t>
            </w:r>
            <w:proofErr w:type="spellEnd"/>
            <w:r>
              <w:rPr>
                <w:color w:val="232323"/>
              </w:rPr>
              <w:t>.</w:t>
            </w:r>
          </w:p>
        </w:tc>
      </w:tr>
      <w:tr w:rsidR="00517171" w:rsidRPr="00517171" w:rsidTr="00175CF7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Default="00517171" w:rsidP="00175CF7">
            <w:pPr>
              <w:widowControl w:val="0"/>
              <w:spacing w:before="0" w:after="0" w:line="240" w:lineRule="auto"/>
              <w:rPr>
                <w:color w:val="232323"/>
              </w:rPr>
            </w:pPr>
            <w:r>
              <w:rPr>
                <w:color w:val="232323"/>
              </w:rPr>
              <w:t>5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Нажать на кнопку «Сохранить и закрыть»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7171" w:rsidRPr="00250715" w:rsidRDefault="00517171" w:rsidP="00175CF7">
            <w:pPr>
              <w:widowControl w:val="0"/>
              <w:spacing w:before="0" w:after="0" w:line="240" w:lineRule="auto"/>
              <w:rPr>
                <w:color w:val="232323"/>
                <w:lang w:val="ru-RU"/>
              </w:rPr>
            </w:pPr>
            <w:r w:rsidRPr="00250715">
              <w:rPr>
                <w:color w:val="232323"/>
                <w:lang w:val="ru-RU"/>
              </w:rPr>
              <w:t>Страница создания контактного лица закрыта, пользователь видит страницу «Все контактные лица» и всплывающее уведомление «Контактное лицо сохранено».</w:t>
            </w:r>
          </w:p>
        </w:tc>
      </w:tr>
    </w:tbl>
    <w:p w:rsidR="00951AD9" w:rsidRPr="00517171" w:rsidRDefault="00951AD9" w:rsidP="00517171">
      <w:pPr>
        <w:rPr>
          <w:lang w:val="ru-RU"/>
        </w:rPr>
      </w:pPr>
      <w:bookmarkStart w:id="1" w:name="_GoBack"/>
      <w:bookmarkEnd w:id="1"/>
    </w:p>
    <w:sectPr w:rsidR="00951AD9" w:rsidRPr="00517171">
      <w:headerReference w:type="default" r:id="rId10"/>
      <w:footerReference w:type="default" r:id="rId11"/>
      <w:footerReference w:type="first" r:id="rId1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FD9" w:rsidRDefault="00666FD9">
      <w:pPr>
        <w:spacing w:before="0" w:after="0" w:line="240" w:lineRule="auto"/>
      </w:pPr>
      <w:r>
        <w:separator/>
      </w:r>
    </w:p>
  </w:endnote>
  <w:endnote w:type="continuationSeparator" w:id="0">
    <w:p w:rsidR="00666FD9" w:rsidRDefault="00666F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D9" w:rsidRDefault="008D3AF9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517171"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D9" w:rsidRDefault="008D3AF9">
    <w:pP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  <w:p w:rsidR="00951AD9" w:rsidRDefault="00951AD9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FD9" w:rsidRDefault="00666FD9">
      <w:pPr>
        <w:spacing w:before="0" w:after="0" w:line="240" w:lineRule="auto"/>
      </w:pPr>
      <w:r>
        <w:separator/>
      </w:r>
    </w:p>
  </w:footnote>
  <w:footnote w:type="continuationSeparator" w:id="0">
    <w:p w:rsidR="00666FD9" w:rsidRDefault="00666FD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1AD9" w:rsidRDefault="00951AD9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1CB"/>
    <w:multiLevelType w:val="multilevel"/>
    <w:tmpl w:val="1E4226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9202EC"/>
    <w:multiLevelType w:val="multilevel"/>
    <w:tmpl w:val="73446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F8B77BB"/>
    <w:multiLevelType w:val="multilevel"/>
    <w:tmpl w:val="08F858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8291BED"/>
    <w:multiLevelType w:val="multilevel"/>
    <w:tmpl w:val="31A031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A5972E6"/>
    <w:multiLevelType w:val="multilevel"/>
    <w:tmpl w:val="70D62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8457F8"/>
    <w:multiLevelType w:val="multilevel"/>
    <w:tmpl w:val="016CD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37D1A15"/>
    <w:multiLevelType w:val="multilevel"/>
    <w:tmpl w:val="88E667C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6295041"/>
    <w:multiLevelType w:val="multilevel"/>
    <w:tmpl w:val="46243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1AD9"/>
    <w:rsid w:val="00076E31"/>
    <w:rsid w:val="000A32C5"/>
    <w:rsid w:val="00250715"/>
    <w:rsid w:val="00370558"/>
    <w:rsid w:val="00404122"/>
    <w:rsid w:val="004D1C04"/>
    <w:rsid w:val="00517171"/>
    <w:rsid w:val="005A56A1"/>
    <w:rsid w:val="00643F31"/>
    <w:rsid w:val="00666FD9"/>
    <w:rsid w:val="006A781B"/>
    <w:rsid w:val="007159E6"/>
    <w:rsid w:val="00784B86"/>
    <w:rsid w:val="00883B7D"/>
    <w:rsid w:val="008D3AF9"/>
    <w:rsid w:val="00940410"/>
    <w:rsid w:val="00951AD9"/>
    <w:rsid w:val="009E65F5"/>
    <w:rsid w:val="00B02E55"/>
    <w:rsid w:val="00C62CB4"/>
    <w:rsid w:val="00C9017D"/>
    <w:rsid w:val="00CB1703"/>
    <w:rsid w:val="00D77EEE"/>
    <w:rsid w:val="00FD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507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071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9017D"/>
  </w:style>
  <w:style w:type="paragraph" w:styleId="ac">
    <w:name w:val="footer"/>
    <w:basedOn w:val="a"/>
    <w:link w:val="ad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17D"/>
  </w:style>
  <w:style w:type="character" w:customStyle="1" w:styleId="10">
    <w:name w:val="Заголовок 1 Знак"/>
    <w:basedOn w:val="a0"/>
    <w:link w:val="1"/>
    <w:rsid w:val="00517171"/>
    <w:rPr>
      <w:b/>
      <w:color w:val="000000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5071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50715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9017D"/>
  </w:style>
  <w:style w:type="paragraph" w:styleId="ac">
    <w:name w:val="footer"/>
    <w:basedOn w:val="a"/>
    <w:link w:val="ad"/>
    <w:uiPriority w:val="99"/>
    <w:unhideWhenUsed/>
    <w:rsid w:val="00C9017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9017D"/>
  </w:style>
  <w:style w:type="character" w:customStyle="1" w:styleId="10">
    <w:name w:val="Заголовок 1 Знак"/>
    <w:basedOn w:val="a0"/>
    <w:link w:val="1"/>
    <w:rsid w:val="00517171"/>
    <w:rPr>
      <w:b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m.geekbrains.space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rm.geekbrains.spa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Дюжаков</dc:creator>
  <cp:lastModifiedBy>Антон Дюжаков</cp:lastModifiedBy>
  <cp:revision>2</cp:revision>
  <cp:lastPrinted>2021-11-24T10:32:00Z</cp:lastPrinted>
  <dcterms:created xsi:type="dcterms:W3CDTF">2021-12-05T12:18:00Z</dcterms:created>
  <dcterms:modified xsi:type="dcterms:W3CDTF">2021-12-05T12:18:00Z</dcterms:modified>
</cp:coreProperties>
</file>