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CB487" w14:textId="0A5BA1FA" w:rsidR="007A6605" w:rsidRDefault="00B0218F">
      <w:pPr>
        <w:rPr>
          <w:b/>
          <w:sz w:val="28"/>
          <w:szCs w:val="28"/>
        </w:rPr>
      </w:pPr>
      <w:r w:rsidRPr="00B0218F">
        <w:rPr>
          <w:rFonts w:hint="eastAsia"/>
          <w:b/>
          <w:sz w:val="28"/>
          <w:szCs w:val="28"/>
        </w:rPr>
        <w:t>Fi</w:t>
      </w:r>
      <w:r w:rsidRPr="00B0218F">
        <w:rPr>
          <w:b/>
          <w:sz w:val="28"/>
          <w:szCs w:val="28"/>
        </w:rPr>
        <w:t xml:space="preserve">nal 109550119 </w:t>
      </w:r>
      <w:r w:rsidRPr="00B0218F">
        <w:rPr>
          <w:rFonts w:hint="eastAsia"/>
          <w:b/>
          <w:sz w:val="28"/>
          <w:szCs w:val="28"/>
        </w:rPr>
        <w:t>邵筱庭</w:t>
      </w:r>
    </w:p>
    <w:p w14:paraId="7861A44C" w14:textId="0B472334" w:rsidR="00B0218F" w:rsidRPr="003C073E" w:rsidRDefault="00B0218F">
      <w:pPr>
        <w:rPr>
          <w:b/>
          <w:szCs w:val="24"/>
          <w:u w:val="single"/>
        </w:rPr>
      </w:pPr>
      <w:r w:rsidRPr="003C073E">
        <w:rPr>
          <w:rFonts w:hint="eastAsia"/>
          <w:b/>
          <w:szCs w:val="24"/>
          <w:u w:val="single"/>
        </w:rPr>
        <w:t>Mo</w:t>
      </w:r>
      <w:r w:rsidRPr="003C073E">
        <w:rPr>
          <w:b/>
          <w:szCs w:val="24"/>
          <w:u w:val="single"/>
        </w:rPr>
        <w:t>del weight</w:t>
      </w:r>
    </w:p>
    <w:p w14:paraId="4A9CAFCF" w14:textId="43E1FC7E" w:rsidR="00B0218F" w:rsidRDefault="00B1718C">
      <w:pPr>
        <w:rPr>
          <w:szCs w:val="24"/>
        </w:rPr>
      </w:pPr>
      <w:hyperlink r:id="rId7" w:history="1">
        <w:r w:rsidRPr="00E756B9">
          <w:rPr>
            <w:rStyle w:val="a7"/>
            <w:szCs w:val="24"/>
          </w:rPr>
          <w:t>https://drive.google.com/drive/folders/11QsOMRZtqqbmhv_44RS3scFosfWukHHK?usp=sharing</w:t>
        </w:r>
      </w:hyperlink>
    </w:p>
    <w:p w14:paraId="4FA05912" w14:textId="2B7202DD" w:rsidR="00B1718C" w:rsidRDefault="00B1718C">
      <w:pPr>
        <w:rPr>
          <w:rFonts w:hint="eastAsia"/>
          <w:szCs w:val="24"/>
        </w:rPr>
      </w:pPr>
      <w:r w:rsidRPr="00B1718C">
        <w:rPr>
          <w:szCs w:val="24"/>
        </w:rPr>
        <w:t>Score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0</w:t>
      </w:r>
      <w:r>
        <w:rPr>
          <w:szCs w:val="24"/>
        </w:rPr>
        <w:t>.59097, 0.59101</w:t>
      </w:r>
    </w:p>
    <w:p w14:paraId="10F4E450" w14:textId="4FE4AAB5" w:rsidR="00B1718C" w:rsidRDefault="00B1718C">
      <w:pPr>
        <w:rPr>
          <w:szCs w:val="24"/>
        </w:rPr>
      </w:pPr>
      <w:r w:rsidRPr="00B1718C">
        <w:rPr>
          <w:szCs w:val="24"/>
        </w:rPr>
        <w:drawing>
          <wp:inline distT="0" distB="0" distL="0" distR="0" wp14:anchorId="496AC68F" wp14:editId="26B33416">
            <wp:extent cx="5274310" cy="10966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B41A" w14:textId="79187CE4" w:rsidR="00B1718C" w:rsidRDefault="00B1718C">
      <w:pPr>
        <w:rPr>
          <w:szCs w:val="24"/>
        </w:rPr>
      </w:pPr>
    </w:p>
    <w:p w14:paraId="12DF8BFF" w14:textId="77777777" w:rsidR="00B1718C" w:rsidRPr="00FF1BDE" w:rsidRDefault="00B1718C" w:rsidP="00B1718C">
      <w:pPr>
        <w:rPr>
          <w:b/>
          <w:u w:val="single"/>
        </w:rPr>
      </w:pPr>
      <w:r w:rsidRPr="00FF1BDE">
        <w:rPr>
          <w:b/>
          <w:u w:val="single"/>
        </w:rPr>
        <w:t>Environment</w:t>
      </w:r>
    </w:p>
    <w:p w14:paraId="5CE1C29F" w14:textId="77777777" w:rsidR="00B1718C" w:rsidRDefault="00B1718C" w:rsidP="00B1718C">
      <w:r>
        <w:t>p</w:t>
      </w:r>
      <w:r w:rsidRPr="00D44997">
        <w:t>ython</w:t>
      </w:r>
      <w:r>
        <w:t>==3.10.4</w:t>
      </w:r>
    </w:p>
    <w:p w14:paraId="5CFFB7CD" w14:textId="21052178" w:rsidR="00B1718C" w:rsidRDefault="00B1718C" w:rsidP="00B1718C">
      <w:proofErr w:type="spellStart"/>
      <w:r>
        <w:rPr>
          <w:rFonts w:hint="eastAsia"/>
        </w:rPr>
        <w:t>n</w:t>
      </w:r>
      <w:r>
        <w:t>umpy</w:t>
      </w:r>
      <w:proofErr w:type="spellEnd"/>
      <w:r>
        <w:t>==1.23.3</w:t>
      </w:r>
    </w:p>
    <w:p w14:paraId="593B236A" w14:textId="5BF43948" w:rsidR="00B1718C" w:rsidRDefault="00B1718C" w:rsidP="00B1718C">
      <w:r>
        <w:rPr>
          <w:rFonts w:hint="eastAsia"/>
        </w:rPr>
        <w:t>p</w:t>
      </w:r>
      <w:r>
        <w:t>andas==1.5.1</w:t>
      </w:r>
    </w:p>
    <w:p w14:paraId="18146486" w14:textId="3A32C50F" w:rsidR="00B1718C" w:rsidRDefault="00B1718C" w:rsidP="00B1718C">
      <w:proofErr w:type="spellStart"/>
      <w:r w:rsidRPr="00B1718C">
        <w:t>IPython</w:t>
      </w:r>
      <w:proofErr w:type="spellEnd"/>
      <w:r>
        <w:rPr>
          <w:rFonts w:hint="eastAsia"/>
        </w:rPr>
        <w:t>==</w:t>
      </w:r>
      <w:r w:rsidRPr="00B1718C">
        <w:t xml:space="preserve"> 8.5.0</w:t>
      </w:r>
    </w:p>
    <w:p w14:paraId="48BE97DB" w14:textId="3CDB6841" w:rsidR="00B1718C" w:rsidRDefault="00B1718C" w:rsidP="00B1718C">
      <w:r>
        <w:rPr>
          <w:rFonts w:hint="eastAsia"/>
        </w:rPr>
        <w:t>m</w:t>
      </w:r>
      <w:r w:rsidRPr="00B1718C">
        <w:t>atplotlib</w:t>
      </w:r>
      <w:r>
        <w:rPr>
          <w:rFonts w:hint="eastAsia"/>
        </w:rPr>
        <w:t>==</w:t>
      </w:r>
      <w:r w:rsidR="003C073E">
        <w:t>3.5.2</w:t>
      </w:r>
    </w:p>
    <w:p w14:paraId="483B54F6" w14:textId="466429C3" w:rsidR="003C073E" w:rsidRDefault="003C073E" w:rsidP="00B1718C">
      <w:r w:rsidRPr="003C073E">
        <w:t>seaborn</w:t>
      </w:r>
      <w:r>
        <w:t>==0.12.2</w:t>
      </w:r>
    </w:p>
    <w:p w14:paraId="0BA3059E" w14:textId="4D7DD87D" w:rsidR="003C073E" w:rsidRDefault="003C073E" w:rsidP="003C073E">
      <w:proofErr w:type="spellStart"/>
      <w:r w:rsidRPr="003C073E">
        <w:t>colorama</w:t>
      </w:r>
      <w:proofErr w:type="spellEnd"/>
      <w:r>
        <w:t>==0.4.4</w:t>
      </w:r>
    </w:p>
    <w:p w14:paraId="6FE70082" w14:textId="5FEB1AC7" w:rsidR="003C073E" w:rsidRDefault="003C073E" w:rsidP="003C073E">
      <w:proofErr w:type="spellStart"/>
      <w:r w:rsidRPr="003C073E">
        <w:t>sklearn</w:t>
      </w:r>
      <w:proofErr w:type="spellEnd"/>
      <w:r>
        <w:t>==0.0</w:t>
      </w:r>
    </w:p>
    <w:p w14:paraId="4FA264C0" w14:textId="700BA5B5" w:rsidR="003C073E" w:rsidRDefault="003C073E" w:rsidP="003C073E">
      <w:proofErr w:type="spellStart"/>
      <w:r w:rsidRPr="003C073E">
        <w:t>lightgbm</w:t>
      </w:r>
      <w:proofErr w:type="spellEnd"/>
      <w:r>
        <w:t>==3.3.4</w:t>
      </w:r>
    </w:p>
    <w:p w14:paraId="09E0F6CF" w14:textId="66A14D19" w:rsidR="003C073E" w:rsidRDefault="003C073E" w:rsidP="003C073E">
      <w:proofErr w:type="spellStart"/>
      <w:r w:rsidRPr="003C073E">
        <w:t>scipy</w:t>
      </w:r>
      <w:proofErr w:type="spellEnd"/>
      <w:r>
        <w:t>==1.8.1</w:t>
      </w:r>
    </w:p>
    <w:p w14:paraId="3B7C1E14" w14:textId="16C9A8CA" w:rsidR="00B1718C" w:rsidRDefault="003C073E">
      <w:proofErr w:type="spellStart"/>
      <w:r w:rsidRPr="003C073E">
        <w:t>imblearn</w:t>
      </w:r>
      <w:proofErr w:type="spellEnd"/>
      <w:r>
        <w:t>==0.0</w:t>
      </w:r>
    </w:p>
    <w:p w14:paraId="515D038E" w14:textId="785E44EF" w:rsidR="003C073E" w:rsidRDefault="003C073E"/>
    <w:p w14:paraId="10BBAF77" w14:textId="77777777" w:rsidR="003C073E" w:rsidRDefault="003C073E" w:rsidP="003C073E">
      <w:pPr>
        <w:rPr>
          <w:b/>
          <w:u w:val="single"/>
        </w:rPr>
      </w:pPr>
      <w:r w:rsidRPr="00D44997">
        <w:rPr>
          <w:b/>
          <w:u w:val="single"/>
        </w:rPr>
        <w:t>Implementation details</w:t>
      </w:r>
    </w:p>
    <w:p w14:paraId="538789AC" w14:textId="155D3CF9" w:rsidR="003C073E" w:rsidRDefault="003C073E" w:rsidP="003C073E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utline</w:t>
      </w:r>
    </w:p>
    <w:p w14:paraId="1E7BB73D" w14:textId="4E3184CF" w:rsidR="003C073E" w:rsidRDefault="003C073E" w:rsidP="003C073E">
      <w:pPr>
        <w:pStyle w:val="a9"/>
        <w:numPr>
          <w:ilvl w:val="0"/>
          <w:numId w:val="2"/>
        </w:numPr>
        <w:ind w:leftChars="0"/>
      </w:pPr>
      <w:r>
        <w:t>Problem Introduction</w:t>
      </w:r>
    </w:p>
    <w:p w14:paraId="701CE943" w14:textId="2C3D54C5" w:rsidR="003C073E" w:rsidRDefault="003C073E" w:rsidP="003C073E">
      <w:pPr>
        <w:pStyle w:val="a9"/>
        <w:numPr>
          <w:ilvl w:val="0"/>
          <w:numId w:val="2"/>
        </w:numPr>
        <w:ind w:leftChars="0"/>
      </w:pPr>
      <w:r>
        <w:t>Data Processing</w:t>
      </w:r>
    </w:p>
    <w:p w14:paraId="7EF14155" w14:textId="511F9175" w:rsidR="003C073E" w:rsidRDefault="003C073E" w:rsidP="003C073E">
      <w:pPr>
        <w:pStyle w:val="a9"/>
        <w:numPr>
          <w:ilvl w:val="0"/>
          <w:numId w:val="2"/>
        </w:numPr>
        <w:ind w:leftChars="0"/>
      </w:pPr>
      <w:r>
        <w:t>Model Architecture</w:t>
      </w:r>
    </w:p>
    <w:p w14:paraId="431C2260" w14:textId="1EFEED45" w:rsidR="00D12A41" w:rsidRDefault="00D12A41" w:rsidP="003C073E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ode</w:t>
      </w:r>
    </w:p>
    <w:p w14:paraId="34E0F77A" w14:textId="77777777" w:rsidR="003C073E" w:rsidRDefault="003C073E" w:rsidP="003C073E">
      <w:pPr>
        <w:rPr>
          <w:rFonts w:hint="eastAsia"/>
        </w:rPr>
      </w:pPr>
    </w:p>
    <w:p w14:paraId="48414C1C" w14:textId="77777777" w:rsidR="00C66B57" w:rsidRDefault="003C073E" w:rsidP="003C073E">
      <w:pPr>
        <w:pStyle w:val="a9"/>
        <w:numPr>
          <w:ilvl w:val="0"/>
          <w:numId w:val="1"/>
        </w:numPr>
        <w:ind w:leftChars="0"/>
      </w:pPr>
      <w:r>
        <w:t>Problem Introduction</w:t>
      </w:r>
    </w:p>
    <w:p w14:paraId="5D3C292D" w14:textId="41169CAF" w:rsidR="003C073E" w:rsidRDefault="00C66B57" w:rsidP="00C66B57">
      <w:pPr>
        <w:ind w:firstLine="480"/>
      </w:pPr>
      <w:r>
        <w:rPr>
          <w:rFonts w:hint="eastAsia"/>
        </w:rPr>
        <w:t>在這次的題目中</w:t>
      </w:r>
      <w:r w:rsidR="00CA39C1">
        <w:rPr>
          <w:rFonts w:hint="eastAsia"/>
        </w:rPr>
        <w:t>，主要在解決資料問題</w:t>
      </w:r>
    </w:p>
    <w:p w14:paraId="1B85CF86" w14:textId="10892271" w:rsidR="00CA39C1" w:rsidRDefault="00CA39C1" w:rsidP="00C66B57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如何處理缺失資料</w:t>
      </w:r>
    </w:p>
    <w:p w14:paraId="77FB13D3" w14:textId="6867F258" w:rsidR="00CA39C1" w:rsidRDefault="00CA39C1" w:rsidP="00C66B57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觀察資料間關係</w:t>
      </w:r>
    </w:p>
    <w:p w14:paraId="76C8F980" w14:textId="50984DFE" w:rsidR="00CA39C1" w:rsidRDefault="00CA39C1" w:rsidP="00C66B57">
      <w:pPr>
        <w:ind w:firstLine="480"/>
      </w:pPr>
      <w:r>
        <w:tab/>
      </w:r>
      <w:proofErr w:type="spellStart"/>
      <w:r>
        <w:t>i</w:t>
      </w:r>
      <w:proofErr w:type="spellEnd"/>
      <w:r>
        <w:t xml:space="preserve">. </w:t>
      </w:r>
      <w:r>
        <w:rPr>
          <w:rFonts w:hint="eastAsia"/>
        </w:rPr>
        <w:t>找出與答案關聯度高的</w:t>
      </w:r>
      <w:r>
        <w:rPr>
          <w:rFonts w:hint="eastAsia"/>
        </w:rPr>
        <w:t>feature</w:t>
      </w:r>
      <w:r>
        <w:t>s</w:t>
      </w:r>
    </w:p>
    <w:p w14:paraId="58358783" w14:textId="58BD16F3" w:rsidR="00CA39C1" w:rsidRDefault="00CA39C1" w:rsidP="00C66B57">
      <w:pPr>
        <w:ind w:firstLine="480"/>
        <w:rPr>
          <w:rFonts w:hint="eastAsia"/>
        </w:rPr>
      </w:pPr>
      <w:r>
        <w:tab/>
        <w:t xml:space="preserve">ii. </w:t>
      </w:r>
      <w:r>
        <w:rPr>
          <w:rFonts w:hint="eastAsia"/>
        </w:rPr>
        <w:t>組合有關連性的</w:t>
      </w:r>
      <w:r>
        <w:rPr>
          <w:rFonts w:hint="eastAsia"/>
        </w:rPr>
        <w:t>f</w:t>
      </w:r>
      <w:r>
        <w:t>eatures</w:t>
      </w:r>
    </w:p>
    <w:p w14:paraId="14F2234F" w14:textId="28413F28" w:rsidR="00C66B57" w:rsidRDefault="00C66B57" w:rsidP="00C66B57">
      <w:pPr>
        <w:pStyle w:val="a9"/>
        <w:numPr>
          <w:ilvl w:val="0"/>
          <w:numId w:val="1"/>
        </w:numPr>
        <w:ind w:leftChars="0"/>
      </w:pPr>
      <w:r>
        <w:lastRenderedPageBreak/>
        <w:t>Data Processing</w:t>
      </w:r>
    </w:p>
    <w:p w14:paraId="6A20A783" w14:textId="47B82082" w:rsidR="00C66B57" w:rsidRDefault="00C66B57" w:rsidP="00C66B57">
      <w:pPr>
        <w:ind w:left="480"/>
      </w:pPr>
      <w:r>
        <w:rPr>
          <w:rFonts w:hint="eastAsia"/>
        </w:rPr>
        <w:t>1</w:t>
      </w:r>
      <w:r>
        <w:t xml:space="preserve">. </w:t>
      </w:r>
      <w:r w:rsidR="009B1735">
        <w:rPr>
          <w:rFonts w:hint="eastAsia"/>
        </w:rPr>
        <w:t>N</w:t>
      </w:r>
      <w:r w:rsidR="009B1735">
        <w:t>ew feature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沒有全部用到，但若要改寫則可以嘗試使用這些</w:t>
      </w:r>
      <w:r>
        <w:rPr>
          <w:rFonts w:hint="eastAsia"/>
        </w:rPr>
        <w:t xml:space="preserve"> feature</w:t>
      </w:r>
      <w:r>
        <w:t>)</w:t>
      </w:r>
    </w:p>
    <w:p w14:paraId="02D27830" w14:textId="1C8AA970" w:rsidR="00C66B57" w:rsidRDefault="00C66B57" w:rsidP="00C66B57">
      <w:pPr>
        <w:ind w:left="480"/>
      </w:pPr>
      <w:r>
        <w:tab/>
      </w:r>
      <w:r>
        <w:rPr>
          <w:rFonts w:hint="eastAsia"/>
        </w:rPr>
        <w:t>根據</w:t>
      </w:r>
      <w:r>
        <w:rPr>
          <w:rFonts w:hint="eastAsia"/>
        </w:rPr>
        <w:t xml:space="preserve"> </w:t>
      </w:r>
      <w:r>
        <w:t xml:space="preserve">Kaggle </w:t>
      </w:r>
      <w:r>
        <w:rPr>
          <w:rFonts w:hint="eastAsia"/>
        </w:rPr>
        <w:t>上的討論，新增多個新的欄位</w:t>
      </w:r>
    </w:p>
    <w:p w14:paraId="0E92F938" w14:textId="67FC226F" w:rsidR="00C66B57" w:rsidRDefault="00C66B57" w:rsidP="00C66B57">
      <w:pPr>
        <w:ind w:left="480"/>
      </w:pPr>
      <w:r>
        <w:tab/>
        <w:t xml:space="preserve">a. </w:t>
      </w:r>
      <w:r w:rsidRPr="00C66B57">
        <w:t>m3_missing</w:t>
      </w:r>
      <w:r>
        <w:t xml:space="preserve">, </w:t>
      </w:r>
      <w:r w:rsidRPr="00C66B57">
        <w:t>m</w:t>
      </w:r>
      <w:r>
        <w:t>5</w:t>
      </w:r>
      <w:r w:rsidRPr="00C66B57">
        <w:t>_missing</w:t>
      </w:r>
      <w:r>
        <w:rPr>
          <w:rFonts w:hint="eastAsia"/>
        </w:rPr>
        <w:t>：當</w:t>
      </w:r>
      <w:r>
        <w:rPr>
          <w:rFonts w:hint="eastAsia"/>
        </w:rPr>
        <w:t xml:space="preserve"> </w:t>
      </w:r>
      <w:r w:rsidRPr="00C66B57">
        <w:t>measurement_</w:t>
      </w:r>
      <w:r>
        <w:t xml:space="preserve">3, </w:t>
      </w:r>
      <w:r w:rsidRPr="00C66B57">
        <w:t>measurement_</w:t>
      </w:r>
      <w:r>
        <w:t xml:space="preserve">5 </w:t>
      </w:r>
      <w:r>
        <w:rPr>
          <w:rFonts w:hint="eastAsia"/>
        </w:rPr>
        <w:t>為空，</w:t>
      </w:r>
      <w:r>
        <w:rPr>
          <w:rFonts w:hint="eastAsia"/>
        </w:rPr>
        <w:t>m</w:t>
      </w:r>
      <w:r>
        <w:t>issing = 1</w:t>
      </w:r>
      <w:r>
        <w:rPr>
          <w:rFonts w:hint="eastAsia"/>
        </w:rPr>
        <w:t>，否則為</w:t>
      </w:r>
      <w:r>
        <w:t>0</w:t>
      </w:r>
    </w:p>
    <w:p w14:paraId="4EC1EC91" w14:textId="100EB2CD" w:rsidR="00C66B57" w:rsidRDefault="00C66B57" w:rsidP="00C66B57">
      <w:pPr>
        <w:ind w:left="480"/>
      </w:pPr>
      <w:r>
        <w:tab/>
        <w:t xml:space="preserve">b. </w:t>
      </w:r>
      <w:r w:rsidRPr="00C66B57">
        <w:t>m3_17_avg</w:t>
      </w:r>
      <w:r>
        <w:rPr>
          <w:rFonts w:hint="eastAsia"/>
        </w:rPr>
        <w:t>：為</w:t>
      </w:r>
      <w:r w:rsidRPr="00C66B57">
        <w:t>measurement</w:t>
      </w:r>
      <w:r>
        <w:t>_3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C66B57">
        <w:t>measurement</w:t>
      </w:r>
      <w:r>
        <w:rPr>
          <w:rFonts w:hint="eastAsia"/>
        </w:rPr>
        <w:t>_</w:t>
      </w:r>
      <w:r>
        <w:t>17</w:t>
      </w:r>
      <w:r>
        <w:rPr>
          <w:rFonts w:hint="eastAsia"/>
        </w:rPr>
        <w:t>的平均值</w:t>
      </w:r>
    </w:p>
    <w:p w14:paraId="1EEE1607" w14:textId="2901D6CA" w:rsidR="00C66B57" w:rsidRDefault="00C66B57" w:rsidP="00C66B57">
      <w:pPr>
        <w:ind w:left="480"/>
        <w:rPr>
          <w:rFonts w:hint="eastAsia"/>
        </w:rPr>
      </w:pPr>
      <w:r>
        <w:tab/>
      </w:r>
      <w:r>
        <w:rPr>
          <w:rFonts w:hint="eastAsia"/>
        </w:rPr>
        <w:t>c</w:t>
      </w:r>
      <w:r>
        <w:t xml:space="preserve">. </w:t>
      </w:r>
      <w:r w:rsidRPr="00C66B57">
        <w:t>m3_17_</w:t>
      </w:r>
      <w:r>
        <w:t>stdev</w:t>
      </w:r>
      <w:r>
        <w:rPr>
          <w:rFonts w:hint="eastAsia"/>
        </w:rPr>
        <w:t>：為</w:t>
      </w:r>
      <w:r w:rsidRPr="00C66B57">
        <w:t>measurement</w:t>
      </w:r>
      <w:r>
        <w:t>_3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C66B57">
        <w:t>measurement</w:t>
      </w:r>
      <w:r>
        <w:rPr>
          <w:rFonts w:hint="eastAsia"/>
        </w:rPr>
        <w:t>_</w:t>
      </w:r>
      <w:r>
        <w:t>17</w:t>
      </w:r>
      <w:r>
        <w:rPr>
          <w:rFonts w:hint="eastAsia"/>
        </w:rPr>
        <w:t>的</w:t>
      </w:r>
      <w:r>
        <w:rPr>
          <w:rFonts w:hint="eastAsia"/>
        </w:rPr>
        <w:t>標準差</w:t>
      </w:r>
    </w:p>
    <w:p w14:paraId="161D22AF" w14:textId="1302FC58" w:rsidR="00C66B57" w:rsidRDefault="00C66B57" w:rsidP="00C66B57">
      <w:pPr>
        <w:ind w:left="480"/>
      </w:pPr>
      <w:r>
        <w:tab/>
        <w:t xml:space="preserve">d. </w:t>
      </w:r>
      <w:r w:rsidRPr="00C66B57">
        <w:t>m3_</w:t>
      </w:r>
      <w:r>
        <w:t>to_</w:t>
      </w:r>
      <w:r w:rsidRPr="00C66B57">
        <w:t>1</w:t>
      </w:r>
      <w:r>
        <w:t>6</w:t>
      </w:r>
      <w:r w:rsidRPr="00C66B57">
        <w:t>_avg</w:t>
      </w:r>
      <w:r>
        <w:rPr>
          <w:rFonts w:hint="eastAsia"/>
        </w:rPr>
        <w:t>：為</w:t>
      </w:r>
      <w:r w:rsidRPr="00C66B57">
        <w:t>measurement</w:t>
      </w:r>
      <w:r>
        <w:t>_3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 w:rsidRPr="00C66B57">
        <w:t>measurement</w:t>
      </w:r>
      <w:r>
        <w:rPr>
          <w:rFonts w:hint="eastAsia"/>
        </w:rPr>
        <w:t>_</w:t>
      </w:r>
      <w:r>
        <w:t>1</w:t>
      </w:r>
      <w:r>
        <w:t>6</w:t>
      </w:r>
      <w:r>
        <w:rPr>
          <w:rFonts w:hint="eastAsia"/>
        </w:rPr>
        <w:t>的平均值</w:t>
      </w:r>
    </w:p>
    <w:p w14:paraId="366359E6" w14:textId="3DFE6E59" w:rsidR="00C66B57" w:rsidRDefault="00C66B57" w:rsidP="00C66B57">
      <w:pPr>
        <w:ind w:left="480"/>
      </w:pPr>
      <w:r>
        <w:tab/>
        <w:t xml:space="preserve">e. </w:t>
      </w:r>
      <w:r w:rsidRPr="00C66B57">
        <w:t>area</w:t>
      </w:r>
      <w:r>
        <w:rPr>
          <w:rFonts w:hint="eastAsia"/>
        </w:rPr>
        <w:t>：</w:t>
      </w:r>
      <w:r w:rsidRPr="00C66B57">
        <w:t>attribute_2</w:t>
      </w:r>
      <w:r>
        <w:rPr>
          <w:rFonts w:hint="eastAsia"/>
        </w:rPr>
        <w:t>乘上</w:t>
      </w:r>
      <w:r w:rsidR="009B1735" w:rsidRPr="009B1735">
        <w:t>attribute_3</w:t>
      </w:r>
    </w:p>
    <w:p w14:paraId="64DC257F" w14:textId="4D8296FC" w:rsidR="009B1735" w:rsidRDefault="009B1735" w:rsidP="00C66B57">
      <w:pPr>
        <w:ind w:left="480"/>
      </w:pPr>
      <w:r>
        <w:rPr>
          <w:rFonts w:hint="eastAsia"/>
        </w:rPr>
        <w:t>2</w:t>
      </w:r>
      <w:r>
        <w:t>. Data impute</w:t>
      </w:r>
    </w:p>
    <w:p w14:paraId="25E725E1" w14:textId="7F2ED23A" w:rsidR="009B1735" w:rsidRDefault="009B1735" w:rsidP="00C66B57">
      <w:pPr>
        <w:ind w:left="480"/>
      </w:pPr>
      <w:r>
        <w:tab/>
      </w:r>
      <w:r>
        <w:rPr>
          <w:rFonts w:hint="eastAsia"/>
        </w:rPr>
        <w:t>使用</w:t>
      </w:r>
      <w:proofErr w:type="spellStart"/>
      <w:r w:rsidRPr="009B1735">
        <w:t>HuberRegressor</w:t>
      </w:r>
      <w:proofErr w:type="spellEnd"/>
      <w:r>
        <w:rPr>
          <w:rFonts w:hint="eastAsia"/>
        </w:rPr>
        <w:t>和</w:t>
      </w:r>
      <w:proofErr w:type="spellStart"/>
      <w:r w:rsidRPr="009B1735">
        <w:t>KNNImputer</w:t>
      </w:r>
      <w:proofErr w:type="spellEnd"/>
      <w:r>
        <w:rPr>
          <w:rFonts w:hint="eastAsia"/>
        </w:rPr>
        <w:t>來補齊欄位內的值</w:t>
      </w:r>
    </w:p>
    <w:p w14:paraId="4243EBD6" w14:textId="18E99D39" w:rsidR="009B1735" w:rsidRDefault="009B1735" w:rsidP="00C66B57">
      <w:pPr>
        <w:ind w:left="480"/>
      </w:pPr>
      <w:r>
        <w:rPr>
          <w:rFonts w:hint="eastAsia"/>
        </w:rPr>
        <w:t>3</w:t>
      </w:r>
      <w:r>
        <w:t xml:space="preserve">. </w:t>
      </w:r>
      <w:r w:rsidRPr="009B1735">
        <w:t>SMOTE</w:t>
      </w:r>
      <w:r>
        <w:t xml:space="preserve"> (</w:t>
      </w:r>
      <w:r>
        <w:rPr>
          <w:rFonts w:hint="eastAsia"/>
        </w:rPr>
        <w:t>最終沒有使用</w:t>
      </w:r>
      <w:r>
        <w:t>)</w:t>
      </w:r>
    </w:p>
    <w:p w14:paraId="5541612F" w14:textId="61AF9DEF" w:rsidR="009B1735" w:rsidRDefault="009B1735" w:rsidP="00C66B57">
      <w:pPr>
        <w:ind w:left="480"/>
      </w:pPr>
      <w:r>
        <w:tab/>
      </w:r>
      <w:r>
        <w:rPr>
          <w:rFonts w:hint="eastAsia"/>
        </w:rPr>
        <w:t>由於</w:t>
      </w:r>
      <w:r>
        <w:rPr>
          <w:rFonts w:hint="eastAsia"/>
        </w:rPr>
        <w:t>label 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的比例不均，因此可考慮使用</w:t>
      </w:r>
      <w:r w:rsidRPr="009B1735">
        <w:t>SMOTE</w:t>
      </w:r>
      <w:r>
        <w:rPr>
          <w:rFonts w:hint="eastAsia"/>
        </w:rPr>
        <w:t>處理資料不平衡的問題。</w:t>
      </w:r>
    </w:p>
    <w:p w14:paraId="0D7FBFCB" w14:textId="194638B1" w:rsidR="009B1735" w:rsidRDefault="009B1735" w:rsidP="009B1735">
      <w:pPr>
        <w:ind w:left="480"/>
      </w:pPr>
      <w:r>
        <w:tab/>
      </w:r>
      <w:r>
        <w:rPr>
          <w:rFonts w:hint="eastAsia"/>
        </w:rPr>
        <w:t>結果：一開始獲得較高的分數，但在固定</w:t>
      </w:r>
      <w:proofErr w:type="spellStart"/>
      <w:r>
        <w:rPr>
          <w:rFonts w:hint="eastAsia"/>
        </w:rPr>
        <w:t>random_state</w:t>
      </w:r>
      <w:proofErr w:type="spellEnd"/>
      <w:r>
        <w:rPr>
          <w:rFonts w:hint="eastAsia"/>
        </w:rPr>
        <w:t>後，分數反而更低了。由於較高分數與使用</w:t>
      </w:r>
      <w:r w:rsidRPr="009B1735">
        <w:t>SMOTE</w:t>
      </w:r>
      <w:r>
        <w:rPr>
          <w:rFonts w:hint="eastAsia"/>
        </w:rPr>
        <w:t>差距不大，因此選擇較穩定的方法</w:t>
      </w:r>
      <w:r>
        <w:rPr>
          <w:rFonts w:hint="eastAsia"/>
        </w:rPr>
        <w:t>(</w:t>
      </w:r>
      <w:r>
        <w:rPr>
          <w:rFonts w:hint="eastAsia"/>
        </w:rPr>
        <w:t>不使用</w:t>
      </w:r>
      <w:r w:rsidRPr="009B1735">
        <w:t>SMOTE</w:t>
      </w:r>
      <w:r>
        <w:rPr>
          <w:rFonts w:hint="eastAsia"/>
        </w:rPr>
        <w:t>)</w:t>
      </w:r>
    </w:p>
    <w:p w14:paraId="05245F27" w14:textId="77777777" w:rsidR="00CA39C1" w:rsidRDefault="009B1735" w:rsidP="00CA39C1">
      <w:pPr>
        <w:ind w:left="480"/>
      </w:pPr>
      <w:r>
        <w:t>4. Reference</w:t>
      </w:r>
    </w:p>
    <w:p w14:paraId="4AD88B9E" w14:textId="6FDD05E8" w:rsidR="009B1735" w:rsidRDefault="009B1735" w:rsidP="00CA39C1">
      <w:pPr>
        <w:ind w:left="480" w:firstLine="480"/>
      </w:pPr>
      <w:r>
        <w:rPr>
          <w:rFonts w:hint="eastAsia"/>
        </w:rPr>
        <w:t>新增與處理</w:t>
      </w:r>
      <w:r>
        <w:rPr>
          <w:rFonts w:hint="eastAsia"/>
        </w:rPr>
        <w:t>feature</w:t>
      </w:r>
      <w:r>
        <w:rPr>
          <w:rFonts w:hint="eastAsia"/>
        </w:rPr>
        <w:t>：</w:t>
      </w:r>
    </w:p>
    <w:p w14:paraId="59A88AC4" w14:textId="3991747D" w:rsidR="009B1735" w:rsidRDefault="009B1735" w:rsidP="009B1735">
      <w:pPr>
        <w:pStyle w:val="a9"/>
        <w:numPr>
          <w:ilvl w:val="3"/>
          <w:numId w:val="5"/>
        </w:numPr>
        <w:ind w:leftChars="0"/>
      </w:pPr>
      <w:hyperlink r:id="rId9" w:history="1">
        <w:r w:rsidRPr="00E756B9">
          <w:rPr>
            <w:rStyle w:val="a7"/>
          </w:rPr>
          <w:t>https://www.kaggle.com/competitions/tabular-playground-series-aug-2022/discussion/343939</w:t>
        </w:r>
      </w:hyperlink>
    </w:p>
    <w:p w14:paraId="3B53E078" w14:textId="5C88E5B5" w:rsidR="009B1735" w:rsidRDefault="009B1735" w:rsidP="009B1735">
      <w:pPr>
        <w:pStyle w:val="a9"/>
        <w:numPr>
          <w:ilvl w:val="3"/>
          <w:numId w:val="5"/>
        </w:numPr>
        <w:ind w:leftChars="0"/>
      </w:pPr>
      <w:hyperlink r:id="rId10" w:history="1">
        <w:r w:rsidRPr="00E756B9">
          <w:rPr>
            <w:rStyle w:val="a7"/>
          </w:rPr>
          <w:t>https://www.kaggle.com/competitions/tabular-playground-series-aug-2022/discussion/342319</w:t>
        </w:r>
      </w:hyperlink>
    </w:p>
    <w:p w14:paraId="4E473866" w14:textId="56780CB4" w:rsidR="009B1735" w:rsidRDefault="009B1735" w:rsidP="009B1735">
      <w:pPr>
        <w:pStyle w:val="a9"/>
        <w:numPr>
          <w:ilvl w:val="3"/>
          <w:numId w:val="5"/>
        </w:numPr>
        <w:ind w:leftChars="0"/>
      </w:pPr>
      <w:hyperlink r:id="rId11" w:history="1">
        <w:r w:rsidRPr="00E756B9">
          <w:rPr>
            <w:rStyle w:val="a7"/>
          </w:rPr>
          <w:t>https://www.kaggle.com/competitions/tabular-playground-series-aug-2022/discussion/342126</w:t>
        </w:r>
      </w:hyperlink>
    </w:p>
    <w:p w14:paraId="0E362E99" w14:textId="77777777" w:rsidR="009B1735" w:rsidRPr="009B1735" w:rsidRDefault="009B1735" w:rsidP="009B1735">
      <w:pPr>
        <w:ind w:left="480" w:firstLine="480"/>
        <w:rPr>
          <w:rFonts w:hint="eastAsia"/>
        </w:rPr>
      </w:pPr>
    </w:p>
    <w:p w14:paraId="05C1D1CF" w14:textId="779AB40F" w:rsidR="009B1735" w:rsidRDefault="009B1735" w:rsidP="009B1735">
      <w:pPr>
        <w:pStyle w:val="a9"/>
        <w:numPr>
          <w:ilvl w:val="0"/>
          <w:numId w:val="1"/>
        </w:numPr>
        <w:ind w:leftChars="0"/>
      </w:pPr>
      <w:r>
        <w:t>Model Architecture</w:t>
      </w:r>
    </w:p>
    <w:p w14:paraId="04FA96B1" w14:textId="38B6CB6A" w:rsidR="009B1735" w:rsidRDefault="00CA39C1" w:rsidP="00CA39C1">
      <w:pPr>
        <w:pStyle w:val="a9"/>
        <w:ind w:leftChars="0" w:left="960"/>
      </w:pPr>
      <w:proofErr w:type="spellStart"/>
      <w:r w:rsidRPr="00CA39C1">
        <w:t>LogisticRegression</w:t>
      </w:r>
      <w:proofErr w:type="spellEnd"/>
      <w:r>
        <w:rPr>
          <w:rFonts w:hint="eastAsia"/>
        </w:rPr>
        <w:t>：</w:t>
      </w:r>
    </w:p>
    <w:p w14:paraId="483B6848" w14:textId="77777777" w:rsidR="009E1C8D" w:rsidRDefault="00CA39C1" w:rsidP="00CA39C1">
      <w:pPr>
        <w:pStyle w:val="a9"/>
        <w:ind w:leftChars="0" w:left="960"/>
      </w:pPr>
      <w:r>
        <w:tab/>
        <w:t xml:space="preserve">Params: </w:t>
      </w:r>
    </w:p>
    <w:p w14:paraId="57A66372" w14:textId="604EC07D" w:rsidR="00CA39C1" w:rsidRDefault="00CA39C1" w:rsidP="009E1C8D">
      <w:pPr>
        <w:pStyle w:val="a9"/>
        <w:ind w:leftChars="0" w:left="1440" w:firstLine="480"/>
      </w:pPr>
      <w:proofErr w:type="spellStart"/>
      <w:r w:rsidRPr="00CA39C1">
        <w:t>max_iter</w:t>
      </w:r>
      <w:proofErr w:type="spellEnd"/>
      <w:r w:rsidRPr="00CA39C1">
        <w:t>=1000, C=0.0001, penalty='l2', solver='newton-cg'</w:t>
      </w:r>
    </w:p>
    <w:p w14:paraId="42F295A5" w14:textId="3BE1254B" w:rsidR="009E1C8D" w:rsidRDefault="00D12A41" w:rsidP="00D12A41">
      <w:pPr>
        <w:pStyle w:val="a9"/>
        <w:ind w:leftChars="0" w:left="1920"/>
      </w:pPr>
      <w:proofErr w:type="spellStart"/>
      <w:r w:rsidRPr="00D12A41">
        <w:rPr>
          <w:b/>
        </w:rPr>
        <w:t>max_iter</w:t>
      </w:r>
      <w:proofErr w:type="spellEnd"/>
      <w:r w:rsidR="009E1C8D">
        <w:rPr>
          <w:rFonts w:hint="eastAsia"/>
        </w:rPr>
        <w:t>：</w:t>
      </w:r>
      <w:r w:rsidRPr="00D12A41">
        <w:t>Maximum number of iterations taken for the solvers to converge</w:t>
      </w:r>
    </w:p>
    <w:p w14:paraId="512F4EF2" w14:textId="6997862F" w:rsidR="009E1C8D" w:rsidRDefault="009E1C8D" w:rsidP="00D12A41">
      <w:pPr>
        <w:pStyle w:val="a9"/>
        <w:ind w:leftChars="0" w:left="1920"/>
      </w:pPr>
      <w:r w:rsidRPr="00D12A41">
        <w:rPr>
          <w:rFonts w:hint="eastAsia"/>
          <w:b/>
        </w:rPr>
        <w:t>C</w:t>
      </w:r>
      <w:r>
        <w:rPr>
          <w:rFonts w:hint="eastAsia"/>
        </w:rPr>
        <w:t xml:space="preserve">: </w:t>
      </w:r>
      <w:r w:rsidRPr="009E1C8D">
        <w:t>Inverse of regularization strength; must be a positive float. Like in support vector machines, smaller values specify stronger regularization.</w:t>
      </w:r>
    </w:p>
    <w:p w14:paraId="295D8777" w14:textId="7503AB1D" w:rsidR="00D12A41" w:rsidRDefault="00D12A41" w:rsidP="00D12A41">
      <w:pPr>
        <w:pStyle w:val="a9"/>
        <w:ind w:leftChars="0" w:left="1920"/>
      </w:pPr>
      <w:r w:rsidRPr="00D12A41">
        <w:rPr>
          <w:b/>
        </w:rPr>
        <w:t>penalty</w:t>
      </w:r>
      <w:r>
        <w:t xml:space="preserve">: </w:t>
      </w:r>
      <w:r w:rsidRPr="00D12A41">
        <w:t>Specify the norm of the penalty</w:t>
      </w:r>
      <w:r>
        <w:t xml:space="preserve"> (</w:t>
      </w:r>
      <w:r w:rsidRPr="00D12A41">
        <w:t>'l2': add a L2 penalty term and it is the default choice</w:t>
      </w:r>
      <w:r>
        <w:t>)</w:t>
      </w:r>
    </w:p>
    <w:p w14:paraId="05575FCF" w14:textId="28C862E9" w:rsidR="00D12A41" w:rsidRPr="00D12A41" w:rsidRDefault="00D12A41" w:rsidP="00D12A41">
      <w:pPr>
        <w:pStyle w:val="a9"/>
        <w:ind w:leftChars="0" w:left="1920"/>
        <w:rPr>
          <w:rFonts w:hint="eastAsia"/>
        </w:rPr>
      </w:pPr>
      <w:r w:rsidRPr="00D12A41">
        <w:rPr>
          <w:b/>
        </w:rPr>
        <w:t>solver</w:t>
      </w:r>
      <w:r w:rsidRPr="00D12A41">
        <w:t xml:space="preserve"> </w:t>
      </w:r>
      <w:r>
        <w:t xml:space="preserve">: </w:t>
      </w:r>
      <w:r w:rsidRPr="00D12A41">
        <w:t xml:space="preserve">Algorithm to use in the optimization problem </w:t>
      </w:r>
      <w:r>
        <w:t>(</w:t>
      </w:r>
      <w:r w:rsidRPr="00D12A41">
        <w:t>newton-</w:t>
      </w:r>
      <w:r w:rsidRPr="00D12A41">
        <w:lastRenderedPageBreak/>
        <w:t>cg</w:t>
      </w:r>
      <w:r w:rsidRPr="00D12A41">
        <w:rPr>
          <w:rFonts w:hint="eastAsia"/>
        </w:rPr>
        <w:t>：</w:t>
      </w:r>
      <w:r>
        <w:rPr>
          <w:rFonts w:hint="eastAsia"/>
        </w:rPr>
        <w:t>利用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  <w:lang w:val="en"/>
        </w:rPr>
        <w:t>Hessian matrix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來迭代以優化損失函數</w:t>
      </w:r>
      <w:r>
        <w:rPr>
          <w:rFonts w:hint="eastAsia"/>
        </w:rPr>
        <w:t>)</w:t>
      </w:r>
    </w:p>
    <w:p w14:paraId="738E8DDF" w14:textId="77777777" w:rsidR="00D12A41" w:rsidRDefault="00CA39C1" w:rsidP="00CA39C1">
      <w:pPr>
        <w:pStyle w:val="a9"/>
        <w:ind w:leftChars="0" w:left="960"/>
      </w:pPr>
      <w:r>
        <w:tab/>
      </w:r>
      <w:r w:rsidR="009E1C8D">
        <w:rPr>
          <w:rFonts w:hint="eastAsia"/>
        </w:rPr>
        <w:t>In</w:t>
      </w:r>
      <w:r w:rsidR="009E1C8D">
        <w:t xml:space="preserve">tro: </w:t>
      </w:r>
    </w:p>
    <w:p w14:paraId="29121A48" w14:textId="3EE587BE" w:rsidR="00CA39C1" w:rsidRDefault="00D12A41" w:rsidP="00D12A41">
      <w:pPr>
        <w:pStyle w:val="a9"/>
        <w:ind w:leftChars="0" w:left="1440" w:firstLine="480"/>
      </w:pPr>
      <w:r>
        <w:rPr>
          <w:rFonts w:hint="eastAsia"/>
        </w:rPr>
        <w:t>為連續型的機率分佈，有分佈函數及密度函數</w:t>
      </w:r>
    </w:p>
    <w:p w14:paraId="069554E0" w14:textId="68FF8889" w:rsidR="00D12A41" w:rsidRDefault="00D12A41" w:rsidP="00D12A41">
      <w:pPr>
        <w:pStyle w:val="a9"/>
        <w:ind w:leftChars="0" w:left="1440" w:firstLine="480"/>
      </w:pPr>
      <w:r w:rsidRPr="00D12A41">
        <w:drawing>
          <wp:inline distT="0" distB="0" distL="0" distR="0" wp14:anchorId="204F04C4" wp14:editId="12768CAD">
            <wp:extent cx="3276768" cy="120021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D8BF" w14:textId="1300E4EB" w:rsidR="00D12A41" w:rsidRPr="00CA39C1" w:rsidRDefault="00D12A41" w:rsidP="00D12A41">
      <w:pPr>
        <w:pStyle w:val="a9"/>
        <w:ind w:leftChars="0" w:left="1440" w:firstLine="480"/>
        <w:rPr>
          <w:rFonts w:hint="eastAsia"/>
        </w:rPr>
      </w:pPr>
      <w:r>
        <w:rPr>
          <w:rFonts w:hint="eastAsia"/>
        </w:rPr>
        <w:t>產生出決策邊界，</w:t>
      </w:r>
      <w:proofErr w:type="gramStart"/>
      <w:r>
        <w:rPr>
          <w:rFonts w:hint="eastAsia"/>
        </w:rPr>
        <w:t>輸入值後根據</w:t>
      </w:r>
      <w:proofErr w:type="gramEnd"/>
      <w:r>
        <w:rPr>
          <w:rFonts w:hint="eastAsia"/>
        </w:rPr>
        <w:t>輸出</w:t>
      </w:r>
      <w:r>
        <w:rPr>
          <w:rFonts w:hint="eastAsia"/>
        </w:rPr>
        <w:t>(</w:t>
      </w:r>
      <w:r>
        <w:rPr>
          <w:rFonts w:hint="eastAsia"/>
        </w:rPr>
        <w:t>是否</w:t>
      </w:r>
      <w:r>
        <w:rPr>
          <w:rFonts w:hint="eastAsia"/>
        </w:rPr>
        <w:t xml:space="preserve"> &gt; 0 )</w:t>
      </w:r>
      <w:r>
        <w:rPr>
          <w:rFonts w:hint="eastAsia"/>
        </w:rPr>
        <w:t>判斷類別</w:t>
      </w:r>
    </w:p>
    <w:p w14:paraId="631FC204" w14:textId="60C3C313" w:rsidR="00C66B57" w:rsidRDefault="00D12A41" w:rsidP="003C073E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</w:t>
      </w:r>
    </w:p>
    <w:p w14:paraId="49BCFDA3" w14:textId="5AC50C87" w:rsidR="00C66B57" w:rsidRDefault="00D12A41" w:rsidP="00C66B57">
      <w:pPr>
        <w:ind w:left="480"/>
      </w:pPr>
      <w:r>
        <w:rPr>
          <w:rFonts w:hint="eastAsia"/>
        </w:rPr>
        <w:t>1</w:t>
      </w:r>
      <w:r>
        <w:t>. Data Process</w:t>
      </w:r>
    </w:p>
    <w:p w14:paraId="7D201644" w14:textId="75A07A7B" w:rsidR="00D12A41" w:rsidRDefault="00D12A41" w:rsidP="00D12A41">
      <w:pPr>
        <w:ind w:left="480"/>
        <w:rPr>
          <w:rFonts w:hint="eastAsia"/>
        </w:rPr>
      </w:pPr>
      <w:r w:rsidRPr="00D12A41">
        <w:drawing>
          <wp:inline distT="0" distB="0" distL="0" distR="0" wp14:anchorId="2DD20277" wp14:editId="0D3D1FB4">
            <wp:extent cx="5274310" cy="13023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C6E0" w14:textId="3A7DB030" w:rsidR="00D12A41" w:rsidRDefault="00D12A41" w:rsidP="00C66B57">
      <w:pPr>
        <w:ind w:left="480"/>
        <w:rPr>
          <w:noProof/>
        </w:rPr>
      </w:pPr>
      <w:r w:rsidRPr="00D12A41">
        <w:drawing>
          <wp:inline distT="0" distB="0" distL="0" distR="0" wp14:anchorId="32F53EDF" wp14:editId="4B10D6E4">
            <wp:extent cx="5274310" cy="23177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A41">
        <w:rPr>
          <w:noProof/>
        </w:rPr>
        <w:t xml:space="preserve"> </w:t>
      </w:r>
      <w:r w:rsidRPr="00D12A41">
        <w:drawing>
          <wp:inline distT="0" distB="0" distL="0" distR="0" wp14:anchorId="2EF9FC5E" wp14:editId="4932BCB1">
            <wp:extent cx="5274310" cy="5461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EBC5" w14:textId="510394AE" w:rsidR="00D12A41" w:rsidRDefault="00D12A41" w:rsidP="00C66B57">
      <w:pPr>
        <w:ind w:left="480"/>
      </w:pPr>
      <w:r w:rsidRPr="00D12A41">
        <w:lastRenderedPageBreak/>
        <w:drawing>
          <wp:inline distT="0" distB="0" distL="0" distR="0" wp14:anchorId="5A47035C" wp14:editId="38E1FF15">
            <wp:extent cx="4574947" cy="291829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0" cy="29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BF11" w14:textId="7DCCFCAE" w:rsidR="00D12A41" w:rsidRDefault="00D12A41" w:rsidP="005B7AE9">
      <w:pPr>
        <w:ind w:left="480"/>
      </w:pPr>
      <w:r>
        <w:rPr>
          <w:rFonts w:hint="eastAsia"/>
        </w:rPr>
        <w:t>2</w:t>
      </w:r>
      <w:r>
        <w:t>. Train</w:t>
      </w:r>
      <w:r w:rsidR="005B7AE9">
        <w:t xml:space="preserve"> </w:t>
      </w:r>
    </w:p>
    <w:p w14:paraId="600384DD" w14:textId="77777777" w:rsidR="005B7AE9" w:rsidRDefault="005B7AE9" w:rsidP="00C66B57">
      <w:pPr>
        <w:ind w:left="480"/>
      </w:pPr>
      <w:r>
        <w:tab/>
        <w:t xml:space="preserve">a. </w:t>
      </w:r>
      <w:r>
        <w:rPr>
          <w:rFonts w:hint="eastAsia"/>
        </w:rPr>
        <w:t>選擇</w:t>
      </w:r>
      <w:r>
        <w:rPr>
          <w:rFonts w:hint="eastAsia"/>
        </w:rPr>
        <w:t>features</w:t>
      </w:r>
    </w:p>
    <w:p w14:paraId="45415FAE" w14:textId="020CEB27" w:rsidR="00D12A41" w:rsidRDefault="005B7AE9" w:rsidP="005B7AE9">
      <w:pPr>
        <w:ind w:left="480" w:firstLine="480"/>
      </w:pPr>
      <w:r>
        <w:rPr>
          <w:rFonts w:hint="eastAsia"/>
        </w:rPr>
        <w:t>根據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上的討論，得知資料間關聯</w:t>
      </w:r>
    </w:p>
    <w:p w14:paraId="44A5FAFA" w14:textId="4D69DAE9" w:rsidR="005B7AE9" w:rsidRDefault="005B7AE9" w:rsidP="005B7AE9">
      <w:pPr>
        <w:ind w:left="480" w:firstLine="480"/>
      </w:pPr>
      <w:r>
        <w:tab/>
        <w:t xml:space="preserve">1. </w:t>
      </w:r>
      <w:r>
        <w:rPr>
          <w:rFonts w:hint="eastAsia"/>
        </w:rPr>
        <w:t>l</w:t>
      </w:r>
      <w:r>
        <w:t>oading</w:t>
      </w:r>
      <w:r>
        <w:rPr>
          <w:rFonts w:hint="eastAsia"/>
        </w:rPr>
        <w:t>、</w:t>
      </w:r>
      <w:r>
        <w:rPr>
          <w:rFonts w:hint="eastAsia"/>
        </w:rPr>
        <w:t>measurement_17</w:t>
      </w:r>
      <w:r>
        <w:rPr>
          <w:rFonts w:hint="eastAsia"/>
        </w:rPr>
        <w:t>和</w:t>
      </w:r>
      <w:r>
        <w:rPr>
          <w:rFonts w:hint="eastAsia"/>
        </w:rPr>
        <w:t>label</w:t>
      </w:r>
      <w:r>
        <w:rPr>
          <w:rFonts w:hint="eastAsia"/>
        </w:rPr>
        <w:t>關聯性大</w:t>
      </w:r>
    </w:p>
    <w:p w14:paraId="70FFECD1" w14:textId="705866F5" w:rsidR="005B7AE9" w:rsidRDefault="005B7AE9" w:rsidP="005B7AE9">
      <w:pPr>
        <w:ind w:left="480" w:firstLine="480"/>
      </w:pPr>
      <w:r>
        <w:tab/>
        <w:t xml:space="preserve">2. </w:t>
      </w:r>
      <w:r>
        <w:rPr>
          <w:rFonts w:hint="eastAsia"/>
        </w:rPr>
        <w:t>measurement</w:t>
      </w:r>
      <w:r>
        <w:t>_3</w:t>
      </w:r>
      <w:r>
        <w:rPr>
          <w:rFonts w:hint="eastAsia"/>
        </w:rPr>
        <w:t>、</w:t>
      </w:r>
      <w:r>
        <w:rPr>
          <w:rFonts w:hint="eastAsia"/>
        </w:rPr>
        <w:t>measurement</w:t>
      </w:r>
      <w:r>
        <w:t>_5</w:t>
      </w:r>
      <w:r>
        <w:rPr>
          <w:rFonts w:hint="eastAsia"/>
        </w:rPr>
        <w:t>有無缺失和</w:t>
      </w:r>
      <w:r>
        <w:rPr>
          <w:rFonts w:hint="eastAsia"/>
        </w:rPr>
        <w:t>l</w:t>
      </w:r>
      <w:r>
        <w:rPr>
          <w:rFonts w:hint="eastAsia"/>
        </w:rPr>
        <w:t>abel</w:t>
      </w:r>
      <w:r>
        <w:rPr>
          <w:rFonts w:hint="eastAsia"/>
        </w:rPr>
        <w:t>關聯性大</w:t>
      </w:r>
    </w:p>
    <w:p w14:paraId="0A72B28D" w14:textId="57B2CD64" w:rsidR="005B7AE9" w:rsidRDefault="005B7AE9" w:rsidP="005B7AE9">
      <w:pPr>
        <w:ind w:left="480" w:firstLine="480"/>
      </w:pPr>
      <w:r>
        <w:tab/>
        <w:t xml:space="preserve">3. </w:t>
      </w:r>
      <w:r>
        <w:rPr>
          <w:rFonts w:hint="eastAsia"/>
        </w:rPr>
        <w:t>不要一次選取過多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，效果反而不佳</w:t>
      </w:r>
    </w:p>
    <w:p w14:paraId="017E5B76" w14:textId="08B0E01E" w:rsidR="005B7AE9" w:rsidRDefault="005B7AE9" w:rsidP="005B7AE9">
      <w:pPr>
        <w:ind w:left="480" w:firstLine="480"/>
      </w:pPr>
      <w:r>
        <w:rPr>
          <w:rFonts w:hint="eastAsia"/>
        </w:rPr>
        <w:t>總結：為了讓許多</w:t>
      </w:r>
      <w:r>
        <w:rPr>
          <w:rFonts w:hint="eastAsia"/>
        </w:rPr>
        <w:t>feature</w:t>
      </w:r>
      <w:r>
        <w:rPr>
          <w:rFonts w:hint="eastAsia"/>
        </w:rPr>
        <w:t>都能影響答案，且不要一次性選取過多</w:t>
      </w:r>
      <w:r>
        <w:rPr>
          <w:rFonts w:hint="eastAsia"/>
        </w:rPr>
        <w:t>feature</w:t>
      </w:r>
      <w:r>
        <w:rPr>
          <w:rFonts w:hint="eastAsia"/>
        </w:rPr>
        <w:t>，因此採取三種</w:t>
      </w:r>
      <w:r>
        <w:rPr>
          <w:rFonts w:hint="eastAsia"/>
        </w:rPr>
        <w:t>features</w:t>
      </w:r>
      <w:r>
        <w:rPr>
          <w:rFonts w:hint="eastAsia"/>
        </w:rPr>
        <w:t>組合，最後在設置權重綜合出答案</w:t>
      </w:r>
    </w:p>
    <w:p w14:paraId="08456C51" w14:textId="1F5EEBBC" w:rsidR="005B7AE9" w:rsidRDefault="005B7AE9" w:rsidP="005B7AE9">
      <w:pPr>
        <w:ind w:left="480" w:firstLine="480"/>
      </w:pPr>
      <w:r>
        <w:t xml:space="preserve">Features </w:t>
      </w:r>
      <w:r>
        <w:rPr>
          <w:rFonts w:hint="eastAsia"/>
        </w:rPr>
        <w:t>組合：</w:t>
      </w:r>
    </w:p>
    <w:p w14:paraId="3D430C34" w14:textId="33167194" w:rsidR="005B7AE9" w:rsidRDefault="005B7AE9" w:rsidP="005B7AE9">
      <w:pPr>
        <w:widowControl/>
        <w:shd w:val="clear" w:color="auto" w:fill="1E1E1E"/>
        <w:spacing w:line="285" w:lineRule="atLeast"/>
        <w:ind w:leftChars="500" w:left="120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1. </w:t>
      </w:r>
      <w:proofErr w:type="spellStart"/>
      <w:r w:rsidRPr="005B7A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select_feature</w:t>
      </w:r>
      <w:proofErr w:type="spellEnd"/>
      <w:r w:rsidRPr="005B7A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</w:t>
      </w:r>
      <w:r w:rsidRPr="005B7A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'm3_missing'</w:t>
      </w:r>
      <w:r w:rsidRPr="005B7A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B7A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'm5_missing'</w:t>
      </w:r>
      <w:r w:rsidRPr="005B7A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B7A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'measurement_1'</w:t>
      </w:r>
      <w:r w:rsidRPr="005B7A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B7A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measurement_2'</w:t>
      </w:r>
      <w:r w:rsidRPr="005B7A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B7A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'loading'</w:t>
      </w:r>
      <w:r w:rsidRPr="005B7A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B7A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'measurement_17'</w:t>
      </w:r>
      <w:r w:rsidRPr="005B7A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61C51921" w14:textId="77777777" w:rsidR="005B7AE9" w:rsidRPr="005B7AE9" w:rsidRDefault="005B7AE9" w:rsidP="005B7AE9">
      <w:pPr>
        <w:widowControl/>
        <w:shd w:val="clear" w:color="auto" w:fill="1E1E1E"/>
        <w:spacing w:line="285" w:lineRule="atLeast"/>
        <w:ind w:leftChars="500" w:left="120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14:paraId="24DDC189" w14:textId="71A55137" w:rsidR="005B7AE9" w:rsidRDefault="005B7AE9" w:rsidP="005B7AE9">
      <w:pPr>
        <w:widowControl/>
        <w:shd w:val="clear" w:color="auto" w:fill="1E1E1E"/>
        <w:spacing w:line="285" w:lineRule="atLeast"/>
        <w:ind w:leftChars="500" w:left="120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2. </w:t>
      </w:r>
      <w:proofErr w:type="spellStart"/>
      <w:r w:rsidRPr="005B7A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select_feature</w:t>
      </w:r>
      <w:proofErr w:type="spellEnd"/>
      <w:r w:rsidRPr="005B7A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</w:t>
      </w:r>
      <w:r w:rsidRPr="005B7A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'measurement_1'</w:t>
      </w:r>
      <w:r w:rsidRPr="005B7A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B7A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'measurement_2'</w:t>
      </w:r>
      <w:r w:rsidRPr="005B7A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B7A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'loading'</w:t>
      </w:r>
      <w:r w:rsidRPr="005B7A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B7A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'measurement_17'</w:t>
      </w:r>
      <w:r w:rsidRPr="005B7A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EDC80E8" w14:textId="77777777" w:rsidR="005B7AE9" w:rsidRPr="005B7AE9" w:rsidRDefault="005B7AE9" w:rsidP="005B7AE9">
      <w:pPr>
        <w:widowControl/>
        <w:shd w:val="clear" w:color="auto" w:fill="1E1E1E"/>
        <w:spacing w:line="285" w:lineRule="atLeast"/>
        <w:ind w:leftChars="500" w:left="120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14:paraId="3BF02407" w14:textId="788768D0" w:rsidR="005B7AE9" w:rsidRPr="005B7AE9" w:rsidRDefault="005B7AE9" w:rsidP="005B7AE9">
      <w:pPr>
        <w:widowControl/>
        <w:shd w:val="clear" w:color="auto" w:fill="1E1E1E"/>
        <w:spacing w:line="285" w:lineRule="atLeast"/>
        <w:ind w:leftChars="500" w:left="120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3. </w:t>
      </w:r>
      <w:proofErr w:type="spellStart"/>
      <w:r w:rsidRPr="005B7A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select_feature</w:t>
      </w:r>
      <w:proofErr w:type="spellEnd"/>
      <w:r w:rsidRPr="005B7A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</w:t>
      </w:r>
      <w:r w:rsidRPr="005B7A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'loading'</w:t>
      </w:r>
      <w:r w:rsidRPr="005B7A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B7A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'measurement_17'</w:t>
      </w:r>
      <w:r w:rsidRPr="005B7A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B7A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'm3_17_avg'</w:t>
      </w:r>
      <w:r w:rsidRPr="005B7A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17864DE9" w14:textId="66C517AA" w:rsidR="005B7AE9" w:rsidRDefault="005B7AE9" w:rsidP="005B7AE9">
      <w:pPr>
        <w:tabs>
          <w:tab w:val="left" w:pos="480"/>
          <w:tab w:val="left" w:pos="960"/>
          <w:tab w:val="left" w:pos="1797"/>
        </w:tabs>
        <w:ind w:left="480" w:firstLine="48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KFold</w:t>
      </w:r>
      <w:proofErr w:type="spellEnd"/>
    </w:p>
    <w:p w14:paraId="3229BB30" w14:textId="707305F9" w:rsidR="005B7AE9" w:rsidRDefault="001C00DD" w:rsidP="005B7AE9">
      <w:pPr>
        <w:tabs>
          <w:tab w:val="left" w:pos="480"/>
          <w:tab w:val="left" w:pos="960"/>
          <w:tab w:val="left" w:pos="1797"/>
        </w:tabs>
        <w:ind w:left="480"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KFold</w:t>
      </w:r>
      <w:proofErr w:type="spellEnd"/>
      <w:r>
        <w:rPr>
          <w:rFonts w:hint="eastAsia"/>
        </w:rPr>
        <w:t>以及</w:t>
      </w:r>
      <w:proofErr w:type="spellStart"/>
      <w:r w:rsidRPr="00CA39C1">
        <w:t>LogisticRegression</w:t>
      </w:r>
      <w:proofErr w:type="spellEnd"/>
      <w:r>
        <w:rPr>
          <w:rFonts w:hint="eastAsia"/>
        </w:rPr>
        <w:t xml:space="preserve"> M</w:t>
      </w:r>
      <w:r>
        <w:t>odel</w:t>
      </w:r>
      <w:r>
        <w:rPr>
          <w:rFonts w:hint="eastAsia"/>
        </w:rPr>
        <w:t>，並且計算出使用的</w:t>
      </w:r>
      <w:r>
        <w:rPr>
          <w:rFonts w:hint="eastAsia"/>
        </w:rPr>
        <w:t>feature</w:t>
      </w:r>
      <w:r>
        <w:rPr>
          <w:rFonts w:hint="eastAsia"/>
        </w:rPr>
        <w:t>的重要程度</w:t>
      </w:r>
    </w:p>
    <w:p w14:paraId="46A86D42" w14:textId="77777777" w:rsidR="00D71CA5" w:rsidRPr="00D71CA5" w:rsidRDefault="00D71CA5" w:rsidP="00D71CA5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bookmarkStart w:id="0" w:name="_GoBack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lr_oof_1</w:t>
      </w: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：</w:t>
      </w:r>
      <w:proofErr w:type="spellStart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LogisticRegression</w:t>
      </w:r>
      <w:proofErr w:type="spellEnd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在每</w:t>
      </w:r>
      <w:proofErr w:type="gramStart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個</w:t>
      </w:r>
      <w:proofErr w:type="gramEnd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驗證集上預測的預測機率。</w:t>
      </w:r>
    </w:p>
    <w:p w14:paraId="46744A01" w14:textId="77777777" w:rsidR="00D71CA5" w:rsidRPr="00D71CA5" w:rsidRDefault="00D71CA5" w:rsidP="00D71CA5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lr_oof_2</w:t>
      </w: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：</w:t>
      </w:r>
      <w:proofErr w:type="spellStart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LogisticRegression</w:t>
      </w:r>
      <w:proofErr w:type="spellEnd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在每</w:t>
      </w:r>
      <w:proofErr w:type="gramStart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個</w:t>
      </w:r>
      <w:proofErr w:type="gramEnd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驗證集上預測的預測類別。</w:t>
      </w:r>
    </w:p>
    <w:p w14:paraId="7647D7B6" w14:textId="77777777" w:rsidR="00D71CA5" w:rsidRPr="00D71CA5" w:rsidRDefault="00D71CA5" w:rsidP="00D71CA5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lr_test</w:t>
      </w:r>
      <w:proofErr w:type="spellEnd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：</w:t>
      </w:r>
      <w:proofErr w:type="spellStart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LogisticRegression</w:t>
      </w:r>
      <w:proofErr w:type="spellEnd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在測試資料集上預測的預測機率。</w:t>
      </w:r>
    </w:p>
    <w:p w14:paraId="3D2B48AB" w14:textId="77777777" w:rsidR="00D71CA5" w:rsidRPr="00D71CA5" w:rsidRDefault="00D71CA5" w:rsidP="00D71CA5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lr_auc</w:t>
      </w:r>
      <w:proofErr w:type="spellEnd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：</w:t>
      </w:r>
      <w:proofErr w:type="spellStart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LogisticRegression</w:t>
      </w:r>
      <w:proofErr w:type="spellEnd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在交叉驗證過程中的平均</w:t>
      </w: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AUC </w:t>
      </w: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值。</w:t>
      </w:r>
    </w:p>
    <w:p w14:paraId="408FA329" w14:textId="77777777" w:rsidR="00D71CA5" w:rsidRPr="00D71CA5" w:rsidRDefault="00D71CA5" w:rsidP="00D71CA5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lr_acc</w:t>
      </w:r>
      <w:proofErr w:type="spellEnd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：</w:t>
      </w:r>
      <w:proofErr w:type="spellStart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LogisticRegression</w:t>
      </w:r>
      <w:proofErr w:type="spellEnd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在交叉驗證過程中的平均準確度。</w:t>
      </w:r>
    </w:p>
    <w:p w14:paraId="617329F8" w14:textId="77777777" w:rsidR="00D71CA5" w:rsidRPr="00D71CA5" w:rsidRDefault="00D71CA5" w:rsidP="00D71CA5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 xml:space="preserve"># </w:t>
      </w:r>
      <w:proofErr w:type="spellStart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importance_list</w:t>
      </w:r>
      <w:proofErr w:type="spellEnd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：</w:t>
      </w:r>
      <w:proofErr w:type="spellStart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LogisticRegression</w:t>
      </w:r>
      <w:proofErr w:type="spellEnd"/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在各個</w:t>
      </w: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fold </w:t>
      </w:r>
      <w:r w:rsidRPr="00D71CA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上的特徵重要性。</w:t>
      </w:r>
      <w:bookmarkEnd w:id="0"/>
    </w:p>
    <w:p w14:paraId="07B91AFF" w14:textId="77777777" w:rsidR="00D71CA5" w:rsidRPr="00D71CA5" w:rsidRDefault="00D71CA5" w:rsidP="005B7AE9">
      <w:pPr>
        <w:tabs>
          <w:tab w:val="left" w:pos="480"/>
          <w:tab w:val="left" w:pos="960"/>
          <w:tab w:val="left" w:pos="1797"/>
        </w:tabs>
        <w:ind w:left="480" w:firstLine="480"/>
        <w:rPr>
          <w:rFonts w:hint="eastAsia"/>
        </w:rPr>
      </w:pPr>
    </w:p>
    <w:p w14:paraId="3D897E6B" w14:textId="1D881D42" w:rsidR="005B7AE9" w:rsidRDefault="005B7AE9" w:rsidP="005B7AE9">
      <w:pPr>
        <w:tabs>
          <w:tab w:val="left" w:pos="480"/>
          <w:tab w:val="left" w:pos="960"/>
          <w:tab w:val="left" w:pos="1797"/>
        </w:tabs>
        <w:ind w:left="960"/>
      </w:pPr>
      <w:r w:rsidRPr="005B7AE9">
        <w:drawing>
          <wp:inline distT="0" distB="0" distL="0" distR="0" wp14:anchorId="046E3FA9" wp14:editId="41B8CDB2">
            <wp:extent cx="4831404" cy="2647209"/>
            <wp:effectExtent l="0" t="0" r="762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5922" cy="264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4A76" w14:textId="0A84C8C5" w:rsidR="005B7AE9" w:rsidRDefault="005B7AE9" w:rsidP="005B7AE9">
      <w:pPr>
        <w:tabs>
          <w:tab w:val="left" w:pos="480"/>
          <w:tab w:val="left" w:pos="960"/>
          <w:tab w:val="left" w:pos="1797"/>
        </w:tabs>
        <w:ind w:left="480" w:firstLine="480"/>
      </w:pPr>
      <w:r w:rsidRPr="005B7AE9">
        <w:drawing>
          <wp:inline distT="0" distB="0" distL="0" distR="0" wp14:anchorId="08BBF1B0" wp14:editId="3F72F7CD">
            <wp:extent cx="4850859" cy="1081932"/>
            <wp:effectExtent l="0" t="0" r="6985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1093" cy="108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F187" w14:textId="1A1DF347" w:rsidR="005B7AE9" w:rsidRDefault="005B7AE9" w:rsidP="005B7AE9">
      <w:pPr>
        <w:tabs>
          <w:tab w:val="left" w:pos="480"/>
          <w:tab w:val="left" w:pos="960"/>
          <w:tab w:val="left" w:pos="1797"/>
        </w:tabs>
        <w:ind w:left="480" w:firstLine="480"/>
      </w:pPr>
      <w:r w:rsidRPr="005B7AE9">
        <w:drawing>
          <wp:inline distT="0" distB="0" distL="0" distR="0" wp14:anchorId="2F472273" wp14:editId="50870484">
            <wp:extent cx="3540868" cy="2380473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9463" cy="23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98A7" w14:textId="05425641" w:rsidR="00D71CA5" w:rsidRDefault="00D71CA5" w:rsidP="005B7AE9">
      <w:pPr>
        <w:tabs>
          <w:tab w:val="left" w:pos="480"/>
          <w:tab w:val="left" w:pos="960"/>
          <w:tab w:val="left" w:pos="1797"/>
        </w:tabs>
        <w:ind w:left="480" w:firstLine="480"/>
      </w:pPr>
      <w:r>
        <w:rPr>
          <w:rFonts w:hint="eastAsia"/>
        </w:rPr>
        <w:t>將使用</w:t>
      </w:r>
      <w:proofErr w:type="spellStart"/>
      <w:r w:rsidRPr="00D71CA5">
        <w:t>rankdata</w:t>
      </w:r>
      <w:proofErr w:type="spellEnd"/>
      <w:r>
        <w:rPr>
          <w:rFonts w:hint="eastAsia"/>
        </w:rPr>
        <w:t>，將三個組的</w:t>
      </w:r>
      <w:proofErr w:type="spellStart"/>
      <w:r>
        <w:rPr>
          <w:rFonts w:hint="eastAsia"/>
        </w:rPr>
        <w:t>lr_test</w:t>
      </w:r>
      <w:proofErr w:type="spellEnd"/>
      <w:r>
        <w:rPr>
          <w:rFonts w:hint="eastAsia"/>
        </w:rPr>
        <w:t>變成該組合對於</w:t>
      </w:r>
      <w:r>
        <w:t>label</w:t>
      </w:r>
      <w:r>
        <w:rPr>
          <w:rFonts w:hint="eastAsia"/>
        </w:rPr>
        <w:t>的預測結果</w:t>
      </w:r>
    </w:p>
    <w:p w14:paraId="5CF3A619" w14:textId="76409E04" w:rsidR="00D71CA5" w:rsidRDefault="00D71CA5" w:rsidP="005B7AE9">
      <w:pPr>
        <w:tabs>
          <w:tab w:val="left" w:pos="480"/>
          <w:tab w:val="left" w:pos="960"/>
          <w:tab w:val="left" w:pos="1797"/>
        </w:tabs>
        <w:ind w:left="480" w:firstLine="480"/>
        <w:rPr>
          <w:rFonts w:hint="eastAsia"/>
        </w:rPr>
      </w:pPr>
      <w:r>
        <w:rPr>
          <w:rFonts w:hint="eastAsia"/>
        </w:rPr>
        <w:t>並以權重</w:t>
      </w:r>
      <w:r>
        <w:rPr>
          <w:rFonts w:hint="eastAsia"/>
        </w:rPr>
        <w:t>(</w:t>
      </w:r>
      <w:r>
        <w:t>0.7, 0.05, 0.3</w:t>
      </w:r>
      <w:r>
        <w:rPr>
          <w:rFonts w:hint="eastAsia"/>
        </w:rPr>
        <w:t>)</w:t>
      </w:r>
      <w:r>
        <w:rPr>
          <w:rFonts w:hint="eastAsia"/>
        </w:rPr>
        <w:t>得到預測結果</w:t>
      </w:r>
    </w:p>
    <w:p w14:paraId="585DC7BD" w14:textId="19FEEAC0" w:rsidR="00D71CA5" w:rsidRPr="005B7AE9" w:rsidRDefault="00D71CA5" w:rsidP="005B7AE9">
      <w:pPr>
        <w:tabs>
          <w:tab w:val="left" w:pos="480"/>
          <w:tab w:val="left" w:pos="960"/>
          <w:tab w:val="left" w:pos="1797"/>
        </w:tabs>
        <w:ind w:left="480" w:firstLine="480"/>
        <w:rPr>
          <w:rFonts w:hint="eastAsia"/>
        </w:rPr>
      </w:pPr>
      <w:r w:rsidRPr="00D71CA5">
        <w:drawing>
          <wp:inline distT="0" distB="0" distL="0" distR="0" wp14:anchorId="638075FB" wp14:editId="32125B39">
            <wp:extent cx="5274310" cy="1175385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CA5" w:rsidRPr="005B7A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C90F8" w14:textId="77777777" w:rsidR="0014119B" w:rsidRDefault="0014119B" w:rsidP="00B0218F">
      <w:r>
        <w:separator/>
      </w:r>
    </w:p>
  </w:endnote>
  <w:endnote w:type="continuationSeparator" w:id="0">
    <w:p w14:paraId="5D4B9097" w14:textId="77777777" w:rsidR="0014119B" w:rsidRDefault="0014119B" w:rsidP="00B0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810D2" w14:textId="77777777" w:rsidR="0014119B" w:rsidRDefault="0014119B" w:rsidP="00B0218F">
      <w:r>
        <w:separator/>
      </w:r>
    </w:p>
  </w:footnote>
  <w:footnote w:type="continuationSeparator" w:id="0">
    <w:p w14:paraId="4B71D926" w14:textId="77777777" w:rsidR="0014119B" w:rsidRDefault="0014119B" w:rsidP="00B02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208"/>
    <w:multiLevelType w:val="hybridMultilevel"/>
    <w:tmpl w:val="6262E654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CD67B77"/>
    <w:multiLevelType w:val="hybridMultilevel"/>
    <w:tmpl w:val="B0460CA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F84778"/>
    <w:multiLevelType w:val="hybridMultilevel"/>
    <w:tmpl w:val="D0780CF6"/>
    <w:lvl w:ilvl="0" w:tplc="DC006C94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B247CA"/>
    <w:multiLevelType w:val="hybridMultilevel"/>
    <w:tmpl w:val="B1DA86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C06B58"/>
    <w:multiLevelType w:val="hybridMultilevel"/>
    <w:tmpl w:val="BBAAED40"/>
    <w:lvl w:ilvl="0" w:tplc="913633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15"/>
    <w:rsid w:val="0014119B"/>
    <w:rsid w:val="001C00DD"/>
    <w:rsid w:val="00252915"/>
    <w:rsid w:val="003C073E"/>
    <w:rsid w:val="005B7AE9"/>
    <w:rsid w:val="007A6605"/>
    <w:rsid w:val="009B1735"/>
    <w:rsid w:val="009E1C8D"/>
    <w:rsid w:val="00B0218F"/>
    <w:rsid w:val="00B1718C"/>
    <w:rsid w:val="00C66B57"/>
    <w:rsid w:val="00CA39C1"/>
    <w:rsid w:val="00D12A41"/>
    <w:rsid w:val="00D23542"/>
    <w:rsid w:val="00D7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668A2"/>
  <w15:chartTrackingRefBased/>
  <w15:docId w15:val="{ACA8C98A-0862-47B6-B01E-4826E5CF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1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21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21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218F"/>
    <w:rPr>
      <w:sz w:val="20"/>
      <w:szCs w:val="20"/>
    </w:rPr>
  </w:style>
  <w:style w:type="character" w:styleId="a7">
    <w:name w:val="Hyperlink"/>
    <w:basedOn w:val="a0"/>
    <w:uiPriority w:val="99"/>
    <w:unhideWhenUsed/>
    <w:rsid w:val="00B1718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1718C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C07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drive/folders/11QsOMRZtqqbmhv_44RS3scFosfWukHHK?usp=sharin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ompetitions/tabular-playground-series-aug-2022/discussion/34212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kaggle.com/competitions/tabular-playground-series-aug-2022/discussion/342319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mpetitions/tabular-playground-series-aug-2022/discussion/343939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she91</dc:creator>
  <cp:keywords/>
  <dc:description/>
  <cp:lastModifiedBy>she91</cp:lastModifiedBy>
  <cp:revision>2</cp:revision>
  <dcterms:created xsi:type="dcterms:W3CDTF">2023-01-09T16:39:00Z</dcterms:created>
  <dcterms:modified xsi:type="dcterms:W3CDTF">2023-01-09T18:56:00Z</dcterms:modified>
</cp:coreProperties>
</file>