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72"/>
      </w:tblGrid>
      <w:tr>
        <w:tc>
          <w:tcPr>
            <w:tcW w:type="dxa" w:w="9360"/>
            <w:shd w:val="clear" w:color="auto" w:fill="1A1A2E"/>
          </w:tcPr>
          <w:p>
            <w:pPr>
              <w:spacing w:before="800" w:after="200"/>
              <w:jc w:val="center"/>
            </w:pPr>
            <w:r>
              <w:rPr>
                <w:sz w:val="104"/>
              </w:rPr>
              <w:t>📱</w:t>
            </w:r>
          </w:p>
          <w:p>
            <w:pPr>
              <w:spacing w:before="80" w:after="80"/>
              <w:jc w:val="center"/>
            </w:pPr>
            <w:r>
              <w:rPr>
                <w:rFonts w:ascii="Calibri" w:hAnsi="Calibri"/>
                <w:b/>
                <w:color w:val="E94F37"/>
                <w:sz w:val="64"/>
              </w:rPr>
              <w:t>CLAUDE CODE</w:t>
            </w:r>
          </w:p>
          <w:p>
            <w:pPr>
              <w:spacing w:before="0" w:after="120"/>
              <w:jc w:val="center"/>
            </w:pPr>
            <w:r>
              <w:rPr>
                <w:rFonts w:ascii="Calibri" w:hAnsi="Calibri"/>
                <w:b/>
                <w:color w:val="FFFFFF"/>
                <w:sz w:val="36"/>
              </w:rPr>
              <w:t>DESDE EL CELULAR</w:t>
            </w:r>
          </w:p>
          <w:p>
            <w:pPr>
              <w:spacing w:before="120" w:after="120"/>
              <w:jc w:val="center"/>
            </w:pPr>
            <w:r>
              <w:rPr>
                <w:rFonts w:ascii="Calibri" w:hAnsi="Calibri"/>
                <w:i/>
                <w:color w:val="B0B8C8"/>
                <w:sz w:val="22"/>
              </w:rPr>
              <w:t>Guía completa: proyectos, GitHub, agentes y comandos</w:t>
            </w:r>
          </w:p>
          <w:p>
            <w:pPr>
              <w:spacing w:before="400" w:after="600"/>
              <w:jc w:val="center"/>
            </w:pPr>
            <w:r>
              <w:rPr>
                <w:rFonts w:ascii="Calibri" w:hAnsi="Calibri"/>
                <w:color w:val="8899AA"/>
                <w:sz w:val="20"/>
              </w:rPr>
              <w:t>Mayo 2026</w:t>
            </w:r>
          </w:p>
        </w:tc>
      </w:tr>
    </w:tbl>
    <w:p/>
    <w:p>
      <w:r>
        <w:br w:type="page"/>
      </w:r>
    </w:p>
    <w:tbl>
      <w:tblPr>
        <w:tblW w:type="auto" w:w="0"/>
        <w:jc w:val="left"/>
        <w:tblLook w:firstColumn="1" w:firstRow="1" w:lastColumn="0" w:lastRow="0" w:noHBand="0" w:noVBand="1" w:val="04A0"/>
      </w:tblPr>
      <w:tblGrid>
        <w:gridCol w:w="4986"/>
        <w:gridCol w:w="4986"/>
      </w:tblGrid>
      <w:tr>
        <w:tc>
          <w:tcPr>
            <w:tcW w:type="dxa" w:w="720"/>
            <w:shd w:val="clear" w:color="auto" w:fill="E94F37"/>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rFonts w:ascii="Calibri" w:hAnsi="Calibri"/>
                <w:b/>
                <w:color w:val="FFFFFF"/>
                <w:sz w:val="32"/>
              </w:rPr>
              <w:t>1</w:t>
            </w:r>
          </w:p>
        </w:tc>
        <w:tc>
          <w:tcPr>
            <w:tcW w:type="dxa" w:w="8640"/>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216"/>
            </w:pPr>
            <w:r>
              <w:rPr>
                <w:rFonts w:ascii="Calibri" w:hAnsi="Calibri"/>
                <w:b/>
                <w:color w:val="FFFFFF"/>
                <w:sz w:val="28"/>
              </w:rPr>
              <w:t>🤖  Qué es Claude Code y por qué usarlo desde el celular</w:t>
            </w:r>
          </w:p>
        </w:tc>
      </w:tr>
    </w:tbl>
    <w:p/>
    <w:p>
      <w:pPr>
        <w:spacing w:before="40" w:after="80"/>
        <w:ind w:left="0"/>
      </w:pPr>
      <w:r>
        <w:rPr>
          <w:rFonts w:ascii="Calibri" w:hAnsi="Calibri"/>
          <w:color w:val="1A1A2E"/>
          <w:sz w:val="21"/>
        </w:rPr>
        <w:t>Claude Code es el agente de programación de Anthropic. Entiende lenguaje natural y puede leer, escribir y ejecutar código en un entorno real de desarrollo — sin que necesites abrir ningún IDE ni escribir una sola instrucción técnica.</w:t>
      </w:r>
    </w:p>
    <w:p>
      <w:pPr>
        <w:spacing w:before="200" w:after="60"/>
        <w:ind w:left="0"/>
        <w:pBdr>
          <w:bottom w:val="single" w:sz="6" w:space="1" w:color="E94F37"/>
        </w:pBdr>
      </w:pPr>
      <w:r>
        <w:rPr>
          <w:rFonts w:ascii="Calibri" w:hAnsi="Calibri"/>
          <w:b/>
          <w:color w:val="E94F37"/>
          <w:sz w:val="24"/>
        </w:rPr>
        <w:t>⚡  Capacidades principales</w:t>
      </w:r>
    </w:p>
    <w:p>
      <w:pPr>
        <w:pStyle w:val="ListBullet"/>
        <w:spacing w:before="20" w:after="20"/>
        <w:ind w:left="288" w:hanging="259"/>
      </w:pPr>
      <w:r>
        <w:rPr>
          <w:rFonts w:ascii="Calibri" w:hAnsi="Calibri"/>
          <w:color w:val="1A1A2E"/>
          <w:sz w:val="21"/>
        </w:rPr>
        <w:t>Leer y editar archivos de cualquier lenguaje de programación</w:t>
      </w:r>
    </w:p>
    <w:p>
      <w:pPr>
        <w:pStyle w:val="ListBullet"/>
        <w:spacing w:before="20" w:after="20"/>
        <w:ind w:left="288" w:hanging="259"/>
      </w:pPr>
      <w:r>
        <w:rPr>
          <w:rFonts w:ascii="Calibri" w:hAnsi="Calibri"/>
          <w:color w:val="1A1A2E"/>
          <w:sz w:val="21"/>
        </w:rPr>
        <w:t>Ejecutar comandos en terminal (npm, python, git, docker…)</w:t>
      </w:r>
    </w:p>
    <w:p>
      <w:pPr>
        <w:pStyle w:val="ListBullet"/>
        <w:spacing w:before="20" w:after="20"/>
        <w:ind w:left="288" w:hanging="259"/>
      </w:pPr>
      <w:r>
        <w:rPr>
          <w:rFonts w:ascii="Calibri" w:hAnsi="Calibri"/>
          <w:color w:val="1A1A2E"/>
          <w:sz w:val="21"/>
        </w:rPr>
        <w:t>Navegar repositorios completos de GitHub</w:t>
      </w:r>
    </w:p>
    <w:p>
      <w:pPr>
        <w:pStyle w:val="ListBullet"/>
        <w:spacing w:before="20" w:after="20"/>
        <w:ind w:left="288" w:hanging="259"/>
      </w:pPr>
      <w:r>
        <w:rPr>
          <w:rFonts w:ascii="Calibri" w:hAnsi="Calibri"/>
          <w:color w:val="1A1A2E"/>
          <w:sz w:val="21"/>
        </w:rPr>
        <w:t>Crear aplicaciones enteras desde una descripción en español</w:t>
      </w:r>
    </w:p>
    <w:p>
      <w:pPr>
        <w:pStyle w:val="ListBullet"/>
        <w:spacing w:before="20" w:after="20"/>
        <w:ind w:left="288" w:hanging="259"/>
      </w:pPr>
      <w:r>
        <w:rPr>
          <w:rFonts w:ascii="Calibri" w:hAnsi="Calibri"/>
          <w:color w:val="1A1A2E"/>
          <w:sz w:val="21"/>
        </w:rPr>
        <w:t>Depurar errores, refactorizar y hacer revisiones de código</w:t>
      </w:r>
    </w:p>
    <w:p>
      <w:pPr>
        <w:pStyle w:val="ListBullet"/>
        <w:spacing w:before="20" w:after="20"/>
        <w:ind w:left="288" w:hanging="259"/>
      </w:pPr>
      <w:r>
        <w:rPr>
          <w:rFonts w:ascii="Calibri" w:hAnsi="Calibri"/>
          <w:color w:val="1A1A2E"/>
          <w:sz w:val="21"/>
        </w:rPr>
        <w:t>Gestionar ramas, commits y Pull Requests automáticamente</w:t>
      </w:r>
    </w:p>
    <w:p>
      <w:pPr>
        <w:spacing w:before="200" w:after="60"/>
        <w:ind w:left="0"/>
        <w:pBdr>
          <w:bottom w:val="single" w:sz="6" w:space="1" w:color="E94F37"/>
        </w:pBdr>
      </w:pPr>
      <w:r>
        <w:rPr>
          <w:rFonts w:ascii="Calibri" w:hAnsi="Calibri"/>
          <w:b/>
          <w:color w:val="E94F37"/>
          <w:sz w:val="24"/>
        </w:rPr>
        <w:t>📱  ¿Por qué desde el celular?</w:t>
      </w:r>
    </w:p>
    <w:p>
      <w:pPr>
        <w:spacing w:before="40" w:after="80"/>
        <w:ind w:left="0"/>
      </w:pPr>
      <w:r>
        <w:rPr>
          <w:rFonts w:ascii="Calibri" w:hAnsi="Calibri"/>
          <w:color w:val="1A1A2E"/>
          <w:sz w:val="21"/>
        </w:rPr>
        <w:t>El procesamiento ocurre en los servidores de Anthropic, no en tu dispositivo. Eso significa que la potencia de tu celular no importa: puedes hacer lo mismo que en un MacBook Pro.</w:t>
      </w:r>
    </w:p>
    <w:tbl>
      <w:tblPr>
        <w:tblStyle w:val="TableGrid"/>
        <w:tblW w:type="auto" w:w="0"/>
        <w:jc w:val="left"/>
        <w:tblLook w:firstColumn="1" w:firstRow="1" w:lastColumn="0" w:lastRow="0" w:noHBand="0" w:noVBand="1" w:val="04A0"/>
      </w:tblPr>
      <w:tblGrid>
        <w:gridCol w:w="3324"/>
        <w:gridCol w:w="3324"/>
        <w:gridCol w:w="3324"/>
      </w:tblGrid>
      <w:tr>
        <w:tc>
          <w:tcPr>
            <w:tcW w:type="dxa" w:w="2304"/>
            <w:shd w:val="clear" w:color="auto" w:fill="1A1A2E"/>
          </w:tcPr>
          <w:p>
            <w:pPr>
              <w:spacing w:before="60" w:after="60"/>
              <w:jc w:val="center"/>
            </w:pPr>
            <w:r>
              <w:rPr>
                <w:rFonts w:ascii="Calibri" w:hAnsi="Calibri"/>
                <w:b/>
                <w:color w:val="FFFFFF"/>
                <w:sz w:val="20"/>
              </w:rPr>
              <w:t>Situación</w:t>
            </w:r>
          </w:p>
        </w:tc>
        <w:tc>
          <w:tcPr>
            <w:tcW w:type="dxa" w:w="3312"/>
            <w:shd w:val="clear" w:color="auto" w:fill="1A1A2E"/>
          </w:tcPr>
          <w:p>
            <w:pPr>
              <w:spacing w:before="60" w:after="60"/>
              <w:jc w:val="center"/>
            </w:pPr>
            <w:r>
              <w:rPr>
                <w:rFonts w:ascii="Calibri" w:hAnsi="Calibri"/>
                <w:b/>
                <w:color w:val="FFFFFF"/>
                <w:sz w:val="20"/>
              </w:rPr>
              <w:t>Sin Claude Code</w:t>
            </w:r>
          </w:p>
        </w:tc>
        <w:tc>
          <w:tcPr>
            <w:tcW w:type="dxa" w:w="3744"/>
            <w:shd w:val="clear" w:color="auto" w:fill="1A1A2E"/>
          </w:tcPr>
          <w:p>
            <w:pPr>
              <w:spacing w:before="60" w:after="60"/>
              <w:jc w:val="center"/>
            </w:pPr>
            <w:r>
              <w:rPr>
                <w:rFonts w:ascii="Calibri" w:hAnsi="Calibri"/>
                <w:b/>
                <w:color w:val="FFFFFF"/>
                <w:sz w:val="20"/>
              </w:rPr>
              <w:t>Con Claude Code móvil</w:t>
            </w:r>
          </w:p>
        </w:tc>
      </w:tr>
      <w:tr>
        <w:tc>
          <w:tcPr>
            <w:tcW w:type="dxa" w:w="2304"/>
            <w:shd w:val="clear" w:color="auto" w:fill="F5F5F5"/>
          </w:tcPr>
          <w:p>
            <w:pPr>
              <w:spacing w:before="60" w:after="60"/>
              <w:ind w:left="72"/>
            </w:pPr>
            <w:r>
              <w:rPr>
                <w:rFonts w:ascii="Calibri" w:hAnsi="Calibri"/>
                <w:b/>
                <w:color w:val="393E46"/>
                <w:sz w:val="20"/>
              </w:rPr>
              <w:t>Urgencia en producción</w:t>
            </w:r>
          </w:p>
        </w:tc>
        <w:tc>
          <w:tcPr>
            <w:tcW w:type="dxa" w:w="3312"/>
            <w:shd w:val="clear" w:color="auto" w:fill="F5F5F5"/>
          </w:tcPr>
          <w:p>
            <w:pPr>
              <w:spacing w:before="60" w:after="60"/>
              <w:ind w:left="72"/>
            </w:pPr>
            <w:r>
              <w:rPr>
                <w:rFonts w:ascii="Calibri" w:hAnsi="Calibri"/>
                <w:b w:val="0"/>
                <w:color w:val="1A1A2E"/>
                <w:sz w:val="20"/>
              </w:rPr>
              <w:t>Necesitas abrir laptop urgente</w:t>
            </w:r>
          </w:p>
        </w:tc>
        <w:tc>
          <w:tcPr>
            <w:tcW w:type="dxa" w:w="3744"/>
            <w:shd w:val="clear" w:color="auto" w:fill="F5F5F5"/>
          </w:tcPr>
          <w:p>
            <w:pPr>
              <w:spacing w:before="60" w:after="60"/>
              <w:ind w:left="72"/>
            </w:pPr>
            <w:r>
              <w:rPr>
                <w:rFonts w:ascii="Calibri" w:hAnsi="Calibri"/>
                <w:b w:val="0"/>
                <w:color w:val="1A1A2E"/>
                <w:sz w:val="20"/>
              </w:rPr>
              <w:t>Corriges desde el celular en el metro</w:t>
            </w:r>
          </w:p>
        </w:tc>
      </w:tr>
      <w:tr>
        <w:tc>
          <w:tcPr>
            <w:tcW w:type="dxa" w:w="2304"/>
            <w:shd w:val="clear" w:color="auto" w:fill="FFFFFF"/>
          </w:tcPr>
          <w:p>
            <w:pPr>
              <w:spacing w:before="60" w:after="60"/>
              <w:ind w:left="72"/>
            </w:pPr>
            <w:r>
              <w:rPr>
                <w:rFonts w:ascii="Calibri" w:hAnsi="Calibri"/>
                <w:b/>
                <w:color w:val="393E46"/>
                <w:sz w:val="20"/>
              </w:rPr>
              <w:t>Idea repentina</w:t>
            </w:r>
          </w:p>
        </w:tc>
        <w:tc>
          <w:tcPr>
            <w:tcW w:type="dxa" w:w="3312"/>
            <w:shd w:val="clear" w:color="auto" w:fill="FFFFFF"/>
          </w:tcPr>
          <w:p>
            <w:pPr>
              <w:spacing w:before="60" w:after="60"/>
              <w:ind w:left="72"/>
            </w:pPr>
            <w:r>
              <w:rPr>
                <w:rFonts w:ascii="Calibri" w:hAnsi="Calibri"/>
                <w:b w:val="0"/>
                <w:color w:val="1A1A2E"/>
                <w:sz w:val="20"/>
              </w:rPr>
              <w:t>La olvidas o la anotas</w:t>
            </w:r>
          </w:p>
        </w:tc>
        <w:tc>
          <w:tcPr>
            <w:tcW w:type="dxa" w:w="3744"/>
            <w:shd w:val="clear" w:color="auto" w:fill="FFFFFF"/>
          </w:tcPr>
          <w:p>
            <w:pPr>
              <w:spacing w:before="60" w:after="60"/>
              <w:ind w:left="72"/>
            </w:pPr>
            <w:r>
              <w:rPr>
                <w:rFonts w:ascii="Calibri" w:hAnsi="Calibri"/>
                <w:b w:val="0"/>
                <w:color w:val="1A1A2E"/>
                <w:sz w:val="20"/>
              </w:rPr>
              <w:t>La prototipas en 10 minutos</w:t>
            </w:r>
          </w:p>
        </w:tc>
      </w:tr>
      <w:tr>
        <w:tc>
          <w:tcPr>
            <w:tcW w:type="dxa" w:w="2304"/>
            <w:shd w:val="clear" w:color="auto" w:fill="F5F5F5"/>
          </w:tcPr>
          <w:p>
            <w:pPr>
              <w:spacing w:before="60" w:after="60"/>
              <w:ind w:left="72"/>
            </w:pPr>
            <w:r>
              <w:rPr>
                <w:rFonts w:ascii="Calibri" w:hAnsi="Calibri"/>
                <w:b/>
                <w:color w:val="393E46"/>
                <w:sz w:val="20"/>
              </w:rPr>
              <w:t>Tiempo muerto</w:t>
            </w:r>
          </w:p>
        </w:tc>
        <w:tc>
          <w:tcPr>
            <w:tcW w:type="dxa" w:w="3312"/>
            <w:shd w:val="clear" w:color="auto" w:fill="F5F5F5"/>
          </w:tcPr>
          <w:p>
            <w:pPr>
              <w:spacing w:before="60" w:after="60"/>
              <w:ind w:left="72"/>
            </w:pPr>
            <w:r>
              <w:rPr>
                <w:rFonts w:ascii="Calibri" w:hAnsi="Calibri"/>
                <w:b w:val="0"/>
                <w:color w:val="1A1A2E"/>
                <w:sz w:val="20"/>
              </w:rPr>
              <w:t>Redes sociales</w:t>
            </w:r>
          </w:p>
        </w:tc>
        <w:tc>
          <w:tcPr>
            <w:tcW w:type="dxa" w:w="3744"/>
            <w:shd w:val="clear" w:color="auto" w:fill="F5F5F5"/>
          </w:tcPr>
          <w:p>
            <w:pPr>
              <w:spacing w:before="60" w:after="60"/>
              <w:ind w:left="72"/>
            </w:pPr>
            <w:r>
              <w:rPr>
                <w:rFonts w:ascii="Calibri" w:hAnsi="Calibri"/>
                <w:b w:val="0"/>
                <w:color w:val="1A1A2E"/>
                <w:sz w:val="20"/>
              </w:rPr>
              <w:t>Avanzas en tu proyecto personal</w:t>
            </w:r>
          </w:p>
        </w:tc>
      </w:tr>
      <w:tr>
        <w:tc>
          <w:tcPr>
            <w:tcW w:type="dxa" w:w="2304"/>
            <w:shd w:val="clear" w:color="auto" w:fill="FFFFFF"/>
          </w:tcPr>
          <w:p>
            <w:pPr>
              <w:spacing w:before="60" w:after="60"/>
              <w:ind w:left="72"/>
            </w:pPr>
            <w:r>
              <w:rPr>
                <w:rFonts w:ascii="Calibri" w:hAnsi="Calibri"/>
                <w:b/>
                <w:color w:val="393E46"/>
                <w:sz w:val="20"/>
              </w:rPr>
              <w:t>Code review</w:t>
            </w:r>
          </w:p>
        </w:tc>
        <w:tc>
          <w:tcPr>
            <w:tcW w:type="dxa" w:w="3312"/>
            <w:shd w:val="clear" w:color="auto" w:fill="FFFFFF"/>
          </w:tcPr>
          <w:p>
            <w:pPr>
              <w:spacing w:before="60" w:after="60"/>
              <w:ind w:left="72"/>
            </w:pPr>
            <w:r>
              <w:rPr>
                <w:rFonts w:ascii="Calibri" w:hAnsi="Calibri"/>
                <w:b w:val="0"/>
                <w:color w:val="1A1A2E"/>
                <w:sz w:val="20"/>
              </w:rPr>
              <w:t>Esperas llegar al escritorio</w:t>
            </w:r>
          </w:p>
        </w:tc>
        <w:tc>
          <w:tcPr>
            <w:tcW w:type="dxa" w:w="3744"/>
            <w:shd w:val="clear" w:color="auto" w:fill="FFFFFF"/>
          </w:tcPr>
          <w:p>
            <w:pPr>
              <w:spacing w:before="60" w:after="60"/>
              <w:ind w:left="72"/>
            </w:pPr>
            <w:r>
              <w:rPr>
                <w:rFonts w:ascii="Calibri" w:hAnsi="Calibri"/>
                <w:b w:val="0"/>
                <w:color w:val="1A1A2E"/>
                <w:sz w:val="20"/>
              </w:rPr>
              <w:t>Lo revisas desde la sala de espera</w:t>
            </w:r>
          </w:p>
        </w:tc>
      </w:tr>
    </w:tbl>
    <w:p/>
    <w:p>
      <w:pPr>
        <w:spacing w:before="120" w:after="120"/>
        <w:pBdr>
          <w:bottom w:val="single" w:sz="4" w:space="1" w:color="393E46"/>
        </w:pBdr>
      </w:pPr>
    </w:p>
    <w:tbl>
      <w:tblPr>
        <w:tblW w:type="auto" w:w="0"/>
        <w:jc w:val="left"/>
        <w:tblLook w:firstColumn="1" w:firstRow="1" w:lastColumn="0" w:lastRow="0" w:noHBand="0" w:noVBand="1" w:val="04A0"/>
      </w:tblPr>
      <w:tblGrid>
        <w:gridCol w:w="4986"/>
        <w:gridCol w:w="4986"/>
      </w:tblGrid>
      <w:tr>
        <w:tc>
          <w:tcPr>
            <w:tcW w:type="dxa" w:w="720"/>
            <w:shd w:val="clear" w:color="auto" w:fill="E94F37"/>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rFonts w:ascii="Calibri" w:hAnsi="Calibri"/>
                <w:b/>
                <w:color w:val="FFFFFF"/>
                <w:sz w:val="32"/>
              </w:rPr>
              <w:t>2</w:t>
            </w:r>
          </w:p>
        </w:tc>
        <w:tc>
          <w:tcPr>
            <w:tcW w:type="dxa" w:w="8640"/>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216"/>
            </w:pPr>
            <w:r>
              <w:rPr>
                <w:rFonts w:ascii="Calibri" w:hAnsi="Calibri"/>
                <w:b/>
                <w:color w:val="FFFFFF"/>
                <w:sz w:val="28"/>
              </w:rPr>
              <w:t>🌐  Formas de acceder desde el celular</w:t>
            </w:r>
          </w:p>
        </w:tc>
      </w:tr>
    </w:tbl>
    <w:p/>
    <w:p>
      <w:pPr>
        <w:spacing w:before="200" w:after="60"/>
        <w:ind w:left="0"/>
        <w:pBdr>
          <w:bottom w:val="single" w:sz="6" w:space="1" w:color="E94F37"/>
        </w:pBdr>
      </w:pPr>
      <w:r>
        <w:rPr>
          <w:rFonts w:ascii="Calibri" w:hAnsi="Calibri"/>
          <w:b/>
          <w:color w:val="E94F37"/>
          <w:sz w:val="24"/>
        </w:rPr>
        <w:t>⭐  Opción A — Web App (Recomendada)</w:t>
      </w:r>
    </w:p>
    <w:p>
      <w:pPr>
        <w:spacing w:before="40" w:after="80"/>
        <w:ind w:left="0"/>
      </w:pPr>
      <w:r>
        <w:rPr>
          <w:rFonts w:ascii="Calibri" w:hAnsi="Calibri"/>
          <w:color w:val="1A1A2E"/>
          <w:sz w:val="21"/>
        </w:rPr>
        <w:t>Abre el navegador de tu celular y ve a claude.ai/code. Sin instalación. Funciona en iOS (Safari) y Android (Chrome). Añade la página a tu pantalla de inicio para acceso inmediato.</w:t>
      </w:r>
    </w:p>
    <w:tbl>
      <w:tblPr>
        <w:tblW w:type="auto" w:w="0"/>
        <w:jc w:val="left"/>
        <w:tblLook w:firstColumn="1" w:firstRow="1" w:lastColumn="0" w:lastRow="0" w:noHBand="0" w:noVBand="1" w:val="04A0"/>
      </w:tblPr>
      <w:tblGrid>
        <w:gridCol w:w="4986"/>
        <w:gridCol w:w="4986"/>
      </w:tblGrid>
      <w:tr>
        <w:tc>
          <w:tcPr>
            <w:tcW w:type="dxa" w:w="115"/>
            <w:shd w:val="clear" w:color="auto" w:fill="E94F37"/>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r>
              <w:t xml:space="preserve"> </w:t>
            </w:r>
          </w:p>
        </w:tc>
        <w:tc>
          <w:tcPr>
            <w:tcW w:type="dxa" w:w="9245"/>
            <w:shd w:val="clear" w:color="auto" w:fill="FFEEEB"/>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40"/>
              <w:ind w:left="144"/>
            </w:pPr>
            <w:r>
              <w:rPr>
                <w:rFonts w:ascii="Calibri" w:hAnsi="Calibri"/>
                <w:b/>
                <w:color w:val="E94F37"/>
                <w:sz w:val="20"/>
              </w:rPr>
              <w:t xml:space="preserve">  iOS:</w:t>
            </w:r>
          </w:p>
          <w:p>
            <w:pPr>
              <w:spacing w:before="40" w:after="120"/>
              <w:ind w:left="144"/>
            </w:pPr>
            <w:r>
              <w:rPr>
                <w:rFonts w:ascii="Calibri" w:hAnsi="Calibri"/>
                <w:color w:val="1A1A2E"/>
                <w:sz w:val="20"/>
              </w:rPr>
              <w:t xml:space="preserve">  Safari → botón Compartir → "Añadir a pantalla de inicio"</w:t>
            </w:r>
          </w:p>
        </w:tc>
      </w:tr>
    </w:tbl>
    <w:p/>
    <w:tbl>
      <w:tblPr>
        <w:tblW w:type="auto" w:w="0"/>
        <w:jc w:val="left"/>
        <w:tblLook w:firstColumn="1" w:firstRow="1" w:lastColumn="0" w:lastRow="0" w:noHBand="0" w:noVBand="1" w:val="04A0"/>
      </w:tblPr>
      <w:tblGrid>
        <w:gridCol w:w="4986"/>
        <w:gridCol w:w="4986"/>
      </w:tblGrid>
      <w:tr>
        <w:tc>
          <w:tcPr>
            <w:tcW w:type="dxa" w:w="115"/>
            <w:shd w:val="clear" w:color="auto" w:fill="E94F37"/>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r>
              <w:t xml:space="preserve"> </w:t>
            </w:r>
          </w:p>
        </w:tc>
        <w:tc>
          <w:tcPr>
            <w:tcW w:type="dxa" w:w="9245"/>
            <w:shd w:val="clear" w:color="auto" w:fill="FFEEEB"/>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40"/>
              <w:ind w:left="144"/>
            </w:pPr>
            <w:r>
              <w:rPr>
                <w:rFonts w:ascii="Calibri" w:hAnsi="Calibri"/>
                <w:b/>
                <w:color w:val="E94F37"/>
                <w:sz w:val="20"/>
              </w:rPr>
              <w:t xml:space="preserve">  Android:</w:t>
            </w:r>
          </w:p>
          <w:p>
            <w:pPr>
              <w:spacing w:before="40" w:after="120"/>
              <w:ind w:left="144"/>
            </w:pPr>
            <w:r>
              <w:rPr>
                <w:rFonts w:ascii="Calibri" w:hAnsi="Calibri"/>
                <w:color w:val="1A1A2E"/>
                <w:sz w:val="20"/>
              </w:rPr>
              <w:t xml:space="preserve">  Chrome → menú ⋮ → "Añadir a pantalla de inicio"</w:t>
            </w:r>
          </w:p>
        </w:tc>
      </w:tr>
    </w:tbl>
    <w:p/>
    <w:p>
      <w:pPr>
        <w:spacing w:before="200" w:after="60"/>
        <w:ind w:left="0"/>
        <w:pBdr>
          <w:bottom w:val="single" w:sz="6" w:space="1" w:color="E94F37"/>
        </w:pBdr>
      </w:pPr>
      <w:r>
        <w:rPr>
          <w:rFonts w:ascii="Calibri" w:hAnsi="Calibri"/>
          <w:b/>
          <w:color w:val="E94F37"/>
          <w:sz w:val="24"/>
        </w:rPr>
        <w:t>📲  Opción B — App oficial de Claude</w:t>
      </w:r>
    </w:p>
    <w:p>
      <w:pPr>
        <w:pStyle w:val="ListBullet"/>
        <w:spacing w:before="20" w:after="20"/>
        <w:ind w:left="288" w:hanging="259"/>
      </w:pPr>
      <w:r>
        <w:rPr>
          <w:rFonts w:ascii="Calibri" w:hAnsi="Calibri"/>
          <w:color w:val="1A1A2E"/>
          <w:sz w:val="21"/>
        </w:rPr>
        <w:t>Descárgala en App Store o Google Play</w:t>
      </w:r>
    </w:p>
    <w:p>
      <w:pPr>
        <w:pStyle w:val="ListBullet"/>
        <w:spacing w:before="20" w:after="20"/>
        <w:ind w:left="288" w:hanging="259"/>
      </w:pPr>
      <w:r>
        <w:rPr>
          <w:rFonts w:ascii="Calibri" w:hAnsi="Calibri"/>
          <w:color w:val="1A1A2E"/>
          <w:sz w:val="21"/>
        </w:rPr>
        <w:t>Interfaz optimizada para pantalla pequeña</w:t>
      </w:r>
    </w:p>
    <w:p>
      <w:pPr>
        <w:pStyle w:val="ListBullet"/>
        <w:spacing w:before="20" w:after="20"/>
        <w:ind w:left="288" w:hanging="259"/>
      </w:pPr>
      <w:r>
        <w:rPr>
          <w:rFonts w:ascii="Calibri" w:hAnsi="Calibri"/>
          <w:color w:val="1A1A2E"/>
          <w:sz w:val="21"/>
        </w:rPr>
        <w:t>Notificaciones cuando terminan tareas largas</w:t>
      </w:r>
    </w:p>
    <w:p>
      <w:pPr>
        <w:pStyle w:val="ListBullet"/>
        <w:spacing w:before="20" w:after="20"/>
        <w:ind w:left="288" w:hanging="259"/>
      </w:pPr>
      <w:r>
        <w:rPr>
          <w:rFonts w:ascii="Calibri" w:hAnsi="Calibri"/>
          <w:color w:val="1A1A2E"/>
          <w:sz w:val="21"/>
        </w:rPr>
        <w:t>Sincronización de conversaciones entre dispositivos</w:t>
      </w:r>
    </w:p>
    <w:p>
      <w:pPr>
        <w:spacing w:before="200" w:after="60"/>
        <w:ind w:left="0"/>
        <w:pBdr>
          <w:bottom w:val="single" w:sz="6" w:space="1" w:color="E94F37"/>
        </w:pBdr>
      </w:pPr>
      <w:r>
        <w:rPr>
          <w:rFonts w:ascii="Calibri" w:hAnsi="Calibri"/>
          <w:b/>
          <w:color w:val="E94F37"/>
          <w:sz w:val="24"/>
        </w:rPr>
        <w:t>💻  Opción C — GitHub Codespaces (Terminal completa)</w:t>
      </w:r>
    </w:p>
    <w:p>
      <w:pPr>
        <w:spacing w:before="40" w:after="80"/>
        <w:ind w:left="0"/>
      </w:pPr>
      <w:r>
        <w:rPr>
          <w:rFonts w:ascii="Calibri" w:hAnsi="Calibri"/>
          <w:color w:val="1A1A2E"/>
          <w:sz w:val="21"/>
        </w:rPr>
        <w:t>Para cuando necesitas acceso total a terminal y ejecución de pruebas:</w:t>
      </w:r>
    </w:p>
    <w:tbl>
      <w:tblPr>
        <w:tblW w:type="auto" w:w="0"/>
        <w:jc w:val="left"/>
        <w:tblLook w:firstColumn="1" w:firstRow="1" w:lastColumn="0" w:lastRow="0" w:noHBand="0" w:noVBand="1" w:val="04A0"/>
      </w:tblPr>
      <w:tblGrid>
        <w:gridCol w:w="3324"/>
        <w:gridCol w:w="3324"/>
        <w:gridCol w:w="3324"/>
      </w:tblGrid>
      <w:tr>
        <w:tc>
          <w:tcPr>
            <w:tcW w:type="dxa" w:w="720"/>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sz w:val="28"/>
              </w:rPr>
              <w:t>1️⃣</w:t>
            </w:r>
          </w:p>
        </w:tc>
        <w:tc>
          <w:tcPr>
            <w:tcW w:type="dxa" w:w="2304"/>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b/>
                <w:color w:val="E94F37"/>
                <w:sz w:val="20"/>
              </w:rPr>
              <w:t>Abre el repo</w:t>
            </w:r>
          </w:p>
        </w:tc>
        <w:tc>
          <w:tcPr>
            <w:tcW w:type="dxa" w:w="6336"/>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color w:val="CCD2E0"/>
                <w:sz w:val="20"/>
              </w:rPr>
              <w:t>Ve a tu repositorio en GitHub desde el celular</w:t>
            </w:r>
          </w:p>
        </w:tc>
      </w:tr>
      <w:tr>
        <w:tc>
          <w:tcPr>
            <w:tcW w:type="dxa" w:w="720"/>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sz w:val="28"/>
              </w:rPr>
              <w:t>2️⃣</w:t>
            </w:r>
          </w:p>
        </w:tc>
        <w:tc>
          <w:tcPr>
            <w:tcW w:type="dxa" w:w="2304"/>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b/>
                <w:color w:val="FFD166"/>
                <w:sz w:val="20"/>
              </w:rPr>
              <w:t>Presiona "."</w:t>
            </w:r>
          </w:p>
        </w:tc>
        <w:tc>
          <w:tcPr>
            <w:tcW w:type="dxa" w:w="6336"/>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color w:val="CCD2E0"/>
                <w:sz w:val="20"/>
              </w:rPr>
              <w:t>Se abre VS Code completo en el navegador</w:t>
            </w:r>
          </w:p>
        </w:tc>
      </w:tr>
      <w:tr>
        <w:tc>
          <w:tcPr>
            <w:tcW w:type="dxa" w:w="720"/>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sz w:val="28"/>
              </w:rPr>
              <w:t>3️⃣</w:t>
            </w:r>
          </w:p>
        </w:tc>
        <w:tc>
          <w:tcPr>
            <w:tcW w:type="dxa" w:w="2304"/>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b/>
                <w:color w:val="E94F37"/>
                <w:sz w:val="20"/>
              </w:rPr>
              <w:t>Instala CLI</w:t>
            </w:r>
          </w:p>
        </w:tc>
        <w:tc>
          <w:tcPr>
            <w:tcW w:type="dxa" w:w="6336"/>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color w:val="CCD2E0"/>
                <w:sz w:val="20"/>
              </w:rPr>
              <w:t>npm install -g @anthropic-ai/claude-code</w:t>
            </w:r>
          </w:p>
        </w:tc>
      </w:tr>
      <w:tr>
        <w:tc>
          <w:tcPr>
            <w:tcW w:type="dxa" w:w="720"/>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sz w:val="28"/>
              </w:rPr>
              <w:t>4️⃣</w:t>
            </w:r>
          </w:p>
        </w:tc>
        <w:tc>
          <w:tcPr>
            <w:tcW w:type="dxa" w:w="2304"/>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b/>
                <w:color w:val="FFD166"/>
                <w:sz w:val="20"/>
              </w:rPr>
              <w:t>Ejecuta claude</w:t>
            </w:r>
          </w:p>
        </w:tc>
        <w:tc>
          <w:tcPr>
            <w:tcW w:type="dxa" w:w="6336"/>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color w:val="CCD2E0"/>
                <w:sz w:val="20"/>
              </w:rPr>
              <w:t>Terminal completa + IA + tu código</w:t>
            </w:r>
          </w:p>
        </w:tc>
      </w:tr>
    </w:tbl>
    <w:p/>
    <w:p>
      <w:pPr>
        <w:spacing w:before="200" w:after="60"/>
        <w:ind w:left="0"/>
        <w:pBdr>
          <w:bottom w:val="single" w:sz="6" w:space="1" w:color="E94F37"/>
        </w:pBdr>
      </w:pPr>
      <w:r>
        <w:rPr>
          <w:rFonts w:ascii="Calibri" w:hAnsi="Calibri"/>
          <w:b/>
          <w:color w:val="E94F37"/>
          <w:sz w:val="24"/>
        </w:rPr>
        <w:t>🔐  Opción D — SSH a tu propio servidor</w:t>
      </w:r>
    </w:p>
    <w:p>
      <w:pPr>
        <w:pStyle w:val="ListBullet"/>
        <w:spacing w:before="20" w:after="20"/>
        <w:ind w:left="288" w:hanging="259"/>
      </w:pPr>
      <w:r>
        <w:rPr>
          <w:rFonts w:ascii="Calibri" w:hAnsi="Calibri"/>
          <w:color w:val="1A1A2E"/>
          <w:sz w:val="21"/>
        </w:rPr>
        <w:t>Termius (iOS/Android) — la más recomendada</w:t>
      </w:r>
    </w:p>
    <w:p>
      <w:pPr>
        <w:pStyle w:val="ListBullet"/>
        <w:spacing w:before="20" w:after="20"/>
        <w:ind w:left="288" w:hanging="259"/>
      </w:pPr>
      <w:r>
        <w:rPr>
          <w:rFonts w:ascii="Calibri" w:hAnsi="Calibri"/>
          <w:color w:val="1A1A2E"/>
          <w:sz w:val="21"/>
        </w:rPr>
        <w:t>Blink Shell (iOS) — soporte para mosh y conexiones estables</w:t>
      </w:r>
    </w:p>
    <w:p>
      <w:pPr>
        <w:pStyle w:val="ListBullet"/>
        <w:spacing w:before="20" w:after="20"/>
        <w:ind w:left="288" w:hanging="259"/>
      </w:pPr>
      <w:r>
        <w:rPr>
          <w:rFonts w:ascii="Calibri" w:hAnsi="Calibri"/>
          <w:color w:val="1A1A2E"/>
          <w:sz w:val="21"/>
        </w:rPr>
        <w:t>JuiceSSH (Android) — ligera y rápida</w:t>
      </w:r>
    </w:p>
    <w:p>
      <w:pPr>
        <w:spacing w:before="40" w:after="80"/>
        <w:ind w:left="0"/>
      </w:pPr>
      <w:r>
        <w:rPr>
          <w:rFonts w:ascii="Calibri" w:hAnsi="Calibri"/>
          <w:color w:val="1A1A2E"/>
          <w:sz w:val="21"/>
        </w:rPr>
        <w:t>Una vez conectado por SSH, usas Claude Code CLI exactamente igual que en escritorio.</w:t>
      </w:r>
    </w:p>
    <w:p>
      <w:pPr>
        <w:spacing w:before="120" w:after="120"/>
        <w:pBdr>
          <w:bottom w:val="single" w:sz="4" w:space="1" w:color="393E46"/>
        </w:pBdr>
      </w:pPr>
    </w:p>
    <w:tbl>
      <w:tblPr>
        <w:tblW w:type="auto" w:w="0"/>
        <w:jc w:val="left"/>
        <w:tblLook w:firstColumn="1" w:firstRow="1" w:lastColumn="0" w:lastRow="0" w:noHBand="0" w:noVBand="1" w:val="04A0"/>
      </w:tblPr>
      <w:tblGrid>
        <w:gridCol w:w="4986"/>
        <w:gridCol w:w="4986"/>
      </w:tblGrid>
      <w:tr>
        <w:tc>
          <w:tcPr>
            <w:tcW w:type="dxa" w:w="720"/>
            <w:shd w:val="clear" w:color="auto" w:fill="E94F37"/>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rFonts w:ascii="Calibri" w:hAnsi="Calibri"/>
                <w:b/>
                <w:color w:val="FFFFFF"/>
                <w:sz w:val="32"/>
              </w:rPr>
              <w:t>3</w:t>
            </w:r>
          </w:p>
        </w:tc>
        <w:tc>
          <w:tcPr>
            <w:tcW w:type="dxa" w:w="8640"/>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216"/>
            </w:pPr>
            <w:r>
              <w:rPr>
                <w:rFonts w:ascii="Calibri" w:hAnsi="Calibri"/>
                <w:b/>
                <w:color w:val="FFFFFF"/>
                <w:sz w:val="28"/>
              </w:rPr>
              <w:t>🐙  GitHub: La columna vertebral de tu flujo móvil</w:t>
            </w:r>
          </w:p>
        </w:tc>
      </w:tr>
    </w:tbl>
    <w:p/>
    <w:p>
      <w:pPr>
        <w:spacing w:before="40" w:after="80"/>
        <w:ind w:left="0"/>
      </w:pPr>
      <w:r>
        <w:rPr>
          <w:rFonts w:ascii="Calibri" w:hAnsi="Calibri"/>
          <w:color w:val="1A1A2E"/>
          <w:sz w:val="21"/>
        </w:rPr>
        <w:t>GitHub es donde vive el código. Claude Code puede gestionar todo el ciclo de vida: ramas, commits, Pull Requests, Issues y GitHub Actions, sin que tengas que escribir un solo comando Git.</w:t>
      </w:r>
    </w:p>
    <w:p>
      <w:pPr>
        <w:spacing w:before="200" w:after="60"/>
        <w:ind w:left="0"/>
        <w:pBdr>
          <w:bottom w:val="single" w:sz="6" w:space="1" w:color="E94F37"/>
        </w:pBdr>
      </w:pPr>
      <w:r>
        <w:rPr>
          <w:rFonts w:ascii="Calibri" w:hAnsi="Calibri"/>
          <w:b/>
          <w:color w:val="E94F37"/>
          <w:sz w:val="24"/>
        </w:rPr>
        <w:t>🔗  Conectar un repositorio</w:t>
      </w:r>
    </w:p>
    <w:p>
      <w:pPr>
        <w:spacing w:before="40" w:after="80"/>
        <w:ind w:left="0"/>
      </w:pPr>
      <w:r>
        <w:rPr>
          <w:rFonts w:ascii="Calibri" w:hAnsi="Calibri"/>
          <w:color w:val="1A1A2E"/>
          <w:sz w:val="21"/>
        </w:rPr>
        <w:t>Escribe en el chat de Claude Code:</w:t>
      </w:r>
    </w:p>
    <w:p>
      <w:pPr>
        <w:spacing w:before="120" w:after="0"/>
        <w:ind w:left="216"/>
      </w:pPr>
      <w:r>
        <w:rPr>
          <w:rFonts w:ascii="Consolas" w:hAnsi="Consolas"/>
          <w:b/>
          <w:color w:val="E94F37"/>
          <w:sz w:val="16"/>
        </w:rPr>
        <w:t xml:space="preserve">  CLAUDE CODE CHAT</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"Conecta el repositorio GitHub mi-usuario/mi-proyecto</w:t>
            </w:r>
          </w:p>
          <w:p>
            <w:pPr>
              <w:spacing w:before="20" w:after="20"/>
              <w:ind w:left="216"/>
            </w:pPr>
            <w:r>
              <w:rPr>
                <w:rFonts w:ascii="Consolas" w:hAnsi="Consolas"/>
                <w:color w:val="CBD2EA"/>
                <w:sz w:val="18"/>
              </w:rPr>
              <w:t xml:space="preserve"> y ayúdame a trabajar en él."</w:t>
            </w:r>
          </w:p>
        </w:tc>
      </w:tr>
    </w:tbl>
    <w:p/>
    <w:p>
      <w:pPr>
        <w:spacing w:before="40" w:after="80"/>
        <w:ind w:left="0"/>
      </w:pPr>
      <w:r>
        <w:rPr>
          <w:rFonts w:ascii="Calibri" w:hAnsi="Calibri"/>
          <w:color w:val="1A1A2E"/>
          <w:sz w:val="21"/>
        </w:rPr>
        <w:t>Claude te redirigirá a GitHub para autorización OAuth. Una vez autorizado, el repositorio queda disponible en toda la sesión.</w:t>
      </w:r>
    </w:p>
    <w:p>
      <w:pPr>
        <w:spacing w:before="200" w:after="60"/>
        <w:ind w:left="0"/>
        <w:pBdr>
          <w:bottom w:val="single" w:sz="6" w:space="1" w:color="E94F37"/>
        </w:pBdr>
      </w:pPr>
      <w:r>
        <w:rPr>
          <w:rFonts w:ascii="Calibri" w:hAnsi="Calibri"/>
          <w:b/>
          <w:color w:val="E94F37"/>
          <w:sz w:val="24"/>
        </w:rPr>
        <w:t>⚙️  Operaciones Git que Claude hace por ti</w:t>
      </w:r>
    </w:p>
    <w:tbl>
      <w:tblPr>
        <w:tblStyle w:val="TableGrid"/>
        <w:tblW w:type="auto" w:w="0"/>
        <w:jc w:val="left"/>
        <w:tblLook w:firstColumn="1" w:firstRow="1" w:lastColumn="0" w:lastRow="0" w:noHBand="0" w:noVBand="1" w:val="04A0"/>
      </w:tblPr>
      <w:tblGrid>
        <w:gridCol w:w="4986"/>
        <w:gridCol w:w="4986"/>
      </w:tblGrid>
      <w:tr>
        <w:tc>
          <w:tcPr>
            <w:tcW w:type="dxa" w:w="5040"/>
            <w:shd w:val="clear" w:color="auto" w:fill="1A1A2E"/>
          </w:tcPr>
          <w:p>
            <w:pPr>
              <w:spacing w:before="60" w:after="60"/>
              <w:jc w:val="center"/>
            </w:pPr>
            <w:r>
              <w:rPr>
                <w:rFonts w:ascii="Calibri" w:hAnsi="Calibri"/>
                <w:b/>
                <w:color w:val="FFFFFF"/>
                <w:sz w:val="20"/>
              </w:rPr>
              <w:t>Lo que pides (en español)</w:t>
            </w:r>
          </w:p>
        </w:tc>
        <w:tc>
          <w:tcPr>
            <w:tcW w:type="dxa" w:w="4320"/>
            <w:shd w:val="clear" w:color="auto" w:fill="1A1A2E"/>
          </w:tcPr>
          <w:p>
            <w:pPr>
              <w:spacing w:before="60" w:after="60"/>
              <w:jc w:val="center"/>
            </w:pPr>
            <w:r>
              <w:rPr>
                <w:rFonts w:ascii="Calibri" w:hAnsi="Calibri"/>
                <w:b/>
                <w:color w:val="FFFFFF"/>
                <w:sz w:val="20"/>
              </w:rPr>
              <w:t>Lo que Claude ejecuta</w:t>
            </w:r>
          </w:p>
        </w:tc>
      </w:tr>
      <w:tr>
        <w:tc>
          <w:tcPr>
            <w:tcW w:type="dxa" w:w="5040"/>
            <w:shd w:val="clear" w:color="auto" w:fill="F5F5F5"/>
          </w:tcPr>
          <w:p>
            <w:pPr>
              <w:spacing w:before="60" w:after="60"/>
              <w:ind w:left="72"/>
            </w:pPr>
            <w:r>
              <w:rPr>
                <w:rFonts w:ascii="Calibri" w:hAnsi="Calibri"/>
                <w:b/>
                <w:color w:val="393E46"/>
                <w:sz w:val="20"/>
              </w:rPr>
              <w:t>"Crea una rama para el login con Google"</w:t>
            </w:r>
          </w:p>
        </w:tc>
        <w:tc>
          <w:tcPr>
            <w:tcW w:type="dxa" w:w="4320"/>
            <w:shd w:val="clear" w:color="auto" w:fill="F5F5F5"/>
          </w:tcPr>
          <w:p>
            <w:pPr>
              <w:spacing w:before="60" w:after="60"/>
              <w:ind w:left="72"/>
            </w:pPr>
            <w:r>
              <w:rPr>
                <w:rFonts w:ascii="Calibri" w:hAnsi="Calibri"/>
                <w:b w:val="0"/>
                <w:color w:val="1A1A2E"/>
                <w:sz w:val="20"/>
              </w:rPr>
              <w:t>git checkout -b feature/login-google</w:t>
            </w:r>
          </w:p>
        </w:tc>
      </w:tr>
      <w:tr>
        <w:tc>
          <w:tcPr>
            <w:tcW w:type="dxa" w:w="5040"/>
            <w:shd w:val="clear" w:color="auto" w:fill="FFFFFF"/>
          </w:tcPr>
          <w:p>
            <w:pPr>
              <w:spacing w:before="60" w:after="60"/>
              <w:ind w:left="72"/>
            </w:pPr>
            <w:r>
              <w:rPr>
                <w:rFonts w:ascii="Calibri" w:hAnsi="Calibri"/>
                <w:b/>
                <w:color w:val="393E46"/>
                <w:sz w:val="20"/>
              </w:rPr>
              <w:t>"Guarda los cambios con mensaje X"</w:t>
            </w:r>
          </w:p>
        </w:tc>
        <w:tc>
          <w:tcPr>
            <w:tcW w:type="dxa" w:w="4320"/>
            <w:shd w:val="clear" w:color="auto" w:fill="FFFFFF"/>
          </w:tcPr>
          <w:p>
            <w:pPr>
              <w:spacing w:before="60" w:after="60"/>
              <w:ind w:left="72"/>
            </w:pPr>
            <w:r>
              <w:rPr>
                <w:rFonts w:ascii="Calibri" w:hAnsi="Calibri"/>
                <w:b w:val="0"/>
                <w:color w:val="1A1A2E"/>
                <w:sz w:val="20"/>
              </w:rPr>
              <w:t>git add . &amp;&amp; git commit -m "X"</w:t>
            </w:r>
          </w:p>
        </w:tc>
      </w:tr>
      <w:tr>
        <w:tc>
          <w:tcPr>
            <w:tcW w:type="dxa" w:w="5040"/>
            <w:shd w:val="clear" w:color="auto" w:fill="F5F5F5"/>
          </w:tcPr>
          <w:p>
            <w:pPr>
              <w:spacing w:before="60" w:after="60"/>
              <w:ind w:left="72"/>
            </w:pPr>
            <w:r>
              <w:rPr>
                <w:rFonts w:ascii="Calibri" w:hAnsi="Calibri"/>
                <w:b/>
                <w:color w:val="393E46"/>
                <w:sz w:val="20"/>
              </w:rPr>
              <w:t>"Sube la rama al repositorio"</w:t>
            </w:r>
          </w:p>
        </w:tc>
        <w:tc>
          <w:tcPr>
            <w:tcW w:type="dxa" w:w="4320"/>
            <w:shd w:val="clear" w:color="auto" w:fill="F5F5F5"/>
          </w:tcPr>
          <w:p>
            <w:pPr>
              <w:spacing w:before="60" w:after="60"/>
              <w:ind w:left="72"/>
            </w:pPr>
            <w:r>
              <w:rPr>
                <w:rFonts w:ascii="Calibri" w:hAnsi="Calibri"/>
                <w:b w:val="0"/>
                <w:color w:val="1A1A2E"/>
                <w:sz w:val="20"/>
              </w:rPr>
              <w:t>git push -u origin feature/login-google</w:t>
            </w:r>
          </w:p>
        </w:tc>
      </w:tr>
      <w:tr>
        <w:tc>
          <w:tcPr>
            <w:tcW w:type="dxa" w:w="5040"/>
            <w:shd w:val="clear" w:color="auto" w:fill="FFFFFF"/>
          </w:tcPr>
          <w:p>
            <w:pPr>
              <w:spacing w:before="60" w:after="60"/>
              <w:ind w:left="72"/>
            </w:pPr>
            <w:r>
              <w:rPr>
                <w:rFonts w:ascii="Calibri" w:hAnsi="Calibri"/>
                <w:b/>
                <w:color w:val="393E46"/>
                <w:sz w:val="20"/>
              </w:rPr>
              <w:t>"Trae los últimos cambios de main"</w:t>
            </w:r>
          </w:p>
        </w:tc>
        <w:tc>
          <w:tcPr>
            <w:tcW w:type="dxa" w:w="4320"/>
            <w:shd w:val="clear" w:color="auto" w:fill="FFFFFF"/>
          </w:tcPr>
          <w:p>
            <w:pPr>
              <w:spacing w:before="60" w:after="60"/>
              <w:ind w:left="72"/>
            </w:pPr>
            <w:r>
              <w:rPr>
                <w:rFonts w:ascii="Calibri" w:hAnsi="Calibri"/>
                <w:b w:val="0"/>
                <w:color w:val="1A1A2E"/>
                <w:sz w:val="20"/>
              </w:rPr>
              <w:t>git pull origin main</w:t>
            </w:r>
          </w:p>
        </w:tc>
      </w:tr>
      <w:tr>
        <w:tc>
          <w:tcPr>
            <w:tcW w:type="dxa" w:w="5040"/>
            <w:shd w:val="clear" w:color="auto" w:fill="F5F5F5"/>
          </w:tcPr>
          <w:p>
            <w:pPr>
              <w:spacing w:before="60" w:after="60"/>
              <w:ind w:left="72"/>
            </w:pPr>
            <w:r>
              <w:rPr>
                <w:rFonts w:ascii="Calibri" w:hAnsi="Calibri"/>
                <w:b/>
                <w:color w:val="393E46"/>
                <w:sz w:val="20"/>
              </w:rPr>
              <w:t>"Muestra qué cambió en auth/"</w:t>
            </w:r>
          </w:p>
        </w:tc>
        <w:tc>
          <w:tcPr>
            <w:tcW w:type="dxa" w:w="4320"/>
            <w:shd w:val="clear" w:color="auto" w:fill="F5F5F5"/>
          </w:tcPr>
          <w:p>
            <w:pPr>
              <w:spacing w:before="60" w:after="60"/>
              <w:ind w:left="72"/>
            </w:pPr>
            <w:r>
              <w:rPr>
                <w:rFonts w:ascii="Calibri" w:hAnsi="Calibri"/>
                <w:b w:val="0"/>
                <w:color w:val="1A1A2E"/>
                <w:sz w:val="20"/>
              </w:rPr>
              <w:t>git diff main -- src/auth/</w:t>
            </w:r>
          </w:p>
        </w:tc>
      </w:tr>
      <w:tr>
        <w:tc>
          <w:tcPr>
            <w:tcW w:type="dxa" w:w="5040"/>
            <w:shd w:val="clear" w:color="auto" w:fill="FFFFFF"/>
          </w:tcPr>
          <w:p>
            <w:pPr>
              <w:spacing w:before="60" w:after="60"/>
              <w:ind w:left="72"/>
            </w:pPr>
            <w:r>
              <w:rPr>
                <w:rFonts w:ascii="Calibri" w:hAnsi="Calibri"/>
                <w:b/>
                <w:color w:val="393E46"/>
                <w:sz w:val="20"/>
              </w:rPr>
              <w:t>"Fusiona la rama y cierra el issue #12"</w:t>
            </w:r>
          </w:p>
        </w:tc>
        <w:tc>
          <w:tcPr>
            <w:tcW w:type="dxa" w:w="4320"/>
            <w:shd w:val="clear" w:color="auto" w:fill="FFFFFF"/>
          </w:tcPr>
          <w:p>
            <w:pPr>
              <w:spacing w:before="60" w:after="60"/>
              <w:ind w:left="72"/>
            </w:pPr>
            <w:r>
              <w:rPr>
                <w:rFonts w:ascii="Calibri" w:hAnsi="Calibri"/>
                <w:b w:val="0"/>
                <w:color w:val="1A1A2E"/>
                <w:sz w:val="20"/>
              </w:rPr>
              <w:t>git merge + cierra issue vía API</w:t>
            </w:r>
          </w:p>
        </w:tc>
      </w:tr>
    </w:tbl>
    <w:p/>
    <w:p>
      <w:pPr>
        <w:spacing w:before="200" w:after="60"/>
        <w:ind w:left="0"/>
        <w:pBdr>
          <w:bottom w:val="single" w:sz="6" w:space="1" w:color="E94F37"/>
        </w:pBdr>
      </w:pPr>
      <w:r>
        <w:rPr>
          <w:rFonts w:ascii="Calibri" w:hAnsi="Calibri"/>
          <w:b/>
          <w:color w:val="E94F37"/>
          <w:sz w:val="24"/>
        </w:rPr>
        <w:t>🔄  Pull Requests</w:t>
      </w:r>
    </w:p>
    <w:p>
      <w:pPr>
        <w:spacing w:before="160" w:after="40"/>
      </w:pPr>
      <w:r>
        <w:rPr>
          <w:rFonts w:ascii="Calibri" w:hAnsi="Calibri"/>
          <w:b/>
          <w:color w:val="393E46"/>
          <w:sz w:val="22"/>
        </w:rPr>
        <w:t>Crear un PR completo</w:t>
      </w:r>
    </w:p>
    <w:p>
      <w:pPr>
        <w:spacing w:before="120" w:after="0"/>
        <w:ind w:left="216"/>
      </w:pPr>
      <w:r>
        <w:rPr>
          <w:rFonts w:ascii="Consolas" w:hAnsi="Consolas"/>
          <w:b/>
          <w:color w:val="E94F37"/>
          <w:sz w:val="16"/>
        </w:rPr>
        <w:t xml:space="preserve">  EJEMPLO</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"Crea un Pull Request desde feature/nueva-api hacia main.</w:t>
            </w:r>
          </w:p>
          <w:p>
            <w:pPr>
              <w:spacing w:before="20" w:after="20"/>
              <w:ind w:left="216"/>
            </w:pPr>
            <w:r>
              <w:rPr>
                <w:rFonts w:ascii="Consolas" w:hAnsi="Consolas"/>
                <w:color w:val="CBD2EA"/>
                <w:sz w:val="18"/>
              </w:rPr>
              <w:t xml:space="preserve"> Título: Agrega API de notificaciones.</w:t>
            </w:r>
          </w:p>
          <w:p>
            <w:pPr>
              <w:spacing w:before="20" w:after="20"/>
              <w:ind w:left="216"/>
            </w:pPr>
            <w:r>
              <w:rPr>
                <w:rFonts w:ascii="Consolas" w:hAnsi="Consolas"/>
                <w:color w:val="CBD2EA"/>
                <w:sz w:val="18"/>
              </w:rPr>
              <w:t xml:space="preserve"> Incluye descripción detallada de los cambios y</w:t>
            </w:r>
          </w:p>
          <w:p>
            <w:pPr>
              <w:spacing w:before="20" w:after="20"/>
              <w:ind w:left="216"/>
            </w:pPr>
            <w:r>
              <w:rPr>
                <w:rFonts w:ascii="Consolas" w:hAnsi="Consolas"/>
                <w:color w:val="CBD2EA"/>
                <w:sz w:val="18"/>
              </w:rPr>
              <w:t xml:space="preserve"> pasos para probarlos."</w:t>
            </w:r>
          </w:p>
        </w:tc>
      </w:tr>
    </w:tbl>
    <w:p/>
    <w:p>
      <w:pPr>
        <w:spacing w:before="160" w:after="40"/>
      </w:pPr>
      <w:r>
        <w:rPr>
          <w:rFonts w:ascii="Calibri" w:hAnsi="Calibri"/>
          <w:b/>
          <w:color w:val="393E46"/>
          <w:sz w:val="22"/>
        </w:rPr>
        <w:t>Revisar un PR de un compañero</w:t>
      </w:r>
    </w:p>
    <w:p>
      <w:pPr>
        <w:spacing w:before="120" w:after="0"/>
        <w:ind w:left="216"/>
      </w:pPr>
      <w:r>
        <w:rPr>
          <w:rFonts w:ascii="Consolas" w:hAnsi="Consolas"/>
          <w:b/>
          <w:color w:val="E94F37"/>
          <w:sz w:val="16"/>
        </w:rPr>
        <w:t xml:space="preserve">  EJEMPLO</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"Revisa el PR #47. Analiza calidad de código,</w:t>
            </w:r>
          </w:p>
          <w:p>
            <w:pPr>
              <w:spacing w:before="20" w:after="20"/>
              <w:ind w:left="216"/>
            </w:pPr>
            <w:r>
              <w:rPr>
                <w:rFonts w:ascii="Consolas" w:hAnsi="Consolas"/>
                <w:color w:val="CBD2EA"/>
                <w:sz w:val="18"/>
              </w:rPr>
              <w:t xml:space="preserve"> posibles bugs, seguridad y si sigue las</w:t>
            </w:r>
          </w:p>
          <w:p>
            <w:pPr>
              <w:spacing w:before="20" w:after="20"/>
              <w:ind w:left="216"/>
            </w:pPr>
            <w:r>
              <w:rPr>
                <w:rFonts w:ascii="Consolas" w:hAnsi="Consolas"/>
                <w:color w:val="CBD2EA"/>
                <w:sz w:val="18"/>
              </w:rPr>
              <w:t xml:space="preserve"> convenciones del proyecto."</w:t>
            </w:r>
          </w:p>
        </w:tc>
      </w:tr>
    </w:tbl>
    <w:p/>
    <w:p>
      <w:pPr>
        <w:spacing w:before="200" w:after="60"/>
        <w:ind w:left="0"/>
        <w:pBdr>
          <w:bottom w:val="single" w:sz="6" w:space="1" w:color="E94F37"/>
        </w:pBdr>
      </w:pPr>
      <w:r>
        <w:rPr>
          <w:rFonts w:ascii="Calibri" w:hAnsi="Calibri"/>
          <w:b/>
          <w:color w:val="E94F37"/>
          <w:sz w:val="24"/>
        </w:rPr>
        <w:t>🐛  Issues</w:t>
      </w:r>
    </w:p>
    <w:p>
      <w:pPr>
        <w:pStyle w:val="ListBullet"/>
        <w:spacing w:before="20" w:after="20"/>
        <w:ind w:left="288" w:hanging="259"/>
      </w:pPr>
      <w:r>
        <w:rPr>
          <w:rFonts w:ascii="Calibri" w:hAnsi="Calibri"/>
          <w:color w:val="1A1A2E"/>
          <w:sz w:val="21"/>
        </w:rPr>
        <w:t>Crear:</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"Crea un issue: la página de perfil da error 500</w:t>
            </w:r>
          </w:p>
          <w:p>
            <w:pPr>
              <w:spacing w:before="20" w:after="20"/>
              <w:ind w:left="216"/>
            </w:pPr>
            <w:r>
              <w:rPr>
                <w:rFonts w:ascii="Consolas" w:hAnsi="Consolas"/>
                <w:color w:val="CBD2EA"/>
                <w:sz w:val="18"/>
              </w:rPr>
              <w:t xml:space="preserve"> cuando el usuario no tiene foto. Stack trace:</w:t>
            </w:r>
          </w:p>
          <w:p>
            <w:pPr>
              <w:spacing w:before="20" w:after="20"/>
              <w:ind w:left="216"/>
            </w:pPr>
            <w:r>
              <w:rPr>
                <w:rFonts w:ascii="Consolas" w:hAnsi="Consolas"/>
                <w:color w:val="CBD2EA"/>
                <w:sz w:val="18"/>
              </w:rPr>
              <w:t xml:space="preserve"> [pega el error aquí]"</w:t>
            </w:r>
          </w:p>
        </w:tc>
      </w:tr>
    </w:tbl>
    <w:p/>
    <w:p>
      <w:pPr>
        <w:pStyle w:val="ListBullet"/>
        <w:spacing w:before="20" w:after="20"/>
        <w:ind w:left="288" w:hanging="259"/>
      </w:pPr>
      <w:r>
        <w:rPr>
          <w:rFonts w:ascii="Calibri" w:hAnsi="Calibri"/>
          <w:color w:val="1A1A2E"/>
          <w:sz w:val="21"/>
        </w:rPr>
        <w:t>Trabajar en un issue existente:</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"Toma el issue #23 y corrígelo. Crea la rama</w:t>
            </w:r>
          </w:p>
          <w:p>
            <w:pPr>
              <w:spacing w:before="20" w:after="20"/>
              <w:ind w:left="216"/>
            </w:pPr>
            <w:r>
              <w:rPr>
                <w:rFonts w:ascii="Consolas" w:hAnsi="Consolas"/>
                <w:color w:val="CBD2EA"/>
                <w:sz w:val="18"/>
              </w:rPr>
              <w:t xml:space="preserve"> correspondiente y abre un PR cuando esté listo."</w:t>
            </w:r>
          </w:p>
        </w:tc>
      </w:tr>
    </w:tbl>
    <w:p/>
    <w:p>
      <w:pPr>
        <w:spacing w:before="200" w:after="60"/>
        <w:ind w:left="0"/>
        <w:pBdr>
          <w:bottom w:val="single" w:sz="6" w:space="1" w:color="E94F37"/>
        </w:pBdr>
      </w:pPr>
      <w:r>
        <w:rPr>
          <w:rFonts w:ascii="Calibri" w:hAnsi="Calibri"/>
          <w:b/>
          <w:color w:val="E94F37"/>
          <w:sz w:val="24"/>
        </w:rPr>
        <w:t>🚀  GitHub Actions y CI/CD</w:t>
      </w:r>
    </w:p>
    <w:p>
      <w:pPr>
        <w:spacing w:before="40" w:after="80"/>
        <w:ind w:left="0"/>
      </w:pPr>
      <w:r>
        <w:rPr>
          <w:rFonts w:ascii="Calibri" w:hAnsi="Calibri"/>
          <w:color w:val="1A1A2E"/>
          <w:sz w:val="21"/>
        </w:rPr>
        <w:t>Claude puede crear, leer y diagnosticar workflows de GitHub Actions:</w:t>
      </w:r>
    </w:p>
    <w:p>
      <w:pPr>
        <w:spacing w:before="120" w:after="0"/>
        <w:ind w:left="216"/>
      </w:pPr>
      <w:r>
        <w:rPr>
          <w:rFonts w:ascii="Consolas" w:hAnsi="Consolas"/>
          <w:b/>
          <w:color w:val="E94F37"/>
          <w:sz w:val="16"/>
        </w:rPr>
        <w:t xml:space="preserve">  DIAGNÓSTICO</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"El workflow de CI está fallando. Muéstrame el log</w:t>
            </w:r>
          </w:p>
          <w:p>
            <w:pPr>
              <w:spacing w:before="20" w:after="20"/>
              <w:ind w:left="216"/>
            </w:pPr>
            <w:r>
              <w:rPr>
                <w:rFonts w:ascii="Consolas" w:hAnsi="Consolas"/>
                <w:color w:val="CBD2EA"/>
                <w:sz w:val="18"/>
              </w:rPr>
              <w:t xml:space="preserve"> y dime qué está causando el error."</w:t>
            </w:r>
          </w:p>
        </w:tc>
      </w:tr>
    </w:tbl>
    <w:p/>
    <w:p>
      <w:pPr>
        <w:spacing w:before="120" w:after="0"/>
        <w:ind w:left="216"/>
      </w:pPr>
      <w:r>
        <w:rPr>
          <w:rFonts w:ascii="Consolas" w:hAnsi="Consolas"/>
          <w:b/>
          <w:color w:val="E94F37"/>
          <w:sz w:val="16"/>
        </w:rPr>
        <w:t xml:space="preserve">  CREAR WORKFLOW</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"Crea un workflow que: corra en push a main,</w:t>
            </w:r>
          </w:p>
          <w:p>
            <w:pPr>
              <w:spacing w:before="20" w:after="20"/>
              <w:ind w:left="216"/>
            </w:pPr>
            <w:r>
              <w:rPr>
                <w:rFonts w:ascii="Consolas" w:hAnsi="Consolas"/>
                <w:color w:val="CBD2EA"/>
                <w:sz w:val="18"/>
              </w:rPr>
              <w:t xml:space="preserve"> instale dependencias, ejecute tests y haga build.</w:t>
            </w:r>
          </w:p>
          <w:p>
            <w:pPr>
              <w:spacing w:before="20" w:after="20"/>
              <w:ind w:left="216"/>
            </w:pPr>
            <w:r>
              <w:rPr>
                <w:rFonts w:ascii="Consolas" w:hAnsi="Consolas"/>
                <w:color w:val="CBD2EA"/>
                <w:sz w:val="18"/>
              </w:rPr>
              <w:t xml:space="preserve"> Si algo falla, notifica a Slack."</w:t>
            </w:r>
          </w:p>
        </w:tc>
      </w:tr>
    </w:tbl>
    <w:p/>
    <w:p>
      <w:pPr>
        <w:spacing w:before="120" w:after="120"/>
        <w:pBdr>
          <w:bottom w:val="single" w:sz="4" w:space="1" w:color="393E46"/>
        </w:pBdr>
      </w:pPr>
    </w:p>
    <w:tbl>
      <w:tblPr>
        <w:tblW w:type="auto" w:w="0"/>
        <w:jc w:val="left"/>
        <w:tblLook w:firstColumn="1" w:firstRow="1" w:lastColumn="0" w:lastRow="0" w:noHBand="0" w:noVBand="1" w:val="04A0"/>
      </w:tblPr>
      <w:tblGrid>
        <w:gridCol w:w="4986"/>
        <w:gridCol w:w="4986"/>
      </w:tblGrid>
      <w:tr>
        <w:tc>
          <w:tcPr>
            <w:tcW w:type="dxa" w:w="720"/>
            <w:shd w:val="clear" w:color="auto" w:fill="E94F37"/>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rFonts w:ascii="Calibri" w:hAnsi="Calibri"/>
                <w:b/>
                <w:color w:val="FFFFFF"/>
                <w:sz w:val="32"/>
              </w:rPr>
              <w:t>4</w:t>
            </w:r>
          </w:p>
        </w:tc>
        <w:tc>
          <w:tcPr>
            <w:tcW w:type="dxa" w:w="8640"/>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216"/>
            </w:pPr>
            <w:r>
              <w:rPr>
                <w:rFonts w:ascii="Calibri" w:hAnsi="Calibri"/>
                <w:b/>
                <w:color w:val="FFFFFF"/>
                <w:sz w:val="28"/>
              </w:rPr>
              <w:t>🤖  Agentes en Claude Code</w:t>
            </w:r>
          </w:p>
        </w:tc>
      </w:tr>
    </w:tbl>
    <w:p/>
    <w:p>
      <w:pPr>
        <w:spacing w:before="40" w:after="80"/>
        <w:ind w:left="0"/>
      </w:pPr>
      <w:r>
        <w:rPr>
          <w:rFonts w:ascii="Calibri" w:hAnsi="Calibri"/>
          <w:color w:val="1A1A2E"/>
          <w:sz w:val="21"/>
        </w:rPr>
        <w:t>Los agentes son instancias especializadas de Claude que tienen acceso a herramientas específicas y pueden ejecutar tareas complejas de forma semi-autónoma. Desde el celular puedes orquestar agentes completos.</w:t>
      </w:r>
    </w:p>
    <w:p>
      <w:pPr>
        <w:spacing w:before="200" w:after="60"/>
        <w:ind w:left="0"/>
        <w:pBdr>
          <w:bottom w:val="single" w:sz="6" w:space="1" w:color="E94F37"/>
        </w:pBdr>
      </w:pPr>
      <w:r>
        <w:rPr>
          <w:rFonts w:ascii="Calibri" w:hAnsi="Calibri"/>
          <w:b/>
          <w:color w:val="E94F37"/>
          <w:sz w:val="24"/>
        </w:rPr>
        <w:t>🧠  ¿Qué es un agente?</w:t>
      </w:r>
    </w:p>
    <w:tbl>
      <w:tblPr>
        <w:tblW w:type="auto" w:w="0"/>
        <w:jc w:val="left"/>
        <w:tblLook w:firstColumn="1" w:firstRow="1" w:lastColumn="0" w:lastRow="0" w:noHBand="0" w:noVBand="1" w:val="04A0"/>
      </w:tblPr>
      <w:tblGrid>
        <w:gridCol w:w="4986"/>
        <w:gridCol w:w="4986"/>
      </w:tblGrid>
      <w:tr>
        <w:tc>
          <w:tcPr>
            <w:tcW w:type="dxa" w:w="115"/>
            <w:shd w:val="clear" w:color="auto" w:fill="E94F37"/>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r>
              <w:t xml:space="preserve"> </w:t>
            </w:r>
          </w:p>
        </w:tc>
        <w:tc>
          <w:tcPr>
            <w:tcW w:type="dxa" w:w="9245"/>
            <w:shd w:val="clear" w:color="auto" w:fill="E8F4FD"/>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40"/>
              <w:ind w:left="144"/>
            </w:pPr>
            <w:r>
              <w:rPr>
                <w:rFonts w:ascii="Calibri" w:hAnsi="Calibri"/>
                <w:b/>
                <w:color w:val="E94F37"/>
                <w:sz w:val="20"/>
              </w:rPr>
              <w:t xml:space="preserve">  Definición:</w:t>
            </w:r>
          </w:p>
          <w:p>
            <w:pPr>
              <w:spacing w:before="40" w:after="120"/>
              <w:ind w:left="144"/>
            </w:pPr>
            <w:r>
              <w:rPr>
                <w:rFonts w:ascii="Calibri" w:hAnsi="Calibri"/>
                <w:color w:val="1A1A2E"/>
                <w:sz w:val="20"/>
              </w:rPr>
              <w:t xml:space="preserve">  Un agente es Claude operando en un bucle: recibe una tarea, decide qué herramientas usar (leer archivos, ejecutar código, buscar en la web), actúa, observa el resultado y vuelve a decidir. Repite hasta completar la tarea.</w:t>
            </w:r>
          </w:p>
        </w:tc>
      </w:tr>
    </w:tbl>
    <w:p/>
    <w:p>
      <w:pPr>
        <w:spacing w:before="200" w:after="60"/>
        <w:ind w:left="0"/>
        <w:pBdr>
          <w:bottom w:val="single" w:sz="6" w:space="1" w:color="E94F37"/>
        </w:pBdr>
      </w:pPr>
      <w:r>
        <w:rPr>
          <w:rFonts w:ascii="Calibri" w:hAnsi="Calibri"/>
          <w:b/>
          <w:color w:val="E94F37"/>
          <w:sz w:val="24"/>
        </w:rPr>
        <w:t>🗂️  Tipos de agentes disponibles</w:t>
      </w:r>
    </w:p>
    <w:tbl>
      <w:tblPr>
        <w:tblStyle w:val="TableGrid"/>
        <w:tblW w:type="auto" w:w="0"/>
        <w:jc w:val="left"/>
        <w:tblLook w:firstColumn="1" w:firstRow="1" w:lastColumn="0" w:lastRow="0" w:noHBand="0" w:noVBand="1" w:val="04A0"/>
      </w:tblPr>
      <w:tblGrid>
        <w:gridCol w:w="3324"/>
        <w:gridCol w:w="3324"/>
        <w:gridCol w:w="3324"/>
      </w:tblGrid>
      <w:tr>
        <w:tc>
          <w:tcPr>
            <w:tcW w:type="dxa" w:w="2160"/>
            <w:shd w:val="clear" w:color="auto" w:fill="1A1A2E"/>
          </w:tcPr>
          <w:p>
            <w:pPr>
              <w:spacing w:before="60" w:after="60"/>
              <w:jc w:val="center"/>
            </w:pPr>
            <w:r>
              <w:rPr>
                <w:rFonts w:ascii="Calibri" w:hAnsi="Calibri"/>
                <w:b/>
                <w:color w:val="FFFFFF"/>
                <w:sz w:val="20"/>
              </w:rPr>
              <w:t>Agente</w:t>
            </w:r>
          </w:p>
        </w:tc>
        <w:tc>
          <w:tcPr>
            <w:tcW w:type="dxa" w:w="3312"/>
            <w:shd w:val="clear" w:color="auto" w:fill="1A1A2E"/>
          </w:tcPr>
          <w:p>
            <w:pPr>
              <w:spacing w:before="60" w:after="60"/>
              <w:jc w:val="center"/>
            </w:pPr>
            <w:r>
              <w:rPr>
                <w:rFonts w:ascii="Calibri" w:hAnsi="Calibri"/>
                <w:b/>
                <w:color w:val="FFFFFF"/>
                <w:sz w:val="20"/>
              </w:rPr>
              <w:t>Especialidad</w:t>
            </w:r>
          </w:p>
        </w:tc>
        <w:tc>
          <w:tcPr>
            <w:tcW w:type="dxa" w:w="3888"/>
            <w:shd w:val="clear" w:color="auto" w:fill="1A1A2E"/>
          </w:tcPr>
          <w:p>
            <w:pPr>
              <w:spacing w:before="60" w:after="60"/>
              <w:jc w:val="center"/>
            </w:pPr>
            <w:r>
              <w:rPr>
                <w:rFonts w:ascii="Calibri" w:hAnsi="Calibri"/>
                <w:b/>
                <w:color w:val="FFFFFF"/>
                <w:sz w:val="20"/>
              </w:rPr>
              <w:t>Cuándo usarlo</w:t>
            </w:r>
          </w:p>
        </w:tc>
      </w:tr>
      <w:tr>
        <w:tc>
          <w:tcPr>
            <w:tcW w:type="dxa" w:w="2160"/>
            <w:shd w:val="clear" w:color="auto" w:fill="F5F5F5"/>
          </w:tcPr>
          <w:p>
            <w:pPr>
              <w:spacing w:before="60" w:after="60"/>
              <w:ind w:left="72"/>
            </w:pPr>
            <w:r>
              <w:rPr>
                <w:rFonts w:ascii="Calibri" w:hAnsi="Calibri"/>
                <w:b/>
                <w:color w:val="393E46"/>
                <w:sz w:val="20"/>
              </w:rPr>
              <w:t>claude (default)</w:t>
            </w:r>
          </w:p>
        </w:tc>
        <w:tc>
          <w:tcPr>
            <w:tcW w:type="dxa" w:w="3312"/>
            <w:shd w:val="clear" w:color="auto" w:fill="F5F5F5"/>
          </w:tcPr>
          <w:p>
            <w:pPr>
              <w:spacing w:before="60" w:after="60"/>
              <w:ind w:left="72"/>
            </w:pPr>
            <w:r>
              <w:rPr>
                <w:rFonts w:ascii="Calibri" w:hAnsi="Calibri"/>
                <w:b w:val="0"/>
                <w:color w:val="1A1A2E"/>
                <w:sz w:val="20"/>
              </w:rPr>
              <w:t>Agente general completo</w:t>
            </w:r>
          </w:p>
        </w:tc>
        <w:tc>
          <w:tcPr>
            <w:tcW w:type="dxa" w:w="3888"/>
            <w:shd w:val="clear" w:color="auto" w:fill="F5F5F5"/>
          </w:tcPr>
          <w:p>
            <w:pPr>
              <w:spacing w:before="60" w:after="60"/>
              <w:ind w:left="72"/>
            </w:pPr>
            <w:r>
              <w:rPr>
                <w:rFonts w:ascii="Calibri" w:hAnsi="Calibri"/>
                <w:b w:val="0"/>
                <w:color w:val="1A1A2E"/>
                <w:sz w:val="20"/>
              </w:rPr>
              <w:t>Cualquier tarea de desarrollo</w:t>
            </w:r>
          </w:p>
        </w:tc>
      </w:tr>
      <w:tr>
        <w:tc>
          <w:tcPr>
            <w:tcW w:type="dxa" w:w="2160"/>
            <w:shd w:val="clear" w:color="auto" w:fill="FFFFFF"/>
          </w:tcPr>
          <w:p>
            <w:pPr>
              <w:spacing w:before="60" w:after="60"/>
              <w:ind w:left="72"/>
            </w:pPr>
            <w:r>
              <w:rPr>
                <w:rFonts w:ascii="Calibri" w:hAnsi="Calibri"/>
                <w:b/>
                <w:color w:val="393E46"/>
                <w:sz w:val="20"/>
              </w:rPr>
              <w:t>Explore</w:t>
            </w:r>
          </w:p>
        </w:tc>
        <w:tc>
          <w:tcPr>
            <w:tcW w:type="dxa" w:w="3312"/>
            <w:shd w:val="clear" w:color="auto" w:fill="FFFFFF"/>
          </w:tcPr>
          <w:p>
            <w:pPr>
              <w:spacing w:before="60" w:after="60"/>
              <w:ind w:left="72"/>
            </w:pPr>
            <w:r>
              <w:rPr>
                <w:rFonts w:ascii="Calibri" w:hAnsi="Calibri"/>
                <w:b w:val="0"/>
                <w:color w:val="1A1A2E"/>
                <w:sz w:val="20"/>
              </w:rPr>
              <w:t>Búsqueda y exploración de código</w:t>
            </w:r>
          </w:p>
        </w:tc>
        <w:tc>
          <w:tcPr>
            <w:tcW w:type="dxa" w:w="3888"/>
            <w:shd w:val="clear" w:color="auto" w:fill="FFFFFF"/>
          </w:tcPr>
          <w:p>
            <w:pPr>
              <w:spacing w:before="60" w:after="60"/>
              <w:ind w:left="72"/>
            </w:pPr>
            <w:r>
              <w:rPr>
                <w:rFonts w:ascii="Calibri" w:hAnsi="Calibri"/>
                <w:b w:val="0"/>
                <w:color w:val="1A1A2E"/>
                <w:sz w:val="20"/>
              </w:rPr>
              <w:t>Encontrar archivos, símbolos, patrones</w:t>
            </w:r>
          </w:p>
        </w:tc>
      </w:tr>
      <w:tr>
        <w:tc>
          <w:tcPr>
            <w:tcW w:type="dxa" w:w="2160"/>
            <w:shd w:val="clear" w:color="auto" w:fill="F5F5F5"/>
          </w:tcPr>
          <w:p>
            <w:pPr>
              <w:spacing w:before="60" w:after="60"/>
              <w:ind w:left="72"/>
            </w:pPr>
            <w:r>
              <w:rPr>
                <w:rFonts w:ascii="Calibri" w:hAnsi="Calibri"/>
                <w:b/>
                <w:color w:val="393E46"/>
                <w:sz w:val="20"/>
              </w:rPr>
              <w:t>Plan</w:t>
            </w:r>
          </w:p>
        </w:tc>
        <w:tc>
          <w:tcPr>
            <w:tcW w:type="dxa" w:w="3312"/>
            <w:shd w:val="clear" w:color="auto" w:fill="F5F5F5"/>
          </w:tcPr>
          <w:p>
            <w:pPr>
              <w:spacing w:before="60" w:after="60"/>
              <w:ind w:left="72"/>
            </w:pPr>
            <w:r>
              <w:rPr>
                <w:rFonts w:ascii="Calibri" w:hAnsi="Calibri"/>
                <w:b w:val="0"/>
                <w:color w:val="1A1A2E"/>
                <w:sz w:val="20"/>
              </w:rPr>
              <w:t>Arquitectura y diseño de soluciones</w:t>
            </w:r>
          </w:p>
        </w:tc>
        <w:tc>
          <w:tcPr>
            <w:tcW w:type="dxa" w:w="3888"/>
            <w:shd w:val="clear" w:color="auto" w:fill="F5F5F5"/>
          </w:tcPr>
          <w:p>
            <w:pPr>
              <w:spacing w:before="60" w:after="60"/>
              <w:ind w:left="72"/>
            </w:pPr>
            <w:r>
              <w:rPr>
                <w:rFonts w:ascii="Calibri" w:hAnsi="Calibri"/>
                <w:b w:val="0"/>
                <w:color w:val="1A1A2E"/>
                <w:sz w:val="20"/>
              </w:rPr>
              <w:t>Planificar implementaciones complejas</w:t>
            </w:r>
          </w:p>
        </w:tc>
      </w:tr>
      <w:tr>
        <w:tc>
          <w:tcPr>
            <w:tcW w:type="dxa" w:w="2160"/>
            <w:shd w:val="clear" w:color="auto" w:fill="FFFFFF"/>
          </w:tcPr>
          <w:p>
            <w:pPr>
              <w:spacing w:before="60" w:after="60"/>
              <w:ind w:left="72"/>
            </w:pPr>
            <w:r>
              <w:rPr>
                <w:rFonts w:ascii="Calibri" w:hAnsi="Calibri"/>
                <w:b/>
                <w:color w:val="393E46"/>
                <w:sz w:val="20"/>
              </w:rPr>
              <w:t>claude-code-guide</w:t>
            </w:r>
          </w:p>
        </w:tc>
        <w:tc>
          <w:tcPr>
            <w:tcW w:type="dxa" w:w="3312"/>
            <w:shd w:val="clear" w:color="auto" w:fill="FFFFFF"/>
          </w:tcPr>
          <w:p>
            <w:pPr>
              <w:spacing w:before="60" w:after="60"/>
              <w:ind w:left="72"/>
            </w:pPr>
            <w:r>
              <w:rPr>
                <w:rFonts w:ascii="Calibri" w:hAnsi="Calibri"/>
                <w:b w:val="0"/>
                <w:color w:val="1A1A2E"/>
                <w:sz w:val="20"/>
              </w:rPr>
              <w:t>Preguntas sobre Claude Code y SDK</w:t>
            </w:r>
          </w:p>
        </w:tc>
        <w:tc>
          <w:tcPr>
            <w:tcW w:type="dxa" w:w="3888"/>
            <w:shd w:val="clear" w:color="auto" w:fill="FFFFFF"/>
          </w:tcPr>
          <w:p>
            <w:pPr>
              <w:spacing w:before="60" w:after="60"/>
              <w:ind w:left="72"/>
            </w:pPr>
            <w:r>
              <w:rPr>
                <w:rFonts w:ascii="Calibri" w:hAnsi="Calibri"/>
                <w:b w:val="0"/>
                <w:color w:val="1A1A2E"/>
                <w:sz w:val="20"/>
              </w:rPr>
              <w:t>¿Cómo hago X en Claude Code?</w:t>
            </w:r>
          </w:p>
        </w:tc>
      </w:tr>
      <w:tr>
        <w:tc>
          <w:tcPr>
            <w:tcW w:type="dxa" w:w="2160"/>
            <w:shd w:val="clear" w:color="auto" w:fill="F5F5F5"/>
          </w:tcPr>
          <w:p>
            <w:pPr>
              <w:spacing w:before="60" w:after="60"/>
              <w:ind w:left="72"/>
            </w:pPr>
            <w:r>
              <w:rPr>
                <w:rFonts w:ascii="Calibri" w:hAnsi="Calibri"/>
                <w:b/>
                <w:color w:val="393E46"/>
                <w:sz w:val="20"/>
              </w:rPr>
              <w:t>general-purpose</w:t>
            </w:r>
          </w:p>
        </w:tc>
        <w:tc>
          <w:tcPr>
            <w:tcW w:type="dxa" w:w="3312"/>
            <w:shd w:val="clear" w:color="auto" w:fill="F5F5F5"/>
          </w:tcPr>
          <w:p>
            <w:pPr>
              <w:spacing w:before="60" w:after="60"/>
              <w:ind w:left="72"/>
            </w:pPr>
            <w:r>
              <w:rPr>
                <w:rFonts w:ascii="Calibri" w:hAnsi="Calibri"/>
                <w:b w:val="0"/>
                <w:color w:val="1A1A2E"/>
                <w:sz w:val="20"/>
              </w:rPr>
              <w:t>Investigación multi-paso</w:t>
            </w:r>
          </w:p>
        </w:tc>
        <w:tc>
          <w:tcPr>
            <w:tcW w:type="dxa" w:w="3888"/>
            <w:shd w:val="clear" w:color="auto" w:fill="F5F5F5"/>
          </w:tcPr>
          <w:p>
            <w:pPr>
              <w:spacing w:before="60" w:after="60"/>
              <w:ind w:left="72"/>
            </w:pPr>
            <w:r>
              <w:rPr>
                <w:rFonts w:ascii="Calibri" w:hAnsi="Calibri"/>
                <w:b w:val="0"/>
                <w:color w:val="1A1A2E"/>
                <w:sz w:val="20"/>
              </w:rPr>
              <w:t>Tareas que abarcan múltiples búsquedas</w:t>
            </w:r>
          </w:p>
        </w:tc>
      </w:tr>
    </w:tbl>
    <w:p/>
    <w:p>
      <w:pPr>
        <w:spacing w:before="200" w:after="60"/>
        <w:ind w:left="0"/>
        <w:pBdr>
          <w:bottom w:val="single" w:sz="6" w:space="1" w:color="E94F37"/>
        </w:pBdr>
      </w:pPr>
      <w:r>
        <w:rPr>
          <w:rFonts w:ascii="Calibri" w:hAnsi="Calibri"/>
          <w:b/>
          <w:color w:val="E94F37"/>
          <w:sz w:val="24"/>
        </w:rPr>
        <w:t>📲  Cómo usar agentes desde el celular</w:t>
      </w:r>
    </w:p>
    <w:p>
      <w:pPr>
        <w:spacing w:before="40" w:after="80"/>
        <w:ind w:left="0"/>
      </w:pPr>
      <w:r>
        <w:rPr>
          <w:rFonts w:ascii="Calibri" w:hAnsi="Calibri"/>
          <w:color w:val="1A1A2E"/>
          <w:sz w:val="21"/>
        </w:rPr>
        <w:t>Simplemente describe la tarea compleja y Claude Code orquesta los agentes necesarios internamente:</w:t>
      </w:r>
    </w:p>
    <w:p>
      <w:pPr>
        <w:spacing w:before="160" w:after="40"/>
      </w:pPr>
      <w:r>
        <w:rPr>
          <w:rFonts w:ascii="Calibri" w:hAnsi="Calibri"/>
          <w:b/>
          <w:color w:val="393E46"/>
          <w:sz w:val="22"/>
        </w:rPr>
        <w:t>Ejemplo 1 — Agente explorador</w:t>
      </w:r>
    </w:p>
    <w:p>
      <w:pPr>
        <w:spacing w:before="120" w:after="0"/>
        <w:ind w:left="216"/>
      </w:pPr>
      <w:r>
        <w:rPr>
          <w:rFonts w:ascii="Consolas" w:hAnsi="Consolas"/>
          <w:b/>
          <w:color w:val="E94F37"/>
          <w:sz w:val="16"/>
        </w:rPr>
        <w:t xml:space="preserve">  TAREA PARA AGENTE EXPLORE</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"Explora toda la carpeta src/ y dime:</w:t>
            </w:r>
          </w:p>
          <w:p>
            <w:pPr>
              <w:spacing w:before="20" w:after="20"/>
              <w:ind w:left="216"/>
            </w:pPr>
            <w:r>
              <w:rPr>
                <w:rFonts w:ascii="Consolas" w:hAnsi="Consolas"/>
                <w:color w:val="CBD2EA"/>
                <w:sz w:val="18"/>
              </w:rPr>
              <w:t xml:space="preserve"> - Qué módulos existen</w:t>
            </w:r>
          </w:p>
          <w:p>
            <w:pPr>
              <w:spacing w:before="20" w:after="20"/>
              <w:ind w:left="216"/>
            </w:pPr>
            <w:r>
              <w:rPr>
                <w:rFonts w:ascii="Consolas" w:hAnsi="Consolas"/>
                <w:color w:val="CBD2EA"/>
                <w:sz w:val="18"/>
              </w:rPr>
              <w:t xml:space="preserve"> - Cuáles tienen más de 300 líneas</w:t>
            </w:r>
          </w:p>
          <w:p>
            <w:pPr>
              <w:spacing w:before="20" w:after="20"/>
              <w:ind w:left="216"/>
            </w:pPr>
            <w:r>
              <w:rPr>
                <w:rFonts w:ascii="Consolas" w:hAnsi="Consolas"/>
                <w:color w:val="CBD2EA"/>
                <w:sz w:val="18"/>
              </w:rPr>
              <w:t xml:space="preserve"> - Dónde están los puntos de entrada de la API</w:t>
            </w:r>
          </w:p>
          <w:p>
            <w:pPr>
              <w:spacing w:before="20" w:after="20"/>
              <w:ind w:left="216"/>
            </w:pPr>
            <w:r>
              <w:rPr>
                <w:rFonts w:ascii="Consolas" w:hAnsi="Consolas"/>
                <w:color w:val="CBD2EA"/>
                <w:sz w:val="18"/>
              </w:rPr>
              <w:t xml:space="preserve"> - Qué archivos no tienen tests"</w:t>
            </w:r>
          </w:p>
        </w:tc>
      </w:tr>
    </w:tbl>
    <w:p/>
    <w:p>
      <w:pPr>
        <w:spacing w:before="160" w:after="40"/>
      </w:pPr>
      <w:r>
        <w:rPr>
          <w:rFonts w:ascii="Calibri" w:hAnsi="Calibri"/>
          <w:b/>
          <w:color w:val="393E46"/>
          <w:sz w:val="22"/>
        </w:rPr>
        <w:t>Ejemplo 2 — Agente planificador</w:t>
      </w:r>
    </w:p>
    <w:p>
      <w:pPr>
        <w:spacing w:before="120" w:after="0"/>
        <w:ind w:left="216"/>
      </w:pPr>
      <w:r>
        <w:rPr>
          <w:rFonts w:ascii="Consolas" w:hAnsi="Consolas"/>
          <w:b/>
          <w:color w:val="E94F37"/>
          <w:sz w:val="16"/>
        </w:rPr>
        <w:t xml:space="preserve">  TAREA PARA AGENTE PLAN</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"Planifica cómo migrar esta aplicación de</w:t>
            </w:r>
          </w:p>
          <w:p>
            <w:pPr>
              <w:spacing w:before="20" w:after="20"/>
              <w:ind w:left="216"/>
            </w:pPr>
            <w:r>
              <w:rPr>
                <w:rFonts w:ascii="Consolas" w:hAnsi="Consolas"/>
                <w:color w:val="CBD2EA"/>
                <w:sz w:val="18"/>
              </w:rPr>
              <w:t xml:space="preserve"> JavaScript a TypeScript. Identifica los</w:t>
            </w:r>
          </w:p>
          <w:p>
            <w:pPr>
              <w:spacing w:before="20" w:after="20"/>
              <w:ind w:left="216"/>
            </w:pPr>
            <w:r>
              <w:rPr>
                <w:rFonts w:ascii="Consolas" w:hAnsi="Consolas"/>
                <w:color w:val="CBD2EA"/>
                <w:sz w:val="18"/>
              </w:rPr>
              <w:t xml:space="preserve"> archivos críticos, los riesgos, y dame</w:t>
            </w:r>
          </w:p>
          <w:p>
            <w:pPr>
              <w:spacing w:before="20" w:after="20"/>
              <w:ind w:left="216"/>
            </w:pPr>
            <w:r>
              <w:rPr>
                <w:rFonts w:ascii="Consolas" w:hAnsi="Consolas"/>
                <w:color w:val="CBD2EA"/>
                <w:sz w:val="18"/>
              </w:rPr>
              <w:t xml:space="preserve"> un plan paso a paso con estimación de tiempo."</w:t>
            </w:r>
          </w:p>
        </w:tc>
      </w:tr>
    </w:tbl>
    <w:p/>
    <w:p>
      <w:pPr>
        <w:spacing w:before="160" w:after="40"/>
      </w:pPr>
      <w:r>
        <w:rPr>
          <w:rFonts w:ascii="Calibri" w:hAnsi="Calibri"/>
          <w:b/>
          <w:color w:val="393E46"/>
          <w:sz w:val="22"/>
        </w:rPr>
        <w:t>Ejemplo 3 — Agentes paralelos</w:t>
      </w:r>
    </w:p>
    <w:p>
      <w:pPr>
        <w:spacing w:before="120" w:after="0"/>
        <w:ind w:left="216"/>
      </w:pPr>
      <w:r>
        <w:rPr>
          <w:rFonts w:ascii="Consolas" w:hAnsi="Consolas"/>
          <w:b/>
          <w:color w:val="E94F37"/>
          <w:sz w:val="16"/>
        </w:rPr>
        <w:t xml:space="preserve">  TAREAS PARALELAS</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"Mientras implementas el módulo de autenticación,</w:t>
            </w:r>
          </w:p>
          <w:p>
            <w:pPr>
              <w:spacing w:before="20" w:after="20"/>
              <w:ind w:left="216"/>
            </w:pPr>
            <w:r>
              <w:rPr>
                <w:rFonts w:ascii="Consolas" w:hAnsi="Consolas"/>
                <w:color w:val="CBD2EA"/>
                <w:sz w:val="18"/>
              </w:rPr>
              <w:t xml:space="preserve"> también busca en el código existente todos los</w:t>
            </w:r>
          </w:p>
          <w:p>
            <w:pPr>
              <w:spacing w:before="20" w:after="20"/>
              <w:ind w:left="216"/>
            </w:pPr>
            <w:r>
              <w:rPr>
                <w:rFonts w:ascii="Consolas" w:hAnsi="Consolas"/>
                <w:color w:val="CBD2EA"/>
                <w:sz w:val="18"/>
              </w:rPr>
              <w:t xml:space="preserve"> lugares donde se valida el token para</w:t>
            </w:r>
          </w:p>
          <w:p>
            <w:pPr>
              <w:spacing w:before="20" w:after="20"/>
              <w:ind w:left="216"/>
            </w:pPr>
            <w:r>
              <w:rPr>
                <w:rFonts w:ascii="Consolas" w:hAnsi="Consolas"/>
                <w:color w:val="CBD2EA"/>
                <w:sz w:val="18"/>
              </w:rPr>
              <w:t xml:space="preserve"> actualizarlos en consecuencia."</w:t>
            </w:r>
          </w:p>
        </w:tc>
      </w:tr>
    </w:tbl>
    <w:p/>
    <w:p>
      <w:pPr>
        <w:spacing w:before="200" w:after="60"/>
        <w:ind w:left="0"/>
        <w:pBdr>
          <w:bottom w:val="single" w:sz="6" w:space="1" w:color="E94F37"/>
        </w:pBdr>
      </w:pPr>
      <w:r>
        <w:rPr>
          <w:rFonts w:ascii="Calibri" w:hAnsi="Calibri"/>
          <w:b/>
          <w:color w:val="E94F37"/>
          <w:sz w:val="24"/>
        </w:rPr>
        <w:t>🔧  SDK de Agentes — Construir tus propios</w:t>
      </w:r>
    </w:p>
    <w:p>
      <w:pPr>
        <w:spacing w:before="40" w:after="80"/>
        <w:ind w:left="0"/>
      </w:pPr>
      <w:r>
        <w:rPr>
          <w:rFonts w:ascii="Calibri" w:hAnsi="Calibri"/>
          <w:color w:val="1A1A2E"/>
          <w:sz w:val="21"/>
        </w:rPr>
        <w:t>Claude Code expone un SDK para que puedas crear agentes personalizados que se integren en tus propios sistemas:</w:t>
      </w:r>
    </w:p>
    <w:p>
      <w:pPr>
        <w:spacing w:before="120" w:after="0"/>
        <w:ind w:left="216"/>
      </w:pPr>
      <w:r>
        <w:rPr>
          <w:rFonts w:ascii="Consolas" w:hAnsi="Consolas"/>
          <w:b/>
          <w:color w:val="E94F37"/>
          <w:sz w:val="16"/>
        </w:rPr>
        <w:t xml:space="preserve">  Python — Anthropic SDK</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import anthropic</w:t>
            </w:r>
          </w:p>
          <w:p>
            <w:pPr>
              <w:spacing w:before="20" w:after="20"/>
              <w:ind w:left="216"/>
            </w:pPr>
            <w:r>
              <w:rPr>
                <w:rFonts w:ascii="Consolas" w:hAnsi="Consolas"/>
                <w:color w:val="CBD2EA"/>
                <w:sz w:val="18"/>
              </w:rPr>
              <w:t xml:space="preserve"> </w:t>
            </w:r>
          </w:p>
          <w:p>
            <w:pPr>
              <w:spacing w:before="20" w:after="20"/>
              <w:ind w:left="216"/>
            </w:pPr>
            <w:r>
              <w:rPr>
                <w:rFonts w:ascii="Consolas" w:hAnsi="Consolas"/>
                <w:color w:val="CBD2EA"/>
                <w:sz w:val="18"/>
              </w:rPr>
              <w:t>client = anthropic.Anthropic()</w:t>
            </w:r>
          </w:p>
          <w:p>
            <w:pPr>
              <w:spacing w:before="20" w:after="20"/>
              <w:ind w:left="216"/>
            </w:pPr>
            <w:r>
              <w:rPr>
                <w:rFonts w:ascii="Consolas" w:hAnsi="Consolas"/>
                <w:color w:val="CBD2EA"/>
                <w:sz w:val="18"/>
              </w:rPr>
              <w:t xml:space="preserve"> </w:t>
            </w:r>
          </w:p>
          <w:p>
            <w:pPr>
              <w:spacing w:before="20" w:after="20"/>
              <w:ind w:left="216"/>
            </w:pPr>
            <w:r>
              <w:rPr>
                <w:rFonts w:ascii="Consolas" w:hAnsi="Consolas"/>
                <w:color w:val="CBD2EA"/>
                <w:sz w:val="18"/>
              </w:rPr>
              <w:t># Agente con herramientas personalizadas</w:t>
            </w:r>
          </w:p>
          <w:p>
            <w:pPr>
              <w:spacing w:before="20" w:after="20"/>
              <w:ind w:left="216"/>
            </w:pPr>
            <w:r>
              <w:rPr>
                <w:rFonts w:ascii="Consolas" w:hAnsi="Consolas"/>
                <w:color w:val="CBD2EA"/>
                <w:sz w:val="18"/>
              </w:rPr>
              <w:t>response = client.messages.create(</w:t>
            </w:r>
          </w:p>
          <w:p>
            <w:pPr>
              <w:spacing w:before="20" w:after="20"/>
              <w:ind w:left="216"/>
            </w:pPr>
            <w:r>
              <w:rPr>
                <w:rFonts w:ascii="Consolas" w:hAnsi="Consolas"/>
                <w:color w:val="CBD2EA"/>
                <w:sz w:val="18"/>
              </w:rPr>
              <w:t xml:space="preserve">    model="claude-sonnet-4-6",</w:t>
            </w:r>
          </w:p>
          <w:p>
            <w:pPr>
              <w:spacing w:before="20" w:after="20"/>
              <w:ind w:left="216"/>
            </w:pPr>
            <w:r>
              <w:rPr>
                <w:rFonts w:ascii="Consolas" w:hAnsi="Consolas"/>
                <w:color w:val="CBD2EA"/>
                <w:sz w:val="18"/>
              </w:rPr>
              <w:t xml:space="preserve">    max_tokens=8096,</w:t>
            </w:r>
          </w:p>
          <w:p>
            <w:pPr>
              <w:spacing w:before="20" w:after="20"/>
              <w:ind w:left="216"/>
            </w:pPr>
            <w:r>
              <w:rPr>
                <w:rFonts w:ascii="Consolas" w:hAnsi="Consolas"/>
                <w:color w:val="CBD2EA"/>
                <w:sz w:val="18"/>
              </w:rPr>
              <w:t xml:space="preserve">    tools=[</w:t>
            </w:r>
          </w:p>
          <w:p>
            <w:pPr>
              <w:spacing w:before="20" w:after="20"/>
              <w:ind w:left="216"/>
            </w:pPr>
            <w:r>
              <w:rPr>
                <w:rFonts w:ascii="Consolas" w:hAnsi="Consolas"/>
                <w:color w:val="CBD2EA"/>
                <w:sz w:val="18"/>
              </w:rPr>
              <w:t xml:space="preserve">        {</w:t>
            </w:r>
          </w:p>
          <w:p>
            <w:pPr>
              <w:spacing w:before="20" w:after="20"/>
              <w:ind w:left="216"/>
            </w:pPr>
            <w:r>
              <w:rPr>
                <w:rFonts w:ascii="Consolas" w:hAnsi="Consolas"/>
                <w:color w:val="CBD2EA"/>
                <w:sz w:val="18"/>
              </w:rPr>
              <w:t xml:space="preserve">            "name": "revisar_pr",</w:t>
            </w:r>
          </w:p>
          <w:p>
            <w:pPr>
              <w:spacing w:before="20" w:after="20"/>
              <w:ind w:left="216"/>
            </w:pPr>
            <w:r>
              <w:rPr>
                <w:rFonts w:ascii="Consolas" w:hAnsi="Consolas"/>
                <w:color w:val="CBD2EA"/>
                <w:sz w:val="18"/>
              </w:rPr>
              <w:t xml:space="preserve">            "description": "Revisa un PR de GitHub",</w:t>
            </w:r>
          </w:p>
          <w:p>
            <w:pPr>
              <w:spacing w:before="20" w:after="20"/>
              <w:ind w:left="216"/>
            </w:pPr>
            <w:r>
              <w:rPr>
                <w:rFonts w:ascii="Consolas" w:hAnsi="Consolas"/>
                <w:color w:val="CBD2EA"/>
                <w:sz w:val="18"/>
              </w:rPr>
              <w:t xml:space="preserve">            "input_schema": {</w:t>
            </w:r>
          </w:p>
          <w:p>
            <w:pPr>
              <w:spacing w:before="20" w:after="20"/>
              <w:ind w:left="216"/>
            </w:pPr>
            <w:r>
              <w:rPr>
                <w:rFonts w:ascii="Consolas" w:hAnsi="Consolas"/>
                <w:color w:val="CBD2EA"/>
                <w:sz w:val="18"/>
              </w:rPr>
              <w:t xml:space="preserve">                "type": "object",</w:t>
            </w:r>
          </w:p>
          <w:p>
            <w:pPr>
              <w:spacing w:before="20" w:after="20"/>
              <w:ind w:left="216"/>
            </w:pPr>
            <w:r>
              <w:rPr>
                <w:rFonts w:ascii="Consolas" w:hAnsi="Consolas"/>
                <w:color w:val="CBD2EA"/>
                <w:sz w:val="18"/>
              </w:rPr>
              <w:t xml:space="preserve">                "properties": {</w:t>
            </w:r>
          </w:p>
          <w:p>
            <w:pPr>
              <w:spacing w:before="20" w:after="20"/>
              <w:ind w:left="216"/>
            </w:pPr>
            <w:r>
              <w:rPr>
                <w:rFonts w:ascii="Consolas" w:hAnsi="Consolas"/>
                <w:color w:val="CBD2EA"/>
                <w:sz w:val="18"/>
              </w:rPr>
              <w:t xml:space="preserve">                    "pr_number": {"type": "integer"}</w:t>
            </w:r>
          </w:p>
          <w:p>
            <w:pPr>
              <w:spacing w:before="20" w:after="20"/>
              <w:ind w:left="216"/>
            </w:pPr>
            <w:r>
              <w:rPr>
                <w:rFonts w:ascii="Consolas" w:hAnsi="Consolas"/>
                <w:color w:val="CBD2EA"/>
                <w:sz w:val="18"/>
              </w:rPr>
              <w:t xml:space="preserve">                }</w:t>
            </w:r>
          </w:p>
          <w:p>
            <w:pPr>
              <w:spacing w:before="20" w:after="20"/>
              <w:ind w:left="216"/>
            </w:pPr>
            <w:r>
              <w:rPr>
                <w:rFonts w:ascii="Consolas" w:hAnsi="Consolas"/>
                <w:color w:val="CBD2EA"/>
                <w:sz w:val="18"/>
              </w:rPr>
              <w:t xml:space="preserve">            }</w:t>
            </w:r>
          </w:p>
          <w:p>
            <w:pPr>
              <w:spacing w:before="20" w:after="20"/>
              <w:ind w:left="216"/>
            </w:pPr>
            <w:r>
              <w:rPr>
                <w:rFonts w:ascii="Consolas" w:hAnsi="Consolas"/>
                <w:color w:val="CBD2EA"/>
                <w:sz w:val="18"/>
              </w:rPr>
              <w:t xml:space="preserve">        }</w:t>
            </w:r>
          </w:p>
          <w:p>
            <w:pPr>
              <w:spacing w:before="20" w:after="20"/>
              <w:ind w:left="216"/>
            </w:pPr>
            <w:r>
              <w:rPr>
                <w:rFonts w:ascii="Consolas" w:hAnsi="Consolas"/>
                <w:color w:val="CBD2EA"/>
                <w:sz w:val="18"/>
              </w:rPr>
              <w:t xml:space="preserve">    ],</w:t>
            </w:r>
          </w:p>
          <w:p>
            <w:pPr>
              <w:spacing w:before="20" w:after="20"/>
              <w:ind w:left="216"/>
            </w:pPr>
            <w:r>
              <w:rPr>
                <w:rFonts w:ascii="Consolas" w:hAnsi="Consolas"/>
                <w:color w:val="CBD2EA"/>
                <w:sz w:val="18"/>
              </w:rPr>
              <w:t xml:space="preserve">    messages=[{"role": "user",</w:t>
            </w:r>
          </w:p>
          <w:p>
            <w:pPr>
              <w:spacing w:before="20" w:after="20"/>
              <w:ind w:left="216"/>
            </w:pPr>
            <w:r>
              <w:rPr>
                <w:rFonts w:ascii="Consolas" w:hAnsi="Consolas"/>
                <w:color w:val="CBD2EA"/>
                <w:sz w:val="18"/>
              </w:rPr>
              <w:t xml:space="preserve">               "content": "Revisa el PR #42"}]</w:t>
            </w:r>
          </w:p>
          <w:p>
            <w:pPr>
              <w:spacing w:before="20" w:after="20"/>
              <w:ind w:left="216"/>
            </w:pPr>
            <w:r>
              <w:rPr>
                <w:rFonts w:ascii="Consolas" w:hAnsi="Consolas"/>
                <w:color w:val="CBD2EA"/>
                <w:sz w:val="18"/>
              </w:rPr>
              <w:t>)</w:t>
            </w:r>
          </w:p>
        </w:tc>
      </w:tr>
    </w:tbl>
    <w:p/>
    <w:p>
      <w:pPr>
        <w:spacing w:before="200" w:after="60"/>
        <w:ind w:left="0"/>
        <w:pBdr>
          <w:bottom w:val="single" w:sz="6" w:space="1" w:color="E94F37"/>
        </w:pBdr>
      </w:pPr>
      <w:r>
        <w:rPr>
          <w:rFonts w:ascii="Calibri" w:hAnsi="Calibri"/>
          <w:b/>
          <w:color w:val="E94F37"/>
          <w:sz w:val="24"/>
        </w:rPr>
        <w:t>🤖  Modo autónomo (YOLO mode)</w:t>
      </w:r>
    </w:p>
    <w:tbl>
      <w:tblPr>
        <w:tblW w:type="auto" w:w="0"/>
        <w:jc w:val="left"/>
        <w:tblLook w:firstColumn="1" w:firstRow="1" w:lastColumn="0" w:lastRow="0" w:noHBand="0" w:noVBand="1" w:val="04A0"/>
      </w:tblPr>
      <w:tblGrid>
        <w:gridCol w:w="4986"/>
        <w:gridCol w:w="4986"/>
      </w:tblGrid>
      <w:tr>
        <w:tc>
          <w:tcPr>
            <w:tcW w:type="dxa" w:w="115"/>
            <w:shd w:val="clear" w:color="auto" w:fill="E94F37"/>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r>
              <w:t xml:space="preserve"> </w:t>
            </w:r>
          </w:p>
        </w:tc>
        <w:tc>
          <w:tcPr>
            <w:tcW w:type="dxa" w:w="9245"/>
            <w:shd w:val="clear" w:color="auto" w:fill="FFF3CD"/>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40"/>
              <w:ind w:left="144"/>
            </w:pPr>
            <w:r>
              <w:rPr>
                <w:rFonts w:ascii="Calibri" w:hAnsi="Calibri"/>
                <w:b/>
                <w:color w:val="E94F37"/>
                <w:sz w:val="20"/>
              </w:rPr>
              <w:t xml:space="preserve">  Advertencia:</w:t>
            </w:r>
          </w:p>
          <w:p>
            <w:pPr>
              <w:spacing w:before="40" w:after="120"/>
              <w:ind w:left="144"/>
            </w:pPr>
            <w:r>
              <w:rPr>
                <w:rFonts w:ascii="Calibri" w:hAnsi="Calibri"/>
                <w:color w:val="1A1A2E"/>
                <w:sz w:val="20"/>
              </w:rPr>
              <w:t xml:space="preserve">  El modo autónomo permite a Claude ejecutar acciones sin pedir confirmación. Útil para tareas largas, pero úsalo solo en repositorios de prueba o cuando estés seguro de lo que pediste. Desde el celular, el modo conservador es más seguro.</w:t>
            </w:r>
          </w:p>
        </w:tc>
      </w:tr>
    </w:tbl>
    <w:p/>
    <w:p>
      <w:pPr>
        <w:spacing w:before="120" w:after="0"/>
        <w:ind w:left="216"/>
      </w:pPr>
      <w:r>
        <w:rPr>
          <w:rFonts w:ascii="Consolas" w:hAnsi="Consolas"/>
          <w:b/>
          <w:color w:val="E94F37"/>
          <w:sz w:val="16"/>
        </w:rPr>
        <w:t xml:space="preserve">  MODO AUTÓNOMO</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"Actúa de forma autónoma: crea la estructura completa</w:t>
            </w:r>
          </w:p>
          <w:p>
            <w:pPr>
              <w:spacing w:before="20" w:after="20"/>
              <w:ind w:left="216"/>
            </w:pPr>
            <w:r>
              <w:rPr>
                <w:rFonts w:ascii="Consolas" w:hAnsi="Consolas"/>
                <w:color w:val="CBD2EA"/>
                <w:sz w:val="18"/>
              </w:rPr>
              <w:t xml:space="preserve"> del proyecto, instala dependencias, escribe los tests</w:t>
            </w:r>
          </w:p>
          <w:p>
            <w:pPr>
              <w:spacing w:before="20" w:after="20"/>
              <w:ind w:left="216"/>
            </w:pPr>
            <w:r>
              <w:rPr>
                <w:rFonts w:ascii="Consolas" w:hAnsi="Consolas"/>
                <w:color w:val="CBD2EA"/>
                <w:sz w:val="18"/>
              </w:rPr>
              <w:t xml:space="preserve"> y haz el primer commit. No me preguntes nada."</w:t>
            </w:r>
          </w:p>
        </w:tc>
      </w:tr>
    </w:tbl>
    <w:p/>
    <w:p>
      <w:pPr>
        <w:spacing w:before="120" w:after="120"/>
        <w:pBdr>
          <w:bottom w:val="single" w:sz="4" w:space="1" w:color="393E46"/>
        </w:pBdr>
      </w:pPr>
    </w:p>
    <w:tbl>
      <w:tblPr>
        <w:tblW w:type="auto" w:w="0"/>
        <w:jc w:val="left"/>
        <w:tblLook w:firstColumn="1" w:firstRow="1" w:lastColumn="0" w:lastRow="0" w:noHBand="0" w:noVBand="1" w:val="04A0"/>
      </w:tblPr>
      <w:tblGrid>
        <w:gridCol w:w="4986"/>
        <w:gridCol w:w="4986"/>
      </w:tblGrid>
      <w:tr>
        <w:tc>
          <w:tcPr>
            <w:tcW w:type="dxa" w:w="720"/>
            <w:shd w:val="clear" w:color="auto" w:fill="E94F37"/>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rFonts w:ascii="Calibri" w:hAnsi="Calibri"/>
                <w:b/>
                <w:color w:val="FFFFFF"/>
                <w:sz w:val="32"/>
              </w:rPr>
              <w:t>5</w:t>
            </w:r>
          </w:p>
        </w:tc>
        <w:tc>
          <w:tcPr>
            <w:tcW w:type="dxa" w:w="8640"/>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216"/>
            </w:pPr>
            <w:r>
              <w:rPr>
                <w:rFonts w:ascii="Calibri" w:hAnsi="Calibri"/>
                <w:b/>
                <w:color w:val="FFFFFF"/>
                <w:sz w:val="28"/>
              </w:rPr>
              <w:t>⚡  Comandos Slash — La navaja suiza de Claude Code</w:t>
            </w:r>
          </w:p>
        </w:tc>
      </w:tr>
    </w:tbl>
    <w:p/>
    <w:p>
      <w:pPr>
        <w:spacing w:before="40" w:after="80"/>
        <w:ind w:left="0"/>
      </w:pPr>
      <w:r>
        <w:rPr>
          <w:rFonts w:ascii="Calibri" w:hAnsi="Calibri"/>
          <w:color w:val="1A1A2E"/>
          <w:sz w:val="21"/>
        </w:rPr>
        <w:t>Los comandos slash (/comando) son atajos que activan funcionalidades especiales de Claude Code. Escribe / en el chat y aparecerá un menú de autocompletado. Son el equivalente a los atajos de teclado, pero optimizados para celular.</w:t>
      </w:r>
    </w:p>
    <w:p>
      <w:pPr>
        <w:spacing w:before="200" w:after="60"/>
        <w:ind w:left="0"/>
        <w:pBdr>
          <w:bottom w:val="single" w:sz="6" w:space="1" w:color="E94F37"/>
        </w:pBdr>
      </w:pPr>
      <w:r>
        <w:rPr>
          <w:rFonts w:ascii="Calibri" w:hAnsi="Calibri"/>
          <w:b/>
          <w:color w:val="E94F37"/>
          <w:sz w:val="24"/>
        </w:rPr>
        <w:t>🔄  Comandos de sesión y contexto</w:t>
      </w:r>
    </w:p>
    <w:tbl>
      <w:tblPr>
        <w:tblStyle w:val="TableGrid"/>
        <w:tblW w:type="auto" w:w="0"/>
        <w:jc w:val="left"/>
        <w:tblLook w:firstColumn="1" w:firstRow="1" w:lastColumn="0" w:lastRow="0" w:noHBand="0" w:noVBand="1" w:val="04A0"/>
      </w:tblPr>
      <w:tblGrid>
        <w:gridCol w:w="3324"/>
        <w:gridCol w:w="3324"/>
        <w:gridCol w:w="3324"/>
      </w:tblGrid>
      <w:tr>
        <w:tc>
          <w:tcPr>
            <w:tcW w:type="dxa" w:w="1872"/>
            <w:shd w:val="clear" w:color="auto" w:fill="1A1A2E"/>
          </w:tcPr>
          <w:p>
            <w:pPr>
              <w:spacing w:before="60" w:after="60"/>
              <w:jc w:val="center"/>
            </w:pPr>
            <w:r>
              <w:rPr>
                <w:rFonts w:ascii="Calibri" w:hAnsi="Calibri"/>
                <w:b/>
                <w:color w:val="FFFFFF"/>
                <w:sz w:val="20"/>
              </w:rPr>
              <w:t>Comando</w:t>
            </w:r>
          </w:p>
        </w:tc>
        <w:tc>
          <w:tcPr>
            <w:tcW w:type="dxa" w:w="3888"/>
            <w:shd w:val="clear" w:color="auto" w:fill="1A1A2E"/>
          </w:tcPr>
          <w:p>
            <w:pPr>
              <w:spacing w:before="60" w:after="60"/>
              <w:jc w:val="center"/>
            </w:pPr>
            <w:r>
              <w:rPr>
                <w:rFonts w:ascii="Calibri" w:hAnsi="Calibri"/>
                <w:b/>
                <w:color w:val="FFFFFF"/>
                <w:sz w:val="20"/>
              </w:rPr>
              <w:t>Qué hace</w:t>
            </w:r>
          </w:p>
        </w:tc>
        <w:tc>
          <w:tcPr>
            <w:tcW w:type="dxa" w:w="3600"/>
            <w:shd w:val="clear" w:color="auto" w:fill="1A1A2E"/>
          </w:tcPr>
          <w:p>
            <w:pPr>
              <w:spacing w:before="60" w:after="60"/>
              <w:jc w:val="center"/>
            </w:pPr>
            <w:r>
              <w:rPr>
                <w:rFonts w:ascii="Calibri" w:hAnsi="Calibri"/>
                <w:b/>
                <w:color w:val="FFFFFF"/>
                <w:sz w:val="20"/>
              </w:rPr>
              <w:t>Cuándo usarlo</w:t>
            </w:r>
          </w:p>
        </w:tc>
      </w:tr>
      <w:tr>
        <w:tc>
          <w:tcPr>
            <w:tcW w:type="dxa" w:w="1872"/>
            <w:shd w:val="clear" w:color="auto" w:fill="F5F5F5"/>
          </w:tcPr>
          <w:p>
            <w:pPr>
              <w:spacing w:before="60" w:after="60"/>
              <w:ind w:left="72"/>
            </w:pPr>
            <w:r>
              <w:rPr>
                <w:rFonts w:ascii="Calibri" w:hAnsi="Calibri"/>
                <w:b/>
                <w:color w:val="393E46"/>
                <w:sz w:val="20"/>
              </w:rPr>
              <w:t>/clear</w:t>
            </w:r>
          </w:p>
        </w:tc>
        <w:tc>
          <w:tcPr>
            <w:tcW w:type="dxa" w:w="3888"/>
            <w:shd w:val="clear" w:color="auto" w:fill="F5F5F5"/>
          </w:tcPr>
          <w:p>
            <w:pPr>
              <w:spacing w:before="60" w:after="60"/>
              <w:ind w:left="72"/>
            </w:pPr>
            <w:r>
              <w:rPr>
                <w:rFonts w:ascii="Calibri" w:hAnsi="Calibri"/>
                <w:b w:val="0"/>
                <w:color w:val="1A1A2E"/>
                <w:sz w:val="20"/>
              </w:rPr>
              <w:t>Limpia el historial de la sesión actual</w:t>
            </w:r>
          </w:p>
        </w:tc>
        <w:tc>
          <w:tcPr>
            <w:tcW w:type="dxa" w:w="3600"/>
            <w:shd w:val="clear" w:color="auto" w:fill="F5F5F5"/>
          </w:tcPr>
          <w:p>
            <w:pPr>
              <w:spacing w:before="60" w:after="60"/>
              <w:ind w:left="72"/>
            </w:pPr>
            <w:r>
              <w:rPr>
                <w:rFonts w:ascii="Calibri" w:hAnsi="Calibri"/>
                <w:b w:val="0"/>
                <w:color w:val="1A1A2E"/>
                <w:sz w:val="20"/>
              </w:rPr>
              <w:t>Cuando quieres empezar una tarea nueva sin contexto anterior</w:t>
            </w:r>
          </w:p>
        </w:tc>
      </w:tr>
      <w:tr>
        <w:tc>
          <w:tcPr>
            <w:tcW w:type="dxa" w:w="1872"/>
            <w:shd w:val="clear" w:color="auto" w:fill="FFFFFF"/>
          </w:tcPr>
          <w:p>
            <w:pPr>
              <w:spacing w:before="60" w:after="60"/>
              <w:ind w:left="72"/>
            </w:pPr>
            <w:r>
              <w:rPr>
                <w:rFonts w:ascii="Calibri" w:hAnsi="Calibri"/>
                <w:b/>
                <w:color w:val="393E46"/>
                <w:sz w:val="20"/>
              </w:rPr>
              <w:t>/compact</w:t>
            </w:r>
          </w:p>
        </w:tc>
        <w:tc>
          <w:tcPr>
            <w:tcW w:type="dxa" w:w="3888"/>
            <w:shd w:val="clear" w:color="auto" w:fill="FFFFFF"/>
          </w:tcPr>
          <w:p>
            <w:pPr>
              <w:spacing w:before="60" w:after="60"/>
              <w:ind w:left="72"/>
            </w:pPr>
            <w:r>
              <w:rPr>
                <w:rFonts w:ascii="Calibri" w:hAnsi="Calibri"/>
                <w:b w:val="0"/>
                <w:color w:val="1A1A2E"/>
                <w:sz w:val="20"/>
              </w:rPr>
              <w:t>Comprime el historial para liberar contexto</w:t>
            </w:r>
          </w:p>
        </w:tc>
        <w:tc>
          <w:tcPr>
            <w:tcW w:type="dxa" w:w="3600"/>
            <w:shd w:val="clear" w:color="auto" w:fill="FFFFFF"/>
          </w:tcPr>
          <w:p>
            <w:pPr>
              <w:spacing w:before="60" w:after="60"/>
              <w:ind w:left="72"/>
            </w:pPr>
            <w:r>
              <w:rPr>
                <w:rFonts w:ascii="Calibri" w:hAnsi="Calibri"/>
                <w:b w:val="0"/>
                <w:color w:val="1A1A2E"/>
                <w:sz w:val="20"/>
              </w:rPr>
              <w:t>Sesiones largas donde Claude empieza a "olvidar" el inicio</w:t>
            </w:r>
          </w:p>
        </w:tc>
      </w:tr>
      <w:tr>
        <w:tc>
          <w:tcPr>
            <w:tcW w:type="dxa" w:w="1872"/>
            <w:shd w:val="clear" w:color="auto" w:fill="F5F5F5"/>
          </w:tcPr>
          <w:p>
            <w:pPr>
              <w:spacing w:before="60" w:after="60"/>
              <w:ind w:left="72"/>
            </w:pPr>
            <w:r>
              <w:rPr>
                <w:rFonts w:ascii="Calibri" w:hAnsi="Calibri"/>
                <w:b/>
                <w:color w:val="393E46"/>
                <w:sz w:val="20"/>
              </w:rPr>
              <w:t>/memory</w:t>
            </w:r>
          </w:p>
        </w:tc>
        <w:tc>
          <w:tcPr>
            <w:tcW w:type="dxa" w:w="3888"/>
            <w:shd w:val="clear" w:color="auto" w:fill="F5F5F5"/>
          </w:tcPr>
          <w:p>
            <w:pPr>
              <w:spacing w:before="60" w:after="60"/>
              <w:ind w:left="72"/>
            </w:pPr>
            <w:r>
              <w:rPr>
                <w:rFonts w:ascii="Calibri" w:hAnsi="Calibri"/>
                <w:b w:val="0"/>
                <w:color w:val="1A1A2E"/>
                <w:sz w:val="20"/>
              </w:rPr>
              <w:t>Muestra y edita lo que Claude recuerda de ti</w:t>
            </w:r>
          </w:p>
        </w:tc>
        <w:tc>
          <w:tcPr>
            <w:tcW w:type="dxa" w:w="3600"/>
            <w:shd w:val="clear" w:color="auto" w:fill="F5F5F5"/>
          </w:tcPr>
          <w:p>
            <w:pPr>
              <w:spacing w:before="60" w:after="60"/>
              <w:ind w:left="72"/>
            </w:pPr>
            <w:r>
              <w:rPr>
                <w:rFonts w:ascii="Calibri" w:hAnsi="Calibri"/>
                <w:b w:val="0"/>
                <w:color w:val="1A1A2E"/>
                <w:sz w:val="20"/>
              </w:rPr>
              <w:t>Ajustar preferencias persistentes entre sesiones</w:t>
            </w:r>
          </w:p>
        </w:tc>
      </w:tr>
      <w:tr>
        <w:tc>
          <w:tcPr>
            <w:tcW w:type="dxa" w:w="1872"/>
            <w:shd w:val="clear" w:color="auto" w:fill="FFFFFF"/>
          </w:tcPr>
          <w:p>
            <w:pPr>
              <w:spacing w:before="60" w:after="60"/>
              <w:ind w:left="72"/>
            </w:pPr>
            <w:r>
              <w:rPr>
                <w:rFonts w:ascii="Calibri" w:hAnsi="Calibri"/>
                <w:b/>
                <w:color w:val="393E46"/>
                <w:sz w:val="20"/>
              </w:rPr>
              <w:t>/config</w:t>
            </w:r>
          </w:p>
        </w:tc>
        <w:tc>
          <w:tcPr>
            <w:tcW w:type="dxa" w:w="3888"/>
            <w:shd w:val="clear" w:color="auto" w:fill="FFFFFF"/>
          </w:tcPr>
          <w:p>
            <w:pPr>
              <w:spacing w:before="60" w:after="60"/>
              <w:ind w:left="72"/>
            </w:pPr>
            <w:r>
              <w:rPr>
                <w:rFonts w:ascii="Calibri" w:hAnsi="Calibri"/>
                <w:b w:val="0"/>
                <w:color w:val="1A1A2E"/>
                <w:sz w:val="20"/>
              </w:rPr>
              <w:t>Abre configuración: modelo, tema, permisos</w:t>
            </w:r>
          </w:p>
        </w:tc>
        <w:tc>
          <w:tcPr>
            <w:tcW w:type="dxa" w:w="3600"/>
            <w:shd w:val="clear" w:color="auto" w:fill="FFFFFF"/>
          </w:tcPr>
          <w:p>
            <w:pPr>
              <w:spacing w:before="60" w:after="60"/>
              <w:ind w:left="72"/>
            </w:pPr>
            <w:r>
              <w:rPr>
                <w:rFonts w:ascii="Calibri" w:hAnsi="Calibri"/>
                <w:b w:val="0"/>
                <w:color w:val="1A1A2E"/>
                <w:sz w:val="20"/>
              </w:rPr>
              <w:t>Cambiar modelo o ajustar permisos de herramientas</w:t>
            </w:r>
          </w:p>
        </w:tc>
      </w:tr>
    </w:tbl>
    <w:p/>
    <w:p>
      <w:pPr>
        <w:spacing w:before="200" w:after="60"/>
        <w:ind w:left="0"/>
        <w:pBdr>
          <w:bottom w:val="single" w:sz="6" w:space="1" w:color="E94F37"/>
        </w:pBdr>
      </w:pPr>
      <w:r>
        <w:rPr>
          <w:rFonts w:ascii="Calibri" w:hAnsi="Calibri"/>
          <w:b/>
          <w:color w:val="E94F37"/>
          <w:sz w:val="24"/>
        </w:rPr>
        <w:t>🎯  /goals — Define el objetivo de la sesión</w:t>
      </w:r>
    </w:p>
    <w:p>
      <w:pPr>
        <w:spacing w:before="40" w:after="80"/>
        <w:ind w:left="0"/>
      </w:pPr>
      <w:r>
        <w:rPr>
          <w:rFonts w:ascii="Calibri" w:hAnsi="Calibri"/>
          <w:color w:val="1A1A2E"/>
          <w:sz w:val="21"/>
        </w:rPr>
        <w:t>/goals es uno de los comandos más poderosos para trabajar desde el celular. Te permite definir metas claras al inicio de una sesión para que Claude las mantenga en foco durante toda la conversación.</w:t>
      </w:r>
    </w:p>
    <w:p>
      <w:pPr>
        <w:spacing w:before="120" w:after="0"/>
        <w:ind w:left="216"/>
      </w:pPr>
      <w:r>
        <w:rPr>
          <w:rFonts w:ascii="Consolas" w:hAnsi="Consolas"/>
          <w:b/>
          <w:color w:val="E94F37"/>
          <w:sz w:val="16"/>
        </w:rPr>
        <w:t xml:space="preserve">  /goals — EJEMPLO COMPLETO</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/goals</w:t>
            </w:r>
          </w:p>
          <w:p>
            <w:pPr>
              <w:spacing w:before="20" w:after="20"/>
              <w:ind w:left="216"/>
            </w:pPr>
            <w:r>
              <w:rPr>
                <w:rFonts w:ascii="Consolas" w:hAnsi="Consolas"/>
                <w:color w:val="CBD2EA"/>
                <w:sz w:val="18"/>
              </w:rPr>
              <w:t xml:space="preserve"> </w:t>
            </w:r>
          </w:p>
          <w:p>
            <w:pPr>
              <w:spacing w:before="20" w:after="20"/>
              <w:ind w:left="216"/>
            </w:pPr>
            <w:r>
              <w:rPr>
                <w:rFonts w:ascii="Consolas" w:hAnsi="Consolas"/>
                <w:color w:val="CBD2EA"/>
                <w:sz w:val="18"/>
              </w:rPr>
              <w:t>Objetivo principal: Implementar autenticación con Google OAuth</w:t>
            </w:r>
          </w:p>
          <w:p>
            <w:pPr>
              <w:spacing w:before="20" w:after="20"/>
              <w:ind w:left="216"/>
            </w:pPr>
            <w:r>
              <w:rPr>
                <w:rFonts w:ascii="Consolas" w:hAnsi="Consolas"/>
                <w:color w:val="CBD2EA"/>
                <w:sz w:val="18"/>
              </w:rPr>
              <w:t xml:space="preserve"> </w:t>
            </w:r>
          </w:p>
          <w:p>
            <w:pPr>
              <w:spacing w:before="20" w:after="20"/>
              <w:ind w:left="216"/>
            </w:pPr>
            <w:r>
              <w:rPr>
                <w:rFonts w:ascii="Consolas" w:hAnsi="Consolas"/>
                <w:color w:val="CBD2EA"/>
                <w:sz w:val="18"/>
              </w:rPr>
              <w:t>Tareas:</w:t>
            </w:r>
          </w:p>
          <w:p>
            <w:pPr>
              <w:spacing w:before="20" w:after="20"/>
              <w:ind w:left="216"/>
            </w:pPr>
            <w:r>
              <w:rPr>
                <w:rFonts w:ascii="Consolas" w:hAnsi="Consolas"/>
                <w:color w:val="CBD2EA"/>
                <w:sz w:val="18"/>
              </w:rPr>
              <w:t>[ ] 1. Configurar Google OAuth en Firebase</w:t>
            </w:r>
          </w:p>
          <w:p>
            <w:pPr>
              <w:spacing w:before="20" w:after="20"/>
              <w:ind w:left="216"/>
            </w:pPr>
            <w:r>
              <w:rPr>
                <w:rFonts w:ascii="Consolas" w:hAnsi="Consolas"/>
                <w:color w:val="CBD2EA"/>
                <w:sz w:val="18"/>
              </w:rPr>
              <w:t>[ ] 2. Crear el botón de Login con Google</w:t>
            </w:r>
          </w:p>
          <w:p>
            <w:pPr>
              <w:spacing w:before="20" w:after="20"/>
              <w:ind w:left="216"/>
            </w:pPr>
            <w:r>
              <w:rPr>
                <w:rFonts w:ascii="Consolas" w:hAnsi="Consolas"/>
                <w:color w:val="CBD2EA"/>
                <w:sz w:val="18"/>
              </w:rPr>
              <w:t>[ ] 3. Manejar la sesión del usuario</w:t>
            </w:r>
          </w:p>
          <w:p>
            <w:pPr>
              <w:spacing w:before="20" w:after="20"/>
              <w:ind w:left="216"/>
            </w:pPr>
            <w:r>
              <w:rPr>
                <w:rFonts w:ascii="Consolas" w:hAnsi="Consolas"/>
                <w:color w:val="CBD2EA"/>
                <w:sz w:val="18"/>
              </w:rPr>
              <w:t>[ ] 4. Proteger rutas privadas</w:t>
            </w:r>
          </w:p>
          <w:p>
            <w:pPr>
              <w:spacing w:before="20" w:after="20"/>
              <w:ind w:left="216"/>
            </w:pPr>
            <w:r>
              <w:rPr>
                <w:rFonts w:ascii="Consolas" w:hAnsi="Consolas"/>
                <w:color w:val="CBD2EA"/>
                <w:sz w:val="18"/>
              </w:rPr>
              <w:t>[ ] 5. Escribir tests de integración</w:t>
            </w:r>
          </w:p>
          <w:p>
            <w:pPr>
              <w:spacing w:before="20" w:after="20"/>
              <w:ind w:left="216"/>
            </w:pPr>
            <w:r>
              <w:rPr>
                <w:rFonts w:ascii="Consolas" w:hAnsi="Consolas"/>
                <w:color w:val="CBD2EA"/>
                <w:sz w:val="18"/>
              </w:rPr>
              <w:t xml:space="preserve"> </w:t>
            </w:r>
          </w:p>
          <w:p>
            <w:pPr>
              <w:spacing w:before="20" w:after="20"/>
              <w:ind w:left="216"/>
            </w:pPr>
            <w:r>
              <w:rPr>
                <w:rFonts w:ascii="Consolas" w:hAnsi="Consolas"/>
                <w:color w:val="CBD2EA"/>
                <w:sz w:val="18"/>
              </w:rPr>
              <w:t>Restricciones:</w:t>
            </w:r>
          </w:p>
          <w:p>
            <w:pPr>
              <w:spacing w:before="20" w:after="20"/>
              <w:ind w:left="216"/>
            </w:pPr>
            <w:r>
              <w:rPr>
                <w:rFonts w:ascii="Consolas" w:hAnsi="Consolas"/>
                <w:color w:val="CBD2EA"/>
                <w:sz w:val="18"/>
              </w:rPr>
              <w:t>- Stack: React + Firebase</w:t>
            </w:r>
          </w:p>
          <w:p>
            <w:pPr>
              <w:spacing w:before="20" w:after="20"/>
              <w:ind w:left="216"/>
            </w:pPr>
            <w:r>
              <w:rPr>
                <w:rFonts w:ascii="Consolas" w:hAnsi="Consolas"/>
                <w:color w:val="CBD2EA"/>
                <w:sz w:val="18"/>
              </w:rPr>
              <w:t>- No usar librerías externas adicionales</w:t>
            </w:r>
          </w:p>
          <w:p>
            <w:pPr>
              <w:spacing w:before="20" w:after="20"/>
              <w:ind w:left="216"/>
            </w:pPr>
            <w:r>
              <w:rPr>
                <w:rFonts w:ascii="Consolas" w:hAnsi="Consolas"/>
                <w:color w:val="CBD2EA"/>
                <w:sz w:val="18"/>
              </w:rPr>
              <w:t>- Toda la UI en español</w:t>
            </w:r>
          </w:p>
        </w:tc>
      </w:tr>
    </w:tbl>
    <w:p/>
    <w:tbl>
      <w:tblPr>
        <w:tblW w:type="auto" w:w="0"/>
        <w:jc w:val="left"/>
        <w:tblLook w:firstColumn="1" w:firstRow="1" w:lastColumn="0" w:lastRow="0" w:noHBand="0" w:noVBand="1" w:val="04A0"/>
      </w:tblPr>
      <w:tblGrid>
        <w:gridCol w:w="4986"/>
        <w:gridCol w:w="4986"/>
      </w:tblGrid>
      <w:tr>
        <w:tc>
          <w:tcPr>
            <w:tcW w:type="dxa" w:w="115"/>
            <w:shd w:val="clear" w:color="auto" w:fill="E94F37"/>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r>
              <w:t xml:space="preserve"> </w:t>
            </w:r>
          </w:p>
        </w:tc>
        <w:tc>
          <w:tcPr>
            <w:tcW w:type="dxa" w:w="9245"/>
            <w:shd w:val="clear" w:color="auto" w:fill="E8F8F0"/>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40"/>
              <w:ind w:left="144"/>
            </w:pPr>
            <w:r>
              <w:rPr>
                <w:rFonts w:ascii="Calibri" w:hAnsi="Calibri"/>
                <w:b/>
                <w:color w:val="E94F37"/>
                <w:sz w:val="20"/>
              </w:rPr>
              <w:t xml:space="preserve">  Ventaja móvil:</w:t>
            </w:r>
          </w:p>
          <w:p>
            <w:pPr>
              <w:spacing w:before="40" w:after="120"/>
              <w:ind w:left="144"/>
            </w:pPr>
            <w:r>
              <w:rPr>
                <w:rFonts w:ascii="Calibri" w:hAnsi="Calibri"/>
                <w:color w:val="1A1A2E"/>
                <w:sz w:val="20"/>
              </w:rPr>
              <w:t xml:space="preserve">  Con /goals definido, si cierras la app y vuelves más tarde, Claude puede retomar el trabajo desde donde quedó, sin que tengas que repetir el contexto. Ideal para sesiones interrumpidas en el celular.</w:t>
            </w:r>
          </w:p>
        </w:tc>
      </w:tr>
    </w:tbl>
    <w:p/>
    <w:p>
      <w:pPr>
        <w:spacing w:before="200" w:after="60"/>
        <w:ind w:left="0"/>
        <w:pBdr>
          <w:bottom w:val="single" w:sz="6" w:space="1" w:color="E94F37"/>
        </w:pBdr>
      </w:pPr>
      <w:r>
        <w:rPr>
          <w:rFonts w:ascii="Calibri" w:hAnsi="Calibri"/>
          <w:b/>
          <w:color w:val="E94F37"/>
          <w:sz w:val="24"/>
        </w:rPr>
        <w:t>📄  /init — Documenta tu proyecto automáticamente</w:t>
      </w:r>
    </w:p>
    <w:p>
      <w:pPr>
        <w:spacing w:before="40" w:after="80"/>
        <w:ind w:left="0"/>
      </w:pPr>
      <w:r>
        <w:rPr>
          <w:rFonts w:ascii="Calibri" w:hAnsi="Calibri"/>
          <w:color w:val="1A1A2E"/>
          <w:sz w:val="21"/>
        </w:rPr>
        <w:t>Genera un archivo CLAUDE.md con la documentación esencial del proyecto. Claude Code lo leerá automáticamente en futuras sesiones para entender el contexto sin que tengas que explicarlo de nuevo.</w:t>
      </w:r>
    </w:p>
    <w:p>
      <w:pPr>
        <w:spacing w:before="120" w:after="0"/>
        <w:ind w:left="216"/>
      </w:pPr>
      <w:r>
        <w:rPr>
          <w:rFonts w:ascii="Consolas" w:hAnsi="Consolas"/>
          <w:b/>
          <w:color w:val="E94F37"/>
          <w:sz w:val="16"/>
        </w:rPr>
        <w:t xml:space="preserve">  COMANDO</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/init</w:t>
            </w:r>
          </w:p>
        </w:tc>
      </w:tr>
    </w:tbl>
    <w:p/>
    <w:p>
      <w:pPr>
        <w:spacing w:before="40" w:after="80"/>
        <w:ind w:left="0"/>
      </w:pPr>
      <w:r>
        <w:rPr>
          <w:rFonts w:ascii="Calibri" w:hAnsi="Calibri"/>
          <w:color w:val="1A1A2E"/>
          <w:sz w:val="21"/>
        </w:rPr>
        <w:t>Genera automáticamente:</w:t>
      </w:r>
    </w:p>
    <w:p>
      <w:pPr>
        <w:pStyle w:val="ListBullet"/>
        <w:spacing w:before="20" w:after="20"/>
        <w:ind w:left="288" w:hanging="259"/>
      </w:pPr>
      <w:r>
        <w:rPr>
          <w:rFonts w:ascii="Calibri" w:hAnsi="Calibri"/>
          <w:color w:val="1A1A2E"/>
          <w:sz w:val="21"/>
        </w:rPr>
        <w:t>Descripción del proyecto y stack tecnológico</w:t>
      </w:r>
    </w:p>
    <w:p>
      <w:pPr>
        <w:pStyle w:val="ListBullet"/>
        <w:spacing w:before="20" w:after="20"/>
        <w:ind w:left="288" w:hanging="259"/>
      </w:pPr>
      <w:r>
        <w:rPr>
          <w:rFonts w:ascii="Calibri" w:hAnsi="Calibri"/>
          <w:color w:val="1A1A2E"/>
          <w:sz w:val="21"/>
        </w:rPr>
        <w:t>Comandos importantes (cómo correr tests, build, deploy)</w:t>
      </w:r>
    </w:p>
    <w:p>
      <w:pPr>
        <w:pStyle w:val="ListBullet"/>
        <w:spacing w:before="20" w:after="20"/>
        <w:ind w:left="288" w:hanging="259"/>
      </w:pPr>
      <w:r>
        <w:rPr>
          <w:rFonts w:ascii="Calibri" w:hAnsi="Calibri"/>
          <w:color w:val="1A1A2E"/>
          <w:sz w:val="21"/>
        </w:rPr>
        <w:t>Convenciones de código del proyecto</w:t>
      </w:r>
    </w:p>
    <w:p>
      <w:pPr>
        <w:pStyle w:val="ListBullet"/>
        <w:spacing w:before="20" w:after="20"/>
        <w:ind w:left="288" w:hanging="259"/>
      </w:pPr>
      <w:r>
        <w:rPr>
          <w:rFonts w:ascii="Calibri" w:hAnsi="Calibri"/>
          <w:color w:val="1A1A2E"/>
          <w:sz w:val="21"/>
        </w:rPr>
        <w:t>Estructura de carpetas principales</w:t>
      </w:r>
    </w:p>
    <w:p>
      <w:pPr>
        <w:pStyle w:val="ListBullet"/>
        <w:spacing w:before="20" w:after="20"/>
        <w:ind w:left="288" w:hanging="259"/>
      </w:pPr>
      <w:r>
        <w:rPr>
          <w:rFonts w:ascii="Calibri" w:hAnsi="Calibri"/>
          <w:color w:val="1A1A2E"/>
          <w:sz w:val="21"/>
        </w:rPr>
        <w:t>Variables de entorno necesarias</w:t>
      </w:r>
    </w:p>
    <w:p>
      <w:pPr>
        <w:spacing w:before="200" w:after="60"/>
        <w:ind w:left="0"/>
        <w:pBdr>
          <w:bottom w:val="single" w:sz="6" w:space="1" w:color="E94F37"/>
        </w:pBdr>
      </w:pPr>
      <w:r>
        <w:rPr>
          <w:rFonts w:ascii="Calibri" w:hAnsi="Calibri"/>
          <w:b/>
          <w:color w:val="E94F37"/>
          <w:sz w:val="24"/>
        </w:rPr>
        <w:t>🔍  /review — Revisión de código profesional</w:t>
      </w:r>
    </w:p>
    <w:p>
      <w:pPr>
        <w:spacing w:before="120" w:after="0"/>
        <w:ind w:left="216"/>
      </w:pPr>
      <w:r>
        <w:rPr>
          <w:rFonts w:ascii="Consolas" w:hAnsi="Consolas"/>
          <w:b/>
          <w:color w:val="E94F37"/>
          <w:sz w:val="16"/>
        </w:rPr>
        <w:t xml:space="preserve">  COMANDO</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/review</w:t>
            </w:r>
          </w:p>
        </w:tc>
      </w:tr>
    </w:tbl>
    <w:p/>
    <w:p>
      <w:pPr>
        <w:spacing w:before="40" w:after="80"/>
        <w:ind w:left="0"/>
      </w:pPr>
      <w:r>
        <w:rPr>
          <w:rFonts w:ascii="Calibri" w:hAnsi="Calibri"/>
          <w:color w:val="1A1A2E"/>
          <w:sz w:val="21"/>
        </w:rPr>
        <w:t>Claude analiza el código actual o los cambios en la rama y reporta:</w:t>
      </w:r>
    </w:p>
    <w:p>
      <w:pPr>
        <w:pStyle w:val="ListBullet"/>
        <w:spacing w:before="20" w:after="20"/>
        <w:ind w:left="288" w:hanging="259"/>
      </w:pPr>
      <w:r>
        <w:rPr>
          <w:rFonts w:ascii="Calibri" w:hAnsi="Calibri"/>
          <w:color w:val="1A1A2E"/>
          <w:sz w:val="21"/>
        </w:rPr>
        <w:t>Bugs potenciales y casos borde no manejados</w:t>
      </w:r>
    </w:p>
    <w:p>
      <w:pPr>
        <w:pStyle w:val="ListBullet"/>
        <w:spacing w:before="20" w:after="20"/>
        <w:ind w:left="288" w:hanging="259"/>
      </w:pPr>
      <w:r>
        <w:rPr>
          <w:rFonts w:ascii="Calibri" w:hAnsi="Calibri"/>
          <w:color w:val="1A1A2E"/>
          <w:sz w:val="21"/>
        </w:rPr>
        <w:t>Problemas de seguridad (inyección, XSS, auth, etc.)</w:t>
      </w:r>
    </w:p>
    <w:p>
      <w:pPr>
        <w:pStyle w:val="ListBullet"/>
        <w:spacing w:before="20" w:after="20"/>
        <w:ind w:left="288" w:hanging="259"/>
      </w:pPr>
      <w:r>
        <w:rPr>
          <w:rFonts w:ascii="Calibri" w:hAnsi="Calibri"/>
          <w:color w:val="1A1A2E"/>
          <w:sz w:val="21"/>
        </w:rPr>
        <w:t>Rendimiento y optimizaciones posibles</w:t>
      </w:r>
    </w:p>
    <w:p>
      <w:pPr>
        <w:pStyle w:val="ListBullet"/>
        <w:spacing w:before="20" w:after="20"/>
        <w:ind w:left="288" w:hanging="259"/>
      </w:pPr>
      <w:r>
        <w:rPr>
          <w:rFonts w:ascii="Calibri" w:hAnsi="Calibri"/>
          <w:color w:val="1A1A2E"/>
          <w:sz w:val="21"/>
        </w:rPr>
        <w:t>Calidad, legibilidad y adherencia a convenciones</w:t>
      </w:r>
    </w:p>
    <w:p>
      <w:pPr>
        <w:pStyle w:val="ListBullet"/>
        <w:spacing w:before="20" w:after="20"/>
        <w:ind w:left="288" w:hanging="259"/>
      </w:pPr>
      <w:r>
        <w:rPr>
          <w:rFonts w:ascii="Calibri" w:hAnsi="Calibri"/>
          <w:color w:val="1A1A2E"/>
          <w:sz w:val="21"/>
        </w:rPr>
        <w:t>Cobertura de tests faltante</w:t>
      </w:r>
    </w:p>
    <w:p>
      <w:pPr>
        <w:spacing w:before="200" w:after="60"/>
        <w:ind w:left="0"/>
        <w:pBdr>
          <w:bottom w:val="single" w:sz="6" w:space="1" w:color="E94F37"/>
        </w:pBdr>
      </w:pPr>
      <w:r>
        <w:rPr>
          <w:rFonts w:ascii="Calibri" w:hAnsi="Calibri"/>
          <w:b/>
          <w:color w:val="E94F37"/>
          <w:sz w:val="24"/>
        </w:rPr>
        <w:t>❓  /help — Lista de comandos disponibles</w:t>
      </w:r>
    </w:p>
    <w:p>
      <w:pPr>
        <w:spacing w:before="120" w:after="0"/>
        <w:ind w:left="216"/>
      </w:pPr>
      <w:r>
        <w:rPr>
          <w:rFonts w:ascii="Consolas" w:hAnsi="Consolas"/>
          <w:b/>
          <w:color w:val="E94F37"/>
          <w:sz w:val="16"/>
        </w:rPr>
        <w:t xml:space="preserve">  COMANDO</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/help</w:t>
            </w:r>
          </w:p>
        </w:tc>
      </w:tr>
    </w:tbl>
    <w:p/>
    <w:p>
      <w:pPr>
        <w:spacing w:before="40" w:after="80"/>
        <w:ind w:left="0"/>
      </w:pPr>
      <w:r>
        <w:rPr>
          <w:rFonts w:ascii="Calibri" w:hAnsi="Calibri"/>
          <w:color w:val="1A1A2E"/>
          <w:sz w:val="21"/>
        </w:rPr>
        <w:t>Muestra todos los comandos disponibles en tu sesión actual, incluyendo comandos personalizados que hayas configurado en tu CLAUDE.md.</w:t>
      </w:r>
    </w:p>
    <w:p>
      <w:pPr>
        <w:spacing w:before="200" w:after="60"/>
        <w:ind w:left="0"/>
        <w:pBdr>
          <w:bottom w:val="single" w:sz="6" w:space="1" w:color="E94F37"/>
        </w:pBdr>
      </w:pPr>
      <w:r>
        <w:rPr>
          <w:rFonts w:ascii="Calibri" w:hAnsi="Calibri"/>
          <w:b/>
          <w:color w:val="E94F37"/>
          <w:sz w:val="24"/>
        </w:rPr>
        <w:t>📋  Tabla completa de comandos</w:t>
      </w:r>
    </w:p>
    <w:tbl>
      <w:tblPr>
        <w:tblStyle w:val="TableGrid"/>
        <w:tblW w:type="auto" w:w="0"/>
        <w:jc w:val="left"/>
        <w:tblLook w:firstColumn="1" w:firstRow="1" w:lastColumn="0" w:lastRow="0" w:noHBand="0" w:noVBand="1" w:val="04A0"/>
      </w:tblPr>
      <w:tblGrid>
        <w:gridCol w:w="4986"/>
        <w:gridCol w:w="4986"/>
      </w:tblGrid>
      <w:tr>
        <w:tc>
          <w:tcPr>
            <w:tcW w:type="dxa" w:w="2160"/>
            <w:shd w:val="clear" w:color="auto" w:fill="1A1A2E"/>
          </w:tcPr>
          <w:p>
            <w:pPr>
              <w:spacing w:before="60" w:after="60"/>
              <w:jc w:val="center"/>
            </w:pPr>
            <w:r>
              <w:rPr>
                <w:rFonts w:ascii="Calibri" w:hAnsi="Calibri"/>
                <w:b/>
                <w:color w:val="FFFFFF"/>
                <w:sz w:val="20"/>
              </w:rPr>
              <w:t>Comando</w:t>
            </w:r>
          </w:p>
        </w:tc>
        <w:tc>
          <w:tcPr>
            <w:tcW w:type="dxa" w:w="7200"/>
            <w:shd w:val="clear" w:color="auto" w:fill="1A1A2E"/>
          </w:tcPr>
          <w:p>
            <w:pPr>
              <w:spacing w:before="60" w:after="60"/>
              <w:jc w:val="center"/>
            </w:pPr>
            <w:r>
              <w:rPr>
                <w:rFonts w:ascii="Calibri" w:hAnsi="Calibri"/>
                <w:b/>
                <w:color w:val="FFFFFF"/>
                <w:sz w:val="20"/>
              </w:rPr>
              <w:t>Función</w:t>
            </w:r>
          </w:p>
        </w:tc>
      </w:tr>
      <w:tr>
        <w:tc>
          <w:tcPr>
            <w:tcW w:type="dxa" w:w="2160"/>
            <w:shd w:val="clear" w:color="auto" w:fill="F5F5F5"/>
          </w:tcPr>
          <w:p>
            <w:pPr>
              <w:spacing w:before="60" w:after="60"/>
              <w:ind w:left="72"/>
            </w:pPr>
            <w:r>
              <w:rPr>
                <w:rFonts w:ascii="Calibri" w:hAnsi="Calibri"/>
                <w:b/>
                <w:color w:val="393E46"/>
                <w:sz w:val="20"/>
              </w:rPr>
              <w:t>/goals</w:t>
            </w:r>
          </w:p>
        </w:tc>
        <w:tc>
          <w:tcPr>
            <w:tcW w:type="dxa" w:w="7200"/>
            <w:shd w:val="clear" w:color="auto" w:fill="F5F5F5"/>
          </w:tcPr>
          <w:p>
            <w:pPr>
              <w:spacing w:before="60" w:after="60"/>
              <w:ind w:left="72"/>
            </w:pPr>
            <w:r>
              <w:rPr>
                <w:rFonts w:ascii="Calibri" w:hAnsi="Calibri"/>
                <w:b w:val="0"/>
                <w:color w:val="1A1A2E"/>
                <w:sz w:val="20"/>
              </w:rPr>
              <w:t>Define objetivos y tareas de la sesión, Claude los rastrea</w:t>
            </w:r>
          </w:p>
        </w:tc>
      </w:tr>
      <w:tr>
        <w:tc>
          <w:tcPr>
            <w:tcW w:type="dxa" w:w="2160"/>
            <w:shd w:val="clear" w:color="auto" w:fill="FFFFFF"/>
          </w:tcPr>
          <w:p>
            <w:pPr>
              <w:spacing w:before="60" w:after="60"/>
              <w:ind w:left="72"/>
            </w:pPr>
            <w:r>
              <w:rPr>
                <w:rFonts w:ascii="Calibri" w:hAnsi="Calibri"/>
                <w:b/>
                <w:color w:val="393E46"/>
                <w:sz w:val="20"/>
              </w:rPr>
              <w:t>/init</w:t>
            </w:r>
          </w:p>
        </w:tc>
        <w:tc>
          <w:tcPr>
            <w:tcW w:type="dxa" w:w="7200"/>
            <w:shd w:val="clear" w:color="auto" w:fill="FFFFFF"/>
          </w:tcPr>
          <w:p>
            <w:pPr>
              <w:spacing w:before="60" w:after="60"/>
              <w:ind w:left="72"/>
            </w:pPr>
            <w:r>
              <w:rPr>
                <w:rFonts w:ascii="Calibri" w:hAnsi="Calibri"/>
                <w:b w:val="0"/>
                <w:color w:val="1A1A2E"/>
                <w:sz w:val="20"/>
              </w:rPr>
              <w:t>Crea CLAUDE.md con documentación del proyecto</w:t>
            </w:r>
          </w:p>
        </w:tc>
      </w:tr>
      <w:tr>
        <w:tc>
          <w:tcPr>
            <w:tcW w:type="dxa" w:w="2160"/>
            <w:shd w:val="clear" w:color="auto" w:fill="F5F5F5"/>
          </w:tcPr>
          <w:p>
            <w:pPr>
              <w:spacing w:before="60" w:after="60"/>
              <w:ind w:left="72"/>
            </w:pPr>
            <w:r>
              <w:rPr>
                <w:rFonts w:ascii="Calibri" w:hAnsi="Calibri"/>
                <w:b/>
                <w:color w:val="393E46"/>
                <w:sz w:val="20"/>
              </w:rPr>
              <w:t>/review</w:t>
            </w:r>
          </w:p>
        </w:tc>
        <w:tc>
          <w:tcPr>
            <w:tcW w:type="dxa" w:w="7200"/>
            <w:shd w:val="clear" w:color="auto" w:fill="F5F5F5"/>
          </w:tcPr>
          <w:p>
            <w:pPr>
              <w:spacing w:before="60" w:after="60"/>
              <w:ind w:left="72"/>
            </w:pPr>
            <w:r>
              <w:rPr>
                <w:rFonts w:ascii="Calibri" w:hAnsi="Calibri"/>
                <w:b w:val="0"/>
                <w:color w:val="1A1A2E"/>
                <w:sz w:val="20"/>
              </w:rPr>
              <w:t>Revisión completa del código actual</w:t>
            </w:r>
          </w:p>
        </w:tc>
      </w:tr>
      <w:tr>
        <w:tc>
          <w:tcPr>
            <w:tcW w:type="dxa" w:w="2160"/>
            <w:shd w:val="clear" w:color="auto" w:fill="FFFFFF"/>
          </w:tcPr>
          <w:p>
            <w:pPr>
              <w:spacing w:before="60" w:after="60"/>
              <w:ind w:left="72"/>
            </w:pPr>
            <w:r>
              <w:rPr>
                <w:rFonts w:ascii="Calibri" w:hAnsi="Calibri"/>
                <w:b/>
                <w:color w:val="393E46"/>
                <w:sz w:val="20"/>
              </w:rPr>
              <w:t>/clear</w:t>
            </w:r>
          </w:p>
        </w:tc>
        <w:tc>
          <w:tcPr>
            <w:tcW w:type="dxa" w:w="7200"/>
            <w:shd w:val="clear" w:color="auto" w:fill="FFFFFF"/>
          </w:tcPr>
          <w:p>
            <w:pPr>
              <w:spacing w:before="60" w:after="60"/>
              <w:ind w:left="72"/>
            </w:pPr>
            <w:r>
              <w:rPr>
                <w:rFonts w:ascii="Calibri" w:hAnsi="Calibri"/>
                <w:b w:val="0"/>
                <w:color w:val="1A1A2E"/>
                <w:sz w:val="20"/>
              </w:rPr>
              <w:t>Limpia el contexto de la conversación</w:t>
            </w:r>
          </w:p>
        </w:tc>
      </w:tr>
      <w:tr>
        <w:tc>
          <w:tcPr>
            <w:tcW w:type="dxa" w:w="2160"/>
            <w:shd w:val="clear" w:color="auto" w:fill="F5F5F5"/>
          </w:tcPr>
          <w:p>
            <w:pPr>
              <w:spacing w:before="60" w:after="60"/>
              <w:ind w:left="72"/>
            </w:pPr>
            <w:r>
              <w:rPr>
                <w:rFonts w:ascii="Calibri" w:hAnsi="Calibri"/>
                <w:b/>
                <w:color w:val="393E46"/>
                <w:sz w:val="20"/>
              </w:rPr>
              <w:t>/compact</w:t>
            </w:r>
          </w:p>
        </w:tc>
        <w:tc>
          <w:tcPr>
            <w:tcW w:type="dxa" w:w="7200"/>
            <w:shd w:val="clear" w:color="auto" w:fill="F5F5F5"/>
          </w:tcPr>
          <w:p>
            <w:pPr>
              <w:spacing w:before="60" w:after="60"/>
              <w:ind w:left="72"/>
            </w:pPr>
            <w:r>
              <w:rPr>
                <w:rFonts w:ascii="Calibri" w:hAnsi="Calibri"/>
                <w:b w:val="0"/>
                <w:color w:val="1A1A2E"/>
                <w:sz w:val="20"/>
              </w:rPr>
              <w:t>Comprime el historial para liberar espacio de contexto</w:t>
            </w:r>
          </w:p>
        </w:tc>
      </w:tr>
      <w:tr>
        <w:tc>
          <w:tcPr>
            <w:tcW w:type="dxa" w:w="2160"/>
            <w:shd w:val="clear" w:color="auto" w:fill="FFFFFF"/>
          </w:tcPr>
          <w:p>
            <w:pPr>
              <w:spacing w:before="60" w:after="60"/>
              <w:ind w:left="72"/>
            </w:pPr>
            <w:r>
              <w:rPr>
                <w:rFonts w:ascii="Calibri" w:hAnsi="Calibri"/>
                <w:b/>
                <w:color w:val="393E46"/>
                <w:sz w:val="20"/>
              </w:rPr>
              <w:t>/config</w:t>
            </w:r>
          </w:p>
        </w:tc>
        <w:tc>
          <w:tcPr>
            <w:tcW w:type="dxa" w:w="7200"/>
            <w:shd w:val="clear" w:color="auto" w:fill="FFFFFF"/>
          </w:tcPr>
          <w:p>
            <w:pPr>
              <w:spacing w:before="60" w:after="60"/>
              <w:ind w:left="72"/>
            </w:pPr>
            <w:r>
              <w:rPr>
                <w:rFonts w:ascii="Calibri" w:hAnsi="Calibri"/>
                <w:b w:val="0"/>
                <w:color w:val="1A1A2E"/>
                <w:sz w:val="20"/>
              </w:rPr>
              <w:t>Configuración: modelo, tema, permisos de herramientas</w:t>
            </w:r>
          </w:p>
        </w:tc>
      </w:tr>
      <w:tr>
        <w:tc>
          <w:tcPr>
            <w:tcW w:type="dxa" w:w="2160"/>
            <w:shd w:val="clear" w:color="auto" w:fill="F5F5F5"/>
          </w:tcPr>
          <w:p>
            <w:pPr>
              <w:spacing w:before="60" w:after="60"/>
              <w:ind w:left="72"/>
            </w:pPr>
            <w:r>
              <w:rPr>
                <w:rFonts w:ascii="Calibri" w:hAnsi="Calibri"/>
                <w:b/>
                <w:color w:val="393E46"/>
                <w:sz w:val="20"/>
              </w:rPr>
              <w:t>/memory</w:t>
            </w:r>
          </w:p>
        </w:tc>
        <w:tc>
          <w:tcPr>
            <w:tcW w:type="dxa" w:w="7200"/>
            <w:shd w:val="clear" w:color="auto" w:fill="F5F5F5"/>
          </w:tcPr>
          <w:p>
            <w:pPr>
              <w:spacing w:before="60" w:after="60"/>
              <w:ind w:left="72"/>
            </w:pPr>
            <w:r>
              <w:rPr>
                <w:rFonts w:ascii="Calibri" w:hAnsi="Calibri"/>
                <w:b w:val="0"/>
                <w:color w:val="1A1A2E"/>
                <w:sz w:val="20"/>
              </w:rPr>
              <w:t>Ver y editar la memoria persistente de Claude</w:t>
            </w:r>
          </w:p>
        </w:tc>
      </w:tr>
      <w:tr>
        <w:tc>
          <w:tcPr>
            <w:tcW w:type="dxa" w:w="2160"/>
            <w:shd w:val="clear" w:color="auto" w:fill="FFFFFF"/>
          </w:tcPr>
          <w:p>
            <w:pPr>
              <w:spacing w:before="60" w:after="60"/>
              <w:ind w:left="72"/>
            </w:pPr>
            <w:r>
              <w:rPr>
                <w:rFonts w:ascii="Calibri" w:hAnsi="Calibri"/>
                <w:b/>
                <w:color w:val="393E46"/>
                <w:sz w:val="20"/>
              </w:rPr>
              <w:t>/help</w:t>
            </w:r>
          </w:p>
        </w:tc>
        <w:tc>
          <w:tcPr>
            <w:tcW w:type="dxa" w:w="7200"/>
            <w:shd w:val="clear" w:color="auto" w:fill="FFFFFF"/>
          </w:tcPr>
          <w:p>
            <w:pPr>
              <w:spacing w:before="60" w:after="60"/>
              <w:ind w:left="72"/>
            </w:pPr>
            <w:r>
              <w:rPr>
                <w:rFonts w:ascii="Calibri" w:hAnsi="Calibri"/>
                <w:b w:val="0"/>
                <w:color w:val="1A1A2E"/>
                <w:sz w:val="20"/>
              </w:rPr>
              <w:t>Muestra todos los comandos disponibles</w:t>
            </w:r>
          </w:p>
        </w:tc>
      </w:tr>
      <w:tr>
        <w:tc>
          <w:tcPr>
            <w:tcW w:type="dxa" w:w="2160"/>
            <w:shd w:val="clear" w:color="auto" w:fill="F5F5F5"/>
          </w:tcPr>
          <w:p>
            <w:pPr>
              <w:spacing w:before="60" w:after="60"/>
              <w:ind w:left="72"/>
            </w:pPr>
            <w:r>
              <w:rPr>
                <w:rFonts w:ascii="Calibri" w:hAnsi="Calibri"/>
                <w:b/>
                <w:color w:val="393E46"/>
                <w:sz w:val="20"/>
              </w:rPr>
              <w:t>/fast</w:t>
            </w:r>
          </w:p>
        </w:tc>
        <w:tc>
          <w:tcPr>
            <w:tcW w:type="dxa" w:w="7200"/>
            <w:shd w:val="clear" w:color="auto" w:fill="F5F5F5"/>
          </w:tcPr>
          <w:p>
            <w:pPr>
              <w:spacing w:before="60" w:after="60"/>
              <w:ind w:left="72"/>
            </w:pPr>
            <w:r>
              <w:rPr>
                <w:rFonts w:ascii="Calibri" w:hAnsi="Calibri"/>
                <w:b w:val="0"/>
                <w:color w:val="1A1A2E"/>
                <w:sz w:val="20"/>
              </w:rPr>
              <w:t>Activa modo rápido (Claude Opus optimizado para velocidad)</w:t>
            </w:r>
          </w:p>
        </w:tc>
      </w:tr>
      <w:tr>
        <w:tc>
          <w:tcPr>
            <w:tcW w:type="dxa" w:w="2160"/>
            <w:shd w:val="clear" w:color="auto" w:fill="FFFFFF"/>
          </w:tcPr>
          <w:p>
            <w:pPr>
              <w:spacing w:before="60" w:after="60"/>
              <w:ind w:left="72"/>
            </w:pPr>
            <w:r>
              <w:rPr>
                <w:rFonts w:ascii="Calibri" w:hAnsi="Calibri"/>
                <w:b/>
                <w:color w:val="393E46"/>
                <w:sz w:val="20"/>
              </w:rPr>
              <w:t>/cost</w:t>
            </w:r>
          </w:p>
        </w:tc>
        <w:tc>
          <w:tcPr>
            <w:tcW w:type="dxa" w:w="7200"/>
            <w:shd w:val="clear" w:color="auto" w:fill="FFFFFF"/>
          </w:tcPr>
          <w:p>
            <w:pPr>
              <w:spacing w:before="60" w:after="60"/>
              <w:ind w:left="72"/>
            </w:pPr>
            <w:r>
              <w:rPr>
                <w:rFonts w:ascii="Calibri" w:hAnsi="Calibri"/>
                <w:b w:val="0"/>
                <w:color w:val="1A1A2E"/>
                <w:sz w:val="20"/>
              </w:rPr>
              <w:t>Muestra el costo estimado de la sesión actual</w:t>
            </w:r>
          </w:p>
        </w:tc>
      </w:tr>
    </w:tbl>
    <w:p/>
    <w:p>
      <w:pPr>
        <w:spacing w:before="200" w:after="60"/>
        <w:ind w:left="0"/>
        <w:pBdr>
          <w:bottom w:val="single" w:sz="6" w:space="1" w:color="E94F37"/>
        </w:pBdr>
      </w:pPr>
      <w:r>
        <w:rPr>
          <w:rFonts w:ascii="Calibri" w:hAnsi="Calibri"/>
          <w:b/>
          <w:color w:val="E94F37"/>
          <w:sz w:val="24"/>
        </w:rPr>
        <w:t>✏️  Comandos personalizados (Custom Slash Commands)</w:t>
      </w:r>
    </w:p>
    <w:p>
      <w:pPr>
        <w:spacing w:before="40" w:after="80"/>
        <w:ind w:left="0"/>
      </w:pPr>
      <w:r>
        <w:rPr>
          <w:rFonts w:ascii="Calibri" w:hAnsi="Calibri"/>
          <w:color w:val="1A1A2E"/>
          <w:sz w:val="21"/>
        </w:rPr>
        <w:t>Puedes crear tus propios comandos en el archivo CLAUDE.md de tu proyecto. Estos aparecen en el menú de autocompletado igual que los comandos nativos.</w:t>
      </w:r>
    </w:p>
    <w:p>
      <w:pPr>
        <w:spacing w:before="120" w:after="0"/>
        <w:ind w:left="216"/>
      </w:pPr>
      <w:r>
        <w:rPr>
          <w:rFonts w:ascii="Consolas" w:hAnsi="Consolas"/>
          <w:b/>
          <w:color w:val="E94F37"/>
          <w:sz w:val="16"/>
        </w:rPr>
        <w:t xml:space="preserve">  CLAUDE.md — COMANDOS PERSONALIZADOS</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 En tu CLAUDE.md:</w:t>
            </w:r>
          </w:p>
          <w:p>
            <w:pPr>
              <w:spacing w:before="20" w:after="20"/>
              <w:ind w:left="216"/>
            </w:pPr>
            <w:r>
              <w:rPr>
                <w:rFonts w:ascii="Consolas" w:hAnsi="Consolas"/>
                <w:color w:val="CBD2EA"/>
                <w:sz w:val="18"/>
              </w:rPr>
              <w:t xml:space="preserve"> </w:t>
            </w:r>
          </w:p>
          <w:p>
            <w:pPr>
              <w:spacing w:before="20" w:after="20"/>
              <w:ind w:left="216"/>
            </w:pPr>
            <w:r>
              <w:rPr>
                <w:rFonts w:ascii="Consolas" w:hAnsi="Consolas"/>
                <w:color w:val="CBD2EA"/>
                <w:sz w:val="18"/>
              </w:rPr>
              <w:t>## Comandos personalizados</w:t>
            </w:r>
          </w:p>
          <w:p>
            <w:pPr>
              <w:spacing w:before="20" w:after="20"/>
              <w:ind w:left="216"/>
            </w:pPr>
            <w:r>
              <w:rPr>
                <w:rFonts w:ascii="Consolas" w:hAnsi="Consolas"/>
                <w:color w:val="CBD2EA"/>
                <w:sz w:val="18"/>
              </w:rPr>
              <w:t xml:space="preserve"> </w:t>
            </w:r>
          </w:p>
          <w:p>
            <w:pPr>
              <w:spacing w:before="20" w:after="20"/>
              <w:ind w:left="216"/>
            </w:pPr>
            <w:r>
              <w:rPr>
                <w:rFonts w:ascii="Consolas" w:hAnsi="Consolas"/>
                <w:color w:val="CBD2EA"/>
                <w:sz w:val="18"/>
              </w:rPr>
              <w:t>/deploy-staging:</w:t>
            </w:r>
          </w:p>
          <w:p>
            <w:pPr>
              <w:spacing w:before="20" w:after="20"/>
              <w:ind w:left="216"/>
            </w:pPr>
            <w:r>
              <w:rPr>
                <w:rFonts w:ascii="Consolas" w:hAnsi="Consolas"/>
                <w:color w:val="CBD2EA"/>
                <w:sz w:val="18"/>
              </w:rPr>
              <w:t xml:space="preserve">  Ejecuta: npm run build &amp;&amp; \</w:t>
            </w:r>
          </w:p>
          <w:p>
            <w:pPr>
              <w:spacing w:before="20" w:after="20"/>
              <w:ind w:left="216"/>
            </w:pPr>
            <w:r>
              <w:rPr>
                <w:rFonts w:ascii="Consolas" w:hAnsi="Consolas"/>
                <w:color w:val="CBD2EA"/>
                <w:sz w:val="18"/>
              </w:rPr>
              <w:t xml:space="preserve">           git push origin staging</w:t>
            </w:r>
          </w:p>
          <w:p>
            <w:pPr>
              <w:spacing w:before="20" w:after="20"/>
              <w:ind w:left="216"/>
            </w:pPr>
            <w:r>
              <w:rPr>
                <w:rFonts w:ascii="Consolas" w:hAnsi="Consolas"/>
                <w:color w:val="CBD2EA"/>
                <w:sz w:val="18"/>
              </w:rPr>
              <w:t xml:space="preserve"> </w:t>
            </w:r>
          </w:p>
          <w:p>
            <w:pPr>
              <w:spacing w:before="20" w:after="20"/>
              <w:ind w:left="216"/>
            </w:pPr>
            <w:r>
              <w:rPr>
                <w:rFonts w:ascii="Consolas" w:hAnsi="Consolas"/>
                <w:color w:val="CBD2EA"/>
                <w:sz w:val="18"/>
              </w:rPr>
              <w:t>/nuevo-componente:</w:t>
            </w:r>
          </w:p>
          <w:p>
            <w:pPr>
              <w:spacing w:before="20" w:after="20"/>
              <w:ind w:left="216"/>
            </w:pPr>
            <w:r>
              <w:rPr>
                <w:rFonts w:ascii="Consolas" w:hAnsi="Consolas"/>
                <w:color w:val="CBD2EA"/>
                <w:sz w:val="18"/>
              </w:rPr>
              <w:t xml:space="preserve">  Crea un componente React en src/components/</w:t>
            </w:r>
          </w:p>
          <w:p>
            <w:pPr>
              <w:spacing w:before="20" w:after="20"/>
              <w:ind w:left="216"/>
            </w:pPr>
            <w:r>
              <w:rPr>
                <w:rFonts w:ascii="Consolas" w:hAnsi="Consolas"/>
                <w:color w:val="CBD2EA"/>
                <w:sz w:val="18"/>
              </w:rPr>
              <w:t xml:space="preserve">  con TypeScript, tests y Storybook.</w:t>
            </w:r>
          </w:p>
          <w:p>
            <w:pPr>
              <w:spacing w:before="20" w:after="20"/>
              <w:ind w:left="216"/>
            </w:pPr>
            <w:r>
              <w:rPr>
                <w:rFonts w:ascii="Consolas" w:hAnsi="Consolas"/>
                <w:color w:val="CBD2EA"/>
                <w:sz w:val="18"/>
              </w:rPr>
              <w:t xml:space="preserve"> </w:t>
            </w:r>
          </w:p>
          <w:p>
            <w:pPr>
              <w:spacing w:before="20" w:after="20"/>
              <w:ind w:left="216"/>
            </w:pPr>
            <w:r>
              <w:rPr>
                <w:rFonts w:ascii="Consolas" w:hAnsi="Consolas"/>
                <w:color w:val="CBD2EA"/>
                <w:sz w:val="18"/>
              </w:rPr>
              <w:t>/audit-seguridad:</w:t>
            </w:r>
          </w:p>
          <w:p>
            <w:pPr>
              <w:spacing w:before="20" w:after="20"/>
              <w:ind w:left="216"/>
            </w:pPr>
            <w:r>
              <w:rPr>
                <w:rFonts w:ascii="Consolas" w:hAnsi="Consolas"/>
                <w:color w:val="CBD2EA"/>
                <w:sz w:val="18"/>
              </w:rPr>
              <w:t xml:space="preserve">  Revisa todo el código en busca de vulnerabilidades</w:t>
            </w:r>
          </w:p>
          <w:p>
            <w:pPr>
              <w:spacing w:before="20" w:after="20"/>
              <w:ind w:left="216"/>
            </w:pPr>
            <w:r>
              <w:rPr>
                <w:rFonts w:ascii="Consolas" w:hAnsi="Consolas"/>
                <w:color w:val="CBD2EA"/>
                <w:sz w:val="18"/>
              </w:rPr>
              <w:t xml:space="preserve">  OWASP Top 10 y genera reporte.</w:t>
            </w:r>
          </w:p>
        </w:tc>
      </w:tr>
    </w:tbl>
    <w:p/>
    <w:p>
      <w:pPr>
        <w:spacing w:before="120" w:after="120"/>
        <w:pBdr>
          <w:bottom w:val="single" w:sz="4" w:space="1" w:color="393E46"/>
        </w:pBdr>
      </w:pPr>
    </w:p>
    <w:tbl>
      <w:tblPr>
        <w:tblW w:type="auto" w:w="0"/>
        <w:jc w:val="left"/>
        <w:tblLook w:firstColumn="1" w:firstRow="1" w:lastColumn="0" w:lastRow="0" w:noHBand="0" w:noVBand="1" w:val="04A0"/>
      </w:tblPr>
      <w:tblGrid>
        <w:gridCol w:w="4986"/>
        <w:gridCol w:w="4986"/>
      </w:tblGrid>
      <w:tr>
        <w:tc>
          <w:tcPr>
            <w:tcW w:type="dxa" w:w="720"/>
            <w:shd w:val="clear" w:color="auto" w:fill="E94F37"/>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rFonts w:ascii="Calibri" w:hAnsi="Calibri"/>
                <w:b/>
                <w:color w:val="FFFFFF"/>
                <w:sz w:val="32"/>
              </w:rPr>
              <w:t>6</w:t>
            </w:r>
          </w:p>
        </w:tc>
        <w:tc>
          <w:tcPr>
            <w:tcW w:type="dxa" w:w="8640"/>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216"/>
            </w:pPr>
            <w:r>
              <w:rPr>
                <w:rFonts w:ascii="Calibri" w:hAnsi="Calibri"/>
                <w:b/>
                <w:color w:val="FFFFFF"/>
                <w:sz w:val="28"/>
              </w:rPr>
              <w:t>🔄  Flujo de trabajo eficiente desde el celular</w:t>
            </w:r>
          </w:p>
        </w:tc>
      </w:tr>
    </w:tbl>
    <w:p/>
    <w:p>
      <w:pPr>
        <w:spacing w:before="200" w:after="60"/>
        <w:ind w:left="0"/>
        <w:pBdr>
          <w:bottom w:val="single" w:sz="6" w:space="1" w:color="E94F37"/>
        </w:pBdr>
      </w:pPr>
      <w:r>
        <w:rPr>
          <w:rFonts w:ascii="Calibri" w:hAnsi="Calibri"/>
          <w:b/>
          <w:color w:val="E94F37"/>
          <w:sz w:val="24"/>
        </w:rPr>
        <w:t>📝  Instrucciones largas = menos mensajes = más eficiencia</w:t>
      </w:r>
    </w:p>
    <w:p>
      <w:pPr>
        <w:spacing w:before="40" w:after="80"/>
        <w:ind w:left="0"/>
      </w:pPr>
      <w:r>
        <w:rPr>
          <w:rFonts w:ascii="Calibri" w:hAnsi="Calibri"/>
          <w:color w:val="1A1A2E"/>
          <w:sz w:val="21"/>
        </w:rPr>
        <w:t>En teclado virtual, escribe instrucciones completas desde el inicio:</w:t>
      </w:r>
    </w:p>
    <w:tbl>
      <w:tblPr>
        <w:tblW w:type="auto" w:w="0"/>
        <w:jc w:val="left"/>
        <w:tblLook w:firstColumn="1" w:firstRow="1" w:lastColumn="0" w:lastRow="0" w:noHBand="0" w:noVBand="1" w:val="04A0"/>
      </w:tblPr>
      <w:tblGrid>
        <w:gridCol w:w="4986"/>
        <w:gridCol w:w="4986"/>
      </w:tblGrid>
      <w:tr>
        <w:tc>
          <w:tcPr>
            <w:tcW w:type="dxa" w:w="115"/>
            <w:shd w:val="clear" w:color="auto" w:fill="E94F37"/>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r>
              <w:t xml:space="preserve"> </w:t>
            </w:r>
          </w:p>
        </w:tc>
        <w:tc>
          <w:tcPr>
            <w:tcW w:type="dxa" w:w="9245"/>
            <w:shd w:val="clear" w:color="auto" w:fill="FFEEEB"/>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40"/>
              <w:ind w:left="144"/>
            </w:pPr>
            <w:r>
              <w:rPr>
                <w:rFonts w:ascii="Calibri" w:hAnsi="Calibri"/>
                <w:b/>
                <w:color w:val="E94F37"/>
                <w:sz w:val="20"/>
              </w:rPr>
              <w:t xml:space="preserve">  ❌ Poco eficiente:</w:t>
            </w:r>
          </w:p>
          <w:p>
            <w:pPr>
              <w:spacing w:before="40" w:after="120"/>
              <w:ind w:left="144"/>
            </w:pPr>
            <w:r>
              <w:rPr>
                <w:rFonts w:ascii="Calibri" w:hAnsi="Calibri"/>
                <w:color w:val="1A1A2E"/>
                <w:sz w:val="20"/>
              </w:rPr>
              <w:t xml:space="preserve">  "Arregla el bug del login"</w:t>
            </w:r>
          </w:p>
        </w:tc>
      </w:tr>
    </w:tbl>
    <w:p/>
    <w:tbl>
      <w:tblPr>
        <w:tblW w:type="auto" w:w="0"/>
        <w:jc w:val="left"/>
        <w:tblLook w:firstColumn="1" w:firstRow="1" w:lastColumn="0" w:lastRow="0" w:noHBand="0" w:noVBand="1" w:val="04A0"/>
      </w:tblPr>
      <w:tblGrid>
        <w:gridCol w:w="4986"/>
        <w:gridCol w:w="4986"/>
      </w:tblGrid>
      <w:tr>
        <w:tc>
          <w:tcPr>
            <w:tcW w:type="dxa" w:w="115"/>
            <w:shd w:val="clear" w:color="auto" w:fill="E94F37"/>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r>
              <w:t xml:space="preserve"> </w:t>
            </w:r>
          </w:p>
        </w:tc>
        <w:tc>
          <w:tcPr>
            <w:tcW w:type="dxa" w:w="9245"/>
            <w:shd w:val="clear" w:color="auto" w:fill="E8F8F0"/>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40"/>
              <w:ind w:left="144"/>
            </w:pPr>
            <w:r>
              <w:rPr>
                <w:rFonts w:ascii="Calibri" w:hAnsi="Calibri"/>
                <w:b/>
                <w:color w:val="E94F37"/>
                <w:sz w:val="20"/>
              </w:rPr>
              <w:t xml:space="preserve">  ✅ Más eficiente:</w:t>
            </w:r>
          </w:p>
          <w:p>
            <w:pPr>
              <w:spacing w:before="40" w:after="120"/>
              <w:ind w:left="144"/>
            </w:pPr>
            <w:r>
              <w:rPr>
                <w:rFonts w:ascii="Calibri" w:hAnsi="Calibri"/>
                <w:color w:val="1A1A2E"/>
                <w:sz w:val="20"/>
              </w:rPr>
              <w:t xml:space="preserve">  "En src/auth/login.js, handleLogin() no maneja el 401 del servidor. Agrega manejo para 401 (credenciales incorrectas), 403 (cuenta bloqueada) y 429 (rate limit). Muestra mensajes apropiados en cada caso."</w:t>
            </w:r>
          </w:p>
        </w:tc>
      </w:tr>
    </w:tbl>
    <w:p/>
    <w:p>
      <w:pPr>
        <w:spacing w:before="200" w:after="60"/>
        <w:ind w:left="0"/>
        <w:pBdr>
          <w:bottom w:val="single" w:sz="6" w:space="1" w:color="E94F37"/>
        </w:pBdr>
      </w:pPr>
      <w:r>
        <w:rPr>
          <w:rFonts w:ascii="Calibri" w:hAnsi="Calibri"/>
          <w:b/>
          <w:color w:val="E94F37"/>
          <w:sz w:val="24"/>
        </w:rPr>
        <w:t>🎙️  Dictado de voz para instrucciones largas</w:t>
      </w:r>
    </w:p>
    <w:p>
      <w:pPr>
        <w:spacing w:before="40" w:after="80"/>
        <w:ind w:left="0"/>
      </w:pPr>
      <w:r>
        <w:rPr>
          <w:rFonts w:ascii="Calibri" w:hAnsi="Calibri"/>
          <w:color w:val="1A1A2E"/>
          <w:sz w:val="21"/>
        </w:rPr>
        <w:t>El dictado de voz es el superpoder del celular para Claude Code. Usa el micrófono del teclado para dictar instrucciones detalladas sin escribir.</w:t>
      </w:r>
    </w:p>
    <w:p>
      <w:pPr>
        <w:pStyle w:val="ListBullet"/>
        <w:spacing w:before="20" w:after="20"/>
        <w:ind w:left="288" w:hanging="259"/>
      </w:pPr>
      <w:r>
        <w:rPr>
          <w:rFonts w:ascii="Calibri" w:hAnsi="Calibri"/>
          <w:color w:val="1A1A2E"/>
          <w:sz w:val="21"/>
        </w:rPr>
        <w:t>iOS: presiona el ícono de micrófono en el teclado de sistema</w:t>
      </w:r>
    </w:p>
    <w:p>
      <w:pPr>
        <w:pStyle w:val="ListBullet"/>
        <w:spacing w:before="20" w:after="20"/>
        <w:ind w:left="288" w:hanging="259"/>
      </w:pPr>
      <w:r>
        <w:rPr>
          <w:rFonts w:ascii="Calibri" w:hAnsi="Calibri"/>
          <w:color w:val="1A1A2E"/>
          <w:sz w:val="21"/>
        </w:rPr>
        <w:t>Android: icono de micrófono en el teclado (Gboard, SwiftKey)</w:t>
      </w:r>
    </w:p>
    <w:p>
      <w:pPr>
        <w:pStyle w:val="ListBullet"/>
        <w:spacing w:before="20" w:after="20"/>
        <w:ind w:left="288" w:hanging="259"/>
      </w:pPr>
      <w:r>
        <w:rPr>
          <w:rFonts w:ascii="Calibri" w:hAnsi="Calibri"/>
          <w:color w:val="1A1A2E"/>
          <w:sz w:val="21"/>
        </w:rPr>
        <w:t>Funciona mejor para: descripciones de funcionalidades, explicaciones, reportes de bugs</w:t>
      </w:r>
    </w:p>
    <w:p>
      <w:pPr>
        <w:pStyle w:val="ListBullet"/>
        <w:spacing w:before="20" w:after="20"/>
        <w:ind w:left="288" w:hanging="259"/>
      </w:pPr>
      <w:r>
        <w:rPr>
          <w:rFonts w:ascii="Calibri" w:hAnsi="Calibri"/>
          <w:color w:val="1A1A2E"/>
          <w:sz w:val="21"/>
        </w:rPr>
        <w:t>Para código específico o nombres exactos: prefiere escribir manualmente</w:t>
      </w:r>
    </w:p>
    <w:p>
      <w:pPr>
        <w:spacing w:before="200" w:after="60"/>
        <w:ind w:left="0"/>
        <w:pBdr>
          <w:bottom w:val="single" w:sz="6" w:space="1" w:color="E94F37"/>
        </w:pBdr>
      </w:pPr>
      <w:r>
        <w:rPr>
          <w:rFonts w:ascii="Calibri" w:hAnsi="Calibri"/>
          <w:b/>
          <w:color w:val="E94F37"/>
          <w:sz w:val="24"/>
        </w:rPr>
        <w:t>⏱️  Divide el trabajo en sesiones cortas</w:t>
      </w:r>
    </w:p>
    <w:tbl>
      <w:tblPr>
        <w:tblW w:type="auto" w:w="0"/>
        <w:jc w:val="left"/>
        <w:tblLook w:firstColumn="1" w:firstRow="1" w:lastColumn="0" w:lastRow="0" w:noHBand="0" w:noVBand="1" w:val="04A0"/>
      </w:tblPr>
      <w:tblGrid>
        <w:gridCol w:w="3324"/>
        <w:gridCol w:w="3324"/>
        <w:gridCol w:w="3324"/>
      </w:tblGrid>
      <w:tr>
        <w:tc>
          <w:tcPr>
            <w:tcW w:type="dxa" w:w="720"/>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sz w:val="28"/>
              </w:rPr>
              <w:t>🌅</w:t>
            </w:r>
          </w:p>
        </w:tc>
        <w:tc>
          <w:tcPr>
            <w:tcW w:type="dxa" w:w="2304"/>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b/>
                <w:color w:val="E94F37"/>
                <w:sz w:val="20"/>
              </w:rPr>
              <w:t>Sesión 1 — Transporte</w:t>
            </w:r>
          </w:p>
        </w:tc>
        <w:tc>
          <w:tcPr>
            <w:tcW w:type="dxa" w:w="6336"/>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color w:val="CCD2E0"/>
                <w:sz w:val="20"/>
              </w:rPr>
              <w:t>Define el proyecto con /goals, crea la estructura base</w:t>
            </w:r>
          </w:p>
        </w:tc>
      </w:tr>
      <w:tr>
        <w:tc>
          <w:tcPr>
            <w:tcW w:type="dxa" w:w="720"/>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sz w:val="28"/>
              </w:rPr>
              <w:t>☕</w:t>
            </w:r>
          </w:p>
        </w:tc>
        <w:tc>
          <w:tcPr>
            <w:tcW w:type="dxa" w:w="2304"/>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b/>
                <w:color w:val="FFD166"/>
                <w:sz w:val="20"/>
              </w:rPr>
              <w:t>Sesión 2 — Pausa</w:t>
            </w:r>
          </w:p>
        </w:tc>
        <w:tc>
          <w:tcPr>
            <w:tcW w:type="dxa" w:w="6336"/>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color w:val="CCD2E0"/>
                <w:sz w:val="20"/>
              </w:rPr>
              <w:t>Implementa un módulo específico, haz commit</w:t>
            </w:r>
          </w:p>
        </w:tc>
      </w:tr>
      <w:tr>
        <w:tc>
          <w:tcPr>
            <w:tcW w:type="dxa" w:w="720"/>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sz w:val="28"/>
              </w:rPr>
              <w:t>🌙</w:t>
            </w:r>
          </w:p>
        </w:tc>
        <w:tc>
          <w:tcPr>
            <w:tcW w:type="dxa" w:w="2304"/>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b/>
                <w:color w:val="E94F37"/>
                <w:sz w:val="20"/>
              </w:rPr>
              <w:t>Sesión 3 — Noche</w:t>
            </w:r>
          </w:p>
        </w:tc>
        <w:tc>
          <w:tcPr>
            <w:tcW w:type="dxa" w:w="6336"/>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color w:val="CCD2E0"/>
                <w:sz w:val="20"/>
              </w:rPr>
              <w:t>Revisa con /review, corrige y haz push</w:t>
            </w:r>
          </w:p>
        </w:tc>
      </w:tr>
      <w:tr>
        <w:tc>
          <w:tcPr>
            <w:tcW w:type="dxa" w:w="720"/>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sz w:val="28"/>
              </w:rPr>
              <w:t>🔄</w:t>
            </w:r>
          </w:p>
        </w:tc>
        <w:tc>
          <w:tcPr>
            <w:tcW w:type="dxa" w:w="2304"/>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b/>
                <w:color w:val="FFD166"/>
                <w:sz w:val="20"/>
              </w:rPr>
              <w:t>Iteración continua</w:t>
            </w:r>
          </w:p>
        </w:tc>
        <w:tc>
          <w:tcPr>
            <w:tcW w:type="dxa" w:w="6336"/>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color w:val="CCD2E0"/>
                <w:sz w:val="20"/>
              </w:rPr>
              <w:t>Cada sesión avanza y queda guardada en GitHub</w:t>
            </w:r>
          </w:p>
        </w:tc>
      </w:tr>
    </w:tbl>
    <w:p/>
    <w:p>
      <w:pPr>
        <w:spacing w:before="200" w:after="60"/>
        <w:ind w:left="0"/>
        <w:pBdr>
          <w:bottom w:val="single" w:sz="6" w:space="1" w:color="E94F37"/>
        </w:pBdr>
      </w:pPr>
      <w:r>
        <w:rPr>
          <w:rFonts w:ascii="Calibri" w:hAnsi="Calibri"/>
          <w:b/>
          <w:color w:val="E94F37"/>
          <w:sz w:val="24"/>
        </w:rPr>
        <w:t>⌨️  Atajos de texto recomendados</w:t>
      </w:r>
    </w:p>
    <w:p>
      <w:pPr>
        <w:spacing w:before="40" w:after="80"/>
        <w:ind w:left="0"/>
      </w:pPr>
      <w:r>
        <w:rPr>
          <w:rFonts w:ascii="Calibri" w:hAnsi="Calibri"/>
          <w:color w:val="1A1A2E"/>
          <w:sz w:val="21"/>
        </w:rPr>
        <w:t>Configura estos reemplazos en el teclado de tu celular:</w:t>
      </w:r>
    </w:p>
    <w:tbl>
      <w:tblPr>
        <w:tblStyle w:val="TableGrid"/>
        <w:tblW w:type="auto" w:w="0"/>
        <w:jc w:val="left"/>
        <w:tblLook w:firstColumn="1" w:firstRow="1" w:lastColumn="0" w:lastRow="0" w:noHBand="0" w:noVBand="1" w:val="04A0"/>
      </w:tblPr>
      <w:tblGrid>
        <w:gridCol w:w="4986"/>
        <w:gridCol w:w="4986"/>
      </w:tblGrid>
      <w:tr>
        <w:tc>
          <w:tcPr>
            <w:tcW w:type="dxa" w:w="2880"/>
            <w:shd w:val="clear" w:color="auto" w:fill="1A1A2E"/>
          </w:tcPr>
          <w:p>
            <w:pPr>
              <w:spacing w:before="60" w:after="60"/>
              <w:jc w:val="center"/>
            </w:pPr>
            <w:r>
              <w:rPr>
                <w:rFonts w:ascii="Calibri" w:hAnsi="Calibri"/>
                <w:b/>
                <w:color w:val="FFFFFF"/>
                <w:sz w:val="20"/>
              </w:rPr>
              <w:t>Atajo que escribes</w:t>
            </w:r>
          </w:p>
        </w:tc>
        <w:tc>
          <w:tcPr>
            <w:tcW w:type="dxa" w:w="6480"/>
            <w:shd w:val="clear" w:color="auto" w:fill="1A1A2E"/>
          </w:tcPr>
          <w:p>
            <w:pPr>
              <w:spacing w:before="60" w:after="60"/>
              <w:jc w:val="center"/>
            </w:pPr>
            <w:r>
              <w:rPr>
                <w:rFonts w:ascii="Calibri" w:hAnsi="Calibri"/>
                <w:b/>
                <w:color w:val="FFFFFF"/>
                <w:sz w:val="20"/>
              </w:rPr>
              <w:t>Se expande a</w:t>
            </w:r>
          </w:p>
        </w:tc>
      </w:tr>
      <w:tr>
        <w:tc>
          <w:tcPr>
            <w:tcW w:type="dxa" w:w="2880"/>
            <w:shd w:val="clear" w:color="auto" w:fill="F5F5F5"/>
          </w:tcPr>
          <w:p>
            <w:pPr>
              <w:spacing w:before="60" w:after="60"/>
              <w:ind w:left="72"/>
            </w:pPr>
            <w:r>
              <w:rPr>
                <w:rFonts w:ascii="Calibri" w:hAnsi="Calibri"/>
                <w:b/>
                <w:color w:val="393E46"/>
                <w:sz w:val="20"/>
              </w:rPr>
              <w:t>;crea</w:t>
            </w:r>
          </w:p>
        </w:tc>
        <w:tc>
          <w:tcPr>
            <w:tcW w:type="dxa" w:w="6480"/>
            <w:shd w:val="clear" w:color="auto" w:fill="F5F5F5"/>
          </w:tcPr>
          <w:p>
            <w:pPr>
              <w:spacing w:before="60" w:after="60"/>
              <w:ind w:left="72"/>
            </w:pPr>
            <w:r>
              <w:rPr>
                <w:rFonts w:ascii="Calibri" w:hAnsi="Calibri"/>
                <w:b w:val="0"/>
                <w:color w:val="1A1A2E"/>
                <w:sz w:val="20"/>
              </w:rPr>
              <w:t>Crea una función que</w:t>
            </w:r>
          </w:p>
        </w:tc>
      </w:tr>
      <w:tr>
        <w:tc>
          <w:tcPr>
            <w:tcW w:type="dxa" w:w="2880"/>
            <w:shd w:val="clear" w:color="auto" w:fill="FFFFFF"/>
          </w:tcPr>
          <w:p>
            <w:pPr>
              <w:spacing w:before="60" w:after="60"/>
              <w:ind w:left="72"/>
            </w:pPr>
            <w:r>
              <w:rPr>
                <w:rFonts w:ascii="Calibri" w:hAnsi="Calibri"/>
                <w:b/>
                <w:color w:val="393E46"/>
                <w:sz w:val="20"/>
              </w:rPr>
              <w:t>;test</w:t>
            </w:r>
          </w:p>
        </w:tc>
        <w:tc>
          <w:tcPr>
            <w:tcW w:type="dxa" w:w="6480"/>
            <w:shd w:val="clear" w:color="auto" w:fill="FFFFFF"/>
          </w:tcPr>
          <w:p>
            <w:pPr>
              <w:spacing w:before="60" w:after="60"/>
              <w:ind w:left="72"/>
            </w:pPr>
            <w:r>
              <w:rPr>
                <w:rFonts w:ascii="Calibri" w:hAnsi="Calibri"/>
                <w:b w:val="0"/>
                <w:color w:val="1A1A2E"/>
                <w:sz w:val="20"/>
              </w:rPr>
              <w:t>Escribe pruebas unitarias para</w:t>
            </w:r>
          </w:p>
        </w:tc>
      </w:tr>
      <w:tr>
        <w:tc>
          <w:tcPr>
            <w:tcW w:type="dxa" w:w="2880"/>
            <w:shd w:val="clear" w:color="auto" w:fill="F5F5F5"/>
          </w:tcPr>
          <w:p>
            <w:pPr>
              <w:spacing w:before="60" w:after="60"/>
              <w:ind w:left="72"/>
            </w:pPr>
            <w:r>
              <w:rPr>
                <w:rFonts w:ascii="Calibri" w:hAnsi="Calibri"/>
                <w:b/>
                <w:color w:val="393E46"/>
                <w:sz w:val="20"/>
              </w:rPr>
              <w:t>;bug</w:t>
            </w:r>
          </w:p>
        </w:tc>
        <w:tc>
          <w:tcPr>
            <w:tcW w:type="dxa" w:w="6480"/>
            <w:shd w:val="clear" w:color="auto" w:fill="F5F5F5"/>
          </w:tcPr>
          <w:p>
            <w:pPr>
              <w:spacing w:before="60" w:after="60"/>
              <w:ind w:left="72"/>
            </w:pPr>
            <w:r>
              <w:rPr>
                <w:rFonts w:ascii="Calibri" w:hAnsi="Calibri"/>
                <w:b w:val="0"/>
                <w:color w:val="1A1A2E"/>
                <w:sz w:val="20"/>
              </w:rPr>
              <w:t>Encuentra y corrige el bug en</w:t>
            </w:r>
          </w:p>
        </w:tc>
      </w:tr>
      <w:tr>
        <w:tc>
          <w:tcPr>
            <w:tcW w:type="dxa" w:w="2880"/>
            <w:shd w:val="clear" w:color="auto" w:fill="FFFFFF"/>
          </w:tcPr>
          <w:p>
            <w:pPr>
              <w:spacing w:before="60" w:after="60"/>
              <w:ind w:left="72"/>
            </w:pPr>
            <w:r>
              <w:rPr>
                <w:rFonts w:ascii="Calibri" w:hAnsi="Calibri"/>
                <w:b/>
                <w:color w:val="393E46"/>
                <w:sz w:val="20"/>
              </w:rPr>
              <w:t>;api</w:t>
            </w:r>
          </w:p>
        </w:tc>
        <w:tc>
          <w:tcPr>
            <w:tcW w:type="dxa" w:w="6480"/>
            <w:shd w:val="clear" w:color="auto" w:fill="FFFFFF"/>
          </w:tcPr>
          <w:p>
            <w:pPr>
              <w:spacing w:before="60" w:after="60"/>
              <w:ind w:left="72"/>
            </w:pPr>
            <w:r>
              <w:rPr>
                <w:rFonts w:ascii="Calibri" w:hAnsi="Calibri"/>
                <w:b w:val="0"/>
                <w:color w:val="1A1A2E"/>
                <w:sz w:val="20"/>
              </w:rPr>
              <w:t>Crea un endpoint REST que</w:t>
            </w:r>
          </w:p>
        </w:tc>
      </w:tr>
      <w:tr>
        <w:tc>
          <w:tcPr>
            <w:tcW w:type="dxa" w:w="2880"/>
            <w:shd w:val="clear" w:color="auto" w:fill="F5F5F5"/>
          </w:tcPr>
          <w:p>
            <w:pPr>
              <w:spacing w:before="60" w:after="60"/>
              <w:ind w:left="72"/>
            </w:pPr>
            <w:r>
              <w:rPr>
                <w:rFonts w:ascii="Calibri" w:hAnsi="Calibri"/>
                <w:b/>
                <w:color w:val="393E46"/>
                <w:sz w:val="20"/>
              </w:rPr>
              <w:t>;rev</w:t>
            </w:r>
          </w:p>
        </w:tc>
        <w:tc>
          <w:tcPr>
            <w:tcW w:type="dxa" w:w="6480"/>
            <w:shd w:val="clear" w:color="auto" w:fill="F5F5F5"/>
          </w:tcPr>
          <w:p>
            <w:pPr>
              <w:spacing w:before="60" w:after="60"/>
              <w:ind w:left="72"/>
            </w:pPr>
            <w:r>
              <w:rPr>
                <w:rFonts w:ascii="Calibri" w:hAnsi="Calibri"/>
                <w:b w:val="0"/>
                <w:color w:val="1A1A2E"/>
                <w:sz w:val="20"/>
              </w:rPr>
              <w:t>Revisa este código y sugiere mejoras:</w:t>
            </w:r>
          </w:p>
        </w:tc>
      </w:tr>
      <w:tr>
        <w:tc>
          <w:tcPr>
            <w:tcW w:type="dxa" w:w="2880"/>
            <w:shd w:val="clear" w:color="auto" w:fill="FFFFFF"/>
          </w:tcPr>
          <w:p>
            <w:pPr>
              <w:spacing w:before="60" w:after="60"/>
              <w:ind w:left="72"/>
            </w:pPr>
            <w:r>
              <w:rPr>
                <w:rFonts w:ascii="Calibri" w:hAnsi="Calibri"/>
                <w:b/>
                <w:color w:val="393E46"/>
                <w:sz w:val="20"/>
              </w:rPr>
              <w:t>;commit</w:t>
            </w:r>
          </w:p>
        </w:tc>
        <w:tc>
          <w:tcPr>
            <w:tcW w:type="dxa" w:w="6480"/>
            <w:shd w:val="clear" w:color="auto" w:fill="FFFFFF"/>
          </w:tcPr>
          <w:p>
            <w:pPr>
              <w:spacing w:before="60" w:after="60"/>
              <w:ind w:left="72"/>
            </w:pPr>
            <w:r>
              <w:rPr>
                <w:rFonts w:ascii="Calibri" w:hAnsi="Calibri"/>
                <w:b w:val="0"/>
                <w:color w:val="1A1A2E"/>
                <w:sz w:val="20"/>
              </w:rPr>
              <w:t>Haz commit de los cambios con mensaje:</w:t>
            </w:r>
          </w:p>
        </w:tc>
      </w:tr>
      <w:tr>
        <w:tc>
          <w:tcPr>
            <w:tcW w:type="dxa" w:w="2880"/>
            <w:shd w:val="clear" w:color="auto" w:fill="F5F5F5"/>
          </w:tcPr>
          <w:p>
            <w:pPr>
              <w:spacing w:before="60" w:after="60"/>
              <w:ind w:left="72"/>
            </w:pPr>
            <w:r>
              <w:rPr>
                <w:rFonts w:ascii="Calibri" w:hAnsi="Calibri"/>
                <w:b/>
                <w:color w:val="393E46"/>
                <w:sz w:val="20"/>
              </w:rPr>
              <w:t>;goals</w:t>
            </w:r>
          </w:p>
        </w:tc>
        <w:tc>
          <w:tcPr>
            <w:tcW w:type="dxa" w:w="6480"/>
            <w:shd w:val="clear" w:color="auto" w:fill="F5F5F5"/>
          </w:tcPr>
          <w:p>
            <w:pPr>
              <w:spacing w:before="60" w:after="60"/>
              <w:ind w:left="72"/>
            </w:pPr>
            <w:r>
              <w:rPr>
                <w:rFonts w:ascii="Calibri" w:hAnsi="Calibri"/>
                <w:b w:val="0"/>
                <w:color w:val="1A1A2E"/>
                <w:sz w:val="20"/>
              </w:rPr>
              <w:t>/goals</w:t>
              <w:br/>
              <w:t xml:space="preserve">Objetivo: </w:t>
            </w:r>
          </w:p>
        </w:tc>
      </w:tr>
    </w:tbl>
    <w:p/>
    <w:p>
      <w:pPr>
        <w:spacing w:before="120" w:after="120"/>
        <w:pBdr>
          <w:bottom w:val="single" w:sz="4" w:space="1" w:color="393E46"/>
        </w:pBdr>
      </w:pPr>
    </w:p>
    <w:tbl>
      <w:tblPr>
        <w:tblW w:type="auto" w:w="0"/>
        <w:jc w:val="left"/>
        <w:tblLook w:firstColumn="1" w:firstRow="1" w:lastColumn="0" w:lastRow="0" w:noHBand="0" w:noVBand="1" w:val="04A0"/>
      </w:tblPr>
      <w:tblGrid>
        <w:gridCol w:w="4986"/>
        <w:gridCol w:w="4986"/>
      </w:tblGrid>
      <w:tr>
        <w:tc>
          <w:tcPr>
            <w:tcW w:type="dxa" w:w="720"/>
            <w:shd w:val="clear" w:color="auto" w:fill="E94F37"/>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rFonts w:ascii="Calibri" w:hAnsi="Calibri"/>
                <w:b/>
                <w:color w:val="FFFFFF"/>
                <w:sz w:val="32"/>
              </w:rPr>
              <w:t>7</w:t>
            </w:r>
          </w:p>
        </w:tc>
        <w:tc>
          <w:tcPr>
            <w:tcW w:type="dxa" w:w="8640"/>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216"/>
            </w:pPr>
            <w:r>
              <w:rPr>
                <w:rFonts w:ascii="Calibri" w:hAnsi="Calibri"/>
                <w:b/>
                <w:color w:val="FFFFFF"/>
                <w:sz w:val="28"/>
              </w:rPr>
              <w:t>🚀  Crear proyectos desde cero</w:t>
            </w:r>
          </w:p>
        </w:tc>
      </w:tr>
    </w:tbl>
    <w:p/>
    <w:p>
      <w:pPr>
        <w:spacing w:before="40" w:after="80"/>
        <w:ind w:left="0"/>
      </w:pPr>
      <w:r>
        <w:rPr>
          <w:rFonts w:ascii="Calibri" w:hAnsi="Calibri"/>
          <w:color w:val="1A1A2E"/>
          <w:sz w:val="21"/>
        </w:rPr>
        <w:t>Describe lo que quieres en lenguaje natural y Claude Code lo construye completo.</w:t>
      </w:r>
    </w:p>
    <w:p>
      <w:pPr>
        <w:spacing w:before="200" w:after="60"/>
        <w:ind w:left="0"/>
        <w:pBdr>
          <w:bottom w:val="single" w:sz="6" w:space="1" w:color="E94F37"/>
        </w:pBdr>
      </w:pPr>
      <w:r>
        <w:rPr>
          <w:rFonts w:ascii="Calibri" w:hAnsi="Calibri"/>
          <w:b/>
          <w:color w:val="E94F37"/>
          <w:sz w:val="24"/>
        </w:rPr>
        <w:t>🟢  Ejemplo — API REST con Node.js</w:t>
      </w:r>
    </w:p>
    <w:p>
      <w:pPr>
        <w:spacing w:before="120" w:after="0"/>
        <w:ind w:left="216"/>
      </w:pPr>
      <w:r>
        <w:rPr>
          <w:rFonts w:ascii="Consolas" w:hAnsi="Consolas"/>
          <w:b/>
          <w:color w:val="E94F37"/>
          <w:sz w:val="16"/>
        </w:rPr>
        <w:t xml:space="preserve">  INSTRUCCIÓN COMPLETA</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"Crea una API REST con Node.js y Express para</w:t>
            </w:r>
          </w:p>
          <w:p>
            <w:pPr>
              <w:spacing w:before="20" w:after="20"/>
              <w:ind w:left="216"/>
            </w:pPr>
            <w:r>
              <w:rPr>
                <w:rFonts w:ascii="Consolas" w:hAnsi="Consolas"/>
                <w:color w:val="CBD2EA"/>
                <w:sz w:val="18"/>
              </w:rPr>
              <w:t xml:space="preserve"> gestionar una lista de tareas. Necesito:</w:t>
            </w:r>
          </w:p>
          <w:p>
            <w:pPr>
              <w:spacing w:before="20" w:after="20"/>
              <w:ind w:left="216"/>
            </w:pPr>
            <w:r>
              <w:rPr>
                <w:rFonts w:ascii="Consolas" w:hAnsi="Consolas"/>
                <w:color w:val="CBD2EA"/>
                <w:sz w:val="18"/>
              </w:rPr>
              <w:t xml:space="preserve"> - CRUD completo (crear, leer, actualizar, eliminar)</w:t>
            </w:r>
          </w:p>
          <w:p>
            <w:pPr>
              <w:spacing w:before="20" w:after="20"/>
              <w:ind w:left="216"/>
            </w:pPr>
            <w:r>
              <w:rPr>
                <w:rFonts w:ascii="Consolas" w:hAnsi="Consolas"/>
                <w:color w:val="CBD2EA"/>
                <w:sz w:val="18"/>
              </w:rPr>
              <w:t xml:space="preserve"> - Base de datos SQLite para persistencia</w:t>
            </w:r>
          </w:p>
          <w:p>
            <w:pPr>
              <w:spacing w:before="20" w:after="20"/>
              <w:ind w:left="216"/>
            </w:pPr>
            <w:r>
              <w:rPr>
                <w:rFonts w:ascii="Consolas" w:hAnsi="Consolas"/>
                <w:color w:val="CBD2EA"/>
                <w:sz w:val="18"/>
              </w:rPr>
              <w:t xml:space="preserve"> - Validación de datos con Zod</w:t>
            </w:r>
          </w:p>
          <w:p>
            <w:pPr>
              <w:spacing w:before="20" w:after="20"/>
              <w:ind w:left="216"/>
            </w:pPr>
            <w:r>
              <w:rPr>
                <w:rFonts w:ascii="Consolas" w:hAnsi="Consolas"/>
                <w:color w:val="CBD2EA"/>
                <w:sz w:val="18"/>
              </w:rPr>
              <w:t xml:space="preserve"> - Autenticación con JWT</w:t>
            </w:r>
          </w:p>
          <w:p>
            <w:pPr>
              <w:spacing w:before="20" w:after="20"/>
              <w:ind w:left="216"/>
            </w:pPr>
            <w:r>
              <w:rPr>
                <w:rFonts w:ascii="Consolas" w:hAnsi="Consolas"/>
                <w:color w:val="CBD2EA"/>
                <w:sz w:val="18"/>
              </w:rPr>
              <w:t xml:space="preserve"> - Tests con Jest</w:t>
            </w:r>
          </w:p>
          <w:p>
            <w:pPr>
              <w:spacing w:before="20" w:after="20"/>
              <w:ind w:left="216"/>
            </w:pPr>
            <w:r>
              <w:rPr>
                <w:rFonts w:ascii="Consolas" w:hAnsi="Consolas"/>
                <w:color w:val="CBD2EA"/>
                <w:sz w:val="18"/>
              </w:rPr>
              <w:t xml:space="preserve"> - Dockerfile incluido"</w:t>
            </w:r>
          </w:p>
        </w:tc>
      </w:tr>
    </w:tbl>
    <w:p/>
    <w:p>
      <w:pPr>
        <w:spacing w:before="200" w:after="60"/>
        <w:ind w:left="0"/>
        <w:pBdr>
          <w:bottom w:val="single" w:sz="6" w:space="1" w:color="E94F37"/>
        </w:pBdr>
      </w:pPr>
      <w:r>
        <w:rPr>
          <w:rFonts w:ascii="Calibri" w:hAnsi="Calibri"/>
          <w:b/>
          <w:color w:val="E94F37"/>
          <w:sz w:val="24"/>
        </w:rPr>
        <w:t>⚛️  Ejemplo — App React con Tailwind</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"Crea una app React de clima que:</w:t>
            </w:r>
          </w:p>
          <w:p>
            <w:pPr>
              <w:spacing w:before="20" w:after="20"/>
              <w:ind w:left="216"/>
            </w:pPr>
            <w:r>
              <w:rPr>
                <w:rFonts w:ascii="Consolas" w:hAnsi="Consolas"/>
                <w:color w:val="CBD2EA"/>
                <w:sz w:val="18"/>
              </w:rPr>
              <w:t xml:space="preserve"> - Muestre el clima actual de una ciudad buscada</w:t>
            </w:r>
          </w:p>
          <w:p>
            <w:pPr>
              <w:spacing w:before="20" w:after="20"/>
              <w:ind w:left="216"/>
            </w:pPr>
            <w:r>
              <w:rPr>
                <w:rFonts w:ascii="Consolas" w:hAnsi="Consolas"/>
                <w:color w:val="CBD2EA"/>
                <w:sz w:val="18"/>
              </w:rPr>
              <w:t xml:space="preserve"> - Use la API de OpenWeatherMap</w:t>
            </w:r>
          </w:p>
          <w:p>
            <w:pPr>
              <w:spacing w:before="20" w:after="20"/>
              <w:ind w:left="216"/>
            </w:pPr>
            <w:r>
              <w:rPr>
                <w:rFonts w:ascii="Consolas" w:hAnsi="Consolas"/>
                <w:color w:val="CBD2EA"/>
                <w:sz w:val="18"/>
              </w:rPr>
              <w:t xml:space="preserve"> - Tenga diseño responsivo con Tailwind CSS</w:t>
            </w:r>
          </w:p>
          <w:p>
            <w:pPr>
              <w:spacing w:before="20" w:after="20"/>
              <w:ind w:left="216"/>
            </w:pPr>
            <w:r>
              <w:rPr>
                <w:rFonts w:ascii="Consolas" w:hAnsi="Consolas"/>
                <w:color w:val="CBD2EA"/>
                <w:sz w:val="18"/>
              </w:rPr>
              <w:t xml:space="preserve"> - Muestre pronóstico de 5 días</w:t>
            </w:r>
          </w:p>
          <w:p>
            <w:pPr>
              <w:spacing w:before="20" w:after="20"/>
              <w:ind w:left="216"/>
            </w:pPr>
            <w:r>
              <w:rPr>
                <w:rFonts w:ascii="Consolas" w:hAnsi="Consolas"/>
                <w:color w:val="CBD2EA"/>
                <w:sz w:val="18"/>
              </w:rPr>
              <w:t xml:space="preserve"> - Guarde las últimas 5 búsquedas en localStorage"</w:t>
            </w:r>
          </w:p>
        </w:tc>
      </w:tr>
    </w:tbl>
    <w:p/>
    <w:p>
      <w:pPr>
        <w:spacing w:before="200" w:after="60"/>
        <w:ind w:left="0"/>
        <w:pBdr>
          <w:bottom w:val="single" w:sz="6" w:space="1" w:color="E94F37"/>
        </w:pBdr>
      </w:pPr>
      <w:r>
        <w:rPr>
          <w:rFonts w:ascii="Calibri" w:hAnsi="Calibri"/>
          <w:b/>
          <w:color w:val="E94F37"/>
          <w:sz w:val="24"/>
        </w:rPr>
        <w:t>🗺️  Flujo recomendado para proyectos nuevos</w:t>
      </w:r>
    </w:p>
    <w:tbl>
      <w:tblPr>
        <w:tblW w:type="auto" w:w="0"/>
        <w:jc w:val="left"/>
        <w:tblLook w:firstColumn="1" w:firstRow="1" w:lastColumn="0" w:lastRow="0" w:noHBand="0" w:noVBand="1" w:val="04A0"/>
      </w:tblPr>
      <w:tblGrid>
        <w:gridCol w:w="3324"/>
        <w:gridCol w:w="3324"/>
        <w:gridCol w:w="3324"/>
      </w:tblGrid>
      <w:tr>
        <w:tc>
          <w:tcPr>
            <w:tcW w:type="dxa" w:w="720"/>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sz w:val="28"/>
              </w:rPr>
              <w:t>1️⃣</w:t>
            </w:r>
          </w:p>
        </w:tc>
        <w:tc>
          <w:tcPr>
            <w:tcW w:type="dxa" w:w="2304"/>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b/>
                <w:color w:val="E94F37"/>
                <w:sz w:val="20"/>
              </w:rPr>
              <w:t>Describe el proyecto</w:t>
            </w:r>
          </w:p>
        </w:tc>
        <w:tc>
          <w:tcPr>
            <w:tcW w:type="dxa" w:w="6336"/>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color w:val="CCD2E0"/>
                <w:sz w:val="20"/>
              </w:rPr>
              <w:t>Un mensaje detallado con todo el stack y requisitos</w:t>
            </w:r>
          </w:p>
        </w:tc>
      </w:tr>
      <w:tr>
        <w:tc>
          <w:tcPr>
            <w:tcW w:type="dxa" w:w="720"/>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sz w:val="28"/>
              </w:rPr>
              <w:t>2️⃣</w:t>
            </w:r>
          </w:p>
        </w:tc>
        <w:tc>
          <w:tcPr>
            <w:tcW w:type="dxa" w:w="2304"/>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b/>
                <w:color w:val="FFD166"/>
                <w:sz w:val="20"/>
              </w:rPr>
              <w:t>Revisa la estructura</w:t>
            </w:r>
          </w:p>
        </w:tc>
        <w:tc>
          <w:tcPr>
            <w:tcW w:type="dxa" w:w="6336"/>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color w:val="CCD2E0"/>
                <w:sz w:val="20"/>
              </w:rPr>
              <w:t>"Muéstrame solo la estructura de carpetas primero"</w:t>
            </w:r>
          </w:p>
        </w:tc>
      </w:tr>
      <w:tr>
        <w:tc>
          <w:tcPr>
            <w:tcW w:type="dxa" w:w="720"/>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sz w:val="28"/>
              </w:rPr>
              <w:t>3️⃣</w:t>
            </w:r>
          </w:p>
        </w:tc>
        <w:tc>
          <w:tcPr>
            <w:tcW w:type="dxa" w:w="2304"/>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b/>
                <w:color w:val="E94F37"/>
                <w:sz w:val="20"/>
              </w:rPr>
              <w:t>Aprueba e implementa</w:t>
            </w:r>
          </w:p>
        </w:tc>
        <w:tc>
          <w:tcPr>
            <w:tcW w:type="dxa" w:w="6336"/>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color w:val="CCD2E0"/>
                <w:sz w:val="20"/>
              </w:rPr>
              <w:t>Claude escribe el código módulo por módulo</w:t>
            </w:r>
          </w:p>
        </w:tc>
      </w:tr>
      <w:tr>
        <w:tc>
          <w:tcPr>
            <w:tcW w:type="dxa" w:w="720"/>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sz w:val="28"/>
              </w:rPr>
              <w:t>4️⃣</w:t>
            </w:r>
          </w:p>
        </w:tc>
        <w:tc>
          <w:tcPr>
            <w:tcW w:type="dxa" w:w="2304"/>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b/>
                <w:color w:val="FFD166"/>
                <w:sz w:val="20"/>
              </w:rPr>
              <w:t>Commit progresivo</w:t>
            </w:r>
          </w:p>
        </w:tc>
        <w:tc>
          <w:tcPr>
            <w:tcW w:type="dxa" w:w="6336"/>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color w:val="CCD2E0"/>
                <w:sz w:val="20"/>
              </w:rPr>
              <w:t>"Haz commit de lo que tenemos hasta ahora"</w:t>
            </w:r>
          </w:p>
        </w:tc>
      </w:tr>
      <w:tr>
        <w:tc>
          <w:tcPr>
            <w:tcW w:type="dxa" w:w="720"/>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sz w:val="28"/>
              </w:rPr>
              <w:t>5️⃣</w:t>
            </w:r>
          </w:p>
        </w:tc>
        <w:tc>
          <w:tcPr>
            <w:tcW w:type="dxa" w:w="2304"/>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b/>
                <w:color w:val="E94F37"/>
                <w:sz w:val="20"/>
              </w:rPr>
              <w:t>Sube a GitHub</w:t>
            </w:r>
          </w:p>
        </w:tc>
        <w:tc>
          <w:tcPr>
            <w:tcW w:type="dxa" w:w="6336"/>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color w:val="CCD2E0"/>
                <w:sz w:val="20"/>
              </w:rPr>
              <w:t>"Crea el repositorio y sube todo a GitHub"</w:t>
            </w:r>
          </w:p>
        </w:tc>
      </w:tr>
      <w:tr>
        <w:tc>
          <w:tcPr>
            <w:tcW w:type="dxa" w:w="720"/>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sz w:val="28"/>
              </w:rPr>
              <w:t>6️⃣</w:t>
            </w:r>
          </w:p>
        </w:tc>
        <w:tc>
          <w:tcPr>
            <w:tcW w:type="dxa" w:w="2304"/>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b/>
                <w:color w:val="FFD166"/>
                <w:sz w:val="20"/>
              </w:rPr>
              <w:t>Deploy automático</w:t>
            </w:r>
          </w:p>
        </w:tc>
        <w:tc>
          <w:tcPr>
            <w:tcW w:type="dxa" w:w="6336"/>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color w:val="CCD2E0"/>
                <w:sz w:val="20"/>
              </w:rPr>
              <w:t>GitHub Actions despliega en Vercel/Railway/AWS</w:t>
            </w:r>
          </w:p>
        </w:tc>
      </w:tr>
    </w:tbl>
    <w:p/>
    <w:p>
      <w:pPr>
        <w:spacing w:before="120" w:after="120"/>
        <w:pBdr>
          <w:bottom w:val="single" w:sz="4" w:space="1" w:color="393E46"/>
        </w:pBdr>
      </w:pPr>
    </w:p>
    <w:tbl>
      <w:tblPr>
        <w:tblW w:type="auto" w:w="0"/>
        <w:jc w:val="left"/>
        <w:tblLook w:firstColumn="1" w:firstRow="1" w:lastColumn="0" w:lastRow="0" w:noHBand="0" w:noVBand="1" w:val="04A0"/>
      </w:tblPr>
      <w:tblGrid>
        <w:gridCol w:w="4986"/>
        <w:gridCol w:w="4986"/>
      </w:tblGrid>
      <w:tr>
        <w:tc>
          <w:tcPr>
            <w:tcW w:type="dxa" w:w="720"/>
            <w:shd w:val="clear" w:color="auto" w:fill="E94F37"/>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rFonts w:ascii="Calibri" w:hAnsi="Calibri"/>
                <w:b/>
                <w:color w:val="FFFFFF"/>
                <w:sz w:val="32"/>
              </w:rPr>
              <w:t>8</w:t>
            </w:r>
          </w:p>
        </w:tc>
        <w:tc>
          <w:tcPr>
            <w:tcW w:type="dxa" w:w="8640"/>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216"/>
            </w:pPr>
            <w:r>
              <w:rPr>
                <w:rFonts w:ascii="Calibri" w:hAnsi="Calibri"/>
                <w:b/>
                <w:color w:val="FFFFFF"/>
                <w:sz w:val="28"/>
              </w:rPr>
              <w:t>💡  Casos de uso prácticos</w:t>
            </w:r>
          </w:p>
        </w:tc>
      </w:tr>
    </w:tbl>
    <w:p/>
    <w:p>
      <w:pPr>
        <w:spacing w:before="200" w:after="60"/>
        <w:ind w:left="0"/>
        <w:pBdr>
          <w:bottom w:val="single" w:sz="6" w:space="1" w:color="E94F37"/>
        </w:pBdr>
      </w:pPr>
      <w:r>
        <w:rPr>
          <w:rFonts w:ascii="Calibri" w:hAnsi="Calibri"/>
          <w:b/>
          <w:color w:val="E94F37"/>
          <w:sz w:val="24"/>
        </w:rPr>
        <w:t>🔴  Caso 1 — Urgencia de producción</w:t>
      </w:r>
    </w:p>
    <w:tbl>
      <w:tblPr>
        <w:tblW w:type="auto" w:w="0"/>
        <w:jc w:val="left"/>
        <w:tblLook w:firstColumn="1" w:firstRow="1" w:lastColumn="0" w:lastRow="0" w:noHBand="0" w:noVBand="1" w:val="04A0"/>
      </w:tblPr>
      <w:tblGrid>
        <w:gridCol w:w="3324"/>
        <w:gridCol w:w="3324"/>
        <w:gridCol w:w="3324"/>
      </w:tblGrid>
      <w:tr>
        <w:tc>
          <w:tcPr>
            <w:tcW w:type="dxa" w:w="720"/>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sz w:val="28"/>
              </w:rPr>
              <w:t>🚨</w:t>
            </w:r>
          </w:p>
        </w:tc>
        <w:tc>
          <w:tcPr>
            <w:tcW w:type="dxa" w:w="2304"/>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b/>
                <w:color w:val="E94F37"/>
                <w:sz w:val="20"/>
              </w:rPr>
              <w:t>Alerta a las 8am</w:t>
            </w:r>
          </w:p>
        </w:tc>
        <w:tc>
          <w:tcPr>
            <w:tcW w:type="dxa" w:w="6336"/>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color w:val="CCD2E0"/>
                <w:sz w:val="20"/>
              </w:rPr>
              <w:t>Recibes el error en el celular, estás en transporte</w:t>
            </w:r>
          </w:p>
        </w:tc>
      </w:tr>
      <w:tr>
        <w:tc>
          <w:tcPr>
            <w:tcW w:type="dxa" w:w="720"/>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sz w:val="28"/>
              </w:rPr>
              <w:t>📋</w:t>
            </w:r>
          </w:p>
        </w:tc>
        <w:tc>
          <w:tcPr>
            <w:tcW w:type="dxa" w:w="2304"/>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b/>
                <w:color w:val="FFD166"/>
                <w:sz w:val="20"/>
              </w:rPr>
              <w:t>Pega el stack trace</w:t>
            </w:r>
          </w:p>
        </w:tc>
        <w:tc>
          <w:tcPr>
            <w:tcW w:type="dxa" w:w="6336"/>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color w:val="CCD2E0"/>
                <w:sz w:val="20"/>
              </w:rPr>
              <w:t>Claude diagnostica la causa raíz</w:t>
            </w:r>
          </w:p>
        </w:tc>
      </w:tr>
      <w:tr>
        <w:tc>
          <w:tcPr>
            <w:tcW w:type="dxa" w:w="720"/>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sz w:val="28"/>
              </w:rPr>
              <w:t>🔧</w:t>
            </w:r>
          </w:p>
        </w:tc>
        <w:tc>
          <w:tcPr>
            <w:tcW w:type="dxa" w:w="2304"/>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b/>
                <w:color w:val="E94F37"/>
                <w:sz w:val="20"/>
              </w:rPr>
              <w:t>Claude corrige</w:t>
            </w:r>
          </w:p>
        </w:tc>
        <w:tc>
          <w:tcPr>
            <w:tcW w:type="dxa" w:w="6336"/>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color w:val="CCD2E0"/>
                <w:sz w:val="20"/>
              </w:rPr>
              <w:t>Genera el fix y lo commitea en una rama hotfix</w:t>
            </w:r>
          </w:p>
        </w:tc>
      </w:tr>
      <w:tr>
        <w:tc>
          <w:tcPr>
            <w:tcW w:type="dxa" w:w="720"/>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sz w:val="28"/>
              </w:rPr>
              <w:t>✅</w:t>
            </w:r>
          </w:p>
        </w:tc>
        <w:tc>
          <w:tcPr>
            <w:tcW w:type="dxa" w:w="2304"/>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b/>
                <w:color w:val="FFD166"/>
                <w:sz w:val="20"/>
              </w:rPr>
              <w:t>Tú apruebas el PR</w:t>
            </w:r>
          </w:p>
        </w:tc>
        <w:tc>
          <w:tcPr>
            <w:tcW w:type="dxa" w:w="6336"/>
            <w:shd w:val="clear" w:color="auto" w:fill="393E46"/>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144"/>
            </w:pPr>
            <w:r>
              <w:rPr>
                <w:rFonts w:ascii="Calibri" w:hAnsi="Calibri"/>
                <w:color w:val="CCD2E0"/>
                <w:sz w:val="20"/>
              </w:rPr>
              <w:t>Desde GitHub Mobile apruebas y haces merge</w:t>
            </w:r>
          </w:p>
        </w:tc>
      </w:tr>
    </w:tbl>
    <w:p/>
    <w:p>
      <w:pPr>
        <w:spacing w:before="200" w:after="60"/>
        <w:ind w:left="0"/>
        <w:pBdr>
          <w:bottom w:val="single" w:sz="6" w:space="1" w:color="E94F37"/>
        </w:pBdr>
      </w:pPr>
      <w:r>
        <w:rPr>
          <w:rFonts w:ascii="Calibri" w:hAnsi="Calibri"/>
          <w:b/>
          <w:color w:val="E94F37"/>
          <w:sz w:val="24"/>
        </w:rPr>
        <w:t>📚  Caso 2 — Aprender programación desde el celular</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"Enséñame a crear una API REST con Python y FastAPI.</w:t>
            </w:r>
          </w:p>
          <w:p>
            <w:pPr>
              <w:spacing w:before="20" w:after="20"/>
              <w:ind w:left="216"/>
            </w:pPr>
            <w:r>
              <w:rPr>
                <w:rFonts w:ascii="Consolas" w:hAnsi="Consolas"/>
                <w:color w:val="CBD2EA"/>
                <w:sz w:val="18"/>
              </w:rPr>
              <w:t xml:space="preserve"> Vamos paso a paso, explícame cada concepto antes</w:t>
            </w:r>
          </w:p>
          <w:p>
            <w:pPr>
              <w:spacing w:before="20" w:after="20"/>
              <w:ind w:left="216"/>
            </w:pPr>
            <w:r>
              <w:rPr>
                <w:rFonts w:ascii="Consolas" w:hAnsi="Consolas"/>
                <w:color w:val="CBD2EA"/>
                <w:sz w:val="18"/>
              </w:rPr>
              <w:t xml:space="preserve"> de mostrme el código. Empieza por los conceptos básicos."</w:t>
            </w:r>
          </w:p>
        </w:tc>
      </w:tr>
    </w:tbl>
    <w:p/>
    <w:p>
      <w:pPr>
        <w:spacing w:before="200" w:after="60"/>
        <w:ind w:left="0"/>
        <w:pBdr>
          <w:bottom w:val="single" w:sz="6" w:space="1" w:color="E94F37"/>
        </w:pBdr>
      </w:pPr>
      <w:r>
        <w:rPr>
          <w:rFonts w:ascii="Calibri" w:hAnsi="Calibri"/>
          <w:b/>
          <w:color w:val="E94F37"/>
          <w:sz w:val="24"/>
        </w:rPr>
        <w:t>🔍  Caso 3 — Code review en sala de espera</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"Mi compañero abrió el PR #38. Revísalo completo</w:t>
            </w:r>
          </w:p>
          <w:p>
            <w:pPr>
              <w:spacing w:before="20" w:after="20"/>
              <w:ind w:left="216"/>
            </w:pPr>
            <w:r>
              <w:rPr>
                <w:rFonts w:ascii="Consolas" w:hAnsi="Consolas"/>
                <w:color w:val="CBD2EA"/>
                <w:sz w:val="18"/>
              </w:rPr>
              <w:t xml:space="preserve"> y dame un resumen de qué hace, si tiene bugs</w:t>
            </w:r>
          </w:p>
          <w:p>
            <w:pPr>
              <w:spacing w:before="20" w:after="20"/>
              <w:ind w:left="216"/>
            </w:pPr>
            <w:r>
              <w:rPr>
                <w:rFonts w:ascii="Consolas" w:hAnsi="Consolas"/>
                <w:color w:val="CBD2EA"/>
                <w:sz w:val="18"/>
              </w:rPr>
              <w:t xml:space="preserve"> y qué comentarios debo dejarle."</w:t>
            </w:r>
          </w:p>
        </w:tc>
      </w:tr>
    </w:tbl>
    <w:p/>
    <w:p>
      <w:pPr>
        <w:spacing w:before="200" w:after="60"/>
        <w:ind w:left="0"/>
        <w:pBdr>
          <w:bottom w:val="single" w:sz="6" w:space="1" w:color="E94F37"/>
        </w:pBdr>
      </w:pPr>
      <w:r>
        <w:rPr>
          <w:rFonts w:ascii="Calibri" w:hAnsi="Calibri"/>
          <w:b/>
          <w:color w:val="E94F37"/>
          <w:sz w:val="24"/>
        </w:rPr>
        <w:t>💡  Caso 4 — Prototipo de idea repentina</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"Se me ocurrió una app para dividir gastos entre</w:t>
            </w:r>
          </w:p>
          <w:p>
            <w:pPr>
              <w:spacing w:before="20" w:after="20"/>
              <w:ind w:left="216"/>
            </w:pPr>
            <w:r>
              <w:rPr>
                <w:rFonts w:ascii="Consolas" w:hAnsi="Consolas"/>
                <w:color w:val="CBD2EA"/>
                <w:sz w:val="18"/>
              </w:rPr>
              <w:t xml:space="preserve"> amigos. Crea un MVP en React Native con:</w:t>
            </w:r>
          </w:p>
          <w:p>
            <w:pPr>
              <w:spacing w:before="20" w:after="20"/>
              <w:ind w:left="216"/>
            </w:pPr>
            <w:r>
              <w:rPr>
                <w:rFonts w:ascii="Consolas" w:hAnsi="Consolas"/>
                <w:color w:val="CBD2EA"/>
                <w:sz w:val="18"/>
              </w:rPr>
              <w:t xml:space="preserve"> grupos de gastos, división equitativa e historial.</w:t>
            </w:r>
          </w:p>
          <w:p>
            <w:pPr>
              <w:spacing w:before="20" w:after="20"/>
              <w:ind w:left="216"/>
            </w:pPr>
            <w:r>
              <w:rPr>
                <w:rFonts w:ascii="Consolas" w:hAnsi="Consolas"/>
                <w:color w:val="CBD2EA"/>
                <w:sz w:val="18"/>
              </w:rPr>
              <w:t xml:space="preserve"> Empieza por la estructura y el diseño de pantallas."</w:t>
            </w:r>
          </w:p>
        </w:tc>
      </w:tr>
    </w:tbl>
    <w:p/>
    <w:p>
      <w:pPr>
        <w:spacing w:before="120" w:after="120"/>
        <w:pBdr>
          <w:bottom w:val="single" w:sz="4" w:space="1" w:color="393E46"/>
        </w:pBdr>
      </w:pPr>
    </w:p>
    <w:tbl>
      <w:tblPr>
        <w:tblW w:type="auto" w:w="0"/>
        <w:jc w:val="left"/>
        <w:tblLook w:firstColumn="1" w:firstRow="1" w:lastColumn="0" w:lastRow="0" w:noHBand="0" w:noVBand="1" w:val="04A0"/>
      </w:tblPr>
      <w:tblGrid>
        <w:gridCol w:w="4986"/>
        <w:gridCol w:w="4986"/>
      </w:tblGrid>
      <w:tr>
        <w:tc>
          <w:tcPr>
            <w:tcW w:type="dxa" w:w="720"/>
            <w:shd w:val="clear" w:color="auto" w:fill="E94F37"/>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rFonts w:ascii="Calibri" w:hAnsi="Calibri"/>
                <w:b/>
                <w:color w:val="FFFFFF"/>
                <w:sz w:val="32"/>
              </w:rPr>
              <w:t>9</w:t>
            </w:r>
          </w:p>
        </w:tc>
        <w:tc>
          <w:tcPr>
            <w:tcW w:type="dxa" w:w="8640"/>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216"/>
            </w:pPr>
            <w:r>
              <w:rPr>
                <w:rFonts w:ascii="Calibri" w:hAnsi="Calibri"/>
                <w:b/>
                <w:color w:val="FFFFFF"/>
                <w:sz w:val="28"/>
              </w:rPr>
              <w:t>🔒  Seguridad y buenas prácticas</w:t>
            </w:r>
          </w:p>
        </w:tc>
      </w:tr>
    </w:tbl>
    <w:p/>
    <w:tbl>
      <w:tblPr>
        <w:tblW w:type="auto" w:w="0"/>
        <w:jc w:val="left"/>
        <w:tblLook w:firstColumn="1" w:firstRow="1" w:lastColumn="0" w:lastRow="0" w:noHBand="0" w:noVBand="1" w:val="04A0"/>
      </w:tblPr>
      <w:tblGrid>
        <w:gridCol w:w="4986"/>
        <w:gridCol w:w="4986"/>
      </w:tblGrid>
      <w:tr>
        <w:tc>
          <w:tcPr>
            <w:tcW w:type="dxa" w:w="115"/>
            <w:shd w:val="clear" w:color="auto" w:fill="E94F37"/>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r>
              <w:t xml:space="preserve"> </w:t>
            </w:r>
          </w:p>
        </w:tc>
        <w:tc>
          <w:tcPr>
            <w:tcW w:type="dxa" w:w="9245"/>
            <w:shd w:val="clear" w:color="auto" w:fill="FFEBEB"/>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40"/>
              <w:ind w:left="144"/>
            </w:pPr>
            <w:r>
              <w:rPr>
                <w:rFonts w:ascii="Calibri" w:hAnsi="Calibri"/>
                <w:b/>
                <w:color w:val="E94F37"/>
                <w:sz w:val="20"/>
              </w:rPr>
              <w:t xml:space="preserve">  🚫 Nunca escribas en el chat:</w:t>
            </w:r>
          </w:p>
          <w:p>
            <w:pPr>
              <w:spacing w:before="40" w:after="120"/>
              <w:ind w:left="144"/>
            </w:pPr>
            <w:r>
              <w:rPr>
                <w:rFonts w:ascii="Calibri" w:hAnsi="Calibri"/>
                <w:color w:val="1A1A2E"/>
                <w:sz w:val="20"/>
              </w:rPr>
              <w:t xml:space="preserve">  Contraseñas · API keys reales · Tokens de acceso · Strings de conexión con credenciales · Datos personales de clientes</w:t>
            </w:r>
          </w:p>
        </w:tc>
      </w:tr>
    </w:tbl>
    <w:p/>
    <w:tbl>
      <w:tblPr>
        <w:tblW w:type="auto" w:w="0"/>
        <w:jc w:val="left"/>
        <w:tblLook w:firstColumn="1" w:firstRow="1" w:lastColumn="0" w:lastRow="0" w:noHBand="0" w:noVBand="1" w:val="04A0"/>
      </w:tblPr>
      <w:tblGrid>
        <w:gridCol w:w="4986"/>
        <w:gridCol w:w="4986"/>
      </w:tblGrid>
      <w:tr>
        <w:tc>
          <w:tcPr>
            <w:tcW w:type="dxa" w:w="115"/>
            <w:shd w:val="clear" w:color="auto" w:fill="E94F37"/>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r>
              <w:t xml:space="preserve"> </w:t>
            </w:r>
          </w:p>
        </w:tc>
        <w:tc>
          <w:tcPr>
            <w:tcW w:type="dxa" w:w="9245"/>
            <w:shd w:val="clear" w:color="auto" w:fill="E8F8F0"/>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40"/>
              <w:ind w:left="144"/>
            </w:pPr>
            <w:r>
              <w:rPr>
                <w:rFonts w:ascii="Calibri" w:hAnsi="Calibri"/>
                <w:b/>
                <w:color w:val="E94F37"/>
                <w:sz w:val="20"/>
              </w:rPr>
              <w:t xml:space="preserve">  ✅ En cambio, usa variables de entorno:</w:t>
            </w:r>
          </w:p>
          <w:p>
            <w:pPr>
              <w:spacing w:before="40" w:after="120"/>
              <w:ind w:left="144"/>
            </w:pPr>
            <w:r>
              <w:rPr>
                <w:rFonts w:ascii="Calibri" w:hAnsi="Calibri"/>
                <w:color w:val="1A1A2E"/>
                <w:sz w:val="20"/>
              </w:rPr>
              <w:t xml:space="preserve">  "El API key estará en la variable STRIPE_SECRET_KEY" — Claude sabe cómo manejarlas correctamente en el código.</w:t>
            </w:r>
          </w:p>
        </w:tc>
      </w:tr>
    </w:tbl>
    <w:p/>
    <w:p>
      <w:pPr>
        <w:spacing w:before="200" w:after="60"/>
        <w:ind w:left="0"/>
        <w:pBdr>
          <w:bottom w:val="single" w:sz="6" w:space="1" w:color="E94F37"/>
        </w:pBdr>
      </w:pPr>
      <w:r>
        <w:rPr>
          <w:rFonts w:ascii="Calibri" w:hAnsi="Calibri"/>
          <w:b/>
          <w:color w:val="E94F37"/>
          <w:sz w:val="24"/>
        </w:rPr>
        <w:t>🛡️  Reglas de oro para móvil</w:t>
      </w:r>
    </w:p>
    <w:p>
      <w:pPr>
        <w:pStyle w:val="ListBullet"/>
        <w:spacing w:before="20" w:after="20"/>
        <w:ind w:left="288" w:hanging="259"/>
      </w:pPr>
      <w:r>
        <w:rPr>
          <w:rFonts w:ascii="Calibri" w:hAnsi="Calibri"/>
          <w:color w:val="1A1A2E"/>
          <w:sz w:val="21"/>
        </w:rPr>
        <w:t>Siempre trabaja en ramas separadas, nunca directamente en main</w:t>
      </w:r>
    </w:p>
    <w:p>
      <w:pPr>
        <w:pStyle w:val="ListBullet"/>
        <w:spacing w:before="20" w:after="20"/>
        <w:ind w:left="288" w:hanging="259"/>
      </w:pPr>
      <w:r>
        <w:rPr>
          <w:rFonts w:ascii="Calibri" w:hAnsi="Calibri"/>
          <w:color w:val="1A1A2E"/>
          <w:sz w:val="21"/>
        </w:rPr>
        <w:t>Revisa el código antes de hacer merge a producción</w:t>
      </w:r>
    </w:p>
    <w:p>
      <w:pPr>
        <w:pStyle w:val="ListBullet"/>
        <w:spacing w:before="20" w:after="20"/>
        <w:ind w:left="288" w:hanging="259"/>
      </w:pPr>
      <w:r>
        <w:rPr>
          <w:rFonts w:ascii="Calibri" w:hAnsi="Calibri"/>
          <w:color w:val="1A1A2E"/>
          <w:sz w:val="21"/>
        </w:rPr>
        <w:t>En WiFi público, activa una VPN antes de conectarte</w:t>
      </w:r>
    </w:p>
    <w:p>
      <w:pPr>
        <w:pStyle w:val="ListBullet"/>
        <w:spacing w:before="20" w:after="20"/>
        <w:ind w:left="288" w:hanging="259"/>
      </w:pPr>
      <w:r>
        <w:rPr>
          <w:rFonts w:ascii="Calibri" w:hAnsi="Calibri"/>
          <w:color w:val="1A1A2E"/>
          <w:sz w:val="21"/>
        </w:rPr>
        <w:t>Usa modo conservador de permisos en Claude Code desde el celular</w:t>
      </w:r>
    </w:p>
    <w:p>
      <w:pPr>
        <w:pStyle w:val="ListBullet"/>
        <w:spacing w:before="20" w:after="20"/>
        <w:ind w:left="288" w:hanging="259"/>
      </w:pPr>
      <w:r>
        <w:rPr>
          <w:rFonts w:ascii="Calibri" w:hAnsi="Calibri"/>
          <w:color w:val="1A1A2E"/>
          <w:sz w:val="21"/>
        </w:rPr>
        <w:t>Cierra la sesión de Claude Code cuando termines</w:t>
      </w:r>
    </w:p>
    <w:p>
      <w:pPr>
        <w:pStyle w:val="ListBullet"/>
        <w:spacing w:before="20" w:after="20"/>
        <w:ind w:left="288" w:hanging="259"/>
      </w:pPr>
      <w:r>
        <w:rPr>
          <w:rFonts w:ascii="Calibri" w:hAnsi="Calibri"/>
          <w:color w:val="1A1A2E"/>
          <w:sz w:val="21"/>
        </w:rPr>
        <w:t>No trabajes con datos sensibles de clientes en redes públicas</w:t>
      </w:r>
    </w:p>
    <w:p>
      <w:pPr>
        <w:spacing w:before="120" w:after="120"/>
        <w:pBdr>
          <w:bottom w:val="single" w:sz="4" w:space="1" w:color="393E46"/>
        </w:pBdr>
      </w:pPr>
    </w:p>
    <w:tbl>
      <w:tblPr>
        <w:tblW w:type="auto" w:w="0"/>
        <w:jc w:val="left"/>
        <w:tblLook w:firstColumn="1" w:firstRow="1" w:lastColumn="0" w:lastRow="0" w:noHBand="0" w:noVBand="1" w:val="04A0"/>
      </w:tblPr>
      <w:tblGrid>
        <w:gridCol w:w="4986"/>
        <w:gridCol w:w="4986"/>
      </w:tblGrid>
      <w:tr>
        <w:tc>
          <w:tcPr>
            <w:tcW w:type="dxa" w:w="720"/>
            <w:shd w:val="clear" w:color="auto" w:fill="E94F37"/>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jc w:val="center"/>
            </w:pPr>
            <w:r>
              <w:rPr>
                <w:rFonts w:ascii="Calibri" w:hAnsi="Calibri"/>
                <w:b/>
                <w:color w:val="FFFFFF"/>
                <w:sz w:val="32"/>
              </w:rPr>
              <w:t>10</w:t>
            </w:r>
          </w:p>
        </w:tc>
        <w:tc>
          <w:tcPr>
            <w:tcW w:type="dxa" w:w="8640"/>
            <w:shd w:val="clear" w:color="auto" w:fill="1A1A2E"/>
            <w:tcBorders>
              <w:top w:val="none" w:sz="0" w:space="0" w:color="FFFFFF"/>
              <w:left w:val="none" w:sz="0" w:space="0" w:color="FFFFFF"/>
              <w:bottom w:val="none" w:sz="0" w:space="0" w:color="FFFFFF"/>
              <w:right w:val="none" w:sz="0" w:space="0" w:color="FFFFFF"/>
              <w:insideH w:val="none" w:sz="0" w:space="0" w:color="FFFFFF"/>
              <w:insideV w:val="none" w:sz="0" w:space="0" w:color="FFFFFF"/>
            </w:tcBorders>
          </w:tcPr>
          <w:p>
            <w:pPr>
              <w:spacing w:before="80" w:after="80"/>
              <w:ind w:left="216"/>
            </w:pPr>
            <w:r>
              <w:rPr>
                <w:rFonts w:ascii="Calibri" w:hAnsi="Calibri"/>
                <w:b/>
                <w:color w:val="FFFFFF"/>
                <w:sz w:val="28"/>
              </w:rPr>
              <w:t>📋  Referencia rápida — Frases para copiar y pegar</w:t>
            </w:r>
          </w:p>
        </w:tc>
      </w:tr>
    </w:tbl>
    <w:p/>
    <w:p>
      <w:pPr>
        <w:spacing w:before="40" w:after="80"/>
        <w:ind w:left="0"/>
      </w:pPr>
      <w:r>
        <w:rPr>
          <w:rFonts w:ascii="Calibri" w:hAnsi="Calibri"/>
          <w:color w:val="1A1A2E"/>
          <w:sz w:val="21"/>
        </w:rPr>
        <w:t>Guarda estas instrucciones en las notas de tu celular:</w:t>
      </w:r>
    </w:p>
    <w:p>
      <w:pPr>
        <w:spacing w:before="160" w:after="40"/>
      </w:pPr>
      <w:r>
        <w:rPr>
          <w:rFonts w:ascii="Calibri" w:hAnsi="Calibri"/>
          <w:b/>
          <w:color w:val="393E46"/>
          <w:sz w:val="22"/>
        </w:rPr>
        <w:t>📁 Explorar el código</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"Explícame la estructura general del proyecto"</w:t>
            </w:r>
          </w:p>
          <w:p>
            <w:pPr>
              <w:spacing w:before="20" w:after="20"/>
              <w:ind w:left="216"/>
            </w:pPr>
            <w:r>
              <w:rPr>
                <w:rFonts w:ascii="Consolas" w:hAnsi="Consolas"/>
                <w:color w:val="CBD2EA"/>
                <w:sz w:val="18"/>
              </w:rPr>
              <w:t>"¿Dónde está implementada la lógica de [X]?"</w:t>
            </w:r>
          </w:p>
          <w:p>
            <w:pPr>
              <w:spacing w:before="20" w:after="20"/>
              <w:ind w:left="216"/>
            </w:pPr>
            <w:r>
              <w:rPr>
                <w:rFonts w:ascii="Consolas" w:hAnsi="Consolas"/>
                <w:color w:val="CBD2EA"/>
                <w:sz w:val="18"/>
              </w:rPr>
              <w:t>"Lista todos los archivos que tocan la base de datos"</w:t>
            </w:r>
          </w:p>
        </w:tc>
      </w:tr>
    </w:tbl>
    <w:p/>
    <w:p>
      <w:pPr>
        <w:spacing w:before="160" w:after="40"/>
      </w:pPr>
      <w:r>
        <w:rPr>
          <w:rFonts w:ascii="Calibri" w:hAnsi="Calibri"/>
          <w:b/>
          <w:color w:val="393E46"/>
          <w:sz w:val="22"/>
        </w:rPr>
        <w:t>🐛 Bugs</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"Tengo este error: [error]. Encuentra la causa y corrígela."</w:t>
            </w:r>
          </w:p>
          <w:p>
            <w:pPr>
              <w:spacing w:before="20" w:after="20"/>
              <w:ind w:left="216"/>
            </w:pPr>
            <w:r>
              <w:rPr>
                <w:rFonts w:ascii="Consolas" w:hAnsi="Consolas"/>
                <w:color w:val="CBD2EA"/>
                <w:sz w:val="18"/>
              </w:rPr>
              <w:t>"La función [nombre] no hace [esperado]. Revísala."</w:t>
            </w:r>
          </w:p>
        </w:tc>
      </w:tr>
    </w:tbl>
    <w:p/>
    <w:p>
      <w:pPr>
        <w:spacing w:before="160" w:after="40"/>
      </w:pPr>
      <w:r>
        <w:rPr>
          <w:rFonts w:ascii="Calibri" w:hAnsi="Calibri"/>
          <w:b/>
          <w:color w:val="393E46"/>
          <w:sz w:val="22"/>
        </w:rPr>
        <w:t>✨ Funcionalidades</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"Agrega [funcionalidad] a [archivo/componente]"</w:t>
            </w:r>
          </w:p>
          <w:p>
            <w:pPr>
              <w:spacing w:before="20" w:after="20"/>
              <w:ind w:left="216"/>
            </w:pPr>
            <w:r>
              <w:rPr>
                <w:rFonts w:ascii="Consolas" w:hAnsi="Consolas"/>
                <w:color w:val="CBD2EA"/>
                <w:sz w:val="18"/>
              </w:rPr>
              <w:t>"Crea un endpoint que [descripción]"</w:t>
            </w:r>
          </w:p>
          <w:p>
            <w:pPr>
              <w:spacing w:before="20" w:after="20"/>
              <w:ind w:left="216"/>
            </w:pPr>
            <w:r>
              <w:rPr>
                <w:rFonts w:ascii="Consolas" w:hAnsi="Consolas"/>
                <w:color w:val="CBD2EA"/>
                <w:sz w:val="18"/>
              </w:rPr>
              <w:t>"Implementa [feature] siguiendo el patrón de [archivo]"</w:t>
            </w:r>
          </w:p>
        </w:tc>
      </w:tr>
    </w:tbl>
    <w:p/>
    <w:p>
      <w:pPr>
        <w:spacing w:before="160" w:after="40"/>
      </w:pPr>
      <w:r>
        <w:rPr>
          <w:rFonts w:ascii="Calibri" w:hAnsi="Calibri"/>
          <w:b/>
          <w:color w:val="393E46"/>
          <w:sz w:val="22"/>
        </w:rPr>
        <w:t>💾 Git</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"Haz commit de los cambios con mensaje '[mensaje]'"</w:t>
            </w:r>
          </w:p>
          <w:p>
            <w:pPr>
              <w:spacing w:before="20" w:after="20"/>
              <w:ind w:left="216"/>
            </w:pPr>
            <w:r>
              <w:rPr>
                <w:rFonts w:ascii="Consolas" w:hAnsi="Consolas"/>
                <w:color w:val="CBD2EA"/>
                <w:sz w:val="18"/>
              </w:rPr>
              <w:t>"Crea una rama [nombre] y trabaja en ella"</w:t>
            </w:r>
          </w:p>
          <w:p>
            <w:pPr>
              <w:spacing w:before="20" w:after="20"/>
              <w:ind w:left="216"/>
            </w:pPr>
            <w:r>
              <w:rPr>
                <w:rFonts w:ascii="Consolas" w:hAnsi="Consolas"/>
                <w:color w:val="CBD2EA"/>
                <w:sz w:val="18"/>
              </w:rPr>
              <w:t>"Abre un PR desde [rama] hacia main"</w:t>
            </w:r>
          </w:p>
        </w:tc>
      </w:tr>
    </w:tbl>
    <w:p/>
    <w:p>
      <w:pPr>
        <w:spacing w:before="160" w:after="40"/>
      </w:pPr>
      <w:r>
        <w:rPr>
          <w:rFonts w:ascii="Calibri" w:hAnsi="Calibri"/>
          <w:b/>
          <w:color w:val="393E46"/>
          <w:sz w:val="22"/>
        </w:rPr>
        <w:t>⚡ Comandos slash rápidos</w:t>
      </w:r>
    </w:p>
    <w:tbl>
      <w:tblPr>
        <w:tblW w:type="auto" w:w="0"/>
        <w:jc w:val="left"/>
        <w:tblLook w:firstColumn="1" w:firstRow="1" w:lastColumn="0" w:lastRow="0" w:noHBand="0" w:noVBand="1" w:val="04A0"/>
      </w:tblPr>
      <w:tblGrid>
        <w:gridCol w:w="9972"/>
      </w:tblGrid>
      <w:tr>
        <w:tc>
          <w:tcPr>
            <w:tcW w:type="dxa" w:w="9972"/>
            <w:shd w:val="clear" w:color="auto" w:fill="1E1E2E"/>
            <w:tcBorders>
              <w:top w:val="single" w:sz="4" w:space="0" w:color="E94F37"/>
              <w:left w:val="single" w:sz="4" w:space="0" w:color="E94F37"/>
              <w:bottom w:val="single" w:sz="4" w:space="0" w:color="E94F37"/>
              <w:right w:val="single" w:sz="4" w:space="0" w:color="E94F37"/>
              <w:insideH w:val="single" w:sz="4" w:space="0" w:color="E94F37"/>
              <w:insideV w:val="single" w:sz="4" w:space="0" w:color="E94F37"/>
            </w:tcBorders>
          </w:tcPr>
          <w:p>
            <w:pPr>
              <w:spacing w:before="20" w:after="20"/>
              <w:ind w:left="216"/>
            </w:pPr>
            <w:r>
              <w:rPr>
                <w:rFonts w:ascii="Consolas" w:hAnsi="Consolas"/>
                <w:color w:val="CBD2EA"/>
                <w:sz w:val="18"/>
              </w:rPr>
              <w:t>/goals   → Define objetivos de la sesión</w:t>
            </w:r>
          </w:p>
          <w:p>
            <w:pPr>
              <w:spacing w:before="20" w:after="20"/>
              <w:ind w:left="216"/>
            </w:pPr>
            <w:r>
              <w:rPr>
                <w:rFonts w:ascii="Consolas" w:hAnsi="Consolas"/>
                <w:color w:val="CBD2EA"/>
                <w:sz w:val="18"/>
              </w:rPr>
              <w:t>/init    → Documenta el proyecto</w:t>
            </w:r>
          </w:p>
          <w:p>
            <w:pPr>
              <w:spacing w:before="20" w:after="20"/>
              <w:ind w:left="216"/>
            </w:pPr>
            <w:r>
              <w:rPr>
                <w:rFonts w:ascii="Consolas" w:hAnsi="Consolas"/>
                <w:color w:val="CBD2EA"/>
                <w:sz w:val="18"/>
              </w:rPr>
              <w:t>/review  → Revisa el código actual</w:t>
            </w:r>
          </w:p>
          <w:p>
            <w:pPr>
              <w:spacing w:before="20" w:after="20"/>
              <w:ind w:left="216"/>
            </w:pPr>
            <w:r>
              <w:rPr>
                <w:rFonts w:ascii="Consolas" w:hAnsi="Consolas"/>
                <w:color w:val="CBD2EA"/>
                <w:sz w:val="18"/>
              </w:rPr>
              <w:t>/compact → Libera contexto en sesiones largas</w:t>
            </w:r>
          </w:p>
          <w:p>
            <w:pPr>
              <w:spacing w:before="20" w:after="20"/>
              <w:ind w:left="216"/>
            </w:pPr>
            <w:r>
              <w:rPr>
                <w:rFonts w:ascii="Consolas" w:hAnsi="Consolas"/>
                <w:color w:val="CBD2EA"/>
                <w:sz w:val="18"/>
              </w:rPr>
              <w:t>/clear   → Comienza sesión limpia</w:t>
            </w:r>
          </w:p>
        </w:tc>
      </w:tr>
    </w:tbl>
    <w:p/>
    <w:p>
      <w:pPr>
        <w:spacing w:before="400" w:after="80"/>
        <w:jc w:val="center"/>
      </w:pPr>
      <w:r>
        <w:rPr>
          <w:rFonts w:ascii="Calibri" w:hAnsi="Calibri"/>
          <w:i/>
          <w:color w:val="999999"/>
          <w:sz w:val="18"/>
        </w:rPr>
        <w:t>Claude Code · claude.ai/code · Mayo 2026</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