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6D" w:rsidRDefault="00BB2D6D" w:rsidP="00BB2D6D">
      <w:pPr>
        <w:pStyle w:val="1"/>
      </w:pPr>
      <w:r>
        <w:rPr>
          <w:rFonts w:hint="eastAsia"/>
        </w:rPr>
        <w:t>一、数字基带传输系统仿真</w:t>
      </w:r>
    </w:p>
    <w:p w:rsidR="00BB2D6D" w:rsidRPr="00A966D1" w:rsidRDefault="00BB2D6D" w:rsidP="00BB2D6D">
      <w:pPr>
        <w:rPr>
          <w:b/>
        </w:rPr>
      </w:pPr>
      <w:r w:rsidRPr="00A966D1">
        <w:rPr>
          <w:rFonts w:hint="eastAsia"/>
          <w:b/>
        </w:rPr>
        <w:t>1</w:t>
      </w:r>
      <w:r w:rsidRPr="00A966D1">
        <w:rPr>
          <w:rFonts w:hint="eastAsia"/>
          <w:b/>
        </w:rPr>
        <w:t>、实验目的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018E0">
        <w:t>掌握数字基带传输系统基本知识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A10FB">
        <w:t>熟悉</w:t>
      </w:r>
      <w:proofErr w:type="spellStart"/>
      <w:r>
        <w:t>M</w:t>
      </w:r>
      <w:r>
        <w:rPr>
          <w:rFonts w:hint="eastAsia"/>
        </w:rPr>
        <w:t>a</w:t>
      </w:r>
      <w:r>
        <w:t>tlab</w:t>
      </w:r>
      <w:proofErr w:type="spellEnd"/>
      <w:r w:rsidRPr="00BA10FB">
        <w:t>环境并编写函数实现功能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）熟悉实验报告的规范写作方法。</w:t>
      </w:r>
    </w:p>
    <w:p w:rsidR="00BB2D6D" w:rsidRDefault="00BB2D6D" w:rsidP="00BB2D6D"/>
    <w:p w:rsidR="00BB2D6D" w:rsidRPr="00A966D1" w:rsidRDefault="00BB2D6D" w:rsidP="00BB2D6D">
      <w:pPr>
        <w:rPr>
          <w:b/>
        </w:rPr>
      </w:pPr>
      <w:r w:rsidRPr="00A966D1">
        <w:rPr>
          <w:rFonts w:hint="eastAsia"/>
          <w:b/>
        </w:rPr>
        <w:t>2</w:t>
      </w:r>
      <w:r w:rsidRPr="00A966D1">
        <w:rPr>
          <w:rFonts w:hint="eastAsia"/>
          <w:b/>
        </w:rPr>
        <w:t>、实验内容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产生一个长为</w:t>
      </w:r>
      <w:r>
        <w:t>1000</w:t>
      </w:r>
      <w:r>
        <w:t>的二进制随机序列，</w:t>
      </w:r>
      <w:r>
        <w:t>“0”</w:t>
      </w:r>
      <w:r>
        <w:t>的概率为</w:t>
      </w:r>
      <w:r>
        <w:t>0.7</w:t>
      </w:r>
      <w:r>
        <w:t>，</w:t>
      </w:r>
      <w:r>
        <w:t>“1”</w:t>
      </w:r>
      <w:r>
        <w:t>的概率为</w:t>
      </w:r>
      <w:r>
        <w:t>0.3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对上述数据进行归零</w:t>
      </w:r>
      <w:r>
        <w:t>AMI</w:t>
      </w:r>
      <w:r>
        <w:t>编码，脉冲宽度为符号宽度的</w:t>
      </w:r>
      <w:r>
        <w:t>50%</w:t>
      </w:r>
      <w:r>
        <w:t>，波形采样率为符号率的</w:t>
      </w:r>
      <w:r>
        <w:t>8</w:t>
      </w:r>
      <w:r>
        <w:t>倍，画出前</w:t>
      </w:r>
      <w:r>
        <w:t>20</w:t>
      </w:r>
      <w:r>
        <w:t>个符号对应的波形（同时给出前</w:t>
      </w:r>
      <w:r>
        <w:t>20</w:t>
      </w:r>
      <w:r>
        <w:t>位信源序列）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改用</w:t>
      </w:r>
      <w:r>
        <w:t>HDB3</w:t>
      </w:r>
      <w:r>
        <w:t>码，画出前</w:t>
      </w:r>
      <w:r>
        <w:t>20</w:t>
      </w:r>
      <w:r>
        <w:t>个符号对应的波形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分别对上述</w:t>
      </w:r>
      <w:r>
        <w:t>1000</w:t>
      </w:r>
      <w:r>
        <w:t>个符号的波形进行功率谱估计，画出功率谱</w:t>
      </w:r>
      <w:r>
        <w:rPr>
          <w:rFonts w:hint="eastAsia"/>
        </w:rPr>
        <w:t>。</w:t>
      </w:r>
    </w:p>
    <w:p w:rsidR="00BB2D6D" w:rsidRDefault="00BB2D6D" w:rsidP="00BB2D6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改变信源</w:t>
      </w:r>
      <w:r>
        <w:t>“0”</w:t>
      </w:r>
      <w:r>
        <w:t>的概率，观察</w:t>
      </w:r>
      <w:r>
        <w:t>AMI</w:t>
      </w:r>
      <w:r>
        <w:t>码的功率谱变化情况。</w:t>
      </w:r>
    </w:p>
    <w:p w:rsidR="00433902" w:rsidRPr="00433902" w:rsidRDefault="00433902" w:rsidP="00433902">
      <w:pPr>
        <w:rPr>
          <w:b/>
        </w:rPr>
      </w:pPr>
      <w:r>
        <w:rPr>
          <w:b/>
        </w:rPr>
        <w:t>3</w:t>
      </w:r>
      <w:r w:rsidRPr="00A966D1">
        <w:rPr>
          <w:rFonts w:hint="eastAsia"/>
          <w:b/>
        </w:rPr>
        <w:t>、</w:t>
      </w:r>
      <w:r>
        <w:rPr>
          <w:rFonts w:hint="eastAsia"/>
          <w:b/>
        </w:rPr>
        <w:t>基本思路</w:t>
      </w:r>
    </w:p>
    <w:p w:rsidR="00433902" w:rsidRDefault="00433902" w:rsidP="00433902">
      <w:pPr>
        <w:widowControl/>
        <w:ind w:firstLineChars="200" w:firstLine="560"/>
        <w:jc w:val="left"/>
      </w:pPr>
      <w:r>
        <w:rPr>
          <w:rFonts w:hint="eastAsia"/>
        </w:rPr>
        <w:t>在</w:t>
      </w:r>
      <w:proofErr w:type="spellStart"/>
      <w:r w:rsidR="0083631D">
        <w:t>C</w:t>
      </w:r>
      <w:r>
        <w:rPr>
          <w:rFonts w:hint="eastAsia"/>
        </w:rPr>
        <w:t>ode.</w:t>
      </w:r>
      <w:r>
        <w:t>m</w:t>
      </w:r>
      <w:proofErr w:type="spellEnd"/>
      <w:r>
        <w:rPr>
          <w:rFonts w:hint="eastAsia"/>
        </w:rPr>
        <w:t>文件中</w:t>
      </w:r>
      <w:r w:rsidRPr="00433902">
        <w:rPr>
          <w:rFonts w:hint="eastAsia"/>
        </w:rPr>
        <w:t>采用调用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33902">
        <w:rPr>
          <w:rFonts w:hint="eastAsia"/>
        </w:rPr>
        <w:t>子函数的方法，</w:t>
      </w:r>
      <w:r>
        <w:rPr>
          <w:rFonts w:hint="eastAsia"/>
        </w:rPr>
        <w:t>按照</w:t>
      </w:r>
      <w:r w:rsidRPr="00433902">
        <w:rPr>
          <w:rFonts w:hint="eastAsia"/>
        </w:rPr>
        <w:t>各种码的编码规律</w:t>
      </w:r>
      <w:r>
        <w:rPr>
          <w:rFonts w:hint="eastAsia"/>
        </w:rPr>
        <w:t>编写程序，</w:t>
      </w:r>
      <w:r w:rsidRPr="00433902">
        <w:rPr>
          <w:rFonts w:hint="eastAsia"/>
        </w:rPr>
        <w:t>实现编码功能。具体实现了</w:t>
      </w:r>
      <w:r w:rsidRPr="00433902">
        <w:t>AMI</w:t>
      </w:r>
      <w:r w:rsidRPr="00433902">
        <w:rPr>
          <w:rFonts w:hint="eastAsia"/>
        </w:rPr>
        <w:t>码、</w:t>
      </w:r>
      <w:r w:rsidRPr="00433902">
        <w:t>HDB3</w:t>
      </w:r>
      <w:r w:rsidRPr="00433902">
        <w:rPr>
          <w:rFonts w:hint="eastAsia"/>
        </w:rPr>
        <w:t>码的编码。而且调用了</w:t>
      </w:r>
      <w:r>
        <w:rPr>
          <w:rFonts w:hint="eastAsia"/>
        </w:rPr>
        <w:t>能量</w:t>
      </w:r>
      <w:r w:rsidRPr="00433902">
        <w:rPr>
          <w:rFonts w:hint="eastAsia"/>
        </w:rPr>
        <w:t>谱函数</w:t>
      </w:r>
      <w:proofErr w:type="spellStart"/>
      <w:r>
        <w:rPr>
          <w:rFonts w:hint="eastAsia"/>
        </w:rPr>
        <w:t>p</w:t>
      </w:r>
      <w:r w:rsidRPr="00433902">
        <w:t>spectrum</w:t>
      </w:r>
      <w:proofErr w:type="spellEnd"/>
      <w:r w:rsidRPr="00433902">
        <w:rPr>
          <w:rFonts w:hint="eastAsia"/>
        </w:rPr>
        <w:t>对各种码的功率谱以及不同信源概率下的功率谱进行了比较。</w:t>
      </w:r>
    </w:p>
    <w:p w:rsidR="00433902" w:rsidRDefault="00433902" w:rsidP="00433902">
      <w:pPr>
        <w:widowControl/>
        <w:ind w:firstLineChars="200" w:firstLine="560"/>
        <w:jc w:val="left"/>
      </w:pPr>
    </w:p>
    <w:p w:rsidR="00433902" w:rsidRPr="00433902" w:rsidRDefault="00433902" w:rsidP="00433902">
      <w:pPr>
        <w:widowControl/>
        <w:ind w:firstLineChars="200" w:firstLine="560"/>
        <w:jc w:val="left"/>
      </w:pPr>
      <w:r w:rsidRPr="00433902">
        <w:rPr>
          <w:rFonts w:hint="eastAsia"/>
        </w:rPr>
        <w:lastRenderedPageBreak/>
        <w:t>下面就详细介绍</w:t>
      </w:r>
      <w:proofErr w:type="gramStart"/>
      <w:r w:rsidRPr="00433902">
        <w:rPr>
          <w:rFonts w:hint="eastAsia"/>
        </w:rPr>
        <w:t>各种码形的</w:t>
      </w:r>
      <w:proofErr w:type="gramEnd"/>
      <w:r w:rsidRPr="00433902">
        <w:rPr>
          <w:rFonts w:hint="eastAsia"/>
        </w:rPr>
        <w:t>变换思路：</w:t>
      </w:r>
      <w:r w:rsidRPr="00433902">
        <w:rPr>
          <w:rFonts w:hint="eastAsia"/>
        </w:rPr>
        <w:t xml:space="preserve"> </w:t>
      </w:r>
    </w:p>
    <w:p w:rsidR="00433902" w:rsidRPr="00433902" w:rsidRDefault="00433902" w:rsidP="00433902">
      <w:pPr>
        <w:widowControl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433902">
        <w:t>AMI</w:t>
      </w:r>
      <w:r w:rsidRPr="00433902">
        <w:rPr>
          <w:rFonts w:hint="eastAsia"/>
        </w:rPr>
        <w:t>码</w:t>
      </w:r>
      <w:r w:rsidRPr="00433902">
        <w:rPr>
          <w:rFonts w:hint="eastAsia"/>
        </w:rPr>
        <w:t xml:space="preserve"> </w:t>
      </w:r>
    </w:p>
    <w:p w:rsidR="00433902" w:rsidRPr="00433902" w:rsidRDefault="00433902" w:rsidP="00433902">
      <w:pPr>
        <w:widowControl/>
        <w:ind w:firstLineChars="200" w:firstLine="560"/>
        <w:jc w:val="left"/>
      </w:pPr>
      <w:r w:rsidRPr="00433902">
        <w:t>AMI</w:t>
      </w:r>
      <w:r w:rsidRPr="00433902">
        <w:rPr>
          <w:rFonts w:hint="eastAsia"/>
        </w:rPr>
        <w:t>码中信息码“</w:t>
      </w:r>
      <w:r w:rsidRPr="00433902">
        <w:t>0</w:t>
      </w:r>
      <w:r w:rsidRPr="00433902">
        <w:rPr>
          <w:rFonts w:hint="eastAsia"/>
        </w:rPr>
        <w:t>”对应着三元码序列中的“</w:t>
      </w:r>
      <w:r w:rsidRPr="00433902">
        <w:t>0</w:t>
      </w:r>
      <w:r w:rsidRPr="00433902">
        <w:rPr>
          <w:rFonts w:hint="eastAsia"/>
        </w:rPr>
        <w:t>”，信息码“</w:t>
      </w:r>
      <w:r w:rsidRPr="00433902">
        <w:t>1</w:t>
      </w:r>
      <w:r w:rsidRPr="00433902">
        <w:rPr>
          <w:rFonts w:hint="eastAsia"/>
        </w:rPr>
        <w:t>”则交替地变换为“＋</w:t>
      </w:r>
      <w:r w:rsidRPr="00433902">
        <w:t>1</w:t>
      </w:r>
      <w:r w:rsidRPr="00433902">
        <w:rPr>
          <w:rFonts w:hint="eastAsia"/>
        </w:rPr>
        <w:t>”和“－</w:t>
      </w:r>
      <w:r w:rsidRPr="00433902">
        <w:t>1</w:t>
      </w:r>
      <w:r w:rsidRPr="00433902">
        <w:rPr>
          <w:rFonts w:hint="eastAsia"/>
        </w:rPr>
        <w:t>”的归零码。</w:t>
      </w:r>
      <w:r w:rsidRPr="00433902">
        <w:rPr>
          <w:rFonts w:hint="eastAsia"/>
        </w:rPr>
        <w:t xml:space="preserve"> </w:t>
      </w:r>
    </w:p>
    <w:p w:rsidR="00433902" w:rsidRPr="00433902" w:rsidRDefault="00433902" w:rsidP="00433902">
      <w:pPr>
        <w:widowControl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433902">
        <w:t>HDB3</w:t>
      </w:r>
      <w:r w:rsidRPr="00433902">
        <w:rPr>
          <w:rFonts w:hint="eastAsia"/>
        </w:rPr>
        <w:t>码</w:t>
      </w:r>
      <w:r w:rsidRPr="00433902">
        <w:rPr>
          <w:rFonts w:hint="eastAsia"/>
        </w:rPr>
        <w:t xml:space="preserve"> </w:t>
      </w:r>
    </w:p>
    <w:p w:rsidR="00433902" w:rsidRPr="00433902" w:rsidRDefault="00433902" w:rsidP="00433902">
      <w:pPr>
        <w:widowControl/>
        <w:ind w:firstLineChars="200" w:firstLine="560"/>
        <w:jc w:val="left"/>
      </w:pPr>
      <w:r w:rsidRPr="00433902">
        <w:rPr>
          <w:rFonts w:hint="eastAsia"/>
        </w:rPr>
        <w:t>在</w:t>
      </w:r>
      <w:r w:rsidRPr="00433902">
        <w:t>AMI</w:t>
      </w:r>
      <w:r w:rsidRPr="00433902">
        <w:rPr>
          <w:rFonts w:hint="eastAsia"/>
        </w:rPr>
        <w:t>码的基础上，当出现多于</w:t>
      </w:r>
      <w:r w:rsidRPr="00433902">
        <w:t>3</w:t>
      </w:r>
      <w:r w:rsidRPr="00433902">
        <w:rPr>
          <w:rFonts w:hint="eastAsia"/>
        </w:rPr>
        <w:t>个零的情况，利用其检错能力，使用异常代替长连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</w:t>
      </w:r>
      <w:r w:rsidRPr="00433902">
        <w:rPr>
          <w:rFonts w:hint="eastAsia"/>
        </w:rPr>
        <w:t>，以平衡码中的极性使得直流分</w:t>
      </w:r>
      <w:r>
        <w:rPr>
          <w:rFonts w:hint="eastAsia"/>
        </w:rPr>
        <w:t>量为</w:t>
      </w:r>
      <w:r w:rsidRPr="00433902">
        <w:t>0</w:t>
      </w:r>
      <w:r w:rsidRPr="00433902">
        <w:rPr>
          <w:rFonts w:hint="eastAsia"/>
        </w:rPr>
        <w:t>。</w:t>
      </w:r>
      <w:r w:rsidRPr="00433902">
        <w:rPr>
          <w:rFonts w:hint="eastAsia"/>
        </w:rPr>
        <w:t xml:space="preserve"> </w:t>
      </w:r>
    </w:p>
    <w:p w:rsidR="00433902" w:rsidRPr="0083631D" w:rsidRDefault="00433902" w:rsidP="0083631D">
      <w:pPr>
        <w:widowControl/>
        <w:jc w:val="left"/>
      </w:pPr>
    </w:p>
    <w:p w:rsidR="00433902" w:rsidRDefault="00433902" w:rsidP="00433902"/>
    <w:p w:rsidR="00433902" w:rsidRDefault="00433902" w:rsidP="00433902">
      <w:r>
        <w:br w:type="page"/>
      </w:r>
    </w:p>
    <w:p w:rsidR="00433902" w:rsidRDefault="00433902" w:rsidP="00433902">
      <w:pPr>
        <w:rPr>
          <w:b/>
        </w:rPr>
      </w:pPr>
      <w:r>
        <w:rPr>
          <w:b/>
        </w:rPr>
        <w:lastRenderedPageBreak/>
        <w:t>4</w:t>
      </w:r>
      <w:r w:rsidRPr="00A966D1">
        <w:rPr>
          <w:rFonts w:hint="eastAsia"/>
          <w:b/>
        </w:rPr>
        <w:t>、</w:t>
      </w:r>
      <w:r>
        <w:rPr>
          <w:rFonts w:hint="eastAsia"/>
          <w:b/>
        </w:rPr>
        <w:t>仿真分析</w:t>
      </w:r>
    </w:p>
    <w:p w:rsidR="00433902" w:rsidRDefault="00D57CEB" w:rsidP="00433902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.1</w:t>
      </w:r>
      <w:r>
        <w:rPr>
          <w:rFonts w:hint="eastAsia"/>
          <w:b/>
        </w:rPr>
        <w:t>前</w:t>
      </w:r>
      <w:r>
        <w:rPr>
          <w:rFonts w:hint="eastAsia"/>
          <w:b/>
        </w:rPr>
        <w:t>2</w:t>
      </w:r>
      <w:r>
        <w:rPr>
          <w:b/>
        </w:rPr>
        <w:t>0</w:t>
      </w:r>
      <w:r>
        <w:rPr>
          <w:rFonts w:hint="eastAsia"/>
          <w:b/>
        </w:rPr>
        <w:t>个符号对应的码型</w:t>
      </w:r>
    </w:p>
    <w:p w:rsidR="00D57CEB" w:rsidRDefault="00D57CEB" w:rsidP="00433902">
      <w:r w:rsidRPr="00D57CEB">
        <w:rPr>
          <w:rFonts w:hint="eastAsia"/>
        </w:rPr>
        <w:t>在一次仿真实验中</w:t>
      </w:r>
      <w:r>
        <w:rPr>
          <w:rFonts w:hint="eastAsia"/>
        </w:rPr>
        <w:t>随机产生的前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个符号为：</w:t>
      </w:r>
    </w:p>
    <w:p w:rsidR="00D57CEB" w:rsidRDefault="00D57CEB" w:rsidP="00433902">
      <w:r w:rsidRPr="00D57CEB">
        <w:t>1</w:t>
      </w:r>
      <w:r w:rsidRPr="00D57CEB">
        <w:tab/>
      </w:r>
      <w:r w:rsidR="005F1794">
        <w:t>0</w:t>
      </w:r>
      <w:r w:rsidRPr="00D57CEB">
        <w:tab/>
      </w:r>
      <w:r w:rsidR="005F1794">
        <w:t>0</w:t>
      </w:r>
      <w:r w:rsidRPr="00D57CEB">
        <w:tab/>
        <w:t>1</w:t>
      </w:r>
      <w:r w:rsidRPr="00D57CEB">
        <w:tab/>
      </w:r>
      <w:r w:rsidR="005F1794">
        <w:t>0</w:t>
      </w:r>
      <w:r w:rsidRPr="00D57CEB">
        <w:tab/>
      </w:r>
      <w:r w:rsidR="005F1794">
        <w:t>0</w:t>
      </w:r>
      <w:r w:rsidRPr="00D57CEB">
        <w:tab/>
        <w:t>1</w:t>
      </w:r>
      <w:r w:rsidRPr="00D57CEB">
        <w:tab/>
      </w:r>
      <w:r w:rsidR="005F1794">
        <w:t>0</w:t>
      </w:r>
      <w:r w:rsidRPr="00D57CEB">
        <w:tab/>
        <w:t>0</w:t>
      </w:r>
      <w:r w:rsidRPr="00D57CEB">
        <w:tab/>
      </w:r>
      <w:r w:rsidR="005F1794">
        <w:t>1</w:t>
      </w:r>
      <w:r w:rsidRPr="00D57CEB">
        <w:tab/>
        <w:t>0</w:t>
      </w:r>
      <w:r w:rsidRPr="00D57CEB">
        <w:tab/>
      </w:r>
      <w:r w:rsidR="005F1794">
        <w:t>1</w:t>
      </w:r>
      <w:r w:rsidRPr="00D57CEB">
        <w:tab/>
      </w:r>
      <w:r w:rsidR="005F1794">
        <w:t>1</w:t>
      </w:r>
      <w:r w:rsidRPr="00D57CEB">
        <w:tab/>
        <w:t>0</w:t>
      </w:r>
      <w:r w:rsidRPr="00D57CEB">
        <w:tab/>
        <w:t>0</w:t>
      </w:r>
      <w:r w:rsidRPr="00D57CEB">
        <w:tab/>
        <w:t>0</w:t>
      </w:r>
      <w:r w:rsidRPr="00D57CEB">
        <w:tab/>
        <w:t>0</w:t>
      </w:r>
      <w:r w:rsidRPr="00D57CEB">
        <w:tab/>
        <w:t>0</w:t>
      </w:r>
      <w:r w:rsidRPr="00D57CEB">
        <w:tab/>
        <w:t>0</w:t>
      </w:r>
      <w:r w:rsidRPr="00D57CEB">
        <w:tab/>
      </w:r>
      <w:r w:rsidR="005F1794">
        <w:t>1</w:t>
      </w:r>
    </w:p>
    <w:p w:rsidR="00D57CEB" w:rsidRDefault="00D57CEB" w:rsidP="00433902">
      <w:r>
        <w:rPr>
          <w:rFonts w:hint="eastAsia"/>
        </w:rPr>
        <w:t>显然，</w:t>
      </w:r>
      <w:r>
        <w:rPr>
          <w:rFonts w:hint="eastAsia"/>
        </w:rPr>
        <w:t>N</w:t>
      </w:r>
      <w:r>
        <w:t>RZ(L)</w:t>
      </w:r>
      <w:r>
        <w:rPr>
          <w:rFonts w:hint="eastAsia"/>
        </w:rPr>
        <w:t>码的波形即为原始的序列信号码</w:t>
      </w:r>
    </w:p>
    <w:p w:rsidR="00D57CEB" w:rsidRDefault="00D57CEB" w:rsidP="00433902">
      <w:r>
        <w:rPr>
          <w:rFonts w:hint="eastAsia"/>
        </w:rPr>
        <w:t>对应的</w:t>
      </w:r>
      <w:r w:rsidR="005F1794">
        <w:rPr>
          <w:rFonts w:hint="eastAsia"/>
        </w:rPr>
        <w:t>A</w:t>
      </w:r>
      <w:r w:rsidR="005F1794">
        <w:t>MI</w:t>
      </w:r>
      <w:r w:rsidR="005F1794">
        <w:rPr>
          <w:rFonts w:hint="eastAsia"/>
        </w:rPr>
        <w:t>码为</w:t>
      </w:r>
    </w:p>
    <w:p w:rsidR="005F1794" w:rsidRDefault="005F1794" w:rsidP="00433902">
      <w:r w:rsidRPr="005F1794">
        <w:t>1</w:t>
      </w:r>
      <w:r w:rsidRPr="005F1794">
        <w:tab/>
        <w:t>0</w:t>
      </w:r>
      <w:r w:rsidRPr="005F1794">
        <w:tab/>
        <w:t>0</w:t>
      </w:r>
      <w:r w:rsidRPr="005F1794">
        <w:tab/>
        <w:t>-1</w:t>
      </w:r>
      <w:r w:rsidRPr="005F1794">
        <w:tab/>
        <w:t>0</w:t>
      </w:r>
      <w:r w:rsidRPr="005F1794">
        <w:tab/>
        <w:t>0</w:t>
      </w:r>
      <w:r w:rsidRPr="005F1794">
        <w:tab/>
        <w:t>1</w:t>
      </w:r>
      <w:r w:rsidRPr="005F1794">
        <w:tab/>
        <w:t>0</w:t>
      </w:r>
      <w:r w:rsidRPr="005F1794">
        <w:tab/>
        <w:t>0</w:t>
      </w:r>
      <w:r w:rsidRPr="005F1794">
        <w:tab/>
        <w:t>-1</w:t>
      </w:r>
      <w:r w:rsidRPr="005F1794">
        <w:tab/>
        <w:t>0</w:t>
      </w:r>
      <w:r w:rsidRPr="005F1794">
        <w:tab/>
        <w:t>1</w:t>
      </w:r>
      <w:r w:rsidRPr="005F1794">
        <w:tab/>
        <w:t>-1</w:t>
      </w:r>
      <w:r w:rsidRPr="005F1794">
        <w:tab/>
        <w:t>0</w:t>
      </w:r>
      <w:r w:rsidRPr="005F1794">
        <w:tab/>
        <w:t>0</w:t>
      </w:r>
      <w:r w:rsidRPr="005F1794">
        <w:tab/>
        <w:t>0</w:t>
      </w:r>
      <w:r w:rsidRPr="005F1794">
        <w:tab/>
        <w:t>0</w:t>
      </w:r>
      <w:r w:rsidRPr="005F1794">
        <w:tab/>
        <w:t>0</w:t>
      </w:r>
      <w:r w:rsidRPr="005F1794">
        <w:tab/>
        <w:t>0</w:t>
      </w:r>
      <w:r w:rsidRPr="005F1794">
        <w:tab/>
        <w:t>1</w:t>
      </w:r>
    </w:p>
    <w:p w:rsidR="005F1794" w:rsidRDefault="005F1794" w:rsidP="00433902">
      <w:r>
        <w:rPr>
          <w:rFonts w:hint="eastAsia"/>
        </w:rPr>
        <w:t>对应的</w:t>
      </w:r>
      <w:r>
        <w:rPr>
          <w:rFonts w:hint="eastAsia"/>
        </w:rPr>
        <w:t>H</w:t>
      </w:r>
      <w:r>
        <w:t>DB3</w:t>
      </w:r>
      <w:r>
        <w:rPr>
          <w:rFonts w:hint="eastAsia"/>
        </w:rPr>
        <w:t>码为</w:t>
      </w:r>
    </w:p>
    <w:p w:rsidR="005F1794" w:rsidRDefault="005F1794" w:rsidP="00433902">
      <w:r w:rsidRPr="005F1794">
        <w:t>1</w:t>
      </w:r>
      <w:r w:rsidRPr="005F1794">
        <w:tab/>
        <w:t>0</w:t>
      </w:r>
      <w:r w:rsidRPr="005F1794">
        <w:tab/>
        <w:t>0</w:t>
      </w:r>
      <w:r w:rsidRPr="005F1794">
        <w:tab/>
        <w:t>-1</w:t>
      </w:r>
      <w:r w:rsidRPr="005F1794">
        <w:tab/>
        <w:t>0</w:t>
      </w:r>
      <w:r w:rsidRPr="005F1794">
        <w:tab/>
        <w:t>0</w:t>
      </w:r>
      <w:r w:rsidRPr="005F1794">
        <w:tab/>
        <w:t>1</w:t>
      </w:r>
      <w:r w:rsidRPr="005F1794">
        <w:tab/>
        <w:t>0</w:t>
      </w:r>
      <w:r w:rsidRPr="005F1794">
        <w:tab/>
        <w:t>0</w:t>
      </w:r>
      <w:r w:rsidRPr="005F1794">
        <w:tab/>
        <w:t>-1</w:t>
      </w:r>
      <w:r w:rsidRPr="005F1794">
        <w:tab/>
        <w:t>0</w:t>
      </w:r>
      <w:r w:rsidRPr="005F1794">
        <w:tab/>
        <w:t>1</w:t>
      </w:r>
      <w:r w:rsidRPr="005F1794">
        <w:tab/>
        <w:t>-1</w:t>
      </w:r>
      <w:r w:rsidRPr="005F1794">
        <w:tab/>
        <w:t>1</w:t>
      </w:r>
      <w:r w:rsidRPr="005F1794">
        <w:tab/>
        <w:t>0</w:t>
      </w:r>
      <w:r w:rsidRPr="005F1794">
        <w:tab/>
        <w:t>0</w:t>
      </w:r>
      <w:r w:rsidRPr="005F1794">
        <w:tab/>
        <w:t>1</w:t>
      </w:r>
      <w:r w:rsidRPr="005F1794">
        <w:tab/>
        <w:t>0</w:t>
      </w:r>
      <w:r w:rsidRPr="005F1794">
        <w:tab/>
        <w:t>0</w:t>
      </w:r>
      <w:r w:rsidRPr="005F1794">
        <w:tab/>
        <w:t>-1</w:t>
      </w:r>
    </w:p>
    <w:p w:rsidR="005F1794" w:rsidRDefault="005F1794" w:rsidP="00433902">
      <w:r>
        <w:rPr>
          <w:rFonts w:hint="eastAsia"/>
        </w:rPr>
        <w:t>实验结果如图</w:t>
      </w:r>
    </w:p>
    <w:p w:rsidR="005F1794" w:rsidRDefault="005F1794" w:rsidP="00433902">
      <w:r w:rsidRPr="005F1794">
        <w:rPr>
          <w:noProof/>
        </w:rPr>
        <w:drawing>
          <wp:inline distT="0" distB="0" distL="0" distR="0" wp14:anchorId="1860E26B" wp14:editId="69EA3364">
            <wp:extent cx="5274310" cy="755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94" w:rsidRDefault="005F1794" w:rsidP="00433902">
      <w:r w:rsidRPr="005F1794">
        <w:rPr>
          <w:noProof/>
        </w:rPr>
        <w:drawing>
          <wp:inline distT="0" distB="0" distL="0" distR="0" wp14:anchorId="020C507C" wp14:editId="3F12D9C7">
            <wp:extent cx="5274310" cy="759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433902">
      <w:r w:rsidRPr="00903E6E">
        <w:rPr>
          <w:noProof/>
        </w:rPr>
        <w:drawing>
          <wp:inline distT="0" distB="0" distL="0" distR="0" wp14:anchorId="4962350B" wp14:editId="58713244">
            <wp:extent cx="5274310" cy="755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Pr="00D57CEB" w:rsidRDefault="00903E6E" w:rsidP="00433902">
      <w:r>
        <w:rPr>
          <w:rFonts w:hint="eastAsia"/>
        </w:rPr>
        <w:t>可以看出编码正确</w:t>
      </w:r>
    </w:p>
    <w:p w:rsidR="00903E6E" w:rsidRDefault="00903E6E" w:rsidP="00903E6E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功率谱密度</w:t>
      </w:r>
      <w:r>
        <w:rPr>
          <w:b/>
        </w:rPr>
        <w:t xml:space="preserve"> </w:t>
      </w:r>
    </w:p>
    <w:p w:rsidR="00903E6E" w:rsidRPr="00903E6E" w:rsidRDefault="00903E6E" w:rsidP="00903E6E">
      <w:r w:rsidRPr="00903E6E">
        <w:rPr>
          <w:rFonts w:hint="eastAsia"/>
        </w:rPr>
        <w:t>三种码型的</w:t>
      </w:r>
      <w:r w:rsidR="00217416">
        <w:rPr>
          <w:rFonts w:hint="eastAsia"/>
        </w:rPr>
        <w:t>能量</w:t>
      </w:r>
      <w:r w:rsidRPr="00903E6E">
        <w:rPr>
          <w:rFonts w:hint="eastAsia"/>
        </w:rPr>
        <w:t>谱密度</w:t>
      </w:r>
      <w:r>
        <w:rPr>
          <w:rFonts w:hint="eastAsia"/>
        </w:rPr>
        <w:t>：</w:t>
      </w:r>
    </w:p>
    <w:p w:rsidR="00903E6E" w:rsidRDefault="00903E6E" w:rsidP="00903E6E">
      <w:pPr>
        <w:rPr>
          <w:b/>
        </w:rPr>
      </w:pPr>
      <w:r w:rsidRPr="00903E6E">
        <w:rPr>
          <w:b/>
          <w:noProof/>
        </w:rPr>
        <w:lastRenderedPageBreak/>
        <w:drawing>
          <wp:inline distT="0" distB="0" distL="0" distR="0" wp14:anchorId="6DD3F60A" wp14:editId="35F0D364">
            <wp:extent cx="5274310" cy="2795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16" w:rsidRPr="00217416" w:rsidRDefault="00217416" w:rsidP="00903E6E">
      <w:pPr>
        <w:rPr>
          <w:rFonts w:hint="eastAsia"/>
        </w:rPr>
      </w:pPr>
      <w:r w:rsidRPr="00903E6E">
        <w:rPr>
          <w:rFonts w:hint="eastAsia"/>
        </w:rPr>
        <w:t>三种码型的</w:t>
      </w:r>
      <w:r>
        <w:rPr>
          <w:rFonts w:hint="eastAsia"/>
        </w:rPr>
        <w:t>功率</w:t>
      </w:r>
      <w:r w:rsidRPr="00903E6E">
        <w:rPr>
          <w:rFonts w:hint="eastAsia"/>
        </w:rPr>
        <w:t>谱密度</w:t>
      </w:r>
      <w:r>
        <w:rPr>
          <w:rFonts w:hint="eastAsia"/>
        </w:rPr>
        <w:t>：</w:t>
      </w:r>
    </w:p>
    <w:p w:rsidR="00217416" w:rsidRDefault="00217416" w:rsidP="00903E6E">
      <w:pPr>
        <w:rPr>
          <w:rFonts w:hint="eastAsia"/>
          <w:b/>
        </w:rPr>
      </w:pPr>
      <w:r w:rsidRPr="00217416">
        <w:rPr>
          <w:b/>
        </w:rPr>
        <w:drawing>
          <wp:inline distT="0" distB="0" distL="0" distR="0" wp14:anchorId="75D7D310" wp14:editId="5856312D">
            <wp:extent cx="5274310" cy="2778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433902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不同“</w:t>
      </w:r>
      <w:r>
        <w:rPr>
          <w:rFonts w:hint="eastAsia"/>
          <w:b/>
        </w:rPr>
        <w:t>0</w:t>
      </w:r>
      <w:r>
        <w:rPr>
          <w:rFonts w:hint="eastAsia"/>
          <w:b/>
        </w:rPr>
        <w:t>”的概率下</w:t>
      </w:r>
      <w:r>
        <w:rPr>
          <w:rFonts w:hint="eastAsia"/>
          <w:b/>
        </w:rPr>
        <w:t>A</w:t>
      </w:r>
      <w:r>
        <w:rPr>
          <w:b/>
        </w:rPr>
        <w:t>MI</w:t>
      </w:r>
      <w:r>
        <w:rPr>
          <w:rFonts w:hint="eastAsia"/>
          <w:b/>
        </w:rPr>
        <w:t>码功率谱</w:t>
      </w:r>
    </w:p>
    <w:p w:rsidR="00433902" w:rsidRDefault="00903E6E" w:rsidP="00433902">
      <w:r>
        <w:rPr>
          <w:rFonts w:hint="eastAsia"/>
        </w:rPr>
        <w:t>分别修改</w:t>
      </w:r>
      <w:r>
        <w:rPr>
          <w:rFonts w:hint="eastAsia"/>
        </w:rPr>
        <w:t>0</w:t>
      </w:r>
      <w:r>
        <w:rPr>
          <w:rFonts w:hint="eastAsia"/>
        </w:rPr>
        <w:t>的概率为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，绘制</w:t>
      </w:r>
      <w:r w:rsidR="00217416">
        <w:rPr>
          <w:rFonts w:hint="eastAsia"/>
        </w:rPr>
        <w:t>能量谱和</w:t>
      </w:r>
      <w:r>
        <w:rPr>
          <w:rFonts w:hint="eastAsia"/>
        </w:rPr>
        <w:t>功率谱</w:t>
      </w:r>
      <w:r w:rsidRPr="00903E6E">
        <w:t xml:space="preserve"> </w:t>
      </w:r>
    </w:p>
    <w:p w:rsidR="00903E6E" w:rsidRDefault="00903E6E" w:rsidP="00433902">
      <w: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0.3</w:t>
      </w:r>
    </w:p>
    <w:p w:rsidR="00903E6E" w:rsidRDefault="00903E6E" w:rsidP="00433902">
      <w:r w:rsidRPr="00903E6E">
        <w:rPr>
          <w:noProof/>
        </w:rPr>
        <w:lastRenderedPageBreak/>
        <w:drawing>
          <wp:inline distT="0" distB="0" distL="0" distR="0" wp14:anchorId="1EE5CC1E" wp14:editId="4641BAE3">
            <wp:extent cx="3371850" cy="246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217416" w:rsidP="00433902">
      <w:r w:rsidRPr="00217416">
        <w:drawing>
          <wp:inline distT="0" distB="0" distL="0" distR="0" wp14:anchorId="6B5A06BB" wp14:editId="488FFEFA">
            <wp:extent cx="5274310" cy="2646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433902"/>
    <w:p w:rsidR="00903E6E" w:rsidRDefault="00903E6E" w:rsidP="00433902"/>
    <w:p w:rsidR="00903E6E" w:rsidRDefault="00903E6E" w:rsidP="00433902"/>
    <w:p w:rsidR="00903E6E" w:rsidRDefault="00903E6E" w:rsidP="00433902"/>
    <w:p w:rsidR="00903E6E" w:rsidRDefault="00903E6E" w:rsidP="00433902">
      <w: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0.5</w:t>
      </w:r>
    </w:p>
    <w:p w:rsidR="00903E6E" w:rsidRDefault="00903E6E" w:rsidP="00433902">
      <w:r w:rsidRPr="00903E6E">
        <w:rPr>
          <w:noProof/>
        </w:rPr>
        <w:lastRenderedPageBreak/>
        <w:drawing>
          <wp:inline distT="0" distB="0" distL="0" distR="0" wp14:anchorId="26760188" wp14:editId="3BE8FEA8">
            <wp:extent cx="337185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16" w:rsidRPr="00903E6E" w:rsidRDefault="00217416" w:rsidP="00433902">
      <w:pPr>
        <w:rPr>
          <w:rFonts w:hint="eastAsia"/>
        </w:rPr>
      </w:pPr>
      <w:r w:rsidRPr="00217416">
        <w:drawing>
          <wp:inline distT="0" distB="0" distL="0" distR="0" wp14:anchorId="1CDB2657" wp14:editId="2797C7A8">
            <wp:extent cx="5274310" cy="2679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903E6E">
      <w: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0.8</w:t>
      </w:r>
    </w:p>
    <w:p w:rsidR="00903E6E" w:rsidRDefault="00903E6E" w:rsidP="00903E6E">
      <w:r w:rsidRPr="00903E6E">
        <w:rPr>
          <w:noProof/>
        </w:rPr>
        <w:drawing>
          <wp:inline distT="0" distB="0" distL="0" distR="0" wp14:anchorId="4EEACD76" wp14:editId="270E11BB">
            <wp:extent cx="3371850" cy="2486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16" w:rsidRPr="00903E6E" w:rsidRDefault="00217416" w:rsidP="00903E6E">
      <w:pPr>
        <w:rPr>
          <w:rFonts w:hint="eastAsia"/>
        </w:rPr>
      </w:pPr>
      <w:r w:rsidRPr="00217416">
        <w:lastRenderedPageBreak/>
        <w:drawing>
          <wp:inline distT="0" distB="0" distL="0" distR="0" wp14:anchorId="04EE6611" wp14:editId="2A8D5EB8">
            <wp:extent cx="5274310" cy="2679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903E6E">
      <w: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0.9</w:t>
      </w:r>
    </w:p>
    <w:p w:rsidR="00903E6E" w:rsidRDefault="00903E6E" w:rsidP="00903E6E">
      <w:r w:rsidRPr="00903E6E">
        <w:rPr>
          <w:noProof/>
        </w:rPr>
        <w:drawing>
          <wp:inline distT="0" distB="0" distL="0" distR="0" wp14:anchorId="6129A699" wp14:editId="13F423E1">
            <wp:extent cx="3299460" cy="243265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081" cy="24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16" w:rsidRDefault="00217416" w:rsidP="00903E6E">
      <w:pPr>
        <w:rPr>
          <w:rFonts w:hint="eastAsia"/>
        </w:rPr>
      </w:pPr>
      <w:r w:rsidRPr="00217416">
        <w:drawing>
          <wp:inline distT="0" distB="0" distL="0" distR="0" wp14:anchorId="33BB52A4" wp14:editId="7D009E25">
            <wp:extent cx="5274310" cy="26797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E" w:rsidRDefault="00903E6E" w:rsidP="00903E6E">
      <w:pPr>
        <w:rPr>
          <w:b/>
        </w:rPr>
      </w:pPr>
      <w:bookmarkStart w:id="0" w:name="_GoBack"/>
      <w:bookmarkEnd w:id="0"/>
      <w:r>
        <w:rPr>
          <w:b/>
        </w:rPr>
        <w:t>5</w:t>
      </w:r>
      <w:r w:rsidRPr="00A966D1">
        <w:rPr>
          <w:rFonts w:hint="eastAsia"/>
          <w:b/>
        </w:rPr>
        <w:t>、</w:t>
      </w:r>
      <w:r>
        <w:rPr>
          <w:rFonts w:hint="eastAsia"/>
          <w:b/>
        </w:rPr>
        <w:t>附录代码</w:t>
      </w:r>
    </w:p>
    <w:p w:rsidR="00433902" w:rsidRDefault="00433902" w:rsidP="00433902">
      <w:pPr>
        <w:widowControl/>
        <w:jc w:val="left"/>
        <w:rPr>
          <w:rFonts w:ascii="Arial Narrow" w:hAnsi="Arial Narrow" w:cs="宋体"/>
          <w:color w:val="000000"/>
          <w:kern w:val="0"/>
          <w:sz w:val="24"/>
          <w:szCs w:val="24"/>
        </w:rPr>
      </w:pPr>
    </w:p>
    <w:p w:rsidR="00433902" w:rsidRPr="00433902" w:rsidRDefault="00433902" w:rsidP="0043390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Code.m</w:t>
      </w:r>
      <w:proofErr w:type="spellEnd"/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>：完成产生随机</w:t>
      </w:r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0</w:t>
      </w:r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1</w:t>
      </w:r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序列并且将其用波形表示的功能。 </w:t>
      </w:r>
    </w:p>
    <w:p w:rsidR="00433902" w:rsidRPr="00433902" w:rsidRDefault="00433902" w:rsidP="0043390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AMI_Code.m</w:t>
      </w:r>
      <w:proofErr w:type="spellEnd"/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>：将随机序列转换为</w:t>
      </w:r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AMI</w:t>
      </w:r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码 </w:t>
      </w:r>
    </w:p>
    <w:p w:rsidR="00433902" w:rsidRPr="00433902" w:rsidRDefault="00433902" w:rsidP="0043390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HDB3_Code.m</w:t>
      </w:r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>：将随机序列转换为</w:t>
      </w:r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HDB3</w:t>
      </w:r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码 </w:t>
      </w:r>
    </w:p>
    <w:p w:rsidR="00433902" w:rsidRPr="00433902" w:rsidRDefault="00433902" w:rsidP="00903E6E">
      <w:pPr>
        <w:widowControl/>
        <w:jc w:val="left"/>
      </w:pPr>
      <w:proofErr w:type="spellStart"/>
      <w:r w:rsidRPr="00433902">
        <w:rPr>
          <w:rFonts w:ascii="Arial Narrow" w:hAnsi="Arial Narrow" w:cs="宋体"/>
          <w:color w:val="000000"/>
          <w:kern w:val="0"/>
          <w:sz w:val="24"/>
          <w:szCs w:val="24"/>
        </w:rPr>
        <w:t>Plot_spectrum.m</w:t>
      </w:r>
      <w:proofErr w:type="spellEnd"/>
      <w:r w:rsidRPr="00433902">
        <w:rPr>
          <w:rFonts w:ascii="宋体" w:hAnsi="宋体" w:cs="宋体" w:hint="eastAsia"/>
          <w:color w:val="000000"/>
          <w:kern w:val="0"/>
          <w:sz w:val="24"/>
          <w:szCs w:val="24"/>
        </w:rPr>
        <w:t>： 使用库函数绘制功率谱曲线</w:t>
      </w:r>
    </w:p>
    <w:p w:rsidR="00BB2D6D" w:rsidRDefault="00BB2D6D" w:rsidP="00BB2D6D"/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spell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Code.m</w:t>
      </w:r>
      <w:proofErr w:type="spellEnd"/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N=1000;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fs=8;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x=ceil(rand(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)-0.7);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HDB3=HDB3_Code(x);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x_t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y_AMI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y_HDB3=zeros(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1:N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(mod(i-1,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8)&lt;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=5 &amp;&amp; mod(i-1,8)&gt;=2)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分别给画图序列赋值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y_AMI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AMI(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y_HDB3(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)*HDB3(ceil(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x_t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)=x(ceil(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figure(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3,1,1)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x_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t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1:20*8))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axis(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[1,20*8,-1.5,1.5]);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title(</w:t>
      </w:r>
      <w:proofErr w:type="gram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'initial code'</w:t>
      </w:r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3,1,2)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y_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AMI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1:20*8))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axis(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[1,20*8,-1.5,1.5]);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title(</w:t>
      </w:r>
      <w:proofErr w:type="gram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'AMI code'</w:t>
      </w:r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3,1,3)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plot(y_HDB3(1:20*8))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axis(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[1,20*8,-1.5,1.5]);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title(</w:t>
      </w:r>
      <w:proofErr w:type="gram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'HDB3 code'</w:t>
      </w:r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lastRenderedPageBreak/>
        <w:t>figure(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2)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x_t,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'b</w:t>
      </w:r>
      <w:proofErr w:type="spell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 xml:space="preserve">on 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y_AMI,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'r</w:t>
      </w:r>
      <w:proofErr w:type="spell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(y_HDB3,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title(</w:t>
      </w:r>
      <w:proofErr w:type="gramEnd"/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'Power spectrum of AMI Code'</w:t>
      </w:r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legend(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'NRZ'</w:t>
      </w:r>
      <w:r w:rsidRPr="00903E6E">
        <w:rPr>
          <w:rFonts w:ascii="Consolas" w:hAnsi="Consolas" w:cs="宋体"/>
          <w:kern w:val="0"/>
          <w:sz w:val="20"/>
          <w:szCs w:val="20"/>
        </w:rPr>
        <w:t>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'AMI'</w:t>
      </w:r>
      <w:r w:rsidRPr="00903E6E">
        <w:rPr>
          <w:rFonts w:ascii="Consolas" w:hAnsi="Consolas" w:cs="宋体"/>
          <w:kern w:val="0"/>
          <w:sz w:val="20"/>
          <w:szCs w:val="20"/>
        </w:rPr>
        <w:t>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'HDB3'</w:t>
      </w:r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off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figure(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3)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x3=ceil(rand(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)-0.3);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x5=ceil(rand(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)-0.5);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x8=ceil(rand(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)-0.8);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x9=ceil(rand(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)-0.9);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y_AMI3=zeros(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y_AMI5=zeros(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y_AMI8=zeros(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y_AMI9=zeros(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AMI3=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(x3);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AMI5=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(x5);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AMI8=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(x8);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AMI9=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(x9);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1:N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*fs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(mod(i-1,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8)&lt;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=5 &amp;&amp; mod(i-1,8)&gt;=2)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)*AMI3(ceil(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y_AMI5(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)*AMI5(ceil(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y_AMI8(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)*AMI8(ceil(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y_AMI9(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)=y(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)*AMI9(ceil(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/8));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2,2,1)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(y_AMI3,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2,2,2)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(y_AMI5,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2,2,3)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(y_AMI8,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2,2,4)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(y_AMI9,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</w:t>
      </w:r>
      <w:proofErr w:type="spell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AMI_Code.m</w:t>
      </w:r>
      <w:proofErr w:type="spellEnd"/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03E6E">
        <w:rPr>
          <w:rFonts w:ascii="Consolas" w:hAnsi="Consolas" w:cs="宋体"/>
          <w:kern w:val="0"/>
          <w:sz w:val="20"/>
          <w:szCs w:val="20"/>
        </w:rPr>
        <w:t>AMI=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AMI_Code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m=length(x);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初始化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AMI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编码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AMI=zeros(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1,m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反转标志初始化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f=0;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=1:m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若原码为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，直接将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AMI</w:t>
      </w:r>
      <w:proofErr w:type="gram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码置</w:t>
      </w:r>
      <w:proofErr w:type="gramEnd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03E6E">
        <w:rPr>
          <w:rFonts w:ascii="Consolas" w:hAnsi="Consolas" w:cs="宋体"/>
          <w:kern w:val="0"/>
          <w:sz w:val="20"/>
          <w:szCs w:val="20"/>
        </w:rPr>
        <w:t>x(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)==0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AMI(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否则，使得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AMI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码交替为＋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，－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1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f=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xor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(f,1);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AMI(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)=2*f-1;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return</w:t>
      </w:r>
      <w:r w:rsidRPr="00903E6E">
        <w:rPr>
          <w:rFonts w:ascii="Consolas" w:hAnsi="Consolas" w:cs="宋体"/>
          <w:kern w:val="0"/>
          <w:sz w:val="20"/>
          <w:szCs w:val="20"/>
        </w:rPr>
        <w:t>;</w:t>
      </w:r>
    </w:p>
    <w:p w:rsidR="00903E6E" w:rsidRDefault="00903E6E" w:rsidP="00BB2D6D"/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%HDB3.m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03E6E">
        <w:rPr>
          <w:rFonts w:ascii="Consolas" w:hAnsi="Consolas" w:cs="宋体"/>
          <w:kern w:val="0"/>
          <w:sz w:val="20"/>
          <w:szCs w:val="20"/>
        </w:rPr>
        <w:t>HDB3=HDB3_Code(x)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m=length(x);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初始化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HDB3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编码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HDB3=zeros(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1,m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初始化信息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“1”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标志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B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和连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  <w:proofErr w:type="gram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数标志</w:t>
      </w:r>
      <w:proofErr w:type="gramEnd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V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B=-1;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V=-1;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&lt;=m-3)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若原码为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，交替为＋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，－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1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(x(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)==1)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=i+1;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原</w:t>
      </w:r>
      <w:proofErr w:type="gram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码只有</w:t>
      </w:r>
      <w:proofErr w:type="gramEnd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一个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(x(i+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B=HDB3(i+1);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=i+2;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原码有两个连续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lastRenderedPageBreak/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(x(i+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B=HDB3(i+2);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=i+3;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原码有三个连续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0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(x(i+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3)=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B=HDB3(i+3);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=i+4;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原</w:t>
      </w:r>
      <w:proofErr w:type="gram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码出现</w:t>
      </w:r>
      <w:proofErr w:type="gramEnd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了四个连续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 xml:space="preserve">0 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原始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B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V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标志不相同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xor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B,V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)=01;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3)=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V=</w:t>
      </w:r>
      <w:proofErr w:type="spellStart"/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B;i</w:t>
      </w:r>
      <w:proofErr w:type="spellEnd"/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=i+4;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%B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V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标志相同</w:t>
      </w: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)=-1*B;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2)=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HDB3(i+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3)=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B=-1*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B;V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B;i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=i+4;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903E6E">
        <w:rPr>
          <w:rFonts w:ascii="Consolas" w:hAnsi="Consolas" w:cs="宋体"/>
          <w:kern w:val="0"/>
          <w:sz w:val="20"/>
          <w:szCs w:val="20"/>
        </w:rPr>
        <w:t>j=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i:m</w:t>
      </w:r>
      <w:proofErr w:type="spellEnd"/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03E6E">
        <w:rPr>
          <w:rFonts w:ascii="Consolas" w:hAnsi="Consolas" w:cs="宋体"/>
          <w:kern w:val="0"/>
          <w:sz w:val="20"/>
          <w:szCs w:val="20"/>
        </w:rPr>
        <w:t>(x(j)==1)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HDB3(j)=-1*B;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B=HDB3(j);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HDB3(j)=0;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lastRenderedPageBreak/>
        <w:t>end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return</w:t>
      </w:r>
      <w:r w:rsidRPr="00903E6E">
        <w:rPr>
          <w:rFonts w:ascii="Consolas" w:hAnsi="Consolas" w:cs="宋体"/>
          <w:kern w:val="0"/>
          <w:sz w:val="20"/>
          <w:szCs w:val="20"/>
        </w:rPr>
        <w:t>;</w:t>
      </w:r>
    </w:p>
    <w:p w:rsidR="00903E6E" w:rsidRDefault="00903E6E" w:rsidP="00BB2D6D"/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spellStart"/>
      <w:r w:rsidRPr="00903E6E">
        <w:rPr>
          <w:rFonts w:ascii="Consolas" w:hAnsi="Consolas" w:cs="宋体"/>
          <w:color w:val="008013"/>
          <w:kern w:val="0"/>
          <w:sz w:val="20"/>
          <w:szCs w:val="20"/>
        </w:rPr>
        <w:t>plot_spectrum.m</w:t>
      </w:r>
      <w:proofErr w:type="spellEnd"/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plot_spectrum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x,str</w:t>
      </w:r>
      <w:proofErr w:type="spellEnd"/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)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P=</w:t>
      </w:r>
      <w:proofErr w:type="spellStart"/>
      <w:r w:rsidRPr="00903E6E">
        <w:rPr>
          <w:rFonts w:ascii="Consolas" w:hAnsi="Consolas" w:cs="宋体"/>
          <w:kern w:val="0"/>
          <w:sz w:val="20"/>
          <w:szCs w:val="20"/>
        </w:rPr>
        <w:t>pspectrum</w:t>
      </w:r>
      <w:proofErr w:type="spellEnd"/>
      <w:r w:rsidRPr="00903E6E">
        <w:rPr>
          <w:rFonts w:ascii="Consolas" w:hAnsi="Consolas" w:cs="宋体"/>
          <w:kern w:val="0"/>
          <w:sz w:val="20"/>
          <w:szCs w:val="20"/>
        </w:rPr>
        <w:t>(x,8000,</w:t>
      </w:r>
      <w:r w:rsidRPr="00903E6E">
        <w:rPr>
          <w:rFonts w:ascii="Consolas" w:hAnsi="Consolas" w:cs="宋体"/>
          <w:color w:val="A709F5"/>
          <w:kern w:val="0"/>
          <w:sz w:val="20"/>
          <w:szCs w:val="20"/>
        </w:rPr>
        <w:t>"power"</w:t>
      </w:r>
      <w:r w:rsidRPr="00903E6E">
        <w:rPr>
          <w:rFonts w:ascii="Consolas" w:hAnsi="Consolas" w:cs="宋体"/>
          <w:kern w:val="0"/>
          <w:sz w:val="20"/>
          <w:szCs w:val="20"/>
        </w:rPr>
        <w:t>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kern w:val="0"/>
          <w:sz w:val="20"/>
          <w:szCs w:val="20"/>
        </w:rPr>
        <w:t>plot(10*log10(P</w:t>
      </w:r>
      <w:proofErr w:type="gramStart"/>
      <w:r w:rsidRPr="00903E6E">
        <w:rPr>
          <w:rFonts w:ascii="Consolas" w:hAnsi="Consolas" w:cs="宋体"/>
          <w:kern w:val="0"/>
          <w:sz w:val="20"/>
          <w:szCs w:val="20"/>
        </w:rPr>
        <w:t>(:,</w:t>
      </w:r>
      <w:proofErr w:type="gramEnd"/>
      <w:r w:rsidRPr="00903E6E">
        <w:rPr>
          <w:rFonts w:ascii="Consolas" w:hAnsi="Consolas" w:cs="宋体"/>
          <w:kern w:val="0"/>
          <w:sz w:val="20"/>
          <w:szCs w:val="20"/>
        </w:rPr>
        <w:t>1)),str);</w:t>
      </w:r>
    </w:p>
    <w:p w:rsidR="00903E6E" w:rsidRPr="00903E6E" w:rsidRDefault="00903E6E" w:rsidP="00903E6E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03E6E">
        <w:rPr>
          <w:rFonts w:ascii="Consolas" w:hAnsi="Consolas" w:cs="宋体"/>
          <w:color w:val="0E00FF"/>
          <w:kern w:val="0"/>
          <w:sz w:val="20"/>
          <w:szCs w:val="20"/>
        </w:rPr>
        <w:t>return</w:t>
      </w:r>
      <w:r w:rsidRPr="00903E6E">
        <w:rPr>
          <w:rFonts w:ascii="Consolas" w:hAnsi="Consolas" w:cs="宋体"/>
          <w:kern w:val="0"/>
          <w:sz w:val="20"/>
          <w:szCs w:val="20"/>
        </w:rPr>
        <w:t xml:space="preserve">; </w:t>
      </w:r>
    </w:p>
    <w:p w:rsidR="00903E6E" w:rsidRPr="00903E6E" w:rsidRDefault="00903E6E" w:rsidP="00BB2D6D"/>
    <w:sectPr w:rsidR="00903E6E" w:rsidRPr="0090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3DA" w:rsidRDefault="00AE33DA" w:rsidP="00433902">
      <w:r>
        <w:separator/>
      </w:r>
    </w:p>
  </w:endnote>
  <w:endnote w:type="continuationSeparator" w:id="0">
    <w:p w:rsidR="00AE33DA" w:rsidRDefault="00AE33DA" w:rsidP="0043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3DA" w:rsidRDefault="00AE33DA" w:rsidP="00433902">
      <w:r>
        <w:separator/>
      </w:r>
    </w:p>
  </w:footnote>
  <w:footnote w:type="continuationSeparator" w:id="0">
    <w:p w:rsidR="00AE33DA" w:rsidRDefault="00AE33DA" w:rsidP="00433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6D"/>
    <w:rsid w:val="00217416"/>
    <w:rsid w:val="00433902"/>
    <w:rsid w:val="005F1794"/>
    <w:rsid w:val="006F405B"/>
    <w:rsid w:val="0083631D"/>
    <w:rsid w:val="0084517D"/>
    <w:rsid w:val="008740C7"/>
    <w:rsid w:val="00903E6E"/>
    <w:rsid w:val="00A84F56"/>
    <w:rsid w:val="00AE33DA"/>
    <w:rsid w:val="00BB2D6D"/>
    <w:rsid w:val="00BF435F"/>
    <w:rsid w:val="00C64030"/>
    <w:rsid w:val="00D57CEB"/>
    <w:rsid w:val="00D73580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352A"/>
  <w15:chartTrackingRefBased/>
  <w15:docId w15:val="{992A5135-7192-4374-9351-31AF130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41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BB2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D6D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0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0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EEB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Lab_Teacher</dc:creator>
  <cp:keywords/>
  <dc:description/>
  <cp:lastModifiedBy>刘昊林</cp:lastModifiedBy>
  <cp:revision>5</cp:revision>
  <dcterms:created xsi:type="dcterms:W3CDTF">2022-11-09T06:09:00Z</dcterms:created>
  <dcterms:modified xsi:type="dcterms:W3CDTF">2022-11-09T06:49:00Z</dcterms:modified>
</cp:coreProperties>
</file>