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8B18" w14:textId="77777777" w:rsidR="00861783" w:rsidRDefault="00000000">
      <w:pPr>
        <w:spacing w:after="120" w:line="300" w:lineRule="auto"/>
        <w:jc w:val="center"/>
        <w:rPr>
          <w:lang w:eastAsia="zh-CN"/>
        </w:rPr>
      </w:pPr>
      <w:r>
        <w:rPr>
          <w:b/>
          <w:color w:val="1F4D78"/>
          <w:sz w:val="50"/>
          <w:lang w:eastAsia="zh-CN"/>
        </w:rPr>
        <w:t>华为</w:t>
      </w:r>
      <w:r>
        <w:rPr>
          <w:b/>
          <w:color w:val="1F4D78"/>
          <w:sz w:val="50"/>
          <w:lang w:eastAsia="zh-CN"/>
        </w:rPr>
        <w:t xml:space="preserve"> AI </w:t>
      </w:r>
      <w:r>
        <w:rPr>
          <w:b/>
          <w:color w:val="1F4D78"/>
          <w:sz w:val="50"/>
          <w:lang w:eastAsia="zh-CN"/>
        </w:rPr>
        <w:t>岗</w:t>
      </w:r>
      <w:r>
        <w:rPr>
          <w:b/>
          <w:color w:val="1F4D78"/>
          <w:sz w:val="50"/>
          <w:lang w:eastAsia="zh-CN"/>
        </w:rPr>
        <w:t xml:space="preserve"> 7.15 </w:t>
      </w:r>
      <w:r>
        <w:rPr>
          <w:b/>
          <w:color w:val="1F4D78"/>
          <w:sz w:val="50"/>
          <w:lang w:eastAsia="zh-CN"/>
        </w:rPr>
        <w:t>选择题真题训练</w:t>
      </w:r>
    </w:p>
    <w:p w14:paraId="0DD8DE01" w14:textId="77777777" w:rsidR="00861783" w:rsidRDefault="00000000">
      <w:pPr>
        <w:spacing w:after="360" w:line="300" w:lineRule="auto"/>
        <w:jc w:val="center"/>
        <w:rPr>
          <w:lang w:eastAsia="zh-CN"/>
        </w:rPr>
      </w:pPr>
      <w:r>
        <w:rPr>
          <w:color w:val="5F6973"/>
          <w:sz w:val="24"/>
          <w:lang w:eastAsia="zh-CN"/>
        </w:rPr>
        <w:t xml:space="preserve">2026 </w:t>
      </w:r>
      <w:r>
        <w:rPr>
          <w:color w:val="5F6973"/>
          <w:sz w:val="24"/>
          <w:lang w:eastAsia="zh-CN"/>
        </w:rPr>
        <w:t>年</w:t>
      </w:r>
      <w:r>
        <w:rPr>
          <w:color w:val="5F6973"/>
          <w:sz w:val="24"/>
          <w:lang w:eastAsia="zh-CN"/>
        </w:rPr>
        <w:t xml:space="preserve"> 7 </w:t>
      </w:r>
      <w:r>
        <w:rPr>
          <w:color w:val="5F6973"/>
          <w:sz w:val="24"/>
          <w:lang w:eastAsia="zh-CN"/>
        </w:rPr>
        <w:t>月</w:t>
      </w:r>
      <w:r>
        <w:rPr>
          <w:color w:val="5F6973"/>
          <w:sz w:val="24"/>
          <w:lang w:eastAsia="zh-CN"/>
        </w:rPr>
        <w:t xml:space="preserve"> 15 </w:t>
      </w:r>
      <w:r>
        <w:rPr>
          <w:color w:val="5F6973"/>
          <w:sz w:val="24"/>
          <w:lang w:eastAsia="zh-CN"/>
        </w:rPr>
        <w:t>日｜国内</w:t>
      </w:r>
      <w:r>
        <w:rPr>
          <w:color w:val="5F6973"/>
          <w:sz w:val="24"/>
          <w:lang w:eastAsia="zh-CN"/>
        </w:rPr>
        <w:t xml:space="preserve"> AI </w:t>
      </w:r>
      <w:r>
        <w:rPr>
          <w:color w:val="5F6973"/>
          <w:sz w:val="24"/>
          <w:lang w:eastAsia="zh-CN"/>
        </w:rPr>
        <w:t>岗｜</w:t>
      </w:r>
      <w:r>
        <w:rPr>
          <w:color w:val="5F6973"/>
          <w:sz w:val="24"/>
          <w:lang w:eastAsia="zh-CN"/>
        </w:rPr>
        <w:t xml:space="preserve">15 </w:t>
      </w:r>
      <w:r>
        <w:rPr>
          <w:color w:val="5F6973"/>
          <w:sz w:val="24"/>
          <w:lang w:eastAsia="zh-CN"/>
        </w:rPr>
        <w:t>道单选</w:t>
      </w:r>
      <w:r>
        <w:rPr>
          <w:color w:val="5F6973"/>
          <w:sz w:val="24"/>
          <w:lang w:eastAsia="zh-CN"/>
        </w:rPr>
        <w:t xml:space="preserve"> + 5 </w:t>
      </w:r>
      <w:r>
        <w:rPr>
          <w:color w:val="5F6973"/>
          <w:sz w:val="24"/>
          <w:lang w:eastAsia="zh-CN"/>
        </w:rPr>
        <w:t>道多选</w:t>
      </w:r>
    </w:p>
    <w:tbl>
      <w:tblPr>
        <w:tblStyle w:val="aff1"/>
        <w:tblW w:w="9590" w:type="dxa"/>
        <w:jc w:val="center"/>
        <w:tblLayout w:type="fixed"/>
        <w:tblLook w:val="04A0" w:firstRow="1" w:lastRow="0" w:firstColumn="1" w:lastColumn="0" w:noHBand="0" w:noVBand="1"/>
      </w:tblPr>
      <w:tblGrid>
        <w:gridCol w:w="4795"/>
        <w:gridCol w:w="4795"/>
      </w:tblGrid>
      <w:tr w:rsidR="00861783" w14:paraId="0830E67A" w14:textId="77777777">
        <w:trPr>
          <w:jc w:val="center"/>
        </w:trPr>
        <w:tc>
          <w:tcPr>
            <w:tcW w:w="4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8E60" w14:textId="77777777" w:rsidR="00861783" w:rsidRDefault="00000000">
            <w:pPr>
              <w:jc w:val="center"/>
            </w:pPr>
            <w:r>
              <w:rPr>
                <w:b/>
              </w:rPr>
              <w:t>姓名：</w:t>
            </w:r>
            <w:r>
              <w:rPr>
                <w:b/>
              </w:rPr>
              <w:t>________________</w:t>
            </w:r>
          </w:p>
        </w:tc>
        <w:tc>
          <w:tcPr>
            <w:tcW w:w="4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D3AF" w14:textId="77777777" w:rsidR="00861783" w:rsidRDefault="00000000">
            <w:pPr>
              <w:jc w:val="center"/>
            </w:pPr>
            <w:r>
              <w:rPr>
                <w:b/>
              </w:rPr>
              <w:t>日期：</w:t>
            </w:r>
            <w:r>
              <w:rPr>
                <w:b/>
              </w:rPr>
              <w:t>________________</w:t>
            </w:r>
          </w:p>
        </w:tc>
      </w:tr>
      <w:tr w:rsidR="00861783" w14:paraId="2FB050CA" w14:textId="77777777">
        <w:trPr>
          <w:jc w:val="center"/>
        </w:trPr>
        <w:tc>
          <w:tcPr>
            <w:tcW w:w="47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7A36" w14:textId="77777777" w:rsidR="00861783" w:rsidRDefault="00000000">
            <w:pPr>
              <w:jc w:val="center"/>
            </w:pPr>
            <w:r>
              <w:t>限时：</w:t>
            </w:r>
            <w:r>
              <w:t xml:space="preserve">30 </w:t>
            </w:r>
            <w:r>
              <w:t>分钟</w:t>
            </w:r>
          </w:p>
        </w:tc>
        <w:tc>
          <w:tcPr>
            <w:tcW w:w="47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43AF" w14:textId="77777777" w:rsidR="00861783" w:rsidRDefault="00000000">
            <w:pPr>
              <w:jc w:val="center"/>
            </w:pPr>
            <w:r>
              <w:t>得分：</w:t>
            </w:r>
            <w:r>
              <w:t>________ / 150</w:t>
            </w:r>
          </w:p>
        </w:tc>
      </w:tr>
      <w:tr w:rsidR="00861783" w14:paraId="5D2CFA53" w14:textId="77777777">
        <w:trPr>
          <w:jc w:val="center"/>
        </w:trPr>
        <w:tc>
          <w:tcPr>
            <w:tcW w:w="4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2269" w14:textId="77777777" w:rsidR="00861783" w:rsidRDefault="00000000">
            <w:pPr>
              <w:jc w:val="center"/>
            </w:pPr>
            <w:r>
              <w:t>单选：</w:t>
            </w:r>
            <w:r>
              <w:t xml:space="preserve">6 </w:t>
            </w:r>
            <w:r>
              <w:t>分</w:t>
            </w:r>
            <w:r>
              <w:t>/</w:t>
            </w:r>
            <w:r>
              <w:t>题</w:t>
            </w:r>
          </w:p>
        </w:tc>
        <w:tc>
          <w:tcPr>
            <w:tcW w:w="47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E57F" w14:textId="77777777" w:rsidR="00861783" w:rsidRDefault="00000000">
            <w:pPr>
              <w:jc w:val="center"/>
            </w:pPr>
            <w:r>
              <w:t>多选：</w:t>
            </w:r>
            <w:r>
              <w:t xml:space="preserve">12 </w:t>
            </w:r>
            <w:r>
              <w:t>分</w:t>
            </w:r>
            <w:r>
              <w:t>/</w:t>
            </w:r>
            <w:r>
              <w:t>题</w:t>
            </w:r>
          </w:p>
        </w:tc>
      </w:tr>
    </w:tbl>
    <w:p w14:paraId="218C1D0B" w14:textId="77777777" w:rsidR="00861783" w:rsidRDefault="00861783">
      <w:pPr>
        <w:spacing w:after="40"/>
      </w:pPr>
    </w:p>
    <w:p w14:paraId="1742EF23" w14:textId="77777777" w:rsidR="00861783" w:rsidRDefault="00000000">
      <w:pPr>
        <w:keepNext/>
        <w:spacing w:before="160" w:line="300" w:lineRule="auto"/>
      </w:pPr>
      <w:r>
        <w:rPr>
          <w:b/>
          <w:color w:val="2E74B5"/>
          <w:sz w:val="26"/>
        </w:rPr>
        <w:t>使用说明</w:t>
      </w:r>
    </w:p>
    <w:p w14:paraId="7DDCD7C5" w14:textId="77777777" w:rsidR="00861783" w:rsidRDefault="00000000">
      <w:pPr>
        <w:spacing w:after="80" w:line="300" w:lineRule="auto"/>
        <w:ind w:left="230" w:hanging="230"/>
        <w:rPr>
          <w:lang w:eastAsia="zh-CN"/>
        </w:rPr>
      </w:pPr>
      <w:r>
        <w:rPr>
          <w:sz w:val="20"/>
          <w:lang w:eastAsia="zh-CN"/>
        </w:rPr>
        <w:t>本卷依据用户指定的</w:t>
      </w:r>
      <w:r>
        <w:rPr>
          <w:sz w:val="20"/>
          <w:lang w:eastAsia="zh-CN"/>
        </w:rPr>
        <w:t xml:space="preserve"> Zero2Leetcode </w:t>
      </w:r>
      <w:r>
        <w:rPr>
          <w:sz w:val="20"/>
          <w:lang w:eastAsia="zh-CN"/>
        </w:rPr>
        <w:t>公开回忆页面整理，保留原题考点、核心条件和参考答案；为便于打印学习，对部分题干进行了规范化重述。</w:t>
      </w:r>
    </w:p>
    <w:p w14:paraId="1C4E9A67" w14:textId="77777777" w:rsidR="00861783" w:rsidRDefault="00000000">
      <w:pPr>
        <w:spacing w:after="80" w:line="300" w:lineRule="auto"/>
        <w:ind w:left="230" w:hanging="230"/>
        <w:rPr>
          <w:lang w:eastAsia="zh-CN"/>
        </w:rPr>
      </w:pPr>
      <w:r>
        <w:rPr>
          <w:sz w:val="20"/>
          <w:lang w:eastAsia="zh-CN"/>
        </w:rPr>
        <w:t>原页面第</w:t>
      </w:r>
      <w:r>
        <w:rPr>
          <w:sz w:val="20"/>
          <w:lang w:eastAsia="zh-CN"/>
        </w:rPr>
        <w:t xml:space="preserve"> 3 </w:t>
      </w:r>
      <w:r>
        <w:rPr>
          <w:sz w:val="20"/>
          <w:lang w:eastAsia="zh-CN"/>
        </w:rPr>
        <w:t>题的</w:t>
      </w:r>
      <w:r>
        <w:rPr>
          <w:sz w:val="20"/>
          <w:lang w:eastAsia="zh-CN"/>
        </w:rPr>
        <w:t xml:space="preserve"> X </w:t>
      </w:r>
      <w:r>
        <w:rPr>
          <w:sz w:val="20"/>
          <w:lang w:eastAsia="zh-CN"/>
        </w:rPr>
        <w:t>记号存在歧义，本卷明确写为最大似然估计</w:t>
      </w:r>
      <w:r>
        <w:rPr>
          <w:sz w:val="20"/>
          <w:lang w:eastAsia="zh-CN"/>
        </w:rPr>
        <w:t xml:space="preserve"> </w:t>
      </w:r>
      <w:r>
        <w:rPr>
          <w:sz w:val="20"/>
        </w:rPr>
        <w:t>λ</w:t>
      </w:r>
      <w:r>
        <w:rPr>
          <w:sz w:val="20"/>
          <w:lang w:eastAsia="zh-CN"/>
        </w:rPr>
        <w:t>̂=X̄</w:t>
      </w:r>
      <w:r>
        <w:rPr>
          <w:sz w:val="20"/>
          <w:lang w:eastAsia="zh-CN"/>
        </w:rPr>
        <w:t>；第</w:t>
      </w:r>
      <w:r>
        <w:rPr>
          <w:sz w:val="20"/>
          <w:lang w:eastAsia="zh-CN"/>
        </w:rPr>
        <w:t xml:space="preserve"> 12 </w:t>
      </w:r>
      <w:r>
        <w:rPr>
          <w:sz w:val="20"/>
          <w:lang w:eastAsia="zh-CN"/>
        </w:rPr>
        <w:t>题将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绝对误差等于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严格化为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绝对误差上界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14:paraId="0E862262" w14:textId="77777777" w:rsidR="00861783" w:rsidRDefault="00000000">
      <w:pPr>
        <w:spacing w:after="80" w:line="300" w:lineRule="auto"/>
        <w:ind w:left="230" w:hanging="230"/>
        <w:rPr>
          <w:lang w:eastAsia="zh-CN"/>
        </w:rPr>
      </w:pPr>
      <w:r>
        <w:rPr>
          <w:sz w:val="20"/>
          <w:lang w:eastAsia="zh-CN"/>
        </w:rPr>
        <w:t>建议先完成试题与答题卡，再翻到答案解析部分。多选题按严格规则训练：漏选或错选均不得分。</w:t>
      </w:r>
    </w:p>
    <w:p w14:paraId="4AE1CF96" w14:textId="77777777" w:rsidR="0086178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3E579FE" w14:textId="77777777" w:rsidR="008617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第一部分　选择题</w:t>
      </w:r>
    </w:p>
    <w:p w14:paraId="2585F093" w14:textId="77777777" w:rsidR="00861783" w:rsidRDefault="00000000">
      <w:pPr>
        <w:pStyle w:val="21"/>
        <w:rPr>
          <w:lang w:eastAsia="zh-CN"/>
        </w:rPr>
      </w:pPr>
      <w:r>
        <w:rPr>
          <w:lang w:eastAsia="zh-CN"/>
        </w:rPr>
        <w:t>一、单项选择题（</w:t>
      </w:r>
      <w:r>
        <w:rPr>
          <w:lang w:eastAsia="zh-CN"/>
        </w:rPr>
        <w:t xml:space="preserve">1-15 </w:t>
      </w:r>
      <w:r>
        <w:rPr>
          <w:lang w:eastAsia="zh-CN"/>
        </w:rPr>
        <w:t>题）</w:t>
      </w:r>
    </w:p>
    <w:p w14:paraId="1E6AEF14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b/>
          <w:color w:val="1F4D78"/>
          <w:lang w:eastAsia="zh-CN"/>
        </w:rPr>
        <w:t>回归任务中含有少量极端离群点。以下哪一种误差指标通常对离群点最敏感？</w:t>
      </w:r>
    </w:p>
    <w:p w14:paraId="0762842C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</w:t>
      </w:r>
      <w:r>
        <w:rPr>
          <w:sz w:val="20"/>
          <w:lang w:eastAsia="zh-CN"/>
        </w:rPr>
        <w:t>平均绝对误差（</w:t>
      </w:r>
      <w:r>
        <w:rPr>
          <w:sz w:val="20"/>
          <w:lang w:eastAsia="zh-CN"/>
        </w:rPr>
        <w:t>MAE</w:t>
      </w:r>
      <w:r>
        <w:rPr>
          <w:sz w:val="20"/>
          <w:lang w:eastAsia="zh-CN"/>
        </w:rPr>
        <w:t>）</w:t>
      </w:r>
    </w:p>
    <w:p w14:paraId="69753E69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B. </w:t>
      </w:r>
      <w:r>
        <w:rPr>
          <w:sz w:val="20"/>
          <w:lang w:eastAsia="zh-CN"/>
        </w:rPr>
        <w:t>中位数绝对误差</w:t>
      </w:r>
    </w:p>
    <w:p w14:paraId="51E82559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C. </w:t>
      </w:r>
      <w:r>
        <w:rPr>
          <w:sz w:val="20"/>
          <w:lang w:eastAsia="zh-CN"/>
        </w:rPr>
        <w:t>均方根误差（</w:t>
      </w:r>
      <w:r>
        <w:rPr>
          <w:sz w:val="20"/>
          <w:lang w:eastAsia="zh-CN"/>
        </w:rPr>
        <w:t>RMSE</w:t>
      </w:r>
      <w:r>
        <w:rPr>
          <w:sz w:val="20"/>
          <w:lang w:eastAsia="zh-CN"/>
        </w:rPr>
        <w:t>）</w:t>
      </w:r>
    </w:p>
    <w:p w14:paraId="51EDB40D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平均绝对百分比误差（</w:t>
      </w:r>
      <w:r>
        <w:rPr>
          <w:sz w:val="20"/>
          <w:lang w:eastAsia="zh-CN"/>
        </w:rPr>
        <w:t>MAPE</w:t>
      </w:r>
      <w:r>
        <w:rPr>
          <w:sz w:val="20"/>
          <w:lang w:eastAsia="zh-CN"/>
        </w:rPr>
        <w:t>）</w:t>
      </w:r>
    </w:p>
    <w:p w14:paraId="27214611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4289D0DE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b/>
          <w:color w:val="1F4D78"/>
          <w:lang w:eastAsia="zh-CN"/>
        </w:rPr>
        <w:t>某词在垃圾邮件中出现的概率为</w:t>
      </w:r>
      <w:r>
        <w:rPr>
          <w:b/>
          <w:color w:val="1F4D78"/>
          <w:lang w:eastAsia="zh-CN"/>
        </w:rPr>
        <w:t xml:space="preserve"> 0.8</w:t>
      </w:r>
      <w:r>
        <w:rPr>
          <w:b/>
          <w:color w:val="1F4D78"/>
          <w:lang w:eastAsia="zh-CN"/>
        </w:rPr>
        <w:t>，在正常邮件中出现的概率为</w:t>
      </w:r>
      <w:r>
        <w:rPr>
          <w:b/>
          <w:color w:val="1F4D78"/>
          <w:lang w:eastAsia="zh-CN"/>
        </w:rPr>
        <w:t xml:space="preserve"> 0.1</w:t>
      </w:r>
      <w:r>
        <w:rPr>
          <w:b/>
          <w:color w:val="1F4D78"/>
          <w:lang w:eastAsia="zh-CN"/>
        </w:rPr>
        <w:t>；邮箱中垃圾邮件占</w:t>
      </w:r>
      <w:r>
        <w:rPr>
          <w:b/>
          <w:color w:val="1F4D78"/>
          <w:lang w:eastAsia="zh-CN"/>
        </w:rPr>
        <w:t xml:space="preserve"> 20%</w:t>
      </w:r>
      <w:r>
        <w:rPr>
          <w:b/>
          <w:color w:val="1F4D78"/>
          <w:lang w:eastAsia="zh-CN"/>
        </w:rPr>
        <w:t>。已知一封邮件包含该词，它是垃圾邮件的概率约为多少？</w:t>
      </w:r>
    </w:p>
    <w:p w14:paraId="3C1EB48F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A. 0.5</w:t>
      </w:r>
    </w:p>
    <w:p w14:paraId="0101989C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B. 0.8</w:t>
      </w:r>
    </w:p>
    <w:p w14:paraId="3548572A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C. 0.2</w:t>
      </w:r>
    </w:p>
    <w:p w14:paraId="3344AC78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D. 0.667</w:t>
      </w:r>
    </w:p>
    <w:p w14:paraId="6C993E23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4DF1B24C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b/>
          <w:color w:val="1F4D78"/>
          <w:lang w:eastAsia="zh-CN"/>
        </w:rPr>
        <w:t>样本</w:t>
      </w:r>
      <w:r>
        <w:rPr>
          <w:b/>
          <w:color w:val="1F4D78"/>
          <w:lang w:eastAsia="zh-CN"/>
        </w:rPr>
        <w:t xml:space="preserve"> X₁,…,Xₙ </w:t>
      </w:r>
      <w:r>
        <w:rPr>
          <w:b/>
          <w:color w:val="1F4D78"/>
          <w:lang w:eastAsia="zh-CN"/>
        </w:rPr>
        <w:t>独立来自泊松分布</w:t>
      </w:r>
      <w:r>
        <w:rPr>
          <w:b/>
          <w:color w:val="1F4D78"/>
          <w:lang w:eastAsia="zh-CN"/>
        </w:rPr>
        <w:t xml:space="preserve"> P(</w:t>
      </w:r>
      <w:r>
        <w:rPr>
          <w:b/>
          <w:color w:val="1F4D78"/>
        </w:rPr>
        <w:t>λ</w:t>
      </w:r>
      <w:r>
        <w:rPr>
          <w:b/>
          <w:color w:val="1F4D78"/>
          <w:lang w:eastAsia="zh-CN"/>
        </w:rPr>
        <w:t>)</w:t>
      </w:r>
      <w:r>
        <w:rPr>
          <w:b/>
          <w:color w:val="1F4D78"/>
          <w:lang w:eastAsia="zh-CN"/>
        </w:rPr>
        <w:t>。令</w:t>
      </w:r>
      <w:r>
        <w:rPr>
          <w:b/>
          <w:color w:val="1F4D78"/>
          <w:lang w:eastAsia="zh-CN"/>
        </w:rPr>
        <w:t xml:space="preserve"> </w:t>
      </w:r>
      <w:r>
        <w:rPr>
          <w:b/>
          <w:color w:val="1F4D78"/>
        </w:rPr>
        <w:t>λ</w:t>
      </w:r>
      <w:r>
        <w:rPr>
          <w:b/>
          <w:color w:val="1F4D78"/>
          <w:lang w:eastAsia="zh-CN"/>
        </w:rPr>
        <w:t xml:space="preserve"> </w:t>
      </w:r>
      <w:r>
        <w:rPr>
          <w:b/>
          <w:color w:val="1F4D78"/>
          <w:lang w:eastAsia="zh-CN"/>
        </w:rPr>
        <w:t>的最大似然估计为</w:t>
      </w:r>
      <w:r>
        <w:rPr>
          <w:b/>
          <w:color w:val="1F4D78"/>
          <w:lang w:eastAsia="zh-CN"/>
        </w:rPr>
        <w:t xml:space="preserve"> </w:t>
      </w:r>
      <w:r>
        <w:rPr>
          <w:b/>
          <w:color w:val="1F4D78"/>
        </w:rPr>
        <w:t>λ</w:t>
      </w:r>
      <w:r>
        <w:rPr>
          <w:b/>
          <w:color w:val="1F4D78"/>
          <w:lang w:eastAsia="zh-CN"/>
        </w:rPr>
        <w:t>̂=X̄</w:t>
      </w:r>
      <w:r>
        <w:rPr>
          <w:b/>
          <w:color w:val="1F4D78"/>
          <w:lang w:eastAsia="zh-CN"/>
        </w:rPr>
        <w:t>，</w:t>
      </w:r>
      <w:r>
        <w:rPr>
          <w:b/>
          <w:color w:val="1F4D78"/>
          <w:lang w:eastAsia="zh-CN"/>
        </w:rPr>
        <w:t xml:space="preserve">S² </w:t>
      </w:r>
      <w:r>
        <w:rPr>
          <w:b/>
          <w:color w:val="1F4D78"/>
          <w:lang w:eastAsia="zh-CN"/>
        </w:rPr>
        <w:t>为分母</w:t>
      </w:r>
      <w:r>
        <w:rPr>
          <w:b/>
          <w:color w:val="1F4D78"/>
          <w:lang w:eastAsia="zh-CN"/>
        </w:rPr>
        <w:t xml:space="preserve"> n-1 </w:t>
      </w:r>
      <w:r>
        <w:rPr>
          <w:b/>
          <w:color w:val="1F4D78"/>
          <w:lang w:eastAsia="zh-CN"/>
        </w:rPr>
        <w:t>的无偏样本方差。以下关系正确的是？</w:t>
      </w:r>
    </w:p>
    <w:p w14:paraId="4C51ED4B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A. E[</w:t>
      </w:r>
      <w:r>
        <w:rPr>
          <w:sz w:val="20"/>
        </w:rPr>
        <w:t>λ</w:t>
      </w:r>
      <w:r>
        <w:rPr>
          <w:sz w:val="20"/>
          <w:lang w:eastAsia="zh-CN"/>
        </w:rPr>
        <w:t>̂]≠</w:t>
      </w:r>
      <w:r>
        <w:rPr>
          <w:sz w:val="20"/>
        </w:rPr>
        <w:t>λ</w:t>
      </w:r>
      <w:r>
        <w:rPr>
          <w:sz w:val="20"/>
          <w:lang w:eastAsia="zh-CN"/>
        </w:rPr>
        <w:t>，</w:t>
      </w:r>
      <w:r>
        <w:rPr>
          <w:sz w:val="20"/>
          <w:lang w:eastAsia="zh-CN"/>
        </w:rPr>
        <w:t>E[S²]=</w:t>
      </w:r>
      <w:r>
        <w:rPr>
          <w:sz w:val="20"/>
        </w:rPr>
        <w:t>λ</w:t>
      </w:r>
    </w:p>
    <w:p w14:paraId="7E092E5C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B. E[</w:t>
      </w:r>
      <w:r>
        <w:rPr>
          <w:sz w:val="20"/>
        </w:rPr>
        <w:t>λ</w:t>
      </w:r>
      <w:r>
        <w:rPr>
          <w:sz w:val="20"/>
          <w:lang w:eastAsia="zh-CN"/>
        </w:rPr>
        <w:t>̂]≠</w:t>
      </w:r>
      <w:r>
        <w:rPr>
          <w:sz w:val="20"/>
        </w:rPr>
        <w:t>λ</w:t>
      </w:r>
      <w:r>
        <w:rPr>
          <w:sz w:val="20"/>
          <w:lang w:eastAsia="zh-CN"/>
        </w:rPr>
        <w:t>，</w:t>
      </w:r>
      <w:r>
        <w:rPr>
          <w:sz w:val="20"/>
          <w:lang w:eastAsia="zh-CN"/>
        </w:rPr>
        <w:t>E[S²]≠</w:t>
      </w:r>
      <w:r>
        <w:rPr>
          <w:sz w:val="20"/>
        </w:rPr>
        <w:t>λ</w:t>
      </w:r>
    </w:p>
    <w:p w14:paraId="414470A4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C. E[λ̂]=λ</w:t>
      </w:r>
      <w:r>
        <w:rPr>
          <w:sz w:val="20"/>
        </w:rPr>
        <w:t>，</w:t>
      </w:r>
      <w:r>
        <w:rPr>
          <w:sz w:val="20"/>
        </w:rPr>
        <w:t>E[S²]≠λ</w:t>
      </w:r>
    </w:p>
    <w:p w14:paraId="79A208BC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D. E[λ̂]=E[S²]=λ</w:t>
      </w:r>
    </w:p>
    <w:p w14:paraId="5836073C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2BC07B37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4. </w:t>
      </w:r>
      <w:r>
        <w:rPr>
          <w:b/>
          <w:color w:val="1F4D78"/>
          <w:lang w:eastAsia="zh-CN"/>
        </w:rPr>
        <w:t>将</w:t>
      </w:r>
      <w:r>
        <w:rPr>
          <w:b/>
          <w:color w:val="1F4D78"/>
          <w:lang w:eastAsia="zh-CN"/>
        </w:rPr>
        <w:t xml:space="preserve"> 10 </w:t>
      </w:r>
      <w:r>
        <w:rPr>
          <w:b/>
          <w:color w:val="1F4D78"/>
          <w:lang w:eastAsia="zh-CN"/>
        </w:rPr>
        <w:t>万个</w:t>
      </w:r>
      <w:r>
        <w:rPr>
          <w:b/>
          <w:color w:val="1F4D78"/>
          <w:lang w:eastAsia="zh-CN"/>
        </w:rPr>
        <w:t xml:space="preserve"> 768 </w:t>
      </w:r>
      <w:r>
        <w:rPr>
          <w:b/>
          <w:color w:val="1F4D78"/>
          <w:lang w:eastAsia="zh-CN"/>
        </w:rPr>
        <w:t>维向量用</w:t>
      </w:r>
      <w:r>
        <w:rPr>
          <w:b/>
          <w:color w:val="1F4D78"/>
          <w:lang w:eastAsia="zh-CN"/>
        </w:rPr>
        <w:t xml:space="preserve"> t-SNE </w:t>
      </w:r>
      <w:r>
        <w:rPr>
          <w:b/>
          <w:color w:val="1F4D78"/>
          <w:lang w:eastAsia="zh-CN"/>
        </w:rPr>
        <w:t>压到</w:t>
      </w:r>
      <w:r>
        <w:rPr>
          <w:b/>
          <w:color w:val="1F4D78"/>
          <w:lang w:eastAsia="zh-CN"/>
        </w:rPr>
        <w:t xml:space="preserve"> 2 </w:t>
      </w:r>
      <w:r>
        <w:rPr>
          <w:b/>
          <w:color w:val="1F4D78"/>
          <w:lang w:eastAsia="zh-CN"/>
        </w:rPr>
        <w:t>维后，图上簇边界很清晰；但把这</w:t>
      </w:r>
      <w:r>
        <w:rPr>
          <w:b/>
          <w:color w:val="1F4D78"/>
          <w:lang w:eastAsia="zh-CN"/>
        </w:rPr>
        <w:t xml:space="preserve"> 2 </w:t>
      </w:r>
      <w:r>
        <w:rPr>
          <w:b/>
          <w:color w:val="1F4D78"/>
          <w:lang w:eastAsia="zh-CN"/>
        </w:rPr>
        <w:t>维坐标直接交给</w:t>
      </w:r>
      <w:r>
        <w:rPr>
          <w:b/>
          <w:color w:val="1F4D78"/>
          <w:lang w:eastAsia="zh-CN"/>
        </w:rPr>
        <w:t xml:space="preserve"> LightGBM</w:t>
      </w:r>
      <w:r>
        <w:rPr>
          <w:b/>
          <w:color w:val="1F4D78"/>
          <w:lang w:eastAsia="zh-CN"/>
        </w:rPr>
        <w:t>，准确率明显下降。最能解释该现象的是？</w:t>
      </w:r>
    </w:p>
    <w:p w14:paraId="1243AE79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</w:t>
      </w:r>
      <w:r>
        <w:rPr>
          <w:sz w:val="20"/>
          <w:lang w:eastAsia="zh-CN"/>
        </w:rPr>
        <w:t>可视化与训练目标不同，所以两者都必须改用</w:t>
      </w:r>
      <w:r>
        <w:rPr>
          <w:sz w:val="20"/>
          <w:lang w:eastAsia="zh-CN"/>
        </w:rPr>
        <w:t xml:space="preserve"> PCA</w:t>
      </w:r>
    </w:p>
    <w:p w14:paraId="498901FE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B. t-SNE </w:t>
      </w:r>
      <w:r>
        <w:rPr>
          <w:sz w:val="20"/>
          <w:lang w:eastAsia="zh-CN"/>
        </w:rPr>
        <w:t>的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维坐标更适合训练，应只调整</w:t>
      </w:r>
      <w:r>
        <w:rPr>
          <w:sz w:val="20"/>
          <w:lang w:eastAsia="zh-CN"/>
        </w:rPr>
        <w:t xml:space="preserve"> LightGBM</w:t>
      </w:r>
    </w:p>
    <w:p w14:paraId="281E434B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C. </w:t>
      </w:r>
      <w:r>
        <w:rPr>
          <w:sz w:val="20"/>
          <w:lang w:eastAsia="zh-CN"/>
        </w:rPr>
        <w:t>问题只来自</w:t>
      </w:r>
      <w:r>
        <w:rPr>
          <w:sz w:val="20"/>
          <w:lang w:eastAsia="zh-CN"/>
        </w:rPr>
        <w:t xml:space="preserve"> t-SNE </w:t>
      </w:r>
      <w:r>
        <w:rPr>
          <w:sz w:val="20"/>
          <w:lang w:eastAsia="zh-CN"/>
        </w:rPr>
        <w:t>的计算复杂度</w:t>
      </w:r>
    </w:p>
    <w:p w14:paraId="2C085BCE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t-SNE </w:t>
      </w:r>
      <w:r>
        <w:rPr>
          <w:sz w:val="20"/>
          <w:lang w:eastAsia="zh-CN"/>
        </w:rPr>
        <w:t>强调局部邻域，可能破坏全局距离，</w:t>
      </w:r>
      <w:r>
        <w:rPr>
          <w:sz w:val="20"/>
          <w:lang w:eastAsia="zh-CN"/>
        </w:rPr>
        <w:t xml:space="preserve">2 </w:t>
      </w:r>
      <w:r>
        <w:rPr>
          <w:sz w:val="20"/>
          <w:lang w:eastAsia="zh-CN"/>
        </w:rPr>
        <w:t>维坐标不宜直接作为稳定特征</w:t>
      </w:r>
    </w:p>
    <w:p w14:paraId="57B6B338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17064CD4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b/>
          <w:color w:val="1F4D78"/>
          <w:lang w:eastAsia="zh-CN"/>
        </w:rPr>
        <w:t>在</w:t>
      </w:r>
      <w:r>
        <w:rPr>
          <w:b/>
          <w:color w:val="1F4D78"/>
          <w:lang w:eastAsia="zh-CN"/>
        </w:rPr>
        <w:t xml:space="preserve"> 2×2 </w:t>
      </w:r>
      <w:r>
        <w:rPr>
          <w:b/>
          <w:color w:val="1F4D78"/>
          <w:lang w:eastAsia="zh-CN"/>
        </w:rPr>
        <w:t>矩阵空间中定义</w:t>
      </w:r>
      <w:r>
        <w:rPr>
          <w:b/>
          <w:color w:val="1F4D78"/>
          <w:lang w:eastAsia="zh-CN"/>
        </w:rPr>
        <w:t xml:space="preserve"> T(A)=Aᵀ</w:t>
      </w:r>
      <w:r>
        <w:rPr>
          <w:b/>
          <w:color w:val="1F4D78"/>
          <w:lang w:eastAsia="zh-CN"/>
        </w:rPr>
        <w:t>。</w:t>
      </w:r>
      <w:r>
        <w:rPr>
          <w:b/>
          <w:color w:val="1F4D78"/>
          <w:lang w:eastAsia="zh-CN"/>
        </w:rPr>
        <w:t xml:space="preserve">T </w:t>
      </w:r>
      <w:r>
        <w:rPr>
          <w:b/>
          <w:color w:val="1F4D78"/>
          <w:lang w:eastAsia="zh-CN"/>
        </w:rPr>
        <w:t>是否为线性映射？</w:t>
      </w:r>
    </w:p>
    <w:p w14:paraId="67BE208D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</w:t>
      </w:r>
      <w:r>
        <w:rPr>
          <w:sz w:val="20"/>
          <w:lang w:eastAsia="zh-CN"/>
        </w:rPr>
        <w:t>不是，因为元素位置发生改变</w:t>
      </w:r>
    </w:p>
    <w:p w14:paraId="03F3C2A1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B. </w:t>
      </w:r>
      <w:r>
        <w:rPr>
          <w:sz w:val="20"/>
          <w:lang w:eastAsia="zh-CN"/>
        </w:rPr>
        <w:t>不是，因为</w:t>
      </w:r>
      <w:r>
        <w:rPr>
          <w:sz w:val="20"/>
          <w:lang w:eastAsia="zh-CN"/>
        </w:rPr>
        <w:t xml:space="preserve"> (AB)ᵀ=BᵀAᵀ</w:t>
      </w:r>
    </w:p>
    <w:p w14:paraId="397E4233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C. </w:t>
      </w:r>
      <w:r>
        <w:rPr>
          <w:sz w:val="20"/>
          <w:lang w:eastAsia="zh-CN"/>
        </w:rPr>
        <w:t>是</w:t>
      </w:r>
    </w:p>
    <w:p w14:paraId="3BBE82B5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不是，因为转置不可逆</w:t>
      </w:r>
    </w:p>
    <w:p w14:paraId="16A92DFA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73558996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b/>
          <w:color w:val="1F4D78"/>
          <w:lang w:eastAsia="zh-CN"/>
        </w:rPr>
        <w:t>要学习一种线性嵌入，使同类样本在嵌入空间更近、异类样本更远，哪种方案最合理？</w:t>
      </w:r>
    </w:p>
    <w:p w14:paraId="338C416B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one-hot </w:t>
      </w:r>
      <w:r>
        <w:rPr>
          <w:sz w:val="20"/>
          <w:lang w:eastAsia="zh-CN"/>
        </w:rPr>
        <w:t>后随机投影</w:t>
      </w:r>
    </w:p>
    <w:p w14:paraId="26B67E83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B. </w:t>
      </w:r>
      <w:r>
        <w:rPr>
          <w:sz w:val="20"/>
          <w:lang w:eastAsia="zh-CN"/>
        </w:rPr>
        <w:t>利用类别标签优化线性变换矩阵，压缩类内距离并扩大类间距离</w:t>
      </w:r>
    </w:p>
    <w:p w14:paraId="42203CDC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C. </w:t>
      </w:r>
      <w:r>
        <w:rPr>
          <w:sz w:val="20"/>
          <w:lang w:eastAsia="zh-CN"/>
        </w:rPr>
        <w:t>随机生成变换矩阵</w:t>
      </w:r>
    </w:p>
    <w:p w14:paraId="69CB9285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忽略标签并随机映射</w:t>
      </w:r>
    </w:p>
    <w:p w14:paraId="41C0E6E9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20675662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b/>
          <w:color w:val="1F4D78"/>
          <w:lang w:eastAsia="zh-CN"/>
        </w:rPr>
        <w:t>以下哪种记录最适合直接用于监督微调（</w:t>
      </w:r>
      <w:r>
        <w:rPr>
          <w:b/>
          <w:color w:val="1F4D78"/>
          <w:lang w:eastAsia="zh-CN"/>
        </w:rPr>
        <w:t>SFT</w:t>
      </w:r>
      <w:r>
        <w:rPr>
          <w:b/>
          <w:color w:val="1F4D78"/>
          <w:lang w:eastAsia="zh-CN"/>
        </w:rPr>
        <w:t>）？</w:t>
      </w:r>
    </w:p>
    <w:p w14:paraId="3769A9FF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A. {prompt, chosen, rejected}</w:t>
      </w:r>
    </w:p>
    <w:p w14:paraId="6BAB5E8C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B. {instruction, output}</w:t>
      </w:r>
    </w:p>
    <w:p w14:paraId="28570291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C. {question, answer, score}</w:t>
      </w:r>
    </w:p>
    <w:p w14:paraId="2D0A491F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D. </w:t>
      </w:r>
      <w:r>
        <w:rPr>
          <w:sz w:val="20"/>
        </w:rPr>
        <w:t>只有无标注</w:t>
      </w:r>
      <w:r>
        <w:rPr>
          <w:sz w:val="20"/>
        </w:rPr>
        <w:t xml:space="preserve"> text</w:t>
      </w:r>
    </w:p>
    <w:p w14:paraId="7EA3F8EF" w14:textId="77777777" w:rsidR="00861783" w:rsidRDefault="00000000">
      <w:pPr>
        <w:spacing w:line="300" w:lineRule="auto"/>
        <w:ind w:left="317"/>
      </w:pPr>
      <w:r>
        <w:rPr>
          <w:color w:val="5F6973"/>
          <w:sz w:val="19"/>
        </w:rPr>
        <w:t>作答：</w:t>
      </w:r>
      <w:r>
        <w:rPr>
          <w:color w:val="5F6973"/>
          <w:sz w:val="19"/>
        </w:rPr>
        <w:t>________</w:t>
      </w:r>
    </w:p>
    <w:p w14:paraId="7391DE62" w14:textId="77777777" w:rsidR="00861783" w:rsidRDefault="00000000">
      <w:pPr>
        <w:keepNext/>
        <w:keepLines/>
        <w:spacing w:before="160" w:after="80" w:line="300" w:lineRule="auto"/>
      </w:pPr>
      <w:r>
        <w:rPr>
          <w:b/>
          <w:color w:val="1F4D78"/>
        </w:rPr>
        <w:lastRenderedPageBreak/>
        <w:t xml:space="preserve">8. </w:t>
      </w:r>
      <w:r>
        <w:rPr>
          <w:b/>
          <w:color w:val="1F4D78"/>
        </w:rPr>
        <w:t>训练</w:t>
      </w:r>
      <w:r>
        <w:rPr>
          <w:b/>
          <w:color w:val="1F4D78"/>
        </w:rPr>
        <w:t xml:space="preserve"> decoder-only </w:t>
      </w:r>
      <w:r>
        <w:rPr>
          <w:b/>
          <w:color w:val="1F4D78"/>
        </w:rPr>
        <w:t>语言模型并采用右侧</w:t>
      </w:r>
      <w:r>
        <w:rPr>
          <w:b/>
          <w:color w:val="1F4D78"/>
        </w:rPr>
        <w:t xml:space="preserve"> padding </w:t>
      </w:r>
      <w:r>
        <w:rPr>
          <w:b/>
          <w:color w:val="1F4D78"/>
        </w:rPr>
        <w:t>时，注意力</w:t>
      </w:r>
      <w:r>
        <w:rPr>
          <w:b/>
          <w:color w:val="1F4D78"/>
        </w:rPr>
        <w:t xml:space="preserve"> Mask </w:t>
      </w:r>
      <w:r>
        <w:rPr>
          <w:b/>
          <w:color w:val="1F4D78"/>
        </w:rPr>
        <w:t>通常应如何设置？</w:t>
      </w:r>
    </w:p>
    <w:p w14:paraId="3E0D55A8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A. </w:t>
      </w:r>
      <w:r>
        <w:rPr>
          <w:sz w:val="20"/>
        </w:rPr>
        <w:t>同时使用</w:t>
      </w:r>
      <w:r>
        <w:rPr>
          <w:sz w:val="20"/>
        </w:rPr>
        <w:t xml:space="preserve"> causal mask </w:t>
      </w:r>
      <w:r>
        <w:rPr>
          <w:sz w:val="20"/>
        </w:rPr>
        <w:t>和</w:t>
      </w:r>
      <w:r>
        <w:rPr>
          <w:sz w:val="20"/>
        </w:rPr>
        <w:t xml:space="preserve"> padding mask</w:t>
      </w:r>
    </w:p>
    <w:p w14:paraId="209BD1D8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B. </w:t>
      </w:r>
      <w:r>
        <w:rPr>
          <w:sz w:val="20"/>
        </w:rPr>
        <w:t>只使用</w:t>
      </w:r>
      <w:r>
        <w:rPr>
          <w:sz w:val="20"/>
        </w:rPr>
        <w:t xml:space="preserve"> causal mask</w:t>
      </w:r>
    </w:p>
    <w:p w14:paraId="14CE0DB5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C. </w:t>
      </w:r>
      <w:r>
        <w:rPr>
          <w:sz w:val="20"/>
        </w:rPr>
        <w:t>只使用</w:t>
      </w:r>
      <w:r>
        <w:rPr>
          <w:sz w:val="20"/>
        </w:rPr>
        <w:t xml:space="preserve"> padding mask</w:t>
      </w:r>
    </w:p>
    <w:p w14:paraId="3FF0A21C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D. </w:t>
      </w:r>
      <w:r>
        <w:rPr>
          <w:sz w:val="20"/>
        </w:rPr>
        <w:t>不设置</w:t>
      </w:r>
      <w:r>
        <w:rPr>
          <w:sz w:val="20"/>
        </w:rPr>
        <w:t xml:space="preserve"> Mask</w:t>
      </w:r>
      <w:r>
        <w:rPr>
          <w:sz w:val="20"/>
        </w:rPr>
        <w:t>，只依赖</w:t>
      </w:r>
      <w:r>
        <w:rPr>
          <w:sz w:val="20"/>
        </w:rPr>
        <w:t xml:space="preserve"> loss </w:t>
      </w:r>
      <w:r>
        <w:rPr>
          <w:sz w:val="20"/>
        </w:rPr>
        <w:t>的</w:t>
      </w:r>
      <w:r>
        <w:rPr>
          <w:sz w:val="20"/>
        </w:rPr>
        <w:t xml:space="preserve"> ignore_index</w:t>
      </w:r>
    </w:p>
    <w:p w14:paraId="0D87DF58" w14:textId="77777777" w:rsidR="00861783" w:rsidRDefault="00000000">
      <w:pPr>
        <w:spacing w:line="300" w:lineRule="auto"/>
        <w:ind w:left="317"/>
      </w:pPr>
      <w:r>
        <w:rPr>
          <w:color w:val="5F6973"/>
          <w:sz w:val="19"/>
        </w:rPr>
        <w:t>作答：</w:t>
      </w:r>
      <w:r>
        <w:rPr>
          <w:color w:val="5F6973"/>
          <w:sz w:val="19"/>
        </w:rPr>
        <w:t>________</w:t>
      </w:r>
    </w:p>
    <w:p w14:paraId="308FFE46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</w:rPr>
        <w:t xml:space="preserve">9. </w:t>
      </w:r>
      <w:r>
        <w:rPr>
          <w:b/>
          <w:color w:val="1F4D78"/>
        </w:rPr>
        <w:t>某班男生占</w:t>
      </w:r>
      <w:r>
        <w:rPr>
          <w:b/>
          <w:color w:val="1F4D78"/>
        </w:rPr>
        <w:t xml:space="preserve"> 60%</w:t>
      </w:r>
      <w:r>
        <w:rPr>
          <w:b/>
          <w:color w:val="1F4D78"/>
        </w:rPr>
        <w:t>，女生占</w:t>
      </w:r>
      <w:r>
        <w:rPr>
          <w:b/>
          <w:color w:val="1F4D78"/>
        </w:rPr>
        <w:t xml:space="preserve"> 40%</w:t>
      </w:r>
      <w:r>
        <w:rPr>
          <w:b/>
          <w:color w:val="1F4D78"/>
        </w:rPr>
        <w:t>；男生中</w:t>
      </w:r>
      <w:r>
        <w:rPr>
          <w:b/>
          <w:color w:val="1F4D78"/>
        </w:rPr>
        <w:t xml:space="preserve"> 25% </w:t>
      </w:r>
      <w:r>
        <w:rPr>
          <w:b/>
          <w:color w:val="1F4D78"/>
        </w:rPr>
        <w:t>喜欢编程，女生中</w:t>
      </w:r>
      <w:r>
        <w:rPr>
          <w:b/>
          <w:color w:val="1F4D78"/>
        </w:rPr>
        <w:t xml:space="preserve"> 50% </w:t>
      </w:r>
      <w:r>
        <w:rPr>
          <w:b/>
          <w:color w:val="1F4D78"/>
        </w:rPr>
        <w:t>喜欢编程。</w:t>
      </w:r>
      <w:r>
        <w:rPr>
          <w:b/>
          <w:color w:val="1F4D78"/>
          <w:lang w:eastAsia="zh-CN"/>
        </w:rPr>
        <w:t>随机选择一名喜欢编程的学生，他是男生的概率为？</w:t>
      </w:r>
    </w:p>
    <w:p w14:paraId="1F1A8BF6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A. 3/7</w:t>
      </w:r>
      <w:r>
        <w:rPr>
          <w:sz w:val="20"/>
          <w:lang w:eastAsia="zh-CN"/>
        </w:rPr>
        <w:t>（约</w:t>
      </w:r>
      <w:r>
        <w:rPr>
          <w:sz w:val="20"/>
          <w:lang w:eastAsia="zh-CN"/>
        </w:rPr>
        <w:t xml:space="preserve"> 42.9%</w:t>
      </w:r>
      <w:r>
        <w:rPr>
          <w:sz w:val="20"/>
          <w:lang w:eastAsia="zh-CN"/>
        </w:rPr>
        <w:t>）</w:t>
      </w:r>
    </w:p>
    <w:p w14:paraId="58782F9D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B. 60%</w:t>
      </w:r>
    </w:p>
    <w:p w14:paraId="15C76C4F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C. 25%</w:t>
      </w:r>
    </w:p>
    <w:p w14:paraId="1E92D71C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D. 1/2</w:t>
      </w:r>
    </w:p>
    <w:p w14:paraId="025320CC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4A1DDA7F" w14:textId="77777777" w:rsidR="00861783" w:rsidRDefault="00000000">
      <w:pPr>
        <w:keepNext/>
        <w:keepLines/>
        <w:spacing w:before="160" w:after="80" w:line="300" w:lineRule="auto"/>
      </w:pPr>
      <w:r>
        <w:rPr>
          <w:b/>
          <w:color w:val="1F4D78"/>
        </w:rPr>
        <w:t xml:space="preserve">10. </w:t>
      </w:r>
      <w:r>
        <w:rPr>
          <w:b/>
          <w:color w:val="1F4D78"/>
        </w:rPr>
        <w:t>相较于</w:t>
      </w:r>
      <w:r>
        <w:rPr>
          <w:b/>
          <w:color w:val="1F4D78"/>
        </w:rPr>
        <w:t xml:space="preserve"> Post-LN</w:t>
      </w:r>
      <w:r>
        <w:rPr>
          <w:b/>
          <w:color w:val="1F4D78"/>
        </w:rPr>
        <w:t>，现代深层</w:t>
      </w:r>
      <w:r>
        <w:rPr>
          <w:b/>
          <w:color w:val="1F4D78"/>
        </w:rPr>
        <w:t xml:space="preserve"> Transformer </w:t>
      </w:r>
      <w:r>
        <w:rPr>
          <w:b/>
          <w:color w:val="1F4D78"/>
        </w:rPr>
        <w:t>常采用</w:t>
      </w:r>
      <w:r>
        <w:rPr>
          <w:b/>
          <w:color w:val="1F4D78"/>
        </w:rPr>
        <w:t xml:space="preserve"> Pre-LN</w:t>
      </w:r>
      <w:r>
        <w:rPr>
          <w:b/>
          <w:color w:val="1F4D78"/>
        </w:rPr>
        <w:t>。其主要优势是？</w:t>
      </w:r>
    </w:p>
    <w:p w14:paraId="7654104E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A. </w:t>
      </w:r>
      <w:r>
        <w:rPr>
          <w:sz w:val="20"/>
        </w:rPr>
        <w:t>残差主路径提供更直接的梯度通路，深层训练通常更稳定</w:t>
      </w:r>
    </w:p>
    <w:p w14:paraId="12026CD6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B. </w:t>
      </w:r>
      <w:r>
        <w:rPr>
          <w:sz w:val="20"/>
        </w:rPr>
        <w:t>必须配合更大的</w:t>
      </w:r>
      <w:r>
        <w:rPr>
          <w:sz w:val="20"/>
        </w:rPr>
        <w:t xml:space="preserve"> batch </w:t>
      </w:r>
      <w:r>
        <w:rPr>
          <w:sz w:val="20"/>
        </w:rPr>
        <w:t>才能训练</w:t>
      </w:r>
    </w:p>
    <w:p w14:paraId="021601D2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C. </w:t>
      </w:r>
      <w:r>
        <w:rPr>
          <w:sz w:val="20"/>
        </w:rPr>
        <w:t>参数量必然更少</w:t>
      </w:r>
    </w:p>
    <w:p w14:paraId="215091FC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删除了残差连接</w:t>
      </w:r>
    </w:p>
    <w:p w14:paraId="2AFD28F9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4D199A52" w14:textId="77777777" w:rsidR="00861783" w:rsidRDefault="00000000">
      <w:pPr>
        <w:keepNext/>
        <w:keepLines/>
        <w:spacing w:before="160" w:after="80" w:line="300" w:lineRule="auto"/>
      </w:pPr>
      <w:r>
        <w:rPr>
          <w:b/>
          <w:color w:val="1F4D78"/>
        </w:rPr>
        <w:t xml:space="preserve">11. </w:t>
      </w:r>
      <w:r>
        <w:rPr>
          <w:b/>
          <w:color w:val="1F4D78"/>
        </w:rPr>
        <w:t>关于</w:t>
      </w:r>
      <w:r>
        <w:rPr>
          <w:b/>
          <w:color w:val="1F4D78"/>
        </w:rPr>
        <w:t xml:space="preserve"> Transformer </w:t>
      </w:r>
      <w:r>
        <w:rPr>
          <w:b/>
          <w:color w:val="1F4D78"/>
        </w:rPr>
        <w:t>中常见的</w:t>
      </w:r>
      <w:r>
        <w:rPr>
          <w:b/>
          <w:color w:val="1F4D78"/>
        </w:rPr>
        <w:t xml:space="preserve"> GELU </w:t>
      </w:r>
      <w:r>
        <w:rPr>
          <w:b/>
          <w:color w:val="1F4D78"/>
        </w:rPr>
        <w:t>激活函数，哪项说法正确？</w:t>
      </w:r>
    </w:p>
    <w:p w14:paraId="6A4208AA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A. </w:t>
      </w:r>
      <w:r>
        <w:rPr>
          <w:sz w:val="20"/>
        </w:rPr>
        <w:t>它是</w:t>
      </w:r>
      <w:r>
        <w:rPr>
          <w:sz w:val="20"/>
        </w:rPr>
        <w:t xml:space="preserve"> ReLU </w:t>
      </w:r>
      <w:r>
        <w:rPr>
          <w:sz w:val="20"/>
        </w:rPr>
        <w:t>的精确线性表达</w:t>
      </w:r>
    </w:p>
    <w:p w14:paraId="0253498A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B. </w:t>
      </w:r>
      <w:r>
        <w:rPr>
          <w:sz w:val="20"/>
        </w:rPr>
        <w:t>所有负输入都会被硬截断为</w:t>
      </w:r>
      <w:r>
        <w:rPr>
          <w:sz w:val="20"/>
        </w:rPr>
        <w:t xml:space="preserve"> 0</w:t>
      </w:r>
    </w:p>
    <w:p w14:paraId="5038D633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C. </w:t>
      </w:r>
      <w:r>
        <w:rPr>
          <w:sz w:val="20"/>
        </w:rPr>
        <w:t>它必然比</w:t>
      </w:r>
      <w:r>
        <w:rPr>
          <w:sz w:val="20"/>
        </w:rPr>
        <w:t xml:space="preserve"> Swish </w:t>
      </w:r>
      <w:r>
        <w:rPr>
          <w:sz w:val="20"/>
        </w:rPr>
        <w:t>慢很多</w:t>
      </w:r>
    </w:p>
    <w:p w14:paraId="2F7E3CAB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D. </w:t>
      </w:r>
      <w:r>
        <w:rPr>
          <w:sz w:val="20"/>
        </w:rPr>
        <w:t>它可写作</w:t>
      </w:r>
      <w:r>
        <w:rPr>
          <w:sz w:val="20"/>
        </w:rPr>
        <w:t xml:space="preserve"> xΦ(x)</w:t>
      </w:r>
      <w:r>
        <w:rPr>
          <w:sz w:val="20"/>
        </w:rPr>
        <w:t>，是一种平滑、概率式的门控激活</w:t>
      </w:r>
    </w:p>
    <w:p w14:paraId="18EA4A4F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6F317889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12. </w:t>
      </w:r>
      <w:r>
        <w:rPr>
          <w:b/>
          <w:color w:val="1F4D78"/>
          <w:lang w:eastAsia="zh-CN"/>
        </w:rPr>
        <w:t>从最坏情况误差上界看，若</w:t>
      </w:r>
      <w:r>
        <w:rPr>
          <w:b/>
          <w:color w:val="1F4D78"/>
          <w:lang w:eastAsia="zh-CN"/>
        </w:rPr>
        <w:t xml:space="preserve"> z=a+b</w:t>
      </w:r>
      <w:r>
        <w:rPr>
          <w:b/>
          <w:color w:val="1F4D78"/>
          <w:lang w:eastAsia="zh-CN"/>
        </w:rPr>
        <w:t>，以下说法最准确的是？</w:t>
      </w:r>
    </w:p>
    <w:p w14:paraId="57EA16AE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</w:t>
      </w:r>
      <w:r>
        <w:rPr>
          <w:sz w:val="20"/>
          <w:lang w:eastAsia="zh-CN"/>
        </w:rPr>
        <w:t>任意运算都不会放大误差</w:t>
      </w:r>
    </w:p>
    <w:p w14:paraId="4A74F53D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B. </w:t>
      </w:r>
      <w:r>
        <w:rPr>
          <w:sz w:val="20"/>
          <w:lang w:eastAsia="zh-CN"/>
        </w:rPr>
        <w:t>乘法绝对误差等于各绝对误差之积</w:t>
      </w:r>
    </w:p>
    <w:p w14:paraId="03F111CF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C. |</w:t>
      </w:r>
      <w:r>
        <w:rPr>
          <w:sz w:val="20"/>
        </w:rPr>
        <w:t>Δ</w:t>
      </w:r>
      <w:r>
        <w:rPr>
          <w:sz w:val="20"/>
          <w:lang w:eastAsia="zh-CN"/>
        </w:rPr>
        <w:t>z|≤|</w:t>
      </w:r>
      <w:r>
        <w:rPr>
          <w:sz w:val="20"/>
        </w:rPr>
        <w:t>Δ</w:t>
      </w:r>
      <w:r>
        <w:rPr>
          <w:sz w:val="20"/>
          <w:lang w:eastAsia="zh-CN"/>
        </w:rPr>
        <w:t>a|+|</w:t>
      </w:r>
      <w:r>
        <w:rPr>
          <w:sz w:val="20"/>
        </w:rPr>
        <w:t>Δ</w:t>
      </w:r>
      <w:r>
        <w:rPr>
          <w:sz w:val="20"/>
          <w:lang w:eastAsia="zh-CN"/>
        </w:rPr>
        <w:t>b|</w:t>
      </w:r>
    </w:p>
    <w:p w14:paraId="5244F436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加法的相对误差等于各相对误差之和</w:t>
      </w:r>
    </w:p>
    <w:p w14:paraId="3A59966E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19ECD97F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13. </w:t>
      </w:r>
      <w:r>
        <w:rPr>
          <w:b/>
          <w:color w:val="1F4D78"/>
          <w:lang w:eastAsia="zh-CN"/>
        </w:rPr>
        <w:t>记忆库含</w:t>
      </w:r>
      <w:r>
        <w:rPr>
          <w:b/>
          <w:color w:val="1F4D78"/>
          <w:lang w:eastAsia="zh-CN"/>
        </w:rPr>
        <w:t xml:space="preserve"> N </w:t>
      </w:r>
      <w:r>
        <w:rPr>
          <w:b/>
          <w:color w:val="1F4D78"/>
          <w:lang w:eastAsia="zh-CN"/>
        </w:rPr>
        <w:t>个</w:t>
      </w:r>
      <w:r>
        <w:rPr>
          <w:b/>
          <w:color w:val="1F4D78"/>
          <w:lang w:eastAsia="zh-CN"/>
        </w:rPr>
        <w:t xml:space="preserve"> D </w:t>
      </w:r>
      <w:r>
        <w:rPr>
          <w:b/>
          <w:color w:val="1F4D78"/>
          <w:lang w:eastAsia="zh-CN"/>
        </w:rPr>
        <w:t>维向量。若查询时与全部向量逐一计算点积，再选出最相关的</w:t>
      </w:r>
      <w:r>
        <w:rPr>
          <w:b/>
          <w:color w:val="1F4D78"/>
          <w:lang w:eastAsia="zh-CN"/>
        </w:rPr>
        <w:t xml:space="preserve"> k </w:t>
      </w:r>
      <w:r>
        <w:rPr>
          <w:b/>
          <w:color w:val="1F4D78"/>
          <w:lang w:eastAsia="zh-CN"/>
        </w:rPr>
        <w:t>个，计算全部相似度的时间复杂度是？</w:t>
      </w:r>
    </w:p>
    <w:p w14:paraId="2E60A751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A. O(ND)</w:t>
      </w:r>
    </w:p>
    <w:p w14:paraId="4CFFA185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B. O(log N)</w:t>
      </w:r>
    </w:p>
    <w:p w14:paraId="05E45605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C. O(k)</w:t>
      </w:r>
    </w:p>
    <w:p w14:paraId="23C4A41B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D. O(N)</w:t>
      </w:r>
      <w:r>
        <w:rPr>
          <w:sz w:val="20"/>
          <w:lang w:eastAsia="zh-CN"/>
        </w:rPr>
        <w:t>，与维度无关</w:t>
      </w:r>
    </w:p>
    <w:p w14:paraId="49D872AE" w14:textId="77777777" w:rsidR="00861783" w:rsidRDefault="00000000">
      <w:pPr>
        <w:spacing w:line="300" w:lineRule="auto"/>
        <w:ind w:left="317"/>
      </w:pPr>
      <w:r>
        <w:rPr>
          <w:color w:val="5F6973"/>
          <w:sz w:val="19"/>
        </w:rPr>
        <w:t>作答：</w:t>
      </w:r>
      <w:r>
        <w:rPr>
          <w:color w:val="5F6973"/>
          <w:sz w:val="19"/>
        </w:rPr>
        <w:t>________</w:t>
      </w:r>
    </w:p>
    <w:p w14:paraId="0FB45302" w14:textId="77777777" w:rsidR="00861783" w:rsidRDefault="00000000">
      <w:pPr>
        <w:keepNext/>
        <w:keepLines/>
        <w:spacing w:before="160" w:after="80" w:line="300" w:lineRule="auto"/>
      </w:pPr>
      <w:r>
        <w:rPr>
          <w:b/>
          <w:color w:val="1F4D78"/>
        </w:rPr>
        <w:t xml:space="preserve">14. </w:t>
      </w:r>
      <w:r>
        <w:rPr>
          <w:b/>
          <w:color w:val="1F4D78"/>
        </w:rPr>
        <w:t>视觉</w:t>
      </w:r>
      <w:r>
        <w:rPr>
          <w:b/>
          <w:color w:val="1F4D78"/>
        </w:rPr>
        <w:t xml:space="preserve"> Transformer </w:t>
      </w:r>
      <w:r>
        <w:rPr>
          <w:b/>
          <w:color w:val="1F4D78"/>
        </w:rPr>
        <w:t>中</w:t>
      </w:r>
      <w:r>
        <w:rPr>
          <w:b/>
          <w:color w:val="1F4D78"/>
        </w:rPr>
        <w:t xml:space="preserve"> Token Merging</w:t>
      </w:r>
      <w:r>
        <w:rPr>
          <w:b/>
          <w:color w:val="1F4D78"/>
        </w:rPr>
        <w:t>（</w:t>
      </w:r>
      <w:r>
        <w:rPr>
          <w:b/>
          <w:color w:val="1F4D78"/>
        </w:rPr>
        <w:t>ToMe</w:t>
      </w:r>
      <w:r>
        <w:rPr>
          <w:b/>
          <w:color w:val="1F4D78"/>
        </w:rPr>
        <w:t>）的核心思想是？</w:t>
      </w:r>
    </w:p>
    <w:p w14:paraId="13E12662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A. </w:t>
      </w:r>
      <w:r>
        <w:rPr>
          <w:sz w:val="20"/>
        </w:rPr>
        <w:t>仅依靠卷积步长下采样</w:t>
      </w:r>
    </w:p>
    <w:p w14:paraId="3F8A28FC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B. </w:t>
      </w:r>
      <w:r>
        <w:rPr>
          <w:sz w:val="20"/>
        </w:rPr>
        <w:t>在</w:t>
      </w:r>
      <w:r>
        <w:rPr>
          <w:sz w:val="20"/>
        </w:rPr>
        <w:t xml:space="preserve"> Transformer </w:t>
      </w:r>
      <w:r>
        <w:rPr>
          <w:sz w:val="20"/>
        </w:rPr>
        <w:t>层中匹配并合并相似的视觉</w:t>
      </w:r>
      <w:r>
        <w:rPr>
          <w:sz w:val="20"/>
        </w:rPr>
        <w:t xml:space="preserve"> token</w:t>
      </w:r>
    </w:p>
    <w:p w14:paraId="32532BE8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C. </w:t>
      </w:r>
      <w:r>
        <w:rPr>
          <w:sz w:val="20"/>
        </w:rPr>
        <w:t>固定随机删除一半</w:t>
      </w:r>
      <w:r>
        <w:rPr>
          <w:sz w:val="20"/>
        </w:rPr>
        <w:t xml:space="preserve"> token</w:t>
      </w:r>
    </w:p>
    <w:p w14:paraId="3BC82D63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用自回归模型预测必须保留的</w:t>
      </w:r>
      <w:r>
        <w:rPr>
          <w:sz w:val="20"/>
          <w:lang w:eastAsia="zh-CN"/>
        </w:rPr>
        <w:t xml:space="preserve"> token</w:t>
      </w:r>
    </w:p>
    <w:p w14:paraId="0981FB18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5A8A902C" w14:textId="77777777" w:rsidR="00861783" w:rsidRDefault="00000000">
      <w:pPr>
        <w:keepNext/>
        <w:keepLines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15. </w:t>
      </w:r>
      <w:r>
        <w:rPr>
          <w:b/>
          <w:color w:val="1F4D78"/>
          <w:lang w:eastAsia="zh-CN"/>
        </w:rPr>
        <w:t>下列哪一项是任意线性变换</w:t>
      </w:r>
      <w:r>
        <w:rPr>
          <w:b/>
          <w:color w:val="1F4D78"/>
          <w:lang w:eastAsia="zh-CN"/>
        </w:rPr>
        <w:t xml:space="preserve"> T </w:t>
      </w:r>
      <w:r>
        <w:rPr>
          <w:b/>
          <w:color w:val="1F4D78"/>
          <w:lang w:eastAsia="zh-CN"/>
        </w:rPr>
        <w:t>都满足的性质？</w:t>
      </w:r>
    </w:p>
    <w:p w14:paraId="10C9DAA1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</w:t>
      </w:r>
      <w:r>
        <w:rPr>
          <w:sz w:val="20"/>
          <w:lang w:eastAsia="zh-CN"/>
        </w:rPr>
        <w:t>保持任意向量夹角</w:t>
      </w:r>
    </w:p>
    <w:p w14:paraId="2AD50285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B. T(v)=v²</w:t>
      </w:r>
    </w:p>
    <w:p w14:paraId="48CE6C5A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>C. T(-v)=-T(v)</w:t>
      </w:r>
    </w:p>
    <w:p w14:paraId="321F8FD7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保持任意向量长度</w:t>
      </w:r>
    </w:p>
    <w:p w14:paraId="7FDDE818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7F1DDB5F" w14:textId="77777777" w:rsidR="0086178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775D90D" w14:textId="77777777" w:rsidR="0086178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二、多项选择题（</w:t>
      </w:r>
      <w:r>
        <w:rPr>
          <w:lang w:eastAsia="zh-CN"/>
        </w:rPr>
        <w:t xml:space="preserve">16-20 </w:t>
      </w:r>
      <w:r>
        <w:rPr>
          <w:lang w:eastAsia="zh-CN"/>
        </w:rPr>
        <w:t>题）</w:t>
      </w:r>
    </w:p>
    <w:p w14:paraId="3F14A635" w14:textId="77777777" w:rsidR="00861783" w:rsidRDefault="00000000">
      <w:pPr>
        <w:spacing w:after="160" w:line="300" w:lineRule="auto"/>
        <w:rPr>
          <w:lang w:eastAsia="zh-CN"/>
        </w:rPr>
      </w:pPr>
      <w:r>
        <w:rPr>
          <w:color w:val="5F6973"/>
          <w:sz w:val="19"/>
          <w:lang w:eastAsia="zh-CN"/>
        </w:rPr>
        <w:t>每题至少有一个正确答案。按严格模式训练：漏选或错选均不得分。</w:t>
      </w:r>
    </w:p>
    <w:p w14:paraId="16391AF8" w14:textId="77777777" w:rsidR="00861783" w:rsidRDefault="00000000">
      <w:pPr>
        <w:keepNext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16. </w:t>
      </w:r>
      <w:r>
        <w:rPr>
          <w:b/>
          <w:color w:val="1F4D78"/>
          <w:lang w:eastAsia="zh-CN"/>
        </w:rPr>
        <w:t>关于优化器选择与训练现象，下列判断较合理的有？</w:t>
      </w:r>
    </w:p>
    <w:p w14:paraId="27CC5C29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</w:t>
      </w:r>
      <w:r>
        <w:rPr>
          <w:sz w:val="20"/>
          <w:lang w:eastAsia="zh-CN"/>
        </w:rPr>
        <w:t>所有任务最终都应采用同一种优化器</w:t>
      </w:r>
    </w:p>
    <w:p w14:paraId="65F84FFB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B. </w:t>
      </w:r>
      <w:r>
        <w:rPr>
          <w:sz w:val="20"/>
          <w:lang w:eastAsia="zh-CN"/>
        </w:rPr>
        <w:t>训练损失越低，泛化一定越好</w:t>
      </w:r>
    </w:p>
    <w:p w14:paraId="02214E24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C. Adam </w:t>
      </w:r>
      <w:r>
        <w:rPr>
          <w:sz w:val="20"/>
          <w:lang w:eastAsia="zh-CN"/>
        </w:rPr>
        <w:t>类自适应方法在稀疏梯度场景中通常具有优势</w:t>
      </w:r>
    </w:p>
    <w:p w14:paraId="52BF7B84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更换优化器时通常需要联动调整学习率等超参数</w:t>
      </w:r>
    </w:p>
    <w:p w14:paraId="16F258E4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6A48D674" w14:textId="77777777" w:rsidR="00861783" w:rsidRDefault="00000000">
      <w:pPr>
        <w:keepNext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17. </w:t>
      </w:r>
      <w:r>
        <w:rPr>
          <w:b/>
          <w:color w:val="1F4D78"/>
          <w:lang w:eastAsia="zh-CN"/>
        </w:rPr>
        <w:t>以下哪些属于层次聚类常用的簇间连接准则（</w:t>
      </w:r>
      <w:r>
        <w:rPr>
          <w:b/>
          <w:color w:val="1F4D78"/>
          <w:lang w:eastAsia="zh-CN"/>
        </w:rPr>
        <w:t>linkage</w:t>
      </w:r>
      <w:r>
        <w:rPr>
          <w:b/>
          <w:color w:val="1F4D78"/>
          <w:lang w:eastAsia="zh-CN"/>
        </w:rPr>
        <w:t>）？</w:t>
      </w:r>
    </w:p>
    <w:p w14:paraId="0757FFC1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A. Average Linkage</w:t>
      </w:r>
    </w:p>
    <w:p w14:paraId="55FB39E5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B. Single Linkage</w:t>
      </w:r>
    </w:p>
    <w:p w14:paraId="21E8FB88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C. Ward Linkage</w:t>
      </w:r>
    </w:p>
    <w:p w14:paraId="0206551F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>D. Complete Linkage</w:t>
      </w:r>
    </w:p>
    <w:p w14:paraId="47FC2907" w14:textId="77777777" w:rsidR="00861783" w:rsidRDefault="00000000">
      <w:pPr>
        <w:spacing w:line="300" w:lineRule="auto"/>
        <w:ind w:left="317"/>
      </w:pPr>
      <w:r>
        <w:rPr>
          <w:color w:val="5F6973"/>
          <w:sz w:val="19"/>
        </w:rPr>
        <w:t>作答：</w:t>
      </w:r>
      <w:r>
        <w:rPr>
          <w:color w:val="5F6973"/>
          <w:sz w:val="19"/>
        </w:rPr>
        <w:t>________</w:t>
      </w:r>
    </w:p>
    <w:p w14:paraId="2FBED62D" w14:textId="77777777" w:rsidR="00861783" w:rsidRDefault="00000000">
      <w:pPr>
        <w:keepNext/>
        <w:spacing w:before="160" w:after="80" w:line="300" w:lineRule="auto"/>
      </w:pPr>
      <w:r>
        <w:rPr>
          <w:b/>
          <w:color w:val="1F4D78"/>
        </w:rPr>
        <w:t xml:space="preserve">18. </w:t>
      </w:r>
      <w:r>
        <w:rPr>
          <w:b/>
          <w:color w:val="1F4D78"/>
        </w:rPr>
        <w:t>关于</w:t>
      </w:r>
      <w:r>
        <w:rPr>
          <w:b/>
          <w:color w:val="1F4D78"/>
        </w:rPr>
        <w:t xml:space="preserve"> Transformer </w:t>
      </w:r>
      <w:r>
        <w:rPr>
          <w:b/>
          <w:color w:val="1F4D78"/>
        </w:rPr>
        <w:t>中的归一化，下列说法正确的有？</w:t>
      </w:r>
    </w:p>
    <w:p w14:paraId="472B44A7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A. </w:t>
      </w:r>
      <w:r>
        <w:rPr>
          <w:sz w:val="20"/>
        </w:rPr>
        <w:t>归一化通常有助于稳定并加快训练</w:t>
      </w:r>
    </w:p>
    <w:p w14:paraId="61F59F5F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B. BN </w:t>
      </w:r>
      <w:r>
        <w:rPr>
          <w:sz w:val="20"/>
        </w:rPr>
        <w:t>与</w:t>
      </w:r>
      <w:r>
        <w:rPr>
          <w:sz w:val="20"/>
        </w:rPr>
        <w:t xml:space="preserve"> LN </w:t>
      </w:r>
      <w:r>
        <w:rPr>
          <w:sz w:val="20"/>
        </w:rPr>
        <w:t>完全相同，可无条件直接替换</w:t>
      </w:r>
    </w:p>
    <w:p w14:paraId="26EFDE26" w14:textId="77777777" w:rsidR="00861783" w:rsidRDefault="00000000">
      <w:pPr>
        <w:keepNext/>
        <w:keepLines/>
        <w:spacing w:after="40" w:line="300" w:lineRule="auto"/>
        <w:ind w:left="317"/>
      </w:pPr>
      <w:r>
        <w:rPr>
          <w:sz w:val="20"/>
        </w:rPr>
        <w:t xml:space="preserve">C. RMSNorm </w:t>
      </w:r>
      <w:r>
        <w:rPr>
          <w:sz w:val="20"/>
        </w:rPr>
        <w:t>省去均值中心化，主要按均方根重新缩放</w:t>
      </w:r>
    </w:p>
    <w:p w14:paraId="5B2A1B17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LN </w:t>
      </w:r>
      <w:r>
        <w:rPr>
          <w:sz w:val="20"/>
          <w:lang w:eastAsia="zh-CN"/>
        </w:rPr>
        <w:t>通常在单个样本的特征维度上归一化</w:t>
      </w:r>
    </w:p>
    <w:p w14:paraId="795E1F8A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2AECD756" w14:textId="77777777" w:rsidR="00861783" w:rsidRDefault="00000000">
      <w:pPr>
        <w:keepNext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t xml:space="preserve">19. </w:t>
      </w:r>
      <w:r>
        <w:rPr>
          <w:b/>
          <w:color w:val="1F4D78"/>
          <w:lang w:eastAsia="zh-CN"/>
        </w:rPr>
        <w:t>使用</w:t>
      </w:r>
      <w:r>
        <w:rPr>
          <w:b/>
          <w:color w:val="1F4D78"/>
          <w:lang w:eastAsia="zh-CN"/>
        </w:rPr>
        <w:t xml:space="preserve"> KNN </w:t>
      </w:r>
      <w:r>
        <w:rPr>
          <w:b/>
          <w:color w:val="1F4D78"/>
          <w:lang w:eastAsia="zh-CN"/>
        </w:rPr>
        <w:t>进行分类或样本归组时，常见挑战包括哪些？</w:t>
      </w:r>
    </w:p>
    <w:p w14:paraId="5B0DCECA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</w:t>
      </w:r>
      <w:r>
        <w:rPr>
          <w:sz w:val="20"/>
          <w:lang w:eastAsia="zh-CN"/>
        </w:rPr>
        <w:t>高维空间中近邻关系可能不稳定</w:t>
      </w:r>
    </w:p>
    <w:p w14:paraId="3BC2FF56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B. K </w:t>
      </w:r>
      <w:r>
        <w:rPr>
          <w:sz w:val="20"/>
          <w:lang w:eastAsia="zh-CN"/>
        </w:rPr>
        <w:t>的选择会明显影响结果</w:t>
      </w:r>
    </w:p>
    <w:p w14:paraId="42CA6BEC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C. </w:t>
      </w:r>
      <w:r>
        <w:rPr>
          <w:sz w:val="20"/>
          <w:lang w:eastAsia="zh-CN"/>
        </w:rPr>
        <w:t>对异常点和局部噪声较敏感</w:t>
      </w:r>
    </w:p>
    <w:p w14:paraId="6A9B02DD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大规模数据中的近邻搜索开销较高</w:t>
      </w:r>
    </w:p>
    <w:p w14:paraId="57C9D916" w14:textId="77777777" w:rsidR="00861783" w:rsidRDefault="00000000">
      <w:pPr>
        <w:spacing w:line="300" w:lineRule="auto"/>
        <w:ind w:left="317"/>
        <w:rPr>
          <w:lang w:eastAsia="zh-CN"/>
        </w:rPr>
      </w:pPr>
      <w:r>
        <w:rPr>
          <w:color w:val="5F6973"/>
          <w:sz w:val="19"/>
          <w:lang w:eastAsia="zh-CN"/>
        </w:rPr>
        <w:t>作答：</w:t>
      </w:r>
      <w:r>
        <w:rPr>
          <w:color w:val="5F6973"/>
          <w:sz w:val="19"/>
          <w:lang w:eastAsia="zh-CN"/>
        </w:rPr>
        <w:t>________</w:t>
      </w:r>
    </w:p>
    <w:p w14:paraId="759A040B" w14:textId="77777777" w:rsidR="00861783" w:rsidRDefault="00000000">
      <w:pPr>
        <w:keepNext/>
        <w:spacing w:before="160" w:after="80" w:line="300" w:lineRule="auto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20. </w:t>
      </w:r>
      <w:r>
        <w:rPr>
          <w:b/>
          <w:color w:val="1F4D78"/>
          <w:lang w:eastAsia="zh-CN"/>
        </w:rPr>
        <w:t>关于递推算法的数值稳定性，下列说法正确的有？</w:t>
      </w:r>
    </w:p>
    <w:p w14:paraId="309A1F25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A. </w:t>
      </w:r>
      <w:r>
        <w:rPr>
          <w:sz w:val="20"/>
          <w:lang w:eastAsia="zh-CN"/>
        </w:rPr>
        <w:t>若误差传播系数绝对值大于</w:t>
      </w:r>
      <w:r>
        <w:rPr>
          <w:sz w:val="20"/>
          <w:lang w:eastAsia="zh-CN"/>
        </w:rPr>
        <w:t xml:space="preserve"> 1</w:t>
      </w:r>
      <w:r>
        <w:rPr>
          <w:sz w:val="20"/>
          <w:lang w:eastAsia="zh-CN"/>
        </w:rPr>
        <w:t>，正向递推可能放大误差而不稳定</w:t>
      </w:r>
    </w:p>
    <w:p w14:paraId="23A99FBE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B. </w:t>
      </w:r>
      <w:r>
        <w:rPr>
          <w:sz w:val="20"/>
          <w:lang w:eastAsia="zh-CN"/>
        </w:rPr>
        <w:t>选择正向还是反向递推可能决定稳定性</w:t>
      </w:r>
    </w:p>
    <w:p w14:paraId="3D61F292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C. </w:t>
      </w:r>
      <w:r>
        <w:rPr>
          <w:sz w:val="20"/>
          <w:lang w:eastAsia="zh-CN"/>
        </w:rPr>
        <w:t>所有递推算法都不稳定</w:t>
      </w:r>
    </w:p>
    <w:p w14:paraId="71A3ADDE" w14:textId="77777777" w:rsidR="00861783" w:rsidRDefault="00000000">
      <w:pPr>
        <w:keepNext/>
        <w:keepLines/>
        <w:spacing w:after="40" w:line="300" w:lineRule="auto"/>
        <w:ind w:left="317"/>
        <w:rPr>
          <w:lang w:eastAsia="zh-CN"/>
        </w:rPr>
      </w:pPr>
      <w:r>
        <w:rPr>
          <w:sz w:val="20"/>
          <w:lang w:eastAsia="zh-CN"/>
        </w:rPr>
        <w:t xml:space="preserve">D. </w:t>
      </w:r>
      <w:r>
        <w:rPr>
          <w:sz w:val="20"/>
          <w:lang w:eastAsia="zh-CN"/>
        </w:rPr>
        <w:t>某些正向不稳定问题可以改用反向递推</w:t>
      </w:r>
    </w:p>
    <w:p w14:paraId="2F520DE4" w14:textId="77777777" w:rsidR="00861783" w:rsidRDefault="00000000">
      <w:pPr>
        <w:spacing w:line="300" w:lineRule="auto"/>
        <w:ind w:left="317"/>
      </w:pPr>
      <w:r>
        <w:rPr>
          <w:color w:val="5F6973"/>
          <w:sz w:val="19"/>
        </w:rPr>
        <w:t>作答：</w:t>
      </w:r>
      <w:r>
        <w:rPr>
          <w:color w:val="5F6973"/>
          <w:sz w:val="19"/>
        </w:rPr>
        <w:t>________</w:t>
      </w:r>
    </w:p>
    <w:p w14:paraId="79EBC18F" w14:textId="77777777" w:rsidR="00861783" w:rsidRDefault="00000000">
      <w:pPr>
        <w:pStyle w:val="21"/>
      </w:pPr>
      <w:r>
        <w:t>答题卡</w:t>
      </w:r>
    </w:p>
    <w:tbl>
      <w:tblPr>
        <w:tblStyle w:val="aff1"/>
        <w:tblW w:w="9187" w:type="dxa"/>
        <w:jc w:val="center"/>
        <w:tblLayout w:type="fixed"/>
        <w:tblLook w:val="04A0" w:firstRow="1" w:lastRow="0" w:firstColumn="1" w:lastColumn="0" w:noHBand="0" w:noVBand="1"/>
      </w:tblPr>
      <w:tblGrid>
        <w:gridCol w:w="836"/>
        <w:gridCol w:w="836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 w:rsidR="00861783" w14:paraId="5F7E9DE6" w14:textId="77777777">
        <w:trPr>
          <w:jc w:val="center"/>
        </w:trPr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9411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题号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3999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9239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8746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57DA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34B6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2753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62B6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A57F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00FC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832A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</w:tr>
      <w:tr w:rsidR="00861783" w14:paraId="33A9C805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70E0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答案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FF91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2E60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E468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20DB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3870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1A73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679E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214B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0EB1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6AF9" w14:textId="77777777" w:rsidR="00861783" w:rsidRDefault="00861783">
            <w:pPr>
              <w:jc w:val="center"/>
            </w:pPr>
          </w:p>
        </w:tc>
      </w:tr>
      <w:tr w:rsidR="00861783" w14:paraId="0FF794AF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416F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FC18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E41C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D345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FABF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54D2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B130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616A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1DB1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BE47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A5BA" w14:textId="77777777" w:rsidR="00861783" w:rsidRDefault="00861783">
            <w:pPr>
              <w:jc w:val="center"/>
            </w:pPr>
          </w:p>
        </w:tc>
      </w:tr>
      <w:tr w:rsidR="00861783" w14:paraId="6851FAD0" w14:textId="77777777">
        <w:trPr>
          <w:jc w:val="center"/>
        </w:trPr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B553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题号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EA05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BCD9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B490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C915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237E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4BCD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C5B2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2FC7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D7A2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42BB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20</w:t>
            </w:r>
          </w:p>
        </w:tc>
      </w:tr>
      <w:tr w:rsidR="00861783" w14:paraId="5FF0E8B5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F992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答案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211D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55E3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C526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AEC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9A97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57F1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7E29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BAEC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A2E9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A0CF" w14:textId="77777777" w:rsidR="00861783" w:rsidRDefault="00861783">
            <w:pPr>
              <w:jc w:val="center"/>
            </w:pPr>
          </w:p>
        </w:tc>
      </w:tr>
      <w:tr w:rsidR="00861783" w14:paraId="5BB1623D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5AD8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题型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EA4F" w14:textId="77777777" w:rsidR="00861783" w:rsidRDefault="00000000">
            <w:pPr>
              <w:jc w:val="center"/>
            </w:pPr>
            <w:r>
              <w:rPr>
                <w:sz w:val="17"/>
              </w:rPr>
              <w:t>单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5F" w14:textId="77777777" w:rsidR="00861783" w:rsidRDefault="00000000">
            <w:pPr>
              <w:jc w:val="center"/>
            </w:pPr>
            <w:r>
              <w:rPr>
                <w:sz w:val="17"/>
              </w:rPr>
              <w:t>单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D7E8" w14:textId="77777777" w:rsidR="00861783" w:rsidRDefault="00000000">
            <w:pPr>
              <w:jc w:val="center"/>
            </w:pPr>
            <w:r>
              <w:rPr>
                <w:sz w:val="17"/>
              </w:rPr>
              <w:t>单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8725" w14:textId="77777777" w:rsidR="00861783" w:rsidRDefault="00000000">
            <w:pPr>
              <w:jc w:val="center"/>
            </w:pPr>
            <w:r>
              <w:rPr>
                <w:sz w:val="17"/>
              </w:rPr>
              <w:t>单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E6233" w14:textId="77777777" w:rsidR="00861783" w:rsidRDefault="00000000">
            <w:pPr>
              <w:jc w:val="center"/>
            </w:pPr>
            <w:r>
              <w:rPr>
                <w:sz w:val="17"/>
              </w:rPr>
              <w:t>单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E424" w14:textId="77777777" w:rsidR="00861783" w:rsidRDefault="00000000">
            <w:pPr>
              <w:jc w:val="center"/>
            </w:pPr>
            <w:r>
              <w:rPr>
                <w:sz w:val="17"/>
              </w:rPr>
              <w:t>多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19F6" w14:textId="77777777" w:rsidR="00861783" w:rsidRDefault="00000000">
            <w:pPr>
              <w:jc w:val="center"/>
            </w:pPr>
            <w:r>
              <w:rPr>
                <w:sz w:val="17"/>
              </w:rPr>
              <w:t>多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C6E3" w14:textId="77777777" w:rsidR="00861783" w:rsidRDefault="00000000">
            <w:pPr>
              <w:jc w:val="center"/>
            </w:pPr>
            <w:r>
              <w:rPr>
                <w:sz w:val="17"/>
              </w:rPr>
              <w:t>多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C81B" w14:textId="77777777" w:rsidR="00861783" w:rsidRDefault="00000000">
            <w:pPr>
              <w:jc w:val="center"/>
            </w:pPr>
            <w:r>
              <w:rPr>
                <w:sz w:val="17"/>
              </w:rPr>
              <w:t>多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A53F" w14:textId="77777777" w:rsidR="00861783" w:rsidRDefault="00000000">
            <w:pPr>
              <w:jc w:val="center"/>
            </w:pPr>
            <w:r>
              <w:rPr>
                <w:sz w:val="17"/>
              </w:rPr>
              <w:t>多</w:t>
            </w:r>
          </w:p>
        </w:tc>
      </w:tr>
      <w:tr w:rsidR="00861783" w14:paraId="042B3F77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9DC5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得分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5FB7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BE75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5336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2E1D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CCCC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AC23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A8A2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3AAC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C0F0" w14:textId="77777777" w:rsidR="00861783" w:rsidRDefault="00861783">
            <w:pPr>
              <w:jc w:val="center"/>
            </w:pP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72C1" w14:textId="77777777" w:rsidR="00861783" w:rsidRDefault="00861783">
            <w:pPr>
              <w:jc w:val="center"/>
            </w:pPr>
          </w:p>
        </w:tc>
      </w:tr>
    </w:tbl>
    <w:p w14:paraId="0A2E7A8C" w14:textId="77777777" w:rsidR="00861783" w:rsidRDefault="00000000">
      <w:r>
        <w:br w:type="page"/>
      </w:r>
    </w:p>
    <w:p w14:paraId="341FF6D2" w14:textId="77777777" w:rsidR="008617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　参考答案与解析</w:t>
      </w:r>
    </w:p>
    <w:p w14:paraId="494CA557" w14:textId="77777777" w:rsidR="00861783" w:rsidRDefault="00000000">
      <w:pPr>
        <w:pStyle w:val="21"/>
      </w:pPr>
      <w:r>
        <w:t>答案速查</w:t>
      </w:r>
    </w:p>
    <w:tbl>
      <w:tblPr>
        <w:tblStyle w:val="aff1"/>
        <w:tblW w:w="9187" w:type="dxa"/>
        <w:jc w:val="center"/>
        <w:tblLayout w:type="fixed"/>
        <w:tblLook w:val="04A0" w:firstRow="1" w:lastRow="0" w:firstColumn="1" w:lastColumn="0" w:noHBand="0" w:noVBand="1"/>
      </w:tblPr>
      <w:tblGrid>
        <w:gridCol w:w="836"/>
        <w:gridCol w:w="836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 w:rsidR="00861783" w14:paraId="7ED194DC" w14:textId="77777777">
        <w:trPr>
          <w:jc w:val="center"/>
        </w:trPr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C649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题号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A388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570D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43B81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9D07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F53A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8A30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1E4B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E854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CA7C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ED6F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</w:tr>
      <w:tr w:rsidR="00861783" w14:paraId="19EF5D90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BE72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答案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0571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7459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724A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79AB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6777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31F9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ED1C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01DF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926A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D483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 w:rsidR="00861783" w14:paraId="08B389DC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2B17" w14:textId="77777777" w:rsidR="00861783" w:rsidRDefault="00000000">
            <w:pPr>
              <w:jc w:val="center"/>
            </w:pPr>
            <w:r>
              <w:rPr>
                <w:b/>
                <w:sz w:val="17"/>
              </w:rPr>
              <w:t>难度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D9AA" w14:textId="77777777" w:rsidR="00861783" w:rsidRDefault="00000000">
            <w:pPr>
              <w:jc w:val="center"/>
            </w:pPr>
            <w:r>
              <w:rPr>
                <w:sz w:val="17"/>
              </w:rPr>
              <w:t>简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0D19" w14:textId="77777777" w:rsidR="00861783" w:rsidRDefault="00000000">
            <w:pPr>
              <w:jc w:val="center"/>
            </w:pPr>
            <w:r>
              <w:rPr>
                <w:sz w:val="17"/>
              </w:rPr>
              <w:t>简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56B7" w14:textId="77777777" w:rsidR="00861783" w:rsidRDefault="00000000">
            <w:pPr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9420" w14:textId="77777777" w:rsidR="00861783" w:rsidRDefault="00000000">
            <w:pPr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942C" w14:textId="77777777" w:rsidR="00861783" w:rsidRDefault="00000000">
            <w:pPr>
              <w:jc w:val="center"/>
            </w:pPr>
            <w:r>
              <w:rPr>
                <w:sz w:val="17"/>
              </w:rPr>
              <w:t>入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4243" w14:textId="77777777" w:rsidR="00861783" w:rsidRDefault="00000000">
            <w:pPr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DBDB" w14:textId="77777777" w:rsidR="00861783" w:rsidRDefault="00000000">
            <w:pPr>
              <w:jc w:val="center"/>
            </w:pPr>
            <w:r>
              <w:rPr>
                <w:sz w:val="17"/>
              </w:rPr>
              <w:t>简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4065" w14:textId="77777777" w:rsidR="00861783" w:rsidRDefault="00000000">
            <w:pPr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2274" w14:textId="77777777" w:rsidR="00861783" w:rsidRDefault="00000000">
            <w:pPr>
              <w:jc w:val="center"/>
            </w:pPr>
            <w:r>
              <w:rPr>
                <w:sz w:val="17"/>
              </w:rPr>
              <w:t>简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AC16" w14:textId="77777777" w:rsidR="00861783" w:rsidRDefault="00000000">
            <w:pPr>
              <w:jc w:val="center"/>
            </w:pPr>
            <w:r>
              <w:rPr>
                <w:sz w:val="17"/>
              </w:rPr>
              <w:t>中</w:t>
            </w:r>
          </w:p>
        </w:tc>
      </w:tr>
      <w:tr w:rsidR="00861783" w14:paraId="2B391035" w14:textId="77777777">
        <w:trPr>
          <w:jc w:val="center"/>
        </w:trPr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636F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题号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8119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8BE1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EA83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9122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B49E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077D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0414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398D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983C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w="8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109D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20</w:t>
            </w:r>
          </w:p>
        </w:tc>
      </w:tr>
      <w:tr w:rsidR="00861783" w14:paraId="4A86B64B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8B6F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答案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F46C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D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9793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C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88B1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C12C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B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8AC8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C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CD50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D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2171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A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B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D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F2C5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A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D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602F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A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B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C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D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C522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A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B</w:t>
            </w:r>
            <w:r>
              <w:rPr>
                <w:b/>
                <w:sz w:val="16"/>
              </w:rPr>
              <w:t>、</w:t>
            </w:r>
            <w:r>
              <w:rPr>
                <w:b/>
                <w:sz w:val="16"/>
              </w:rPr>
              <w:t>D</w:t>
            </w:r>
          </w:p>
        </w:tc>
      </w:tr>
      <w:tr w:rsidR="00861783" w14:paraId="29074D19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2859" w14:textId="77777777" w:rsidR="00861783" w:rsidRDefault="00000000">
            <w:pPr>
              <w:jc w:val="center"/>
            </w:pPr>
            <w:r>
              <w:rPr>
                <w:b/>
                <w:sz w:val="16"/>
              </w:rPr>
              <w:t>难度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B4A6" w14:textId="77777777" w:rsidR="00861783" w:rsidRDefault="00000000">
            <w:pPr>
              <w:jc w:val="center"/>
            </w:pPr>
            <w:r>
              <w:rPr>
                <w:sz w:val="16"/>
              </w:rPr>
              <w:t>简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27BD" w14:textId="77777777" w:rsidR="00861783" w:rsidRDefault="00000000"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328F" w14:textId="77777777" w:rsidR="00861783" w:rsidRDefault="00000000">
            <w:pPr>
              <w:jc w:val="center"/>
            </w:pPr>
            <w:r>
              <w:rPr>
                <w:sz w:val="16"/>
              </w:rPr>
              <w:t>简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7AEE" w14:textId="77777777" w:rsidR="00861783" w:rsidRDefault="00000000">
            <w:pPr>
              <w:jc w:val="center"/>
            </w:pPr>
            <w:r>
              <w:rPr>
                <w:sz w:val="16"/>
              </w:rPr>
              <w:t>困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D447" w14:textId="77777777" w:rsidR="00861783" w:rsidRDefault="00000000">
            <w:pPr>
              <w:jc w:val="center"/>
            </w:pPr>
            <w:r>
              <w:rPr>
                <w:sz w:val="16"/>
              </w:rPr>
              <w:t>入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7D23" w14:textId="77777777" w:rsidR="00861783" w:rsidRDefault="00000000"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7D49" w14:textId="77777777" w:rsidR="00861783" w:rsidRDefault="00000000">
            <w:pPr>
              <w:jc w:val="center"/>
            </w:pPr>
            <w:r>
              <w:rPr>
                <w:sz w:val="16"/>
              </w:rPr>
              <w:t>简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1DA2" w14:textId="77777777" w:rsidR="00861783" w:rsidRDefault="00000000"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879A" w14:textId="77777777" w:rsidR="00861783" w:rsidRDefault="00000000">
            <w:pPr>
              <w:jc w:val="center"/>
            </w:pPr>
            <w:r>
              <w:rPr>
                <w:sz w:val="16"/>
              </w:rPr>
              <w:t>简</w:t>
            </w:r>
          </w:p>
        </w:tc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D7D2" w14:textId="77777777" w:rsidR="00861783" w:rsidRDefault="00000000">
            <w:pPr>
              <w:jc w:val="center"/>
            </w:pPr>
            <w:r>
              <w:rPr>
                <w:sz w:val="16"/>
              </w:rPr>
              <w:t>中</w:t>
            </w:r>
          </w:p>
        </w:tc>
      </w:tr>
    </w:tbl>
    <w:p w14:paraId="182583F3" w14:textId="77777777" w:rsidR="00861783" w:rsidRDefault="00000000">
      <w:pPr>
        <w:pStyle w:val="21"/>
      </w:pPr>
      <w:r>
        <w:t>逐题解析</w:t>
      </w:r>
    </w:p>
    <w:p w14:paraId="7243C486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题｜评价指标｜答案：</w:t>
      </w:r>
      <w:r>
        <w:rPr>
          <w:lang w:eastAsia="zh-CN"/>
        </w:rPr>
        <w:t>C</w:t>
      </w:r>
    </w:p>
    <w:p w14:paraId="2CD73690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 xml:space="preserve">RMSE </w:t>
      </w:r>
      <w:r>
        <w:rPr>
          <w:sz w:val="20"/>
          <w:lang w:eastAsia="zh-CN"/>
        </w:rPr>
        <w:t>会先对误差平方，大误差会被显著放大，因此对极端值最敏感。</w:t>
      </w:r>
      <w:r>
        <w:rPr>
          <w:sz w:val="20"/>
          <w:lang w:eastAsia="zh-CN"/>
        </w:rPr>
        <w:t xml:space="preserve">MAE </w:t>
      </w:r>
      <w:r>
        <w:rPr>
          <w:sz w:val="20"/>
          <w:lang w:eastAsia="zh-CN"/>
        </w:rPr>
        <w:t>对误差作线性响应，中位数绝对误差的稳健性通常更强。</w:t>
      </w:r>
    </w:p>
    <w:p w14:paraId="57550781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易错提醒：看到</w:t>
      </w:r>
      <w:r>
        <w:rPr>
          <w:color w:val="7A5A00"/>
          <w:sz w:val="19"/>
          <w:lang w:eastAsia="zh-CN"/>
        </w:rPr>
        <w:t>“</w:t>
      </w:r>
      <w:r>
        <w:rPr>
          <w:color w:val="7A5A00"/>
          <w:sz w:val="19"/>
          <w:lang w:eastAsia="zh-CN"/>
        </w:rPr>
        <w:t>异常值最敏感</w:t>
      </w:r>
      <w:r>
        <w:rPr>
          <w:color w:val="7A5A00"/>
          <w:sz w:val="19"/>
          <w:lang w:eastAsia="zh-CN"/>
        </w:rPr>
        <w:t>”</w:t>
      </w:r>
      <w:r>
        <w:rPr>
          <w:color w:val="7A5A00"/>
          <w:sz w:val="19"/>
          <w:lang w:eastAsia="zh-CN"/>
        </w:rPr>
        <w:t>，优先检查指标中是否包含平方。</w:t>
      </w:r>
    </w:p>
    <w:p w14:paraId="740DCDDB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题｜贝叶斯公式｜答案：</w:t>
      </w:r>
      <w:r>
        <w:rPr>
          <w:lang w:eastAsia="zh-CN"/>
        </w:rPr>
        <w:t>D</w:t>
      </w:r>
    </w:p>
    <w:p w14:paraId="509F3D46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>P(</w:t>
      </w:r>
      <w:r>
        <w:rPr>
          <w:sz w:val="20"/>
          <w:lang w:eastAsia="zh-CN"/>
        </w:rPr>
        <w:t>垃圾</w:t>
      </w:r>
      <w:r>
        <w:rPr>
          <w:sz w:val="20"/>
          <w:lang w:eastAsia="zh-CN"/>
        </w:rPr>
        <w:t>|</w:t>
      </w:r>
      <w:r>
        <w:rPr>
          <w:sz w:val="20"/>
          <w:lang w:eastAsia="zh-CN"/>
        </w:rPr>
        <w:t>含词</w:t>
      </w:r>
      <w:r>
        <w:rPr>
          <w:sz w:val="20"/>
          <w:lang w:eastAsia="zh-CN"/>
        </w:rPr>
        <w:t>)=0.8×0.2÷(0.8×0.2+0.1×0.8)=0.16÷0.24≈0.667</w:t>
      </w:r>
      <w:r>
        <w:rPr>
          <w:sz w:val="20"/>
          <w:lang w:eastAsia="zh-CN"/>
        </w:rPr>
        <w:t>。分母必须包含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垃圾且含词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正常且含词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两种来源。</w:t>
      </w:r>
    </w:p>
    <w:p w14:paraId="07FE83DE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易错提醒：不要把</w:t>
      </w:r>
      <w:r>
        <w:rPr>
          <w:color w:val="7A5A00"/>
          <w:sz w:val="19"/>
          <w:lang w:eastAsia="zh-CN"/>
        </w:rPr>
        <w:t xml:space="preserve"> P(</w:t>
      </w:r>
      <w:r>
        <w:rPr>
          <w:color w:val="7A5A00"/>
          <w:sz w:val="19"/>
          <w:lang w:eastAsia="zh-CN"/>
        </w:rPr>
        <w:t>含词</w:t>
      </w:r>
      <w:r>
        <w:rPr>
          <w:color w:val="7A5A00"/>
          <w:sz w:val="19"/>
          <w:lang w:eastAsia="zh-CN"/>
        </w:rPr>
        <w:t>|</w:t>
      </w:r>
      <w:r>
        <w:rPr>
          <w:color w:val="7A5A00"/>
          <w:sz w:val="19"/>
          <w:lang w:eastAsia="zh-CN"/>
        </w:rPr>
        <w:t>垃圾</w:t>
      </w:r>
      <w:r>
        <w:rPr>
          <w:color w:val="7A5A00"/>
          <w:sz w:val="19"/>
          <w:lang w:eastAsia="zh-CN"/>
        </w:rPr>
        <w:t xml:space="preserve">)=0.8 </w:t>
      </w:r>
      <w:r>
        <w:rPr>
          <w:color w:val="7A5A00"/>
          <w:sz w:val="19"/>
          <w:lang w:eastAsia="zh-CN"/>
        </w:rPr>
        <w:t>直接当成</w:t>
      </w:r>
      <w:r>
        <w:rPr>
          <w:color w:val="7A5A00"/>
          <w:sz w:val="19"/>
          <w:lang w:eastAsia="zh-CN"/>
        </w:rPr>
        <w:t xml:space="preserve"> P(</w:t>
      </w:r>
      <w:r>
        <w:rPr>
          <w:color w:val="7A5A00"/>
          <w:sz w:val="19"/>
          <w:lang w:eastAsia="zh-CN"/>
        </w:rPr>
        <w:t>垃圾</w:t>
      </w:r>
      <w:r>
        <w:rPr>
          <w:color w:val="7A5A00"/>
          <w:sz w:val="19"/>
          <w:lang w:eastAsia="zh-CN"/>
        </w:rPr>
        <w:t>|</w:t>
      </w:r>
      <w:r>
        <w:rPr>
          <w:color w:val="7A5A00"/>
          <w:sz w:val="19"/>
          <w:lang w:eastAsia="zh-CN"/>
        </w:rPr>
        <w:t>含词</w:t>
      </w:r>
      <w:r>
        <w:rPr>
          <w:color w:val="7A5A00"/>
          <w:sz w:val="19"/>
          <w:lang w:eastAsia="zh-CN"/>
        </w:rPr>
        <w:t>)</w:t>
      </w:r>
      <w:r>
        <w:rPr>
          <w:color w:val="7A5A00"/>
          <w:sz w:val="19"/>
          <w:lang w:eastAsia="zh-CN"/>
        </w:rPr>
        <w:t>。</w:t>
      </w:r>
    </w:p>
    <w:p w14:paraId="4A15A288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题｜泊松分布与参数估计｜答案：</w:t>
      </w:r>
      <w:r>
        <w:rPr>
          <w:lang w:eastAsia="zh-CN"/>
        </w:rPr>
        <w:t>D</w:t>
      </w:r>
    </w:p>
    <w:p w14:paraId="3B090ECD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</w:rPr>
        <w:t>泊松分布的均值与方差都等于</w:t>
      </w:r>
      <w:r>
        <w:rPr>
          <w:sz w:val="20"/>
        </w:rPr>
        <w:t xml:space="preserve"> λ</w:t>
      </w:r>
      <w:r>
        <w:rPr>
          <w:sz w:val="20"/>
        </w:rPr>
        <w:t>。</w:t>
      </w:r>
      <w:r>
        <w:rPr>
          <w:sz w:val="20"/>
          <w:lang w:eastAsia="zh-CN"/>
        </w:rPr>
        <w:t>最大似然估计</w:t>
      </w:r>
      <w:r>
        <w:rPr>
          <w:sz w:val="20"/>
          <w:lang w:eastAsia="zh-CN"/>
        </w:rPr>
        <w:t xml:space="preserve"> </w:t>
      </w:r>
      <w:r>
        <w:rPr>
          <w:sz w:val="20"/>
        </w:rPr>
        <w:t>λ</w:t>
      </w:r>
      <w:r>
        <w:rPr>
          <w:sz w:val="20"/>
          <w:lang w:eastAsia="zh-CN"/>
        </w:rPr>
        <w:t xml:space="preserve">̂=X̄ </w:t>
      </w:r>
      <w:r>
        <w:rPr>
          <w:sz w:val="20"/>
          <w:lang w:eastAsia="zh-CN"/>
        </w:rPr>
        <w:t>是无偏的；按</w:t>
      </w:r>
      <w:r>
        <w:rPr>
          <w:sz w:val="20"/>
          <w:lang w:eastAsia="zh-CN"/>
        </w:rPr>
        <w:t xml:space="preserve"> n-1 </w:t>
      </w:r>
      <w:r>
        <w:rPr>
          <w:sz w:val="20"/>
          <w:lang w:eastAsia="zh-CN"/>
        </w:rPr>
        <w:t>定义的样本方差</w:t>
      </w:r>
      <w:r>
        <w:rPr>
          <w:sz w:val="20"/>
          <w:lang w:eastAsia="zh-CN"/>
        </w:rPr>
        <w:t xml:space="preserve"> S² </w:t>
      </w:r>
      <w:r>
        <w:rPr>
          <w:sz w:val="20"/>
          <w:lang w:eastAsia="zh-CN"/>
        </w:rPr>
        <w:t>也是总体方差的无偏估计，因此二者期望均为</w:t>
      </w:r>
      <w:r>
        <w:rPr>
          <w:sz w:val="20"/>
          <w:lang w:eastAsia="zh-CN"/>
        </w:rPr>
        <w:t xml:space="preserve"> </w:t>
      </w:r>
      <w:r>
        <w:rPr>
          <w:sz w:val="20"/>
        </w:rPr>
        <w:t>λ</w:t>
      </w:r>
      <w:r>
        <w:rPr>
          <w:sz w:val="20"/>
          <w:lang w:eastAsia="zh-CN"/>
        </w:rPr>
        <w:t>。</w:t>
      </w:r>
    </w:p>
    <w:p w14:paraId="6589AEAE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易错提醒：原回忆题的</w:t>
      </w:r>
      <w:r>
        <w:rPr>
          <w:color w:val="7A5A00"/>
          <w:sz w:val="19"/>
          <w:lang w:eastAsia="zh-CN"/>
        </w:rPr>
        <w:t xml:space="preserve"> X </w:t>
      </w:r>
      <w:r>
        <w:rPr>
          <w:color w:val="7A5A00"/>
          <w:sz w:val="19"/>
          <w:lang w:eastAsia="zh-CN"/>
        </w:rPr>
        <w:t>记号容易与随机变量混淆，这里规范为</w:t>
      </w:r>
      <w:r>
        <w:rPr>
          <w:color w:val="7A5A00"/>
          <w:sz w:val="19"/>
          <w:lang w:eastAsia="zh-CN"/>
        </w:rPr>
        <w:t xml:space="preserve"> </w:t>
      </w:r>
      <w:r>
        <w:rPr>
          <w:color w:val="7A5A00"/>
          <w:sz w:val="19"/>
        </w:rPr>
        <w:t>λ</w:t>
      </w:r>
      <w:r>
        <w:rPr>
          <w:color w:val="7A5A00"/>
          <w:sz w:val="19"/>
          <w:lang w:eastAsia="zh-CN"/>
        </w:rPr>
        <w:t>̂=X̄</w:t>
      </w:r>
      <w:r>
        <w:rPr>
          <w:color w:val="7A5A00"/>
          <w:sz w:val="19"/>
          <w:lang w:eastAsia="zh-CN"/>
        </w:rPr>
        <w:t>。</w:t>
      </w:r>
    </w:p>
    <w:p w14:paraId="6DFF2BBD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4 </w:t>
      </w:r>
      <w:r>
        <w:rPr>
          <w:lang w:eastAsia="zh-CN"/>
        </w:rPr>
        <w:t>题｜</w:t>
      </w:r>
      <w:r>
        <w:rPr>
          <w:lang w:eastAsia="zh-CN"/>
        </w:rPr>
        <w:t>t-SNE</w:t>
      </w:r>
      <w:r>
        <w:rPr>
          <w:lang w:eastAsia="zh-CN"/>
        </w:rPr>
        <w:t>｜答案：</w:t>
      </w:r>
      <w:r>
        <w:rPr>
          <w:lang w:eastAsia="zh-CN"/>
        </w:rPr>
        <w:t>D</w:t>
      </w:r>
    </w:p>
    <w:p w14:paraId="713DEC64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 xml:space="preserve">t-SNE </w:t>
      </w:r>
      <w:r>
        <w:rPr>
          <w:sz w:val="20"/>
          <w:lang w:eastAsia="zh-CN"/>
        </w:rPr>
        <w:t>主要服务于局部结构可视化，坐标轴方向和全局距离缺乏稳定含义。图上分簇清楚不代表其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维坐标适合下游监督学习。</w:t>
      </w:r>
    </w:p>
    <w:p w14:paraId="6FA2A68C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</w:t>
      </w:r>
      <w:r>
        <w:rPr>
          <w:color w:val="7A5A00"/>
          <w:sz w:val="19"/>
          <w:lang w:eastAsia="zh-CN"/>
        </w:rPr>
        <w:t>“</w:t>
      </w:r>
      <w:r>
        <w:rPr>
          <w:color w:val="7A5A00"/>
          <w:sz w:val="19"/>
          <w:lang w:eastAsia="zh-CN"/>
        </w:rPr>
        <w:t>可视化效果好</w:t>
      </w:r>
      <w:r>
        <w:rPr>
          <w:color w:val="7A5A00"/>
          <w:sz w:val="19"/>
          <w:lang w:eastAsia="zh-CN"/>
        </w:rPr>
        <w:t>”</w:t>
      </w:r>
      <w:r>
        <w:rPr>
          <w:color w:val="7A5A00"/>
          <w:sz w:val="19"/>
          <w:lang w:eastAsia="zh-CN"/>
        </w:rPr>
        <w:t>不等于</w:t>
      </w:r>
      <w:r>
        <w:rPr>
          <w:color w:val="7A5A00"/>
          <w:sz w:val="19"/>
          <w:lang w:eastAsia="zh-CN"/>
        </w:rPr>
        <w:t>“</w:t>
      </w:r>
      <w:r>
        <w:rPr>
          <w:color w:val="7A5A00"/>
          <w:sz w:val="19"/>
          <w:lang w:eastAsia="zh-CN"/>
        </w:rPr>
        <w:t>降维特征适合训练</w:t>
      </w:r>
      <w:r>
        <w:rPr>
          <w:color w:val="7A5A00"/>
          <w:sz w:val="19"/>
          <w:lang w:eastAsia="zh-CN"/>
        </w:rPr>
        <w:t>”</w:t>
      </w:r>
      <w:r>
        <w:rPr>
          <w:color w:val="7A5A00"/>
          <w:sz w:val="19"/>
          <w:lang w:eastAsia="zh-CN"/>
        </w:rPr>
        <w:t>。</w:t>
      </w:r>
    </w:p>
    <w:p w14:paraId="4DDC2A31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题｜线性变换｜答案：</w:t>
      </w:r>
      <w:r>
        <w:rPr>
          <w:lang w:eastAsia="zh-CN"/>
        </w:rPr>
        <w:t>C</w:t>
      </w:r>
    </w:p>
    <w:p w14:paraId="124B71D8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>转置满足</w:t>
      </w:r>
      <w:r>
        <w:rPr>
          <w:sz w:val="20"/>
          <w:lang w:eastAsia="zh-CN"/>
        </w:rPr>
        <w:t xml:space="preserve"> T(A+B)=T(A)+T(B) 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 xml:space="preserve"> T(cA)=cT(A)</w:t>
      </w:r>
      <w:r>
        <w:rPr>
          <w:sz w:val="20"/>
          <w:lang w:eastAsia="zh-CN"/>
        </w:rPr>
        <w:t>，同时满足可加性与齐次性，因此是线性映射。矩阵乘法的转置规律与本题判定无关。</w:t>
      </w:r>
    </w:p>
    <w:p w14:paraId="735B2F5A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易错提醒：判断线性只检查可加性和齐次性，不看操作是否改变位置。</w:t>
      </w:r>
    </w:p>
    <w:p w14:paraId="0C347F44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r>
        <w:rPr>
          <w:lang w:eastAsia="zh-CN"/>
        </w:rPr>
        <w:t>题｜度量学习｜答案：</w:t>
      </w:r>
      <w:r>
        <w:rPr>
          <w:lang w:eastAsia="zh-CN"/>
        </w:rPr>
        <w:t>B</w:t>
      </w:r>
    </w:p>
    <w:p w14:paraId="55031903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>目标直接依赖类别信息，属于有监督度量学习。需要让训练目标显式约束类内紧凑和类间分离，随机映射无法保证这种结构。</w:t>
      </w:r>
    </w:p>
    <w:p w14:paraId="72E3629A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易错提醒：题干出现</w:t>
      </w:r>
      <w:r>
        <w:rPr>
          <w:color w:val="7A5A00"/>
          <w:sz w:val="19"/>
          <w:lang w:eastAsia="zh-CN"/>
        </w:rPr>
        <w:t>“</w:t>
      </w:r>
      <w:r>
        <w:rPr>
          <w:color w:val="7A5A00"/>
          <w:sz w:val="19"/>
          <w:lang w:eastAsia="zh-CN"/>
        </w:rPr>
        <w:t>同类近、异类远</w:t>
      </w:r>
      <w:r>
        <w:rPr>
          <w:color w:val="7A5A00"/>
          <w:sz w:val="19"/>
          <w:lang w:eastAsia="zh-CN"/>
        </w:rPr>
        <w:t>”</w:t>
      </w:r>
      <w:r>
        <w:rPr>
          <w:color w:val="7A5A00"/>
          <w:sz w:val="19"/>
          <w:lang w:eastAsia="zh-CN"/>
        </w:rPr>
        <w:t>，应联想到监督度量学习。</w:t>
      </w:r>
    </w:p>
    <w:p w14:paraId="184A97F9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r>
        <w:rPr>
          <w:lang w:eastAsia="zh-CN"/>
        </w:rPr>
        <w:t>题｜</w:t>
      </w:r>
      <w:r>
        <w:rPr>
          <w:lang w:eastAsia="zh-CN"/>
        </w:rPr>
        <w:t xml:space="preserve">SFT </w:t>
      </w:r>
      <w:r>
        <w:rPr>
          <w:lang w:eastAsia="zh-CN"/>
        </w:rPr>
        <w:t>数据｜答案：</w:t>
      </w:r>
      <w:r>
        <w:rPr>
          <w:lang w:eastAsia="zh-CN"/>
        </w:rPr>
        <w:t>B</w:t>
      </w:r>
    </w:p>
    <w:p w14:paraId="00B4DFD6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 xml:space="preserve">SFT </w:t>
      </w:r>
      <w:r>
        <w:rPr>
          <w:sz w:val="20"/>
          <w:lang w:eastAsia="zh-CN"/>
        </w:rPr>
        <w:t>需要成对的指令与目标回答。</w:t>
      </w:r>
      <w:r>
        <w:rPr>
          <w:sz w:val="20"/>
          <w:lang w:eastAsia="zh-CN"/>
        </w:rPr>
        <w:t xml:space="preserve">chosen/rejected </w:t>
      </w:r>
      <w:r>
        <w:rPr>
          <w:sz w:val="20"/>
          <w:lang w:eastAsia="zh-CN"/>
        </w:rPr>
        <w:t>更像</w:t>
      </w:r>
      <w:r>
        <w:rPr>
          <w:sz w:val="20"/>
          <w:lang w:eastAsia="zh-CN"/>
        </w:rPr>
        <w:t xml:space="preserve"> DPO </w:t>
      </w:r>
      <w:r>
        <w:rPr>
          <w:sz w:val="20"/>
          <w:lang w:eastAsia="zh-CN"/>
        </w:rPr>
        <w:t>偏好数据，带</w:t>
      </w:r>
      <w:r>
        <w:rPr>
          <w:sz w:val="20"/>
          <w:lang w:eastAsia="zh-CN"/>
        </w:rPr>
        <w:t xml:space="preserve"> score </w:t>
      </w:r>
      <w:r>
        <w:rPr>
          <w:sz w:val="20"/>
          <w:lang w:eastAsia="zh-CN"/>
        </w:rPr>
        <w:t>的记录更接近奖励模型数据，纯文本则更接近预训练语料。</w:t>
      </w:r>
    </w:p>
    <w:p w14:paraId="35FBC6F2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</w:t>
      </w:r>
      <w:r>
        <w:rPr>
          <w:color w:val="7A5A00"/>
          <w:sz w:val="19"/>
          <w:lang w:eastAsia="zh-CN"/>
        </w:rPr>
        <w:t xml:space="preserve">SFT </w:t>
      </w:r>
      <w:r>
        <w:rPr>
          <w:color w:val="7A5A00"/>
          <w:sz w:val="19"/>
          <w:lang w:eastAsia="zh-CN"/>
        </w:rPr>
        <w:t>看</w:t>
      </w:r>
      <w:r>
        <w:rPr>
          <w:color w:val="7A5A00"/>
          <w:sz w:val="19"/>
          <w:lang w:eastAsia="zh-CN"/>
        </w:rPr>
        <w:t>“</w:t>
      </w:r>
      <w:r>
        <w:rPr>
          <w:color w:val="7A5A00"/>
          <w:sz w:val="19"/>
          <w:lang w:eastAsia="zh-CN"/>
        </w:rPr>
        <w:t>标准回答</w:t>
      </w:r>
      <w:r>
        <w:rPr>
          <w:color w:val="7A5A00"/>
          <w:sz w:val="19"/>
          <w:lang w:eastAsia="zh-CN"/>
        </w:rPr>
        <w:t>”</w:t>
      </w:r>
      <w:r>
        <w:rPr>
          <w:color w:val="7A5A00"/>
          <w:sz w:val="19"/>
          <w:lang w:eastAsia="zh-CN"/>
        </w:rPr>
        <w:t>；</w:t>
      </w:r>
      <w:r>
        <w:rPr>
          <w:color w:val="7A5A00"/>
          <w:sz w:val="19"/>
          <w:lang w:eastAsia="zh-CN"/>
        </w:rPr>
        <w:t xml:space="preserve">DPO </w:t>
      </w:r>
      <w:r>
        <w:rPr>
          <w:color w:val="7A5A00"/>
          <w:sz w:val="19"/>
          <w:lang w:eastAsia="zh-CN"/>
        </w:rPr>
        <w:t>看</w:t>
      </w:r>
      <w:r>
        <w:rPr>
          <w:color w:val="7A5A00"/>
          <w:sz w:val="19"/>
          <w:lang w:eastAsia="zh-CN"/>
        </w:rPr>
        <w:t>“</w:t>
      </w:r>
      <w:r>
        <w:rPr>
          <w:color w:val="7A5A00"/>
          <w:sz w:val="19"/>
          <w:lang w:eastAsia="zh-CN"/>
        </w:rPr>
        <w:t>偏好对</w:t>
      </w:r>
      <w:r>
        <w:rPr>
          <w:color w:val="7A5A00"/>
          <w:sz w:val="19"/>
          <w:lang w:eastAsia="zh-CN"/>
        </w:rPr>
        <w:t>”</w:t>
      </w:r>
      <w:r>
        <w:rPr>
          <w:color w:val="7A5A00"/>
          <w:sz w:val="19"/>
          <w:lang w:eastAsia="zh-CN"/>
        </w:rPr>
        <w:t>；预训练看</w:t>
      </w:r>
      <w:r>
        <w:rPr>
          <w:color w:val="7A5A00"/>
          <w:sz w:val="19"/>
          <w:lang w:eastAsia="zh-CN"/>
        </w:rPr>
        <w:t>“</w:t>
      </w:r>
      <w:r>
        <w:rPr>
          <w:color w:val="7A5A00"/>
          <w:sz w:val="19"/>
          <w:lang w:eastAsia="zh-CN"/>
        </w:rPr>
        <w:t>纯文本</w:t>
      </w:r>
      <w:r>
        <w:rPr>
          <w:color w:val="7A5A00"/>
          <w:sz w:val="19"/>
          <w:lang w:eastAsia="zh-CN"/>
        </w:rPr>
        <w:t>”</w:t>
      </w:r>
      <w:r>
        <w:rPr>
          <w:color w:val="7A5A00"/>
          <w:sz w:val="19"/>
          <w:lang w:eastAsia="zh-CN"/>
        </w:rPr>
        <w:t>。</w:t>
      </w:r>
    </w:p>
    <w:p w14:paraId="170C0038" w14:textId="77777777" w:rsidR="00861783" w:rsidRDefault="00000000">
      <w:pPr>
        <w:pStyle w:val="31"/>
      </w:pPr>
      <w:r>
        <w:t>第</w:t>
      </w:r>
      <w:r>
        <w:t xml:space="preserve"> 8 </w:t>
      </w:r>
      <w:r>
        <w:t>题｜注意力</w:t>
      </w:r>
      <w:r>
        <w:t xml:space="preserve"> Mask</w:t>
      </w:r>
      <w:r>
        <w:t>｜答案：</w:t>
      </w:r>
      <w:r>
        <w:t>A</w:t>
      </w:r>
    </w:p>
    <w:p w14:paraId="42711C2A" w14:textId="77777777" w:rsidR="00861783" w:rsidRDefault="00000000">
      <w:pPr>
        <w:spacing w:after="80" w:line="300" w:lineRule="auto"/>
      </w:pPr>
      <w:r>
        <w:rPr>
          <w:sz w:val="20"/>
        </w:rPr>
        <w:t xml:space="preserve">causal mask </w:t>
      </w:r>
      <w:r>
        <w:rPr>
          <w:sz w:val="20"/>
        </w:rPr>
        <w:t>阻止当前位置读取未来</w:t>
      </w:r>
      <w:r>
        <w:rPr>
          <w:sz w:val="20"/>
        </w:rPr>
        <w:t xml:space="preserve"> token</w:t>
      </w:r>
      <w:r>
        <w:rPr>
          <w:sz w:val="20"/>
        </w:rPr>
        <w:t>；</w:t>
      </w:r>
      <w:r>
        <w:rPr>
          <w:sz w:val="20"/>
        </w:rPr>
        <w:t xml:space="preserve">padding mask </w:t>
      </w:r>
      <w:r>
        <w:rPr>
          <w:sz w:val="20"/>
        </w:rPr>
        <w:t>阻止注意力落到填充位置。</w:t>
      </w:r>
      <w:r>
        <w:rPr>
          <w:sz w:val="20"/>
        </w:rPr>
        <w:t xml:space="preserve">ignore_index </w:t>
      </w:r>
      <w:r>
        <w:rPr>
          <w:sz w:val="20"/>
        </w:rPr>
        <w:t>只能忽略对应标签的损失，不能阻止模型读取</w:t>
      </w:r>
      <w:r>
        <w:rPr>
          <w:sz w:val="20"/>
        </w:rPr>
        <w:t xml:space="preserve"> padding</w:t>
      </w:r>
      <w:r>
        <w:rPr>
          <w:sz w:val="20"/>
        </w:rPr>
        <w:t>。</w:t>
      </w:r>
    </w:p>
    <w:p w14:paraId="08525D77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易错提醒：损失屏蔽和注意力屏蔽不是一回事。</w:t>
      </w:r>
    </w:p>
    <w:p w14:paraId="5AD8486A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r>
        <w:rPr>
          <w:lang w:eastAsia="zh-CN"/>
        </w:rPr>
        <w:t>题｜全概率与贝叶斯｜答案：</w:t>
      </w:r>
      <w:r>
        <w:rPr>
          <w:lang w:eastAsia="zh-CN"/>
        </w:rPr>
        <w:t>A</w:t>
      </w:r>
    </w:p>
    <w:p w14:paraId="365EEE77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>男且喜欢的概率为</w:t>
      </w:r>
      <w:r>
        <w:rPr>
          <w:sz w:val="20"/>
          <w:lang w:eastAsia="zh-CN"/>
        </w:rPr>
        <w:t xml:space="preserve"> 0.6×0.25=0.15</w:t>
      </w:r>
      <w:r>
        <w:rPr>
          <w:sz w:val="20"/>
          <w:lang w:eastAsia="zh-CN"/>
        </w:rPr>
        <w:t>，女且喜欢为</w:t>
      </w:r>
      <w:r>
        <w:rPr>
          <w:sz w:val="20"/>
          <w:lang w:eastAsia="zh-CN"/>
        </w:rPr>
        <w:t xml:space="preserve"> 0.4×0.5=0.20</w:t>
      </w:r>
      <w:r>
        <w:rPr>
          <w:sz w:val="20"/>
          <w:lang w:eastAsia="zh-CN"/>
        </w:rPr>
        <w:t>。因此</w:t>
      </w:r>
      <w:r>
        <w:rPr>
          <w:sz w:val="20"/>
          <w:lang w:eastAsia="zh-CN"/>
        </w:rPr>
        <w:t xml:space="preserve"> P(</w:t>
      </w:r>
      <w:r>
        <w:rPr>
          <w:sz w:val="20"/>
          <w:lang w:eastAsia="zh-CN"/>
        </w:rPr>
        <w:t>男</w:t>
      </w:r>
      <w:r>
        <w:rPr>
          <w:sz w:val="20"/>
          <w:lang w:eastAsia="zh-CN"/>
        </w:rPr>
        <w:t>|</w:t>
      </w:r>
      <w:r>
        <w:rPr>
          <w:sz w:val="20"/>
          <w:lang w:eastAsia="zh-CN"/>
        </w:rPr>
        <w:t>喜欢</w:t>
      </w:r>
      <w:r>
        <w:rPr>
          <w:sz w:val="20"/>
          <w:lang w:eastAsia="zh-CN"/>
        </w:rPr>
        <w:t>)=0.15÷(0.15+0.20)=3/7</w:t>
      </w:r>
      <w:r>
        <w:rPr>
          <w:sz w:val="20"/>
          <w:lang w:eastAsia="zh-CN"/>
        </w:rPr>
        <w:t>。</w:t>
      </w:r>
    </w:p>
    <w:p w14:paraId="72EF0A8B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易错提醒：先画出各分支的联合概率，再用目标分支除以所有符合条件的分支。</w:t>
      </w:r>
    </w:p>
    <w:p w14:paraId="577462FE" w14:textId="77777777" w:rsidR="00861783" w:rsidRDefault="00000000">
      <w:pPr>
        <w:pStyle w:val="31"/>
      </w:pPr>
      <w:r>
        <w:lastRenderedPageBreak/>
        <w:t>第</w:t>
      </w:r>
      <w:r>
        <w:t xml:space="preserve"> 10 </w:t>
      </w:r>
      <w:r>
        <w:t>题｜</w:t>
      </w:r>
      <w:r>
        <w:t>Transformer Pre-LN</w:t>
      </w:r>
      <w:r>
        <w:t>｜答案：</w:t>
      </w:r>
      <w:r>
        <w:t>A</w:t>
      </w:r>
    </w:p>
    <w:p w14:paraId="270684B7" w14:textId="77777777" w:rsidR="00861783" w:rsidRDefault="00000000">
      <w:pPr>
        <w:spacing w:after="80" w:line="300" w:lineRule="auto"/>
      </w:pPr>
      <w:r>
        <w:rPr>
          <w:sz w:val="20"/>
        </w:rPr>
        <w:t xml:space="preserve">Pre-LN </w:t>
      </w:r>
      <w:r>
        <w:rPr>
          <w:sz w:val="20"/>
        </w:rPr>
        <w:t>把归一化放在子层输入端，残差主干保留较直接的恒等通路，有利于梯度传播和深层优化。它并不依靠减少参数量，也没有删除残差。</w:t>
      </w:r>
    </w:p>
    <w:p w14:paraId="401E1D2C" w14:textId="77777777" w:rsidR="00861783" w:rsidRDefault="00000000">
      <w:pPr>
        <w:keepLines/>
        <w:spacing w:after="140" w:line="300" w:lineRule="auto"/>
      </w:pPr>
      <w:r>
        <w:rPr>
          <w:color w:val="7A5A00"/>
          <w:sz w:val="19"/>
        </w:rPr>
        <w:t>易错提醒：</w:t>
      </w:r>
      <w:r>
        <w:rPr>
          <w:color w:val="7A5A00"/>
          <w:sz w:val="19"/>
        </w:rPr>
        <w:t xml:space="preserve">Pre/Post </w:t>
      </w:r>
      <w:r>
        <w:rPr>
          <w:color w:val="7A5A00"/>
          <w:sz w:val="19"/>
        </w:rPr>
        <w:t>的差别是</w:t>
      </w:r>
      <w:r>
        <w:rPr>
          <w:color w:val="7A5A00"/>
          <w:sz w:val="19"/>
        </w:rPr>
        <w:t xml:space="preserve"> LN </w:t>
      </w:r>
      <w:r>
        <w:rPr>
          <w:color w:val="7A5A00"/>
          <w:sz w:val="19"/>
        </w:rPr>
        <w:t>与残差分支的相对位置。</w:t>
      </w:r>
    </w:p>
    <w:p w14:paraId="5E51FFC4" w14:textId="77777777" w:rsidR="00861783" w:rsidRDefault="00000000">
      <w:pPr>
        <w:pStyle w:val="31"/>
      </w:pPr>
      <w:r>
        <w:t>第</w:t>
      </w:r>
      <w:r>
        <w:t xml:space="preserve"> 11 </w:t>
      </w:r>
      <w:r>
        <w:t>题｜</w:t>
      </w:r>
      <w:r>
        <w:t>GELU</w:t>
      </w:r>
      <w:r>
        <w:t>｜答案：</w:t>
      </w:r>
      <w:r>
        <w:t>D</w:t>
      </w:r>
    </w:p>
    <w:p w14:paraId="0ACDF9CB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</w:rPr>
        <w:t>GELU(x)=xΦ(x)</w:t>
      </w:r>
      <w:r>
        <w:rPr>
          <w:sz w:val="20"/>
        </w:rPr>
        <w:t>，</w:t>
      </w:r>
      <w:r>
        <w:rPr>
          <w:sz w:val="20"/>
        </w:rPr>
        <w:t xml:space="preserve">Φ </w:t>
      </w:r>
      <w:r>
        <w:rPr>
          <w:sz w:val="20"/>
        </w:rPr>
        <w:t>为标准正态分布的累积分布函数。</w:t>
      </w:r>
      <w:r>
        <w:rPr>
          <w:sz w:val="20"/>
          <w:lang w:eastAsia="zh-CN"/>
        </w:rPr>
        <w:t>它是平滑激活，负区间并非全部为</w:t>
      </w:r>
      <w:r>
        <w:rPr>
          <w:sz w:val="20"/>
          <w:lang w:eastAsia="zh-CN"/>
        </w:rPr>
        <w:t xml:space="preserve"> 0</w:t>
      </w:r>
      <w:r>
        <w:rPr>
          <w:sz w:val="20"/>
          <w:lang w:eastAsia="zh-CN"/>
        </w:rPr>
        <w:t>。</w:t>
      </w:r>
    </w:p>
    <w:p w14:paraId="1AF49054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</w:t>
      </w:r>
      <w:r>
        <w:rPr>
          <w:color w:val="7A5A00"/>
          <w:sz w:val="19"/>
          <w:lang w:eastAsia="zh-CN"/>
        </w:rPr>
        <w:t xml:space="preserve">ReLU </w:t>
      </w:r>
      <w:r>
        <w:rPr>
          <w:color w:val="7A5A00"/>
          <w:sz w:val="19"/>
          <w:lang w:eastAsia="zh-CN"/>
        </w:rPr>
        <w:t>是硬截断；</w:t>
      </w:r>
      <w:r>
        <w:rPr>
          <w:color w:val="7A5A00"/>
          <w:sz w:val="19"/>
          <w:lang w:eastAsia="zh-CN"/>
        </w:rPr>
        <w:t xml:space="preserve">GELU </w:t>
      </w:r>
      <w:r>
        <w:rPr>
          <w:color w:val="7A5A00"/>
          <w:sz w:val="19"/>
          <w:lang w:eastAsia="zh-CN"/>
        </w:rPr>
        <w:t>是平滑加权。</w:t>
      </w:r>
    </w:p>
    <w:p w14:paraId="3351A71B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12 </w:t>
      </w:r>
      <w:r>
        <w:rPr>
          <w:lang w:eastAsia="zh-CN"/>
        </w:rPr>
        <w:t>题｜误差传播｜答案：</w:t>
      </w:r>
      <w:r>
        <w:rPr>
          <w:lang w:eastAsia="zh-CN"/>
        </w:rPr>
        <w:t>C</w:t>
      </w:r>
    </w:p>
    <w:p w14:paraId="5E848050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>带符号误差满足</w:t>
      </w:r>
      <w:r>
        <w:rPr>
          <w:sz w:val="20"/>
          <w:lang w:eastAsia="zh-CN"/>
        </w:rPr>
        <w:t xml:space="preserve"> </w:t>
      </w:r>
      <w:r>
        <w:rPr>
          <w:sz w:val="20"/>
        </w:rPr>
        <w:t>Δ</w:t>
      </w:r>
      <w:r>
        <w:rPr>
          <w:sz w:val="20"/>
          <w:lang w:eastAsia="zh-CN"/>
        </w:rPr>
        <w:t>z=</w:t>
      </w:r>
      <w:r>
        <w:rPr>
          <w:sz w:val="20"/>
        </w:rPr>
        <w:t>Δ</w:t>
      </w:r>
      <w:r>
        <w:rPr>
          <w:sz w:val="20"/>
          <w:lang w:eastAsia="zh-CN"/>
        </w:rPr>
        <w:t>a+</w:t>
      </w:r>
      <w:r>
        <w:rPr>
          <w:sz w:val="20"/>
        </w:rPr>
        <w:t>Δ</w:t>
      </w:r>
      <w:r>
        <w:rPr>
          <w:sz w:val="20"/>
          <w:lang w:eastAsia="zh-CN"/>
        </w:rPr>
        <w:t>b</w:t>
      </w:r>
      <w:r>
        <w:rPr>
          <w:sz w:val="20"/>
          <w:lang w:eastAsia="zh-CN"/>
        </w:rPr>
        <w:t>，由三角不等式得到</w:t>
      </w:r>
      <w:r>
        <w:rPr>
          <w:sz w:val="20"/>
          <w:lang w:eastAsia="zh-CN"/>
        </w:rPr>
        <w:t xml:space="preserve"> |</w:t>
      </w:r>
      <w:r>
        <w:rPr>
          <w:sz w:val="20"/>
        </w:rPr>
        <w:t>Δ</w:t>
      </w:r>
      <w:r>
        <w:rPr>
          <w:sz w:val="20"/>
          <w:lang w:eastAsia="zh-CN"/>
        </w:rPr>
        <w:t>z|≤|</w:t>
      </w:r>
      <w:r>
        <w:rPr>
          <w:sz w:val="20"/>
        </w:rPr>
        <w:t>Δ</w:t>
      </w:r>
      <w:r>
        <w:rPr>
          <w:sz w:val="20"/>
          <w:lang w:eastAsia="zh-CN"/>
        </w:rPr>
        <w:t>a|+|</w:t>
      </w:r>
      <w:r>
        <w:rPr>
          <w:sz w:val="20"/>
        </w:rPr>
        <w:t>Δ</w:t>
      </w:r>
      <w:r>
        <w:rPr>
          <w:sz w:val="20"/>
          <w:lang w:eastAsia="zh-CN"/>
        </w:rPr>
        <w:t>b|</w:t>
      </w:r>
      <w:r>
        <w:rPr>
          <w:sz w:val="20"/>
          <w:lang w:eastAsia="zh-CN"/>
        </w:rPr>
        <w:t>。原回忆题把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上界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简写成了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等于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，严格表述应使用不等式；误差同号时才可能取等号。</w:t>
      </w:r>
    </w:p>
    <w:p w14:paraId="1C3B5E2C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易错提醒：绝对误差与相对误差不要混淆；误差限通常写上界。</w:t>
      </w:r>
    </w:p>
    <w:p w14:paraId="2C98810C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13 </w:t>
      </w:r>
      <w:r>
        <w:rPr>
          <w:lang w:eastAsia="zh-CN"/>
        </w:rPr>
        <w:t>题｜向量暴力检索复杂度｜答案：</w:t>
      </w:r>
      <w:r>
        <w:rPr>
          <w:lang w:eastAsia="zh-CN"/>
        </w:rPr>
        <w:t>A</w:t>
      </w:r>
    </w:p>
    <w:p w14:paraId="719B72A3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>一次</w:t>
      </w:r>
      <w:r>
        <w:rPr>
          <w:sz w:val="20"/>
          <w:lang w:eastAsia="zh-CN"/>
        </w:rPr>
        <w:t xml:space="preserve"> D </w:t>
      </w:r>
      <w:r>
        <w:rPr>
          <w:sz w:val="20"/>
          <w:lang w:eastAsia="zh-CN"/>
        </w:rPr>
        <w:t>维点积需要</w:t>
      </w:r>
      <w:r>
        <w:rPr>
          <w:sz w:val="20"/>
          <w:lang w:eastAsia="zh-CN"/>
        </w:rPr>
        <w:t xml:space="preserve"> O(D)</w:t>
      </w:r>
      <w:r>
        <w:rPr>
          <w:sz w:val="20"/>
          <w:lang w:eastAsia="zh-CN"/>
        </w:rPr>
        <w:t>，共计算</w:t>
      </w:r>
      <w:r>
        <w:rPr>
          <w:sz w:val="20"/>
          <w:lang w:eastAsia="zh-CN"/>
        </w:rPr>
        <w:t xml:space="preserve"> N </w:t>
      </w:r>
      <w:r>
        <w:rPr>
          <w:sz w:val="20"/>
          <w:lang w:eastAsia="zh-CN"/>
        </w:rPr>
        <w:t>次，因此是</w:t>
      </w:r>
      <w:r>
        <w:rPr>
          <w:sz w:val="20"/>
          <w:lang w:eastAsia="zh-CN"/>
        </w:rPr>
        <w:t xml:space="preserve"> O(ND)</w:t>
      </w:r>
      <w:r>
        <w:rPr>
          <w:sz w:val="20"/>
          <w:lang w:eastAsia="zh-CN"/>
        </w:rPr>
        <w:t>。若还精确选择</w:t>
      </w:r>
      <w:r>
        <w:rPr>
          <w:sz w:val="20"/>
          <w:lang w:eastAsia="zh-CN"/>
        </w:rPr>
        <w:t xml:space="preserve"> Top-k</w:t>
      </w:r>
      <w:r>
        <w:rPr>
          <w:sz w:val="20"/>
          <w:lang w:eastAsia="zh-CN"/>
        </w:rPr>
        <w:t>，可能另有堆或排序成本，但不改变题目所问的全量相似度计算部分。</w:t>
      </w:r>
    </w:p>
    <w:p w14:paraId="7389C9C7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易错提醒：不仅要遍历</w:t>
      </w:r>
      <w:r>
        <w:rPr>
          <w:color w:val="7A5A00"/>
          <w:sz w:val="19"/>
          <w:lang w:eastAsia="zh-CN"/>
        </w:rPr>
        <w:t xml:space="preserve"> N </w:t>
      </w:r>
      <w:r>
        <w:rPr>
          <w:color w:val="7A5A00"/>
          <w:sz w:val="19"/>
          <w:lang w:eastAsia="zh-CN"/>
        </w:rPr>
        <w:t>个向量，每个向量内部还有</w:t>
      </w:r>
      <w:r>
        <w:rPr>
          <w:color w:val="7A5A00"/>
          <w:sz w:val="19"/>
          <w:lang w:eastAsia="zh-CN"/>
        </w:rPr>
        <w:t xml:space="preserve"> D </w:t>
      </w:r>
      <w:r>
        <w:rPr>
          <w:color w:val="7A5A00"/>
          <w:sz w:val="19"/>
          <w:lang w:eastAsia="zh-CN"/>
        </w:rPr>
        <w:t>维运算。</w:t>
      </w:r>
    </w:p>
    <w:p w14:paraId="080ECD29" w14:textId="77777777" w:rsidR="00861783" w:rsidRDefault="00000000">
      <w:pPr>
        <w:pStyle w:val="31"/>
      </w:pPr>
      <w:r>
        <w:t>第</w:t>
      </w:r>
      <w:r>
        <w:t xml:space="preserve"> 14 </w:t>
      </w:r>
      <w:r>
        <w:t>题｜</w:t>
      </w:r>
      <w:r>
        <w:t>Token Merging</w:t>
      </w:r>
      <w:r>
        <w:t>｜答案：</w:t>
      </w:r>
      <w:r>
        <w:t>B</w:t>
      </w:r>
    </w:p>
    <w:p w14:paraId="3AE146BB" w14:textId="77777777" w:rsidR="00861783" w:rsidRDefault="00000000">
      <w:pPr>
        <w:spacing w:after="80" w:line="300" w:lineRule="auto"/>
      </w:pPr>
      <w:r>
        <w:rPr>
          <w:sz w:val="20"/>
        </w:rPr>
        <w:t xml:space="preserve">ToMe </w:t>
      </w:r>
      <w:r>
        <w:rPr>
          <w:sz w:val="20"/>
        </w:rPr>
        <w:t>根据</w:t>
      </w:r>
      <w:r>
        <w:rPr>
          <w:sz w:val="20"/>
        </w:rPr>
        <w:t xml:space="preserve"> token </w:t>
      </w:r>
      <w:r>
        <w:rPr>
          <w:sz w:val="20"/>
        </w:rPr>
        <w:t>相似性寻找可合并对象，在层内逐步减少序列长度，从而降低后续注意力计算量。它不是固定随机丢弃，也不同于卷积下采样。</w:t>
      </w:r>
    </w:p>
    <w:p w14:paraId="6F634D8C" w14:textId="77777777" w:rsidR="00861783" w:rsidRDefault="00000000">
      <w:pPr>
        <w:keepLines/>
        <w:spacing w:after="140" w:line="300" w:lineRule="auto"/>
      </w:pPr>
      <w:r>
        <w:rPr>
          <w:color w:val="7A5A00"/>
          <w:sz w:val="19"/>
        </w:rPr>
        <w:t>易错提醒：</w:t>
      </w:r>
      <w:r>
        <w:rPr>
          <w:color w:val="7A5A00"/>
          <w:sz w:val="19"/>
        </w:rPr>
        <w:t xml:space="preserve">Token pruning </w:t>
      </w:r>
      <w:r>
        <w:rPr>
          <w:color w:val="7A5A00"/>
          <w:sz w:val="19"/>
        </w:rPr>
        <w:t>是删，</w:t>
      </w:r>
      <w:r>
        <w:rPr>
          <w:color w:val="7A5A00"/>
          <w:sz w:val="19"/>
        </w:rPr>
        <w:t xml:space="preserve">Token merging </w:t>
      </w:r>
      <w:r>
        <w:rPr>
          <w:color w:val="7A5A00"/>
          <w:sz w:val="19"/>
        </w:rPr>
        <w:t>是把相似信息合并。</w:t>
      </w:r>
    </w:p>
    <w:p w14:paraId="4FA2D6FD" w14:textId="77777777" w:rsidR="00861783" w:rsidRDefault="00000000">
      <w:pPr>
        <w:pStyle w:val="31"/>
      </w:pPr>
      <w:r>
        <w:t>第</w:t>
      </w:r>
      <w:r>
        <w:t xml:space="preserve"> 15 </w:t>
      </w:r>
      <w:r>
        <w:t>题｜线性变换性质｜答案：</w:t>
      </w:r>
      <w:r>
        <w:t>C</w:t>
      </w:r>
    </w:p>
    <w:p w14:paraId="351E8DBD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</w:rPr>
        <w:t>线性变换满足</w:t>
      </w:r>
      <w:r>
        <w:rPr>
          <w:sz w:val="20"/>
        </w:rPr>
        <w:t xml:space="preserve"> T(cv)=cT(v)</w:t>
      </w:r>
      <w:r>
        <w:rPr>
          <w:sz w:val="20"/>
        </w:rPr>
        <w:t>。</w:t>
      </w:r>
      <w:r>
        <w:rPr>
          <w:sz w:val="20"/>
          <w:lang w:eastAsia="zh-CN"/>
        </w:rPr>
        <w:t>取</w:t>
      </w:r>
      <w:r>
        <w:rPr>
          <w:sz w:val="20"/>
          <w:lang w:eastAsia="zh-CN"/>
        </w:rPr>
        <w:t xml:space="preserve"> c=-1 </w:t>
      </w:r>
      <w:r>
        <w:rPr>
          <w:sz w:val="20"/>
          <w:lang w:eastAsia="zh-CN"/>
        </w:rPr>
        <w:t>即得</w:t>
      </w:r>
      <w:r>
        <w:rPr>
          <w:sz w:val="20"/>
          <w:lang w:eastAsia="zh-CN"/>
        </w:rPr>
        <w:t xml:space="preserve"> T(-v)=-T(v)</w:t>
      </w:r>
      <w:r>
        <w:rPr>
          <w:sz w:val="20"/>
          <w:lang w:eastAsia="zh-CN"/>
        </w:rPr>
        <w:t>。保持长度和夹角只对正交变换等特殊线性变换成立。</w:t>
      </w:r>
    </w:p>
    <w:p w14:paraId="70305FBA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易错提醒：一般线性变换不承诺保长度、保角度。</w:t>
      </w:r>
    </w:p>
    <w:p w14:paraId="0AD55B22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16 </w:t>
      </w:r>
      <w:r>
        <w:rPr>
          <w:lang w:eastAsia="zh-CN"/>
        </w:rPr>
        <w:t>题｜优化器｜答案：</w:t>
      </w:r>
      <w:r>
        <w:rPr>
          <w:lang w:eastAsia="zh-CN"/>
        </w:rPr>
        <w:t>C</w:t>
      </w:r>
      <w:r>
        <w:rPr>
          <w:lang w:eastAsia="zh-CN"/>
        </w:rPr>
        <w:t>、</w:t>
      </w:r>
      <w:r>
        <w:rPr>
          <w:lang w:eastAsia="zh-CN"/>
        </w:rPr>
        <w:t>D</w:t>
      </w:r>
    </w:p>
    <w:p w14:paraId="3615E4DE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>优化器适配性依赖任务、模型和数据；训练损失低仍可能过拟合。</w:t>
      </w:r>
      <w:r>
        <w:rPr>
          <w:sz w:val="20"/>
          <w:lang w:eastAsia="zh-CN"/>
        </w:rPr>
        <w:t xml:space="preserve">Adam </w:t>
      </w:r>
      <w:r>
        <w:rPr>
          <w:sz w:val="20"/>
          <w:lang w:eastAsia="zh-CN"/>
        </w:rPr>
        <w:t>会按参数维护自适应步长，在稀疏梯度中常有优势。不同优化器的有效步长尺度不同，更换时通常要重新调参。</w:t>
      </w:r>
    </w:p>
    <w:p w14:paraId="00F9F75D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lastRenderedPageBreak/>
        <w:t>易错提醒：看到</w:t>
      </w:r>
      <w:r>
        <w:rPr>
          <w:color w:val="7A5A00"/>
          <w:sz w:val="19"/>
          <w:lang w:eastAsia="zh-CN"/>
        </w:rPr>
        <w:t>“</w:t>
      </w:r>
      <w:r>
        <w:rPr>
          <w:color w:val="7A5A00"/>
          <w:sz w:val="19"/>
          <w:lang w:eastAsia="zh-CN"/>
        </w:rPr>
        <w:t>所有、一定、万能</w:t>
      </w:r>
      <w:r>
        <w:rPr>
          <w:color w:val="7A5A00"/>
          <w:sz w:val="19"/>
          <w:lang w:eastAsia="zh-CN"/>
        </w:rPr>
        <w:t>”</w:t>
      </w:r>
      <w:r>
        <w:rPr>
          <w:color w:val="7A5A00"/>
          <w:sz w:val="19"/>
          <w:lang w:eastAsia="zh-CN"/>
        </w:rPr>
        <w:t>等绝对化表述要格外谨慎。</w:t>
      </w:r>
    </w:p>
    <w:p w14:paraId="10934EAE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17 </w:t>
      </w:r>
      <w:r>
        <w:rPr>
          <w:lang w:eastAsia="zh-CN"/>
        </w:rPr>
        <w:t>题｜层次聚类｜答案：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、</w:t>
      </w:r>
      <w:r>
        <w:rPr>
          <w:lang w:eastAsia="zh-CN"/>
        </w:rPr>
        <w:t>D</w:t>
      </w:r>
    </w:p>
    <w:p w14:paraId="7E3E1CE9" w14:textId="77777777" w:rsidR="00861783" w:rsidRDefault="00000000">
      <w:pPr>
        <w:spacing w:after="80" w:line="300" w:lineRule="auto"/>
      </w:pPr>
      <w:r>
        <w:rPr>
          <w:sz w:val="20"/>
        </w:rPr>
        <w:t xml:space="preserve">Single </w:t>
      </w:r>
      <w:r>
        <w:rPr>
          <w:sz w:val="20"/>
        </w:rPr>
        <w:t>取最近点对，</w:t>
      </w:r>
      <w:r>
        <w:rPr>
          <w:sz w:val="20"/>
        </w:rPr>
        <w:t xml:space="preserve">Complete </w:t>
      </w:r>
      <w:r>
        <w:rPr>
          <w:sz w:val="20"/>
        </w:rPr>
        <w:t>取最远点对，</w:t>
      </w:r>
      <w:r>
        <w:rPr>
          <w:sz w:val="20"/>
        </w:rPr>
        <w:t xml:space="preserve">Average </w:t>
      </w:r>
      <w:r>
        <w:rPr>
          <w:sz w:val="20"/>
        </w:rPr>
        <w:t>取跨簇点对平均距离，</w:t>
      </w:r>
      <w:r>
        <w:rPr>
          <w:sz w:val="20"/>
        </w:rPr>
        <w:t xml:space="preserve">Ward </w:t>
      </w:r>
      <w:r>
        <w:rPr>
          <w:sz w:val="20"/>
        </w:rPr>
        <w:t>选择使簇内平方和增量最小的合并。四者都是常见</w:t>
      </w:r>
      <w:r>
        <w:rPr>
          <w:sz w:val="20"/>
        </w:rPr>
        <w:t xml:space="preserve"> linkage</w:t>
      </w:r>
      <w:r>
        <w:rPr>
          <w:sz w:val="20"/>
        </w:rPr>
        <w:t>。</w:t>
      </w:r>
    </w:p>
    <w:p w14:paraId="2FE808B9" w14:textId="77777777" w:rsidR="00861783" w:rsidRDefault="00000000">
      <w:pPr>
        <w:keepLines/>
        <w:spacing w:after="140" w:line="300" w:lineRule="auto"/>
      </w:pPr>
      <w:r>
        <w:rPr>
          <w:color w:val="7A5A00"/>
          <w:sz w:val="19"/>
        </w:rPr>
        <w:t>易错提醒：记忆：最近、最远、平均、最小方差增量。</w:t>
      </w:r>
    </w:p>
    <w:p w14:paraId="73A37CFE" w14:textId="77777777" w:rsidR="00861783" w:rsidRDefault="00000000">
      <w:pPr>
        <w:pStyle w:val="31"/>
      </w:pPr>
      <w:r>
        <w:t>第</w:t>
      </w:r>
      <w:r>
        <w:t xml:space="preserve"> 18 </w:t>
      </w:r>
      <w:r>
        <w:t>题｜</w:t>
      </w:r>
      <w:r>
        <w:t xml:space="preserve">LN </w:t>
      </w:r>
      <w:r>
        <w:t>与</w:t>
      </w:r>
      <w:r>
        <w:t xml:space="preserve"> RMSNorm</w:t>
      </w:r>
      <w:r>
        <w:t>｜答案：</w:t>
      </w:r>
      <w:r>
        <w:t>A</w:t>
      </w:r>
      <w:r>
        <w:t>、</w:t>
      </w:r>
      <w:r>
        <w:t>C</w:t>
      </w:r>
      <w:r>
        <w:t>、</w:t>
      </w:r>
      <w:r>
        <w:t>D</w:t>
      </w:r>
    </w:p>
    <w:p w14:paraId="61FF09AB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</w:rPr>
        <w:t xml:space="preserve">LN </w:t>
      </w:r>
      <w:r>
        <w:rPr>
          <w:sz w:val="20"/>
        </w:rPr>
        <w:t>不依赖</w:t>
      </w:r>
      <w:r>
        <w:rPr>
          <w:sz w:val="20"/>
        </w:rPr>
        <w:t xml:space="preserve"> batch </w:t>
      </w:r>
      <w:r>
        <w:rPr>
          <w:sz w:val="20"/>
        </w:rPr>
        <w:t>统计，更适合变长序列与小</w:t>
      </w:r>
      <w:r>
        <w:rPr>
          <w:sz w:val="20"/>
        </w:rPr>
        <w:t xml:space="preserve"> batch</w:t>
      </w:r>
      <w:r>
        <w:rPr>
          <w:sz w:val="20"/>
        </w:rPr>
        <w:t>。</w:t>
      </w:r>
      <w:r>
        <w:rPr>
          <w:sz w:val="20"/>
          <w:lang w:eastAsia="zh-CN"/>
        </w:rPr>
        <w:t xml:space="preserve">RMSNorm </w:t>
      </w:r>
      <w:r>
        <w:rPr>
          <w:sz w:val="20"/>
          <w:lang w:eastAsia="zh-CN"/>
        </w:rPr>
        <w:t>不减均值，使用均方根进行缩放，是</w:t>
      </w:r>
      <w:r>
        <w:rPr>
          <w:sz w:val="20"/>
          <w:lang w:eastAsia="zh-CN"/>
        </w:rPr>
        <w:t xml:space="preserve"> LN </w:t>
      </w:r>
      <w:r>
        <w:rPr>
          <w:sz w:val="20"/>
          <w:lang w:eastAsia="zh-CN"/>
        </w:rPr>
        <w:t>的简化形式。</w:t>
      </w:r>
      <w:r>
        <w:rPr>
          <w:sz w:val="20"/>
          <w:lang w:eastAsia="zh-CN"/>
        </w:rPr>
        <w:t xml:space="preserve">BN </w:t>
      </w:r>
      <w:r>
        <w:rPr>
          <w:sz w:val="20"/>
          <w:lang w:eastAsia="zh-CN"/>
        </w:rPr>
        <w:t>与</w:t>
      </w:r>
      <w:r>
        <w:rPr>
          <w:sz w:val="20"/>
          <w:lang w:eastAsia="zh-CN"/>
        </w:rPr>
        <w:t xml:space="preserve"> LN </w:t>
      </w:r>
      <w:r>
        <w:rPr>
          <w:sz w:val="20"/>
          <w:lang w:eastAsia="zh-CN"/>
        </w:rPr>
        <w:t>的统计维度不同，不能视为等价替换。</w:t>
      </w:r>
    </w:p>
    <w:p w14:paraId="1022C675" w14:textId="77777777" w:rsidR="00861783" w:rsidRDefault="00000000">
      <w:pPr>
        <w:keepLines/>
        <w:spacing w:after="140" w:line="300" w:lineRule="auto"/>
      </w:pPr>
      <w:r>
        <w:rPr>
          <w:color w:val="7A5A00"/>
          <w:sz w:val="19"/>
        </w:rPr>
        <w:t>易错提醒：</w:t>
      </w:r>
      <w:r>
        <w:rPr>
          <w:color w:val="7A5A00"/>
          <w:sz w:val="19"/>
        </w:rPr>
        <w:t xml:space="preserve">BN </w:t>
      </w:r>
      <w:r>
        <w:rPr>
          <w:color w:val="7A5A00"/>
          <w:sz w:val="19"/>
        </w:rPr>
        <w:t>看</w:t>
      </w:r>
      <w:r>
        <w:rPr>
          <w:color w:val="7A5A00"/>
          <w:sz w:val="19"/>
        </w:rPr>
        <w:t xml:space="preserve"> batch</w:t>
      </w:r>
      <w:r>
        <w:rPr>
          <w:color w:val="7A5A00"/>
          <w:sz w:val="19"/>
        </w:rPr>
        <w:t>；</w:t>
      </w:r>
      <w:r>
        <w:rPr>
          <w:color w:val="7A5A00"/>
          <w:sz w:val="19"/>
        </w:rPr>
        <w:t xml:space="preserve">LN </w:t>
      </w:r>
      <w:r>
        <w:rPr>
          <w:color w:val="7A5A00"/>
          <w:sz w:val="19"/>
        </w:rPr>
        <w:t>看单样本特征；</w:t>
      </w:r>
      <w:r>
        <w:rPr>
          <w:color w:val="7A5A00"/>
          <w:sz w:val="19"/>
        </w:rPr>
        <w:t xml:space="preserve">RMSNorm </w:t>
      </w:r>
      <w:r>
        <w:rPr>
          <w:color w:val="7A5A00"/>
          <w:sz w:val="19"/>
        </w:rPr>
        <w:t>不做均值中心化。</w:t>
      </w:r>
    </w:p>
    <w:p w14:paraId="2124281C" w14:textId="77777777" w:rsidR="00861783" w:rsidRDefault="00000000">
      <w:pPr>
        <w:pStyle w:val="31"/>
      </w:pPr>
      <w:r>
        <w:t>第</w:t>
      </w:r>
      <w:r>
        <w:t xml:space="preserve"> 19 </w:t>
      </w:r>
      <w:r>
        <w:t>题｜</w:t>
      </w:r>
      <w:r>
        <w:t>KNN</w:t>
      </w:r>
      <w:r>
        <w:t>｜答案：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</w:p>
    <w:p w14:paraId="03237718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 xml:space="preserve">KNN </w:t>
      </w:r>
      <w:r>
        <w:rPr>
          <w:sz w:val="20"/>
          <w:lang w:eastAsia="zh-CN"/>
        </w:rPr>
        <w:t>会受到维数灾难、</w:t>
      </w:r>
      <w:r>
        <w:rPr>
          <w:sz w:val="20"/>
          <w:lang w:eastAsia="zh-CN"/>
        </w:rPr>
        <w:t xml:space="preserve">K </w:t>
      </w:r>
      <w:r>
        <w:rPr>
          <w:sz w:val="20"/>
          <w:lang w:eastAsia="zh-CN"/>
        </w:rPr>
        <w:t>值、局部噪声和检索成本的共同影响。暴力查询通常需要</w:t>
      </w:r>
      <w:r>
        <w:rPr>
          <w:sz w:val="20"/>
          <w:lang w:eastAsia="zh-CN"/>
        </w:rPr>
        <w:t xml:space="preserve"> O(ND)</w:t>
      </w:r>
      <w:r>
        <w:rPr>
          <w:sz w:val="20"/>
          <w:lang w:eastAsia="zh-CN"/>
        </w:rPr>
        <w:t>，大规模场景常借助树结构或近似最近邻索引。</w:t>
      </w:r>
    </w:p>
    <w:p w14:paraId="029C7AAF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</w:t>
      </w:r>
      <w:r>
        <w:rPr>
          <w:color w:val="7A5A00"/>
          <w:sz w:val="19"/>
          <w:lang w:eastAsia="zh-CN"/>
        </w:rPr>
        <w:t xml:space="preserve">KNN </w:t>
      </w:r>
      <w:r>
        <w:rPr>
          <w:color w:val="7A5A00"/>
          <w:sz w:val="19"/>
          <w:lang w:eastAsia="zh-CN"/>
        </w:rPr>
        <w:t>几乎不训练，但预测阶段可能很贵。</w:t>
      </w:r>
    </w:p>
    <w:p w14:paraId="481B506F" w14:textId="77777777" w:rsidR="00861783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20 </w:t>
      </w:r>
      <w:r>
        <w:rPr>
          <w:lang w:eastAsia="zh-CN"/>
        </w:rPr>
        <w:t>题｜数值稳定性｜答案：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D</w:t>
      </w:r>
    </w:p>
    <w:p w14:paraId="5AE9A063" w14:textId="77777777" w:rsidR="00861783" w:rsidRDefault="00000000">
      <w:pPr>
        <w:spacing w:after="80" w:line="300" w:lineRule="auto"/>
        <w:rPr>
          <w:lang w:eastAsia="zh-CN"/>
        </w:rPr>
      </w:pPr>
      <w:r>
        <w:rPr>
          <w:sz w:val="20"/>
          <w:lang w:eastAsia="zh-CN"/>
        </w:rPr>
        <w:t>误差传播系数绝对值大于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时，误差可能逐步放大。同一递推关系在不同方向上的误差行为可能相反，因此选择合适方向非常重要；不能断言所有递推都不稳定。</w:t>
      </w:r>
    </w:p>
    <w:p w14:paraId="4FBAE801" w14:textId="77777777" w:rsidR="00861783" w:rsidRDefault="00000000">
      <w:pPr>
        <w:keepLines/>
        <w:spacing w:after="140" w:line="300" w:lineRule="auto"/>
        <w:rPr>
          <w:lang w:eastAsia="zh-CN"/>
        </w:rPr>
      </w:pPr>
      <w:r>
        <w:rPr>
          <w:color w:val="7A5A00"/>
          <w:sz w:val="19"/>
          <w:lang w:eastAsia="zh-CN"/>
        </w:rPr>
        <w:t>易错提醒：稳定性关心的是误差如何随迭代传播，而不是递推形式本身。</w:t>
      </w:r>
    </w:p>
    <w:p w14:paraId="506359BC" w14:textId="77777777" w:rsidR="0086178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76664E" w14:textId="77777777" w:rsidR="0086178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第三部分　错题复盘</w:t>
      </w:r>
    </w:p>
    <w:p w14:paraId="6F3F6C1D" w14:textId="77777777" w:rsidR="00861783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复盘时不要只抄答案。优先记录自己为什么会选错：概念不知道、公式忘记、条件看漏，还是被绝对化表述误导。</w:t>
      </w:r>
    </w:p>
    <w:tbl>
      <w:tblPr>
        <w:tblStyle w:val="aff1"/>
        <w:tblW w:w="9590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1180"/>
        <w:gridCol w:w="1180"/>
        <w:gridCol w:w="2376"/>
        <w:gridCol w:w="4061"/>
      </w:tblGrid>
      <w:tr w:rsidR="00861783" w14:paraId="7CF318C2" w14:textId="77777777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9410" w14:textId="77777777" w:rsidR="00861783" w:rsidRDefault="00000000">
            <w:pPr>
              <w:jc w:val="center"/>
            </w:pPr>
            <w:r>
              <w:rPr>
                <w:b/>
                <w:sz w:val="18"/>
              </w:rPr>
              <w:t>题号</w:t>
            </w:r>
          </w:p>
        </w:tc>
        <w:tc>
          <w:tcPr>
            <w:tcW w:w="1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09A5" w14:textId="77777777" w:rsidR="00861783" w:rsidRDefault="00000000">
            <w:pPr>
              <w:jc w:val="center"/>
            </w:pPr>
            <w:r>
              <w:rPr>
                <w:b/>
                <w:sz w:val="18"/>
              </w:rPr>
              <w:t>我的答案</w:t>
            </w:r>
          </w:p>
        </w:tc>
        <w:tc>
          <w:tcPr>
            <w:tcW w:w="1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E512" w14:textId="77777777" w:rsidR="00861783" w:rsidRDefault="00000000">
            <w:pPr>
              <w:jc w:val="center"/>
            </w:pPr>
            <w:r>
              <w:rPr>
                <w:b/>
                <w:sz w:val="18"/>
              </w:rPr>
              <w:t>正确答案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AD1F" w14:textId="77777777" w:rsidR="00861783" w:rsidRDefault="00000000">
            <w:pPr>
              <w:jc w:val="center"/>
            </w:pPr>
            <w:r>
              <w:rPr>
                <w:b/>
                <w:sz w:val="18"/>
              </w:rPr>
              <w:t>错误类型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3FFA" w14:textId="77777777" w:rsidR="00861783" w:rsidRDefault="00000000">
            <w:pPr>
              <w:jc w:val="center"/>
            </w:pPr>
            <w:r>
              <w:rPr>
                <w:b/>
                <w:sz w:val="18"/>
              </w:rPr>
              <w:t>一句话纠正</w:t>
            </w:r>
          </w:p>
        </w:tc>
      </w:tr>
      <w:tr w:rsidR="00861783" w14:paraId="55824D7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C600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9F14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9B21" w14:textId="77777777" w:rsidR="00861783" w:rsidRDefault="00861783">
            <w:pPr>
              <w:jc w:val="center"/>
            </w:pP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2B2A" w14:textId="77777777" w:rsidR="00861783" w:rsidRDefault="00861783"/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AC7E" w14:textId="77777777" w:rsidR="00861783" w:rsidRDefault="00861783"/>
        </w:tc>
      </w:tr>
      <w:tr w:rsidR="00861783" w14:paraId="63AD9A00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ADF3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E837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74E1" w14:textId="77777777" w:rsidR="00861783" w:rsidRDefault="00861783">
            <w:pPr>
              <w:jc w:val="center"/>
            </w:pP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9FB2" w14:textId="77777777" w:rsidR="00861783" w:rsidRDefault="00861783"/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6633" w14:textId="77777777" w:rsidR="00861783" w:rsidRDefault="00861783"/>
        </w:tc>
      </w:tr>
      <w:tr w:rsidR="00861783" w14:paraId="3F68B989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EC49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70C8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6E57" w14:textId="77777777" w:rsidR="00861783" w:rsidRDefault="00861783">
            <w:pPr>
              <w:jc w:val="center"/>
            </w:pP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D69A" w14:textId="77777777" w:rsidR="00861783" w:rsidRDefault="00861783"/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8100" w14:textId="77777777" w:rsidR="00861783" w:rsidRDefault="00861783"/>
        </w:tc>
      </w:tr>
      <w:tr w:rsidR="00861783" w14:paraId="123998C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A31F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BAC0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0D1A" w14:textId="77777777" w:rsidR="00861783" w:rsidRDefault="00861783">
            <w:pPr>
              <w:jc w:val="center"/>
            </w:pP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5E82" w14:textId="77777777" w:rsidR="00861783" w:rsidRDefault="00861783"/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86AF" w14:textId="77777777" w:rsidR="00861783" w:rsidRDefault="00861783"/>
        </w:tc>
      </w:tr>
      <w:tr w:rsidR="00861783" w14:paraId="31A27E2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D747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915E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7D12" w14:textId="77777777" w:rsidR="00861783" w:rsidRDefault="00861783">
            <w:pPr>
              <w:jc w:val="center"/>
            </w:pP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DEAD" w14:textId="77777777" w:rsidR="00861783" w:rsidRDefault="00861783"/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6319" w14:textId="77777777" w:rsidR="00861783" w:rsidRDefault="00861783"/>
        </w:tc>
      </w:tr>
      <w:tr w:rsidR="00861783" w14:paraId="7D0EB180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E10F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C116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2B27" w14:textId="77777777" w:rsidR="00861783" w:rsidRDefault="00861783">
            <w:pPr>
              <w:jc w:val="center"/>
            </w:pP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5FEA" w14:textId="77777777" w:rsidR="00861783" w:rsidRDefault="00861783"/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91CF" w14:textId="77777777" w:rsidR="00861783" w:rsidRDefault="00861783"/>
        </w:tc>
      </w:tr>
      <w:tr w:rsidR="00861783" w14:paraId="5F04B10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6CA4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B435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2CEB" w14:textId="77777777" w:rsidR="00861783" w:rsidRDefault="00861783">
            <w:pPr>
              <w:jc w:val="center"/>
            </w:pP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2124" w14:textId="77777777" w:rsidR="00861783" w:rsidRDefault="00861783"/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3FF6" w14:textId="77777777" w:rsidR="00861783" w:rsidRDefault="00861783"/>
        </w:tc>
      </w:tr>
      <w:tr w:rsidR="00861783" w14:paraId="2DD31688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6D7B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EA24" w14:textId="77777777" w:rsidR="00861783" w:rsidRDefault="00861783">
            <w:pPr>
              <w:jc w:val="center"/>
            </w:pPr>
          </w:p>
        </w:tc>
        <w:tc>
          <w:tcPr>
            <w:tcW w:w="1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347B" w14:textId="77777777" w:rsidR="00861783" w:rsidRDefault="00861783">
            <w:pPr>
              <w:jc w:val="center"/>
            </w:pP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1E83" w14:textId="77777777" w:rsidR="00861783" w:rsidRDefault="00861783"/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5A89" w14:textId="77777777" w:rsidR="00861783" w:rsidRDefault="00861783"/>
        </w:tc>
      </w:tr>
    </w:tbl>
    <w:p w14:paraId="1614344E" w14:textId="77777777" w:rsidR="00861783" w:rsidRDefault="00000000">
      <w:pPr>
        <w:pStyle w:val="21"/>
      </w:pPr>
      <w:r>
        <w:t>本套卷考点地图</w:t>
      </w:r>
    </w:p>
    <w:tbl>
      <w:tblPr>
        <w:tblStyle w:val="aff1"/>
        <w:tblW w:w="959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646"/>
      </w:tblGrid>
      <w:tr w:rsidR="00861783" w14:paraId="5A8BE472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4019" w14:textId="77777777" w:rsidR="00861783" w:rsidRDefault="00000000"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76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B58F" w14:textId="77777777" w:rsidR="00861783" w:rsidRDefault="00000000">
            <w:pPr>
              <w:jc w:val="center"/>
            </w:pPr>
            <w:r>
              <w:rPr>
                <w:b/>
                <w:sz w:val="19"/>
              </w:rPr>
              <w:t>重点</w:t>
            </w:r>
          </w:p>
        </w:tc>
      </w:tr>
      <w:tr w:rsidR="00861783" w14:paraId="78B14533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DDC7" w14:textId="77777777" w:rsidR="00861783" w:rsidRDefault="00000000">
            <w:r>
              <w:rPr>
                <w:b/>
                <w:sz w:val="19"/>
              </w:rPr>
              <w:t>数学基础</w:t>
            </w:r>
          </w:p>
        </w:tc>
        <w:tc>
          <w:tcPr>
            <w:tcW w:w="7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F880" w14:textId="77777777" w:rsidR="0086178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贝叶斯、泊松分布、线性变换、误差传播、递推稳定性</w:t>
            </w:r>
          </w:p>
        </w:tc>
      </w:tr>
      <w:tr w:rsidR="00861783" w14:paraId="254BB8CE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BBA6" w14:textId="77777777" w:rsidR="00861783" w:rsidRDefault="00000000">
            <w:r>
              <w:rPr>
                <w:b/>
                <w:sz w:val="19"/>
              </w:rPr>
              <w:t>经典机器学习</w:t>
            </w:r>
          </w:p>
        </w:tc>
        <w:tc>
          <w:tcPr>
            <w:tcW w:w="7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AE8A" w14:textId="77777777" w:rsidR="0086178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回归指标、</w:t>
            </w:r>
            <w:r>
              <w:rPr>
                <w:sz w:val="19"/>
                <w:lang w:eastAsia="zh-CN"/>
              </w:rPr>
              <w:t>t-SNE</w:t>
            </w:r>
            <w:r>
              <w:rPr>
                <w:sz w:val="19"/>
                <w:lang w:eastAsia="zh-CN"/>
              </w:rPr>
              <w:t>、度量学习、层次聚类、</w:t>
            </w:r>
            <w:r>
              <w:rPr>
                <w:sz w:val="19"/>
                <w:lang w:eastAsia="zh-CN"/>
              </w:rPr>
              <w:t>KNN</w:t>
            </w:r>
          </w:p>
        </w:tc>
      </w:tr>
      <w:tr w:rsidR="00861783" w14:paraId="19BBDB7A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740D" w14:textId="77777777" w:rsidR="00861783" w:rsidRDefault="00000000">
            <w:r>
              <w:rPr>
                <w:b/>
                <w:sz w:val="19"/>
              </w:rPr>
              <w:t>深度学习</w:t>
            </w:r>
          </w:p>
        </w:tc>
        <w:tc>
          <w:tcPr>
            <w:tcW w:w="7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FFEB" w14:textId="77777777" w:rsidR="00861783" w:rsidRDefault="00000000">
            <w:r>
              <w:rPr>
                <w:sz w:val="19"/>
              </w:rPr>
              <w:t>优化器、</w:t>
            </w:r>
            <w:r>
              <w:rPr>
                <w:sz w:val="19"/>
              </w:rPr>
              <w:t>GELU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Pre-LN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LN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RMSNorm</w:t>
            </w:r>
          </w:p>
        </w:tc>
      </w:tr>
      <w:tr w:rsidR="00861783" w14:paraId="4C581AE7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8985" w14:textId="77777777" w:rsidR="00861783" w:rsidRDefault="00000000">
            <w:r>
              <w:rPr>
                <w:b/>
                <w:sz w:val="19"/>
              </w:rPr>
              <w:t>大模型与多模态</w:t>
            </w:r>
          </w:p>
        </w:tc>
        <w:tc>
          <w:tcPr>
            <w:tcW w:w="7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A7FB" w14:textId="77777777" w:rsidR="00861783" w:rsidRDefault="00000000">
            <w:r>
              <w:rPr>
                <w:sz w:val="19"/>
              </w:rPr>
              <w:t>SFT</w:t>
            </w:r>
            <w:r>
              <w:rPr>
                <w:sz w:val="19"/>
              </w:rPr>
              <w:t>、注意力</w:t>
            </w:r>
            <w:r>
              <w:rPr>
                <w:sz w:val="19"/>
              </w:rPr>
              <w:t xml:space="preserve"> Mask</w:t>
            </w:r>
            <w:r>
              <w:rPr>
                <w:sz w:val="19"/>
              </w:rPr>
              <w:t>、向量检索、</w:t>
            </w:r>
            <w:r>
              <w:rPr>
                <w:sz w:val="19"/>
              </w:rPr>
              <w:t>Token Merging</w:t>
            </w:r>
          </w:p>
        </w:tc>
      </w:tr>
    </w:tbl>
    <w:p w14:paraId="6B0CFE23" w14:textId="77777777" w:rsidR="00861783" w:rsidRDefault="00000000">
      <w:pPr>
        <w:pStyle w:val="21"/>
      </w:pPr>
      <w:r>
        <w:t>来源与整理说明</w:t>
      </w:r>
    </w:p>
    <w:p w14:paraId="6C7E65F8" w14:textId="77777777" w:rsidR="00861783" w:rsidRDefault="00000000">
      <w:pPr>
        <w:spacing w:after="60" w:line="300" w:lineRule="auto"/>
        <w:rPr>
          <w:lang w:eastAsia="zh-CN"/>
        </w:rPr>
      </w:pPr>
      <w:r>
        <w:rPr>
          <w:color w:val="5F6973"/>
          <w:sz w:val="19"/>
          <w:lang w:eastAsia="zh-CN"/>
        </w:rPr>
        <w:t>题目依据：</w:t>
      </w:r>
      <w:r>
        <w:rPr>
          <w:color w:val="5F6973"/>
          <w:sz w:val="19"/>
          <w:lang w:eastAsia="zh-CN"/>
        </w:rPr>
        <w:t>Zero2Leetcode</w:t>
      </w:r>
      <w:r>
        <w:rPr>
          <w:color w:val="5F6973"/>
          <w:sz w:val="19"/>
          <w:lang w:eastAsia="zh-CN"/>
        </w:rPr>
        <w:t>《华为</w:t>
      </w:r>
      <w:r>
        <w:rPr>
          <w:color w:val="5F6973"/>
          <w:sz w:val="19"/>
          <w:lang w:eastAsia="zh-CN"/>
        </w:rPr>
        <w:t xml:space="preserve"> 7.15 </w:t>
      </w:r>
      <w:r>
        <w:rPr>
          <w:color w:val="5F6973"/>
          <w:sz w:val="19"/>
          <w:lang w:eastAsia="zh-CN"/>
        </w:rPr>
        <w:t>笔试真题</w:t>
      </w:r>
      <w:r>
        <w:rPr>
          <w:color w:val="5F6973"/>
          <w:sz w:val="19"/>
          <w:lang w:eastAsia="zh-CN"/>
        </w:rPr>
        <w:t xml:space="preserve"> - AI</w:t>
      </w:r>
      <w:r>
        <w:rPr>
          <w:color w:val="5F6973"/>
          <w:sz w:val="19"/>
          <w:lang w:eastAsia="zh-CN"/>
        </w:rPr>
        <w:t>岗》（</w:t>
      </w:r>
      <w:r>
        <w:rPr>
          <w:color w:val="5F6973"/>
          <w:sz w:val="19"/>
          <w:lang w:eastAsia="zh-CN"/>
        </w:rPr>
        <w:t>2026-07-15</w:t>
      </w:r>
      <w:r>
        <w:rPr>
          <w:color w:val="5F6973"/>
          <w:sz w:val="19"/>
          <w:lang w:eastAsia="zh-CN"/>
        </w:rPr>
        <w:t>）。本文件为学习用途的规范化整理版，题干经过重述，解析在原页面基础上重新组织并补充易错点。</w:t>
      </w:r>
    </w:p>
    <w:p w14:paraId="481AD29B" w14:textId="77777777" w:rsidR="00861783" w:rsidRDefault="00000000">
      <w:pPr>
        <w:spacing w:after="60" w:line="300" w:lineRule="auto"/>
      </w:pPr>
      <w:r>
        <w:rPr>
          <w:color w:val="5F6973"/>
          <w:sz w:val="18"/>
        </w:rPr>
        <w:lastRenderedPageBreak/>
        <w:t>原始页面：</w:t>
      </w:r>
      <w:r>
        <w:rPr>
          <w:color w:val="5F6973"/>
          <w:sz w:val="18"/>
        </w:rPr>
        <w:t>https://onefly.top/zero2Leetcode/04_real_interviews/huawei/ai-20260715/index.html</w:t>
      </w:r>
    </w:p>
    <w:sectPr w:rsidR="00861783" w:rsidSect="00034616">
      <w:headerReference w:type="default" r:id="rId8"/>
      <w:footerReference w:type="default" r:id="rId9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5F6DB" w14:textId="77777777" w:rsidR="00B17921" w:rsidRDefault="00B17921">
      <w:pPr>
        <w:spacing w:after="0" w:line="240" w:lineRule="auto"/>
      </w:pPr>
      <w:r>
        <w:separator/>
      </w:r>
    </w:p>
  </w:endnote>
  <w:endnote w:type="continuationSeparator" w:id="0">
    <w:p w14:paraId="275B130E" w14:textId="77777777" w:rsidR="00B17921" w:rsidRDefault="00B17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B44B" w14:textId="77777777" w:rsidR="00861783" w:rsidRDefault="00000000">
    <w:pPr>
      <w:pStyle w:val="a7"/>
      <w:jc w:val="center"/>
      <w:rPr>
        <w:lang w:eastAsia="zh-CN"/>
      </w:rPr>
    </w:pPr>
    <w:r>
      <w:rPr>
        <w:color w:val="5F6973"/>
        <w:sz w:val="16"/>
        <w:lang w:eastAsia="zh-CN"/>
      </w:rPr>
      <w:t>依据公开回忆题规范化整理｜仅供备考复习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6121C" w14:textId="77777777" w:rsidR="00B17921" w:rsidRDefault="00B17921">
      <w:pPr>
        <w:spacing w:after="0" w:line="240" w:lineRule="auto"/>
      </w:pPr>
      <w:r>
        <w:separator/>
      </w:r>
    </w:p>
  </w:footnote>
  <w:footnote w:type="continuationSeparator" w:id="0">
    <w:p w14:paraId="12CF497D" w14:textId="77777777" w:rsidR="00B17921" w:rsidRDefault="00B17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2C72" w14:textId="77777777" w:rsidR="00861783" w:rsidRDefault="00000000">
    <w:pPr>
      <w:pStyle w:val="a5"/>
      <w:jc w:val="right"/>
      <w:rPr>
        <w:lang w:eastAsia="zh-CN"/>
      </w:rPr>
    </w:pPr>
    <w:r>
      <w:rPr>
        <w:color w:val="5F6973"/>
        <w:sz w:val="17"/>
        <w:lang w:eastAsia="zh-CN"/>
      </w:rPr>
      <w:t>华为</w:t>
    </w:r>
    <w:r>
      <w:rPr>
        <w:color w:val="5F6973"/>
        <w:sz w:val="17"/>
        <w:lang w:eastAsia="zh-CN"/>
      </w:rPr>
      <w:t xml:space="preserve"> AI </w:t>
    </w:r>
    <w:r>
      <w:rPr>
        <w:color w:val="5F6973"/>
        <w:sz w:val="17"/>
        <w:lang w:eastAsia="zh-CN"/>
      </w:rPr>
      <w:t>岗选择题训练｜</w:t>
    </w:r>
    <w:r>
      <w:rPr>
        <w:color w:val="5F6973"/>
        <w:sz w:val="17"/>
        <w:lang w:eastAsia="zh-CN"/>
      </w:rPr>
      <w:t>2026-07-15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919699">
    <w:abstractNumId w:val="8"/>
  </w:num>
  <w:num w:numId="2" w16cid:durableId="792821641">
    <w:abstractNumId w:val="6"/>
  </w:num>
  <w:num w:numId="3" w16cid:durableId="46924899">
    <w:abstractNumId w:val="5"/>
  </w:num>
  <w:num w:numId="4" w16cid:durableId="1685551611">
    <w:abstractNumId w:val="4"/>
  </w:num>
  <w:num w:numId="5" w16cid:durableId="501623757">
    <w:abstractNumId w:val="7"/>
  </w:num>
  <w:num w:numId="6" w16cid:durableId="37166572">
    <w:abstractNumId w:val="3"/>
  </w:num>
  <w:num w:numId="7" w16cid:durableId="2035114013">
    <w:abstractNumId w:val="2"/>
  </w:num>
  <w:num w:numId="8" w16cid:durableId="2086679650">
    <w:abstractNumId w:val="1"/>
  </w:num>
  <w:num w:numId="9" w16cid:durableId="107894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8C6"/>
    <w:rsid w:val="00861783"/>
    <w:rsid w:val="00A2555E"/>
    <w:rsid w:val="00AA1D8D"/>
    <w:rsid w:val="00B17921"/>
    <w:rsid w:val="00B47730"/>
    <w:rsid w:val="00CB0664"/>
    <w:rsid w:val="00CB2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49131"/>
  <w14:defaultImageDpi w14:val="300"/>
  <w15:docId w15:val="{15103EB6-3639-4499-8FCB-4727BC64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Calibri" w:eastAsia="Noto Sans SC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F6973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2749</Words>
  <Characters>3684</Characters>
  <Application>Microsoft Office Word</Application>
  <DocSecurity>0</DocSecurity>
  <Lines>307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 AI 岗 2026 年 7 月 15 日选择题真题训练</dc:title>
  <dc:subject>AI 岗选择题打印训练与解析</dc:subject>
  <dc:creator>廷风 李</dc:creator>
  <cp:keywords>华为, AI岗, 选择题, 真题训练</cp:keywords>
  <dc:description>generated by python-docx</dc:description>
  <cp:lastModifiedBy>廷风 李</cp:lastModifiedBy>
  <cp:revision>2</cp:revision>
  <dcterms:created xsi:type="dcterms:W3CDTF">2026-07-31T14:35:00Z</dcterms:created>
  <dcterms:modified xsi:type="dcterms:W3CDTF">2026-07-31T14:35:00Z</dcterms:modified>
  <cp:category/>
</cp:coreProperties>
</file>