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114" w:rsidRPr="00B2157C" w:rsidRDefault="00B2157C" w:rsidP="00B2157C">
      <w:pPr>
        <w:jc w:val="center"/>
        <w:rPr>
          <w:rFonts w:ascii="標楷體" w:eastAsia="標楷體" w:hAnsi="標楷體" w:hint="eastAsia"/>
          <w:sz w:val="28"/>
          <w:szCs w:val="28"/>
        </w:rPr>
      </w:pPr>
      <w:bookmarkStart w:id="0" w:name="_GoBack"/>
      <w:proofErr w:type="gramStart"/>
      <w:r w:rsidRPr="00B2157C">
        <w:rPr>
          <w:rFonts w:ascii="標楷體" w:eastAsia="標楷體" w:hAnsi="標楷體" w:hint="eastAsia"/>
          <w:sz w:val="28"/>
          <w:szCs w:val="28"/>
        </w:rPr>
        <w:t>長照</w:t>
      </w:r>
      <w:r w:rsidRPr="00B2157C">
        <w:rPr>
          <w:rFonts w:ascii="標楷體" w:eastAsia="標楷體" w:hAnsi="標楷體" w:hint="eastAsia"/>
          <w:sz w:val="28"/>
          <w:szCs w:val="28"/>
        </w:rPr>
        <w:t>台日</w:t>
      </w:r>
      <w:proofErr w:type="gramEnd"/>
      <w:r w:rsidRPr="00B2157C">
        <w:rPr>
          <w:rFonts w:ascii="標楷體" w:eastAsia="標楷體" w:hAnsi="標楷體" w:hint="eastAsia"/>
          <w:sz w:val="28"/>
          <w:szCs w:val="28"/>
        </w:rPr>
        <w:t>論壇</w:t>
      </w:r>
      <w:proofErr w:type="gramStart"/>
      <w:r w:rsidR="00810114" w:rsidRPr="00B2157C">
        <w:rPr>
          <w:rFonts w:ascii="標楷體" w:eastAsia="標楷體" w:hAnsi="標楷體" w:hint="eastAsia"/>
          <w:sz w:val="28"/>
          <w:szCs w:val="28"/>
        </w:rPr>
        <w:t>接軌</w:t>
      </w:r>
      <w:r w:rsidRPr="00B2157C">
        <w:rPr>
          <w:rFonts w:ascii="標楷體" w:eastAsia="標楷體" w:hAnsi="標楷體" w:hint="eastAsia"/>
          <w:sz w:val="28"/>
          <w:szCs w:val="28"/>
        </w:rPr>
        <w:t>長照</w:t>
      </w:r>
      <w:proofErr w:type="gramEnd"/>
      <w:r w:rsidRPr="00B2157C">
        <w:rPr>
          <w:rFonts w:ascii="標楷體" w:eastAsia="標楷體" w:hAnsi="標楷體" w:hint="eastAsia"/>
          <w:sz w:val="28"/>
          <w:szCs w:val="28"/>
        </w:rPr>
        <w:t>3.0</w:t>
      </w:r>
      <w:r w:rsidR="00810114" w:rsidRPr="00B2157C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Pr="00B2157C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Pr="00B2157C">
        <w:rPr>
          <w:rFonts w:ascii="標楷體" w:eastAsia="標楷體" w:hAnsi="標楷體" w:hint="eastAsia"/>
          <w:sz w:val="28"/>
          <w:szCs w:val="28"/>
        </w:rPr>
        <w:t>中市</w:t>
      </w:r>
      <w:proofErr w:type="gramStart"/>
      <w:r w:rsidRPr="00B2157C">
        <w:rPr>
          <w:rFonts w:ascii="標楷體" w:eastAsia="標楷體" w:hAnsi="標楷體" w:hint="eastAsia"/>
          <w:sz w:val="28"/>
          <w:szCs w:val="28"/>
        </w:rPr>
        <w:t>失智照護</w:t>
      </w:r>
      <w:proofErr w:type="gramEnd"/>
      <w:r w:rsidR="00810114" w:rsidRPr="00B2157C">
        <w:rPr>
          <w:rFonts w:ascii="標楷體" w:eastAsia="標楷體" w:hAnsi="標楷體" w:hint="eastAsia"/>
          <w:sz w:val="28"/>
          <w:szCs w:val="28"/>
        </w:rPr>
        <w:t>升級</w:t>
      </w:r>
      <w:bookmarkEnd w:id="0"/>
    </w:p>
    <w:p w:rsidR="00810114" w:rsidRPr="00810114" w:rsidRDefault="00810114" w:rsidP="0081011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Pr="00810114">
        <w:rPr>
          <w:rFonts w:ascii="標楷體" w:eastAsia="標楷體" w:hAnsi="標楷體" w:hint="eastAsia"/>
        </w:rPr>
        <w:t>邁入超高齡社會，長期照顧</w:t>
      </w:r>
      <w:r>
        <w:rPr>
          <w:rFonts w:ascii="標楷體" w:eastAsia="標楷體" w:hAnsi="標楷體" w:hint="eastAsia"/>
        </w:rPr>
        <w:t>已經是必須關注的</w:t>
      </w:r>
      <w:r w:rsidRPr="00810114">
        <w:rPr>
          <w:rFonts w:ascii="標楷體" w:eastAsia="標楷體" w:hAnsi="標楷體" w:hint="eastAsia"/>
        </w:rPr>
        <w:t>議題。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 w:rsidRPr="00810114">
        <w:rPr>
          <w:rFonts w:ascii="標楷體" w:eastAsia="標楷體" w:hAnsi="標楷體" w:hint="eastAsia"/>
        </w:rPr>
        <w:t>中市政府同步接軌</w:t>
      </w:r>
      <w:r>
        <w:rPr>
          <w:rFonts w:ascii="標楷體" w:eastAsia="標楷體" w:hAnsi="標楷體" w:hint="eastAsia"/>
        </w:rPr>
        <w:t>2026年啟動的</w:t>
      </w:r>
      <w:r w:rsidRPr="00810114">
        <w:rPr>
          <w:rFonts w:ascii="標楷體" w:eastAsia="標楷體" w:hAnsi="標楷體" w:hint="eastAsia"/>
        </w:rPr>
        <w:t>「長期照顧十年計畫3.0」（長照3.0），</w:t>
      </w:r>
      <w:r>
        <w:rPr>
          <w:rFonts w:ascii="標楷體" w:eastAsia="標楷體" w:hAnsi="標楷體" w:hint="eastAsia"/>
        </w:rPr>
        <w:t>全面</w:t>
      </w:r>
      <w:proofErr w:type="gramStart"/>
      <w:r w:rsidRPr="00810114">
        <w:rPr>
          <w:rFonts w:ascii="標楷體" w:eastAsia="標楷體" w:hAnsi="標楷體" w:hint="eastAsia"/>
        </w:rPr>
        <w:t>建</w:t>
      </w:r>
      <w:r>
        <w:rPr>
          <w:rFonts w:ascii="標楷體" w:eastAsia="標楷體" w:hAnsi="標楷體" w:hint="eastAsia"/>
        </w:rPr>
        <w:t>構</w:t>
      </w:r>
      <w:r w:rsidRPr="00810114">
        <w:rPr>
          <w:rFonts w:ascii="標楷體" w:eastAsia="標楷體" w:hAnsi="標楷體" w:hint="eastAsia"/>
        </w:rPr>
        <w:t>從預防</w:t>
      </w:r>
      <w:proofErr w:type="gramEnd"/>
      <w:r w:rsidRPr="00810114">
        <w:rPr>
          <w:rFonts w:ascii="標楷體" w:eastAsia="標楷體" w:hAnsi="標楷體" w:hint="eastAsia"/>
        </w:rPr>
        <w:t>、照顧到善終</w:t>
      </w:r>
      <w:r>
        <w:rPr>
          <w:rFonts w:ascii="標楷體" w:eastAsia="標楷體" w:hAnsi="標楷體" w:hint="eastAsia"/>
        </w:rPr>
        <w:t>照顧挑戰，誓言讓每位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 w:rsidRPr="00810114">
        <w:rPr>
          <w:rFonts w:ascii="標楷體" w:eastAsia="標楷體" w:hAnsi="標楷體" w:hint="eastAsia"/>
        </w:rPr>
        <w:t>中市民都能安心</w:t>
      </w:r>
      <w:r>
        <w:rPr>
          <w:rFonts w:ascii="標楷體" w:eastAsia="標楷體" w:hAnsi="標楷體" w:hint="eastAsia"/>
        </w:rPr>
        <w:t>終老</w:t>
      </w:r>
      <w:r w:rsidRPr="00810114">
        <w:rPr>
          <w:rFonts w:ascii="標楷體" w:eastAsia="標楷體" w:hAnsi="標楷體" w:hint="eastAsia"/>
        </w:rPr>
        <w:t>。</w:t>
      </w:r>
      <w:r>
        <w:rPr>
          <w:rFonts w:ascii="標楷體" w:eastAsia="標楷體" w:hAnsi="標楷體" w:hint="eastAsia"/>
        </w:rPr>
        <w:t>衛生局將在七月舉辦</w:t>
      </w:r>
      <w:r w:rsidRPr="00810114">
        <w:rPr>
          <w:rFonts w:ascii="標楷體" w:eastAsia="標楷體" w:hAnsi="標楷體" w:hint="eastAsia"/>
        </w:rPr>
        <w:t>「2026</w:t>
      </w:r>
      <w:proofErr w:type="gramStart"/>
      <w:r w:rsidRPr="00810114">
        <w:rPr>
          <w:rFonts w:ascii="標楷體" w:eastAsia="標楷體" w:hAnsi="標楷體" w:hint="eastAsia"/>
        </w:rPr>
        <w:t>臺</w:t>
      </w:r>
      <w:proofErr w:type="gramEnd"/>
      <w:r w:rsidRPr="00810114">
        <w:rPr>
          <w:rFonts w:ascii="標楷體" w:eastAsia="標楷體" w:hAnsi="標楷體" w:hint="eastAsia"/>
        </w:rPr>
        <w:t>中</w:t>
      </w:r>
      <w:proofErr w:type="gramStart"/>
      <w:r w:rsidRPr="00810114">
        <w:rPr>
          <w:rFonts w:ascii="標楷體" w:eastAsia="標楷體" w:hAnsi="標楷體" w:hint="eastAsia"/>
        </w:rPr>
        <w:t>長照</w:t>
      </w:r>
      <w:r>
        <w:rPr>
          <w:rFonts w:ascii="標楷體" w:eastAsia="標楷體" w:hAnsi="標楷體" w:hint="eastAsia"/>
        </w:rPr>
        <w:t>台</w:t>
      </w:r>
      <w:r w:rsidRPr="00810114">
        <w:rPr>
          <w:rFonts w:ascii="標楷體" w:eastAsia="標楷體" w:hAnsi="標楷體" w:hint="eastAsia"/>
        </w:rPr>
        <w:t>日</w:t>
      </w:r>
      <w:proofErr w:type="gramEnd"/>
      <w:r w:rsidRPr="00810114">
        <w:rPr>
          <w:rFonts w:ascii="標楷體" w:eastAsia="標楷體" w:hAnsi="標楷體" w:hint="eastAsia"/>
        </w:rPr>
        <w:t>論壇」</w:t>
      </w:r>
      <w:r>
        <w:rPr>
          <w:rFonts w:ascii="標楷體" w:eastAsia="標楷體" w:hAnsi="標楷體" w:hint="eastAsia"/>
        </w:rPr>
        <w:t>，吸取日本經驗，落實到政策。</w:t>
      </w:r>
      <w:r w:rsidRPr="00810114">
        <w:rPr>
          <w:rFonts w:ascii="標楷體" w:eastAsia="標楷體" w:hAnsi="標楷體" w:hint="eastAsia"/>
        </w:rPr>
        <w:t xml:space="preserve"> </w:t>
      </w:r>
    </w:p>
    <w:p w:rsidR="001E596B" w:rsidRDefault="00810114" w:rsidP="001E596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統計資料顯示：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中市</w:t>
      </w:r>
      <w:r w:rsidRPr="00810114">
        <w:rPr>
          <w:rFonts w:ascii="標楷體" w:eastAsia="標楷體" w:hAnsi="標楷體" w:hint="eastAsia"/>
        </w:rPr>
        <w:t>65</w:t>
      </w:r>
      <w:r>
        <w:rPr>
          <w:rFonts w:ascii="標楷體" w:eastAsia="標楷體" w:hAnsi="標楷體" w:hint="eastAsia"/>
        </w:rPr>
        <w:t>歲以上人口</w:t>
      </w:r>
      <w:r w:rsidRPr="00810114">
        <w:rPr>
          <w:rFonts w:ascii="標楷體" w:eastAsia="標楷體" w:hAnsi="標楷體" w:hint="eastAsia"/>
        </w:rPr>
        <w:t>已突破47萬人，</w:t>
      </w:r>
      <w:proofErr w:type="gramStart"/>
      <w:r w:rsidRPr="00810114">
        <w:rPr>
          <w:rFonts w:ascii="標楷體" w:eastAsia="標楷體" w:hAnsi="標楷體" w:hint="eastAsia"/>
        </w:rPr>
        <w:t>佔</w:t>
      </w:r>
      <w:proofErr w:type="gramEnd"/>
      <w:r w:rsidRPr="00810114">
        <w:rPr>
          <w:rFonts w:ascii="標楷體" w:eastAsia="標楷體" w:hAnsi="標楷體" w:hint="eastAsia"/>
        </w:rPr>
        <w:t>總人口16.7%，全市</w:t>
      </w:r>
      <w:proofErr w:type="gramStart"/>
      <w:r>
        <w:rPr>
          <w:rFonts w:ascii="標楷體" w:eastAsia="標楷體" w:hAnsi="標楷體" w:hint="eastAsia"/>
        </w:rPr>
        <w:t>ＡＢＣ</w:t>
      </w:r>
      <w:proofErr w:type="gramEnd"/>
      <w:r w:rsidRPr="00810114">
        <w:rPr>
          <w:rFonts w:ascii="標楷體" w:eastAsia="標楷體" w:hAnsi="標楷體" w:hint="eastAsia"/>
        </w:rPr>
        <w:t>長照據點截至2025年</w:t>
      </w:r>
      <w:r>
        <w:rPr>
          <w:rFonts w:ascii="標楷體" w:eastAsia="標楷體" w:hAnsi="標楷體" w:hint="eastAsia"/>
        </w:rPr>
        <w:t>已</w:t>
      </w:r>
      <w:r w:rsidRPr="00810114">
        <w:rPr>
          <w:rFonts w:ascii="標楷體" w:eastAsia="標楷體" w:hAnsi="標楷體" w:hint="eastAsia"/>
        </w:rPr>
        <w:t>達</w:t>
      </w:r>
      <w:r>
        <w:rPr>
          <w:rFonts w:ascii="標楷體" w:eastAsia="標楷體" w:hAnsi="標楷體" w:hint="eastAsia"/>
        </w:rPr>
        <w:t>1</w:t>
      </w:r>
      <w:r w:rsidRPr="00810114">
        <w:rPr>
          <w:rFonts w:ascii="標楷體" w:eastAsia="標楷體" w:hAnsi="標楷體" w:hint="eastAsia"/>
        </w:rPr>
        <w:t>879</w:t>
      </w:r>
      <w:r>
        <w:rPr>
          <w:rFonts w:ascii="標楷體" w:eastAsia="標楷體" w:hAnsi="標楷體" w:hint="eastAsia"/>
        </w:rPr>
        <w:t>處，密度居六</w:t>
      </w:r>
      <w:proofErr w:type="gramStart"/>
      <w:r>
        <w:rPr>
          <w:rFonts w:ascii="標楷體" w:eastAsia="標楷體" w:hAnsi="標楷體" w:hint="eastAsia"/>
        </w:rPr>
        <w:t>都前段</w:t>
      </w:r>
      <w:proofErr w:type="gramEnd"/>
      <w:r>
        <w:rPr>
          <w:rFonts w:ascii="標楷體" w:eastAsia="標楷體" w:hAnsi="標楷體" w:hint="eastAsia"/>
        </w:rPr>
        <w:t>班。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 w:rsidRPr="00810114">
        <w:rPr>
          <w:rFonts w:ascii="標楷體" w:eastAsia="標楷體" w:hAnsi="標楷體" w:hint="eastAsia"/>
        </w:rPr>
        <w:t>中市政府衛生局表示，將以社區整合服務中心（</w:t>
      </w:r>
      <w:proofErr w:type="gramStart"/>
      <w:r>
        <w:rPr>
          <w:rFonts w:ascii="標楷體" w:eastAsia="標楷體" w:hAnsi="標楷體" w:hint="eastAsia"/>
        </w:rPr>
        <w:t>Ａ</w:t>
      </w:r>
      <w:proofErr w:type="gramEnd"/>
      <w:r w:rsidRPr="00810114">
        <w:rPr>
          <w:rFonts w:ascii="標楷體" w:eastAsia="標楷體" w:hAnsi="標楷體" w:hint="eastAsia"/>
        </w:rPr>
        <w:t>）、複合型服務中心（</w:t>
      </w:r>
      <w:proofErr w:type="gramStart"/>
      <w:r>
        <w:rPr>
          <w:rFonts w:ascii="標楷體" w:eastAsia="標楷體" w:hAnsi="標楷體" w:hint="eastAsia"/>
        </w:rPr>
        <w:t>Ｂ</w:t>
      </w:r>
      <w:proofErr w:type="gramEnd"/>
      <w:r w:rsidRPr="00810114">
        <w:rPr>
          <w:rFonts w:ascii="標楷體" w:eastAsia="標楷體" w:hAnsi="標楷體" w:hint="eastAsia"/>
        </w:rPr>
        <w:t>）、巷</w:t>
      </w:r>
      <w:proofErr w:type="gramStart"/>
      <w:r w:rsidRPr="00810114">
        <w:rPr>
          <w:rFonts w:ascii="標楷體" w:eastAsia="標楷體" w:hAnsi="標楷體" w:hint="eastAsia"/>
        </w:rPr>
        <w:t>弄長照站（</w:t>
      </w:r>
      <w:r>
        <w:rPr>
          <w:rFonts w:ascii="標楷體" w:eastAsia="標楷體" w:hAnsi="標楷體" w:hint="eastAsia"/>
        </w:rPr>
        <w:t>Ｃ</w:t>
      </w:r>
      <w:proofErr w:type="gramEnd"/>
      <w:r w:rsidRPr="00810114">
        <w:rPr>
          <w:rFonts w:ascii="標楷體" w:eastAsia="標楷體" w:hAnsi="標楷體" w:hint="eastAsia"/>
        </w:rPr>
        <w:t>）三級體系為骨幹，再</w:t>
      </w:r>
      <w:r w:rsidR="001E596B">
        <w:rPr>
          <w:rFonts w:ascii="標楷體" w:eastAsia="標楷體" w:hAnsi="標楷體" w:hint="eastAsia"/>
        </w:rPr>
        <w:t>輔</w:t>
      </w:r>
      <w:r w:rsidRPr="00810114">
        <w:rPr>
          <w:rFonts w:ascii="標楷體" w:eastAsia="標楷體" w:hAnsi="標楷體" w:hint="eastAsia"/>
        </w:rPr>
        <w:t>以失</w:t>
      </w:r>
      <w:proofErr w:type="gramStart"/>
      <w:r w:rsidRPr="00810114">
        <w:rPr>
          <w:rFonts w:ascii="標楷體" w:eastAsia="標楷體" w:hAnsi="標楷體" w:hint="eastAsia"/>
        </w:rPr>
        <w:t>智共照</w:t>
      </w:r>
      <w:proofErr w:type="gramEnd"/>
      <w:r w:rsidRPr="00810114">
        <w:rPr>
          <w:rFonts w:ascii="標楷體" w:eastAsia="標楷體" w:hAnsi="標楷體" w:hint="eastAsia"/>
        </w:rPr>
        <w:t>中心、在宅醫療團隊，打造「健康</w:t>
      </w:r>
      <w:proofErr w:type="gramStart"/>
      <w:r w:rsidRPr="00810114">
        <w:rPr>
          <w:rFonts w:ascii="標楷體" w:eastAsia="標楷體" w:hAnsi="標楷體" w:hint="eastAsia"/>
        </w:rPr>
        <w:t>—</w:t>
      </w:r>
      <w:proofErr w:type="gramEnd"/>
      <w:r w:rsidRPr="00810114">
        <w:rPr>
          <w:rFonts w:ascii="標楷體" w:eastAsia="標楷體" w:hAnsi="標楷體" w:hint="eastAsia"/>
        </w:rPr>
        <w:t>預防</w:t>
      </w:r>
      <w:proofErr w:type="gramStart"/>
      <w:r w:rsidRPr="00810114">
        <w:rPr>
          <w:rFonts w:ascii="標楷體" w:eastAsia="標楷體" w:hAnsi="標楷體" w:hint="eastAsia"/>
        </w:rPr>
        <w:t>—</w:t>
      </w:r>
      <w:proofErr w:type="gramEnd"/>
      <w:r w:rsidRPr="00810114">
        <w:rPr>
          <w:rFonts w:ascii="標楷體" w:eastAsia="標楷體" w:hAnsi="標楷體" w:hint="eastAsia"/>
        </w:rPr>
        <w:t>照顧</w:t>
      </w:r>
      <w:proofErr w:type="gramStart"/>
      <w:r w:rsidRPr="00810114">
        <w:rPr>
          <w:rFonts w:ascii="標楷體" w:eastAsia="標楷體" w:hAnsi="標楷體" w:hint="eastAsia"/>
        </w:rPr>
        <w:t>—</w:t>
      </w:r>
      <w:proofErr w:type="gramEnd"/>
      <w:r w:rsidRPr="00810114">
        <w:rPr>
          <w:rFonts w:ascii="標楷體" w:eastAsia="標楷體" w:hAnsi="標楷體" w:hint="eastAsia"/>
        </w:rPr>
        <w:t>善終」</w:t>
      </w:r>
      <w:r w:rsidR="001E596B">
        <w:rPr>
          <w:rFonts w:ascii="標楷體" w:eastAsia="標楷體" w:hAnsi="標楷體" w:hint="eastAsia"/>
        </w:rPr>
        <w:t>的連續</w:t>
      </w:r>
      <w:r w:rsidRPr="00810114">
        <w:rPr>
          <w:rFonts w:ascii="標楷體" w:eastAsia="標楷體" w:hAnsi="標楷體" w:hint="eastAsia"/>
        </w:rPr>
        <w:t>服務網，讓每</w:t>
      </w:r>
      <w:r w:rsidR="001E596B">
        <w:rPr>
          <w:rFonts w:ascii="標楷體" w:eastAsia="標楷體" w:hAnsi="標楷體" w:hint="eastAsia"/>
        </w:rPr>
        <w:t>位長輩</w:t>
      </w:r>
      <w:r w:rsidRPr="00810114">
        <w:rPr>
          <w:rFonts w:ascii="標楷體" w:eastAsia="標楷體" w:hAnsi="標楷體" w:hint="eastAsia"/>
        </w:rPr>
        <w:t>都能在離家最近的地方找到適合的照顧入口。</w:t>
      </w:r>
    </w:p>
    <w:p w:rsidR="001E596B" w:rsidRPr="00810114" w:rsidRDefault="001E596B" w:rsidP="001E596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</w:t>
      </w:r>
      <w:r w:rsidRPr="00810114">
        <w:rPr>
          <w:rFonts w:ascii="標楷體" w:eastAsia="標楷體" w:hAnsi="標楷體" w:hint="eastAsia"/>
        </w:rPr>
        <w:t>值得關注的是，長照3.0首度將「未滿50歲的失智症</w:t>
      </w:r>
      <w:r>
        <w:rPr>
          <w:rFonts w:ascii="標楷體" w:eastAsia="標楷體" w:hAnsi="標楷體" w:hint="eastAsia"/>
        </w:rPr>
        <w:t>病人</w:t>
      </w:r>
      <w:r w:rsidRPr="00810114">
        <w:rPr>
          <w:rFonts w:ascii="標楷體" w:eastAsia="標楷體" w:hAnsi="標楷體" w:hint="eastAsia"/>
        </w:rPr>
        <w:t>」與「急性後期整合照護（PAC</w:t>
      </w:r>
      <w:r>
        <w:rPr>
          <w:rFonts w:ascii="標楷體" w:eastAsia="標楷體" w:hAnsi="標楷體" w:hint="eastAsia"/>
        </w:rPr>
        <w:t>）」失能個案納入服務對象，代表</w:t>
      </w:r>
      <w:r w:rsidRPr="00810114">
        <w:rPr>
          <w:rFonts w:ascii="標楷體" w:eastAsia="標楷體" w:hAnsi="標楷體" w:hint="eastAsia"/>
        </w:rPr>
        <w:t>年輕型失智、出院</w:t>
      </w:r>
      <w:proofErr w:type="gramStart"/>
      <w:r w:rsidRPr="00810114">
        <w:rPr>
          <w:rFonts w:ascii="標楷體" w:eastAsia="標楷體" w:hAnsi="標楷體" w:hint="eastAsia"/>
        </w:rPr>
        <w:t>後復能銜接</w:t>
      </w:r>
      <w:proofErr w:type="gramEnd"/>
      <w:r w:rsidRPr="00810114">
        <w:rPr>
          <w:rFonts w:ascii="標楷體" w:eastAsia="標楷體" w:hAnsi="標楷體" w:hint="eastAsia"/>
        </w:rPr>
        <w:t>的家庭，從2026年起都能撥打1966</w:t>
      </w:r>
      <w:r>
        <w:rPr>
          <w:rFonts w:ascii="標楷體" w:eastAsia="標楷體" w:hAnsi="標楷體" w:hint="eastAsia"/>
        </w:rPr>
        <w:t>專線尋求協助。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>
        <w:rPr>
          <w:rFonts w:ascii="標楷體" w:eastAsia="標楷體" w:hAnsi="標楷體" w:hint="eastAsia"/>
        </w:rPr>
        <w:t>中市政府也積極配合</w:t>
      </w:r>
      <w:r w:rsidRPr="00810114">
        <w:rPr>
          <w:rFonts w:ascii="標楷體" w:eastAsia="標楷體" w:hAnsi="標楷體" w:hint="eastAsia"/>
        </w:rPr>
        <w:t>政策，加強失智早期篩檢與個案管理機制，力求「早發現、早介入、早支持」，讓每一個需要幫助的</w:t>
      </w:r>
      <w:r>
        <w:rPr>
          <w:rFonts w:ascii="標楷體" w:eastAsia="標楷體" w:hAnsi="標楷體" w:hint="eastAsia"/>
        </w:rPr>
        <w:t>失智者</w:t>
      </w:r>
      <w:r w:rsidRPr="00810114">
        <w:rPr>
          <w:rFonts w:ascii="標楷體" w:eastAsia="標楷體" w:hAnsi="標楷體" w:hint="eastAsia"/>
        </w:rPr>
        <w:t>家庭都能被及時接住。</w:t>
      </w:r>
    </w:p>
    <w:p w:rsidR="001E596B" w:rsidRPr="00810114" w:rsidRDefault="001E596B" w:rsidP="001E596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由於長照3.0政策</w:t>
      </w:r>
      <w:r w:rsidRPr="00810114">
        <w:rPr>
          <w:rFonts w:ascii="標楷體" w:eastAsia="標楷體" w:hAnsi="標楷體" w:hint="eastAsia"/>
        </w:rPr>
        <w:t>主動延伸到「失能前預防」與「</w:t>
      </w:r>
      <w:proofErr w:type="gramStart"/>
      <w:r w:rsidRPr="00810114">
        <w:rPr>
          <w:rFonts w:ascii="標楷體" w:eastAsia="標楷體" w:hAnsi="標楷體" w:hint="eastAsia"/>
        </w:rPr>
        <w:t>醫</w:t>
      </w:r>
      <w:proofErr w:type="gramEnd"/>
      <w:r w:rsidRPr="00810114">
        <w:rPr>
          <w:rFonts w:ascii="標楷體" w:eastAsia="標楷體" w:hAnsi="標楷體" w:hint="eastAsia"/>
        </w:rPr>
        <w:t>照銜接」</w:t>
      </w:r>
      <w:r>
        <w:rPr>
          <w:rFonts w:ascii="標楷體" w:eastAsia="標楷體" w:hAnsi="標楷體" w:hint="eastAsia"/>
        </w:rPr>
        <w:t>兩個重點，人力培育刻不容緩</w:t>
      </w:r>
      <w:r w:rsidRPr="00810114">
        <w:rPr>
          <w:rFonts w:ascii="標楷體" w:eastAsia="標楷體" w:hAnsi="標楷體" w:hint="eastAsia"/>
        </w:rPr>
        <w:t>，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 w:rsidRPr="00810114">
        <w:rPr>
          <w:rFonts w:ascii="標楷體" w:eastAsia="標楷體" w:hAnsi="標楷體" w:hint="eastAsia"/>
        </w:rPr>
        <w:t>中市衛生局</w:t>
      </w:r>
      <w:r>
        <w:rPr>
          <w:rFonts w:ascii="標楷體" w:eastAsia="標楷體" w:hAnsi="標楷體" w:hint="eastAsia"/>
        </w:rPr>
        <w:t>不只</w:t>
      </w:r>
      <w:r w:rsidRPr="00810114">
        <w:rPr>
          <w:rFonts w:ascii="標楷體" w:eastAsia="標楷體" w:hAnsi="標楷體" w:hint="eastAsia"/>
        </w:rPr>
        <w:t>積極整</w:t>
      </w:r>
      <w:r>
        <w:rPr>
          <w:rFonts w:ascii="標楷體" w:eastAsia="標楷體" w:hAnsi="標楷體" w:hint="eastAsia"/>
        </w:rPr>
        <w:t>合社區志工資源，串連里長、商店</w:t>
      </w:r>
      <w:r w:rsidRPr="00810114">
        <w:rPr>
          <w:rFonts w:ascii="標楷體" w:eastAsia="標楷體" w:hAnsi="標楷體" w:hint="eastAsia"/>
        </w:rPr>
        <w:t>、學校等在地力量，讓照顧網絡更加綿密，</w:t>
      </w:r>
      <w:r>
        <w:rPr>
          <w:rFonts w:ascii="標楷體" w:eastAsia="標楷體" w:hAnsi="標楷體" w:hint="eastAsia"/>
        </w:rPr>
        <w:t>也</w:t>
      </w:r>
      <w:r w:rsidRPr="00810114">
        <w:rPr>
          <w:rFonts w:ascii="標楷體" w:eastAsia="標楷體" w:hAnsi="標楷體" w:hint="eastAsia"/>
        </w:rPr>
        <w:t>大幅</w:t>
      </w:r>
      <w:proofErr w:type="gramStart"/>
      <w:r w:rsidRPr="00810114">
        <w:rPr>
          <w:rFonts w:ascii="標楷體" w:eastAsia="標楷體" w:hAnsi="標楷體" w:hint="eastAsia"/>
        </w:rPr>
        <w:t>投入照服員</w:t>
      </w:r>
      <w:proofErr w:type="gramEnd"/>
      <w:r w:rsidRPr="00810114">
        <w:rPr>
          <w:rFonts w:ascii="標楷體" w:eastAsia="標楷體" w:hAnsi="標楷體" w:hint="eastAsia"/>
        </w:rPr>
        <w:t>訓練、</w:t>
      </w:r>
      <w:r>
        <w:rPr>
          <w:rFonts w:ascii="標楷體" w:eastAsia="標楷體" w:hAnsi="標楷體" w:hint="eastAsia"/>
        </w:rPr>
        <w:t>努力優化薪資並留才</w:t>
      </w:r>
      <w:r w:rsidRPr="00810114">
        <w:rPr>
          <w:rFonts w:ascii="標楷體" w:eastAsia="標楷體" w:hAnsi="標楷體" w:hint="eastAsia"/>
        </w:rPr>
        <w:t>，</w:t>
      </w:r>
      <w:r w:rsidR="00DB1926">
        <w:rPr>
          <w:rFonts w:ascii="標楷體" w:eastAsia="標楷體" w:hAnsi="標楷體" w:hint="eastAsia"/>
        </w:rPr>
        <w:t>讓</w:t>
      </w:r>
      <w:r w:rsidR="00DB1926" w:rsidRPr="00810114">
        <w:rPr>
          <w:rFonts w:ascii="標楷體" w:eastAsia="標楷體" w:hAnsi="標楷體" w:hint="eastAsia"/>
        </w:rPr>
        <w:t>照顧人力</w:t>
      </w:r>
      <w:r w:rsidR="00DB1926">
        <w:rPr>
          <w:rFonts w:ascii="標楷體" w:eastAsia="標楷體" w:hAnsi="標楷體" w:hint="eastAsia"/>
        </w:rPr>
        <w:t>更充足也更多元，使專業服務穩定供給，使每一位長輩都可以</w:t>
      </w:r>
      <w:r w:rsidRPr="00810114">
        <w:rPr>
          <w:rFonts w:ascii="標楷體" w:eastAsia="標楷體" w:hAnsi="標楷體" w:hint="eastAsia"/>
        </w:rPr>
        <w:t>在熟悉的社區中安心生活。</w:t>
      </w:r>
    </w:p>
    <w:p w:rsidR="001E596B" w:rsidRPr="00B2157C" w:rsidRDefault="00DB1926" w:rsidP="001E596B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</w:rPr>
        <w:t xml:space="preserve">    </w:t>
      </w:r>
      <w:r w:rsidR="001E596B" w:rsidRPr="00810114">
        <w:rPr>
          <w:rFonts w:ascii="標楷體" w:eastAsia="標楷體" w:hAnsi="標楷體" w:hint="eastAsia"/>
        </w:rPr>
        <w:t>7月3日，</w:t>
      </w:r>
      <w:proofErr w:type="gramStart"/>
      <w:r>
        <w:rPr>
          <w:rFonts w:ascii="標楷體" w:eastAsia="標楷體" w:hAnsi="標楷體" w:hint="eastAsia"/>
        </w:rPr>
        <w:t>臺</w:t>
      </w:r>
      <w:proofErr w:type="gramEnd"/>
      <w:r w:rsidR="001E596B" w:rsidRPr="00810114">
        <w:rPr>
          <w:rFonts w:ascii="標楷體" w:eastAsia="標楷體" w:hAnsi="標楷體" w:hint="eastAsia"/>
        </w:rPr>
        <w:t>中市政府將</w:t>
      </w:r>
      <w:r>
        <w:rPr>
          <w:rFonts w:ascii="標楷體" w:eastAsia="標楷體" w:hAnsi="標楷體" w:hint="eastAsia"/>
        </w:rPr>
        <w:t>在裕元花園酒店</w:t>
      </w:r>
      <w:r w:rsidR="001E596B" w:rsidRPr="00810114">
        <w:rPr>
          <w:rFonts w:ascii="標楷體" w:eastAsia="標楷體" w:hAnsi="標楷體" w:hint="eastAsia"/>
        </w:rPr>
        <w:t>舉辦「2026</w:t>
      </w:r>
      <w:proofErr w:type="gramStart"/>
      <w:r w:rsidR="001E596B" w:rsidRPr="00810114">
        <w:rPr>
          <w:rFonts w:ascii="標楷體" w:eastAsia="標楷體" w:hAnsi="標楷體" w:hint="eastAsia"/>
        </w:rPr>
        <w:t>臺</w:t>
      </w:r>
      <w:proofErr w:type="gramEnd"/>
      <w:r w:rsidR="001E596B" w:rsidRPr="00810114">
        <w:rPr>
          <w:rFonts w:ascii="標楷體" w:eastAsia="標楷體" w:hAnsi="標楷體" w:hint="eastAsia"/>
        </w:rPr>
        <w:t>中</w:t>
      </w:r>
      <w:proofErr w:type="gramStart"/>
      <w:r w:rsidR="001E596B" w:rsidRPr="00810114">
        <w:rPr>
          <w:rFonts w:ascii="標楷體" w:eastAsia="標楷體" w:hAnsi="標楷體" w:hint="eastAsia"/>
        </w:rPr>
        <w:t>長照台日</w:t>
      </w:r>
      <w:proofErr w:type="gramEnd"/>
      <w:r w:rsidR="001E596B" w:rsidRPr="00810114">
        <w:rPr>
          <w:rFonts w:ascii="標楷體" w:eastAsia="標楷體" w:hAnsi="標楷體" w:hint="eastAsia"/>
        </w:rPr>
        <w:t>論壇」，邀集日本長照專家與在地醫療</w:t>
      </w:r>
      <w:r>
        <w:rPr>
          <w:rFonts w:ascii="標楷體" w:eastAsia="標楷體" w:hAnsi="標楷體" w:hint="eastAsia"/>
        </w:rPr>
        <w:t>與長照</w:t>
      </w:r>
      <w:r w:rsidR="001E596B" w:rsidRPr="00810114">
        <w:rPr>
          <w:rFonts w:ascii="標楷體" w:eastAsia="標楷體" w:hAnsi="標楷體" w:hint="eastAsia"/>
        </w:rPr>
        <w:t>團隊，深入交流長照3.0政策落實與失</w:t>
      </w:r>
      <w:proofErr w:type="gramStart"/>
      <w:r w:rsidR="001E596B" w:rsidRPr="00810114">
        <w:rPr>
          <w:rFonts w:ascii="標楷體" w:eastAsia="標楷體" w:hAnsi="標楷體" w:hint="eastAsia"/>
        </w:rPr>
        <w:t>智症照護</w:t>
      </w:r>
      <w:proofErr w:type="gramEnd"/>
      <w:r w:rsidR="001E596B" w:rsidRPr="00810114">
        <w:rPr>
          <w:rFonts w:ascii="標楷體" w:eastAsia="標楷體" w:hAnsi="標楷體" w:hint="eastAsia"/>
        </w:rPr>
        <w:t>模式。</w:t>
      </w:r>
      <w:r>
        <w:rPr>
          <w:rFonts w:ascii="標楷體" w:eastAsia="標楷體" w:hAnsi="標楷體" w:hint="eastAsia"/>
        </w:rPr>
        <w:t>衛生局專業團隊強調：長照不再只是政府的事，而是整座城市共同的責任，歡迎大</w:t>
      </w:r>
      <w:r w:rsidR="001E596B" w:rsidRPr="00810114">
        <w:rPr>
          <w:rFonts w:ascii="標楷體" w:eastAsia="標楷體" w:hAnsi="標楷體" w:hint="eastAsia"/>
        </w:rPr>
        <w:t>眾關注並參與相關活動，也可撥打1966長照專線，了解如何為自己與家人提前做好準備。</w:t>
      </w:r>
      <w:r w:rsidRPr="00B2157C">
        <w:rPr>
          <w:rFonts w:ascii="標楷體" w:eastAsia="標楷體" w:hAnsi="標楷體" w:hint="eastAsia"/>
          <w:color w:val="FF0000"/>
        </w:rPr>
        <w:t>報名</w:t>
      </w:r>
      <w:r w:rsidR="00B2157C" w:rsidRPr="00B2157C">
        <w:rPr>
          <w:rFonts w:ascii="標楷體" w:eastAsia="標楷體" w:hAnsi="標楷體" w:hint="eastAsia"/>
          <w:color w:val="FF0000"/>
        </w:rPr>
        <w:t>「2026</w:t>
      </w:r>
      <w:proofErr w:type="gramStart"/>
      <w:r w:rsidR="00B2157C" w:rsidRPr="00B2157C">
        <w:rPr>
          <w:rFonts w:ascii="標楷體" w:eastAsia="標楷體" w:hAnsi="標楷體" w:hint="eastAsia"/>
          <w:color w:val="FF0000"/>
        </w:rPr>
        <w:t>臺</w:t>
      </w:r>
      <w:proofErr w:type="gramEnd"/>
      <w:r w:rsidR="00B2157C" w:rsidRPr="00B2157C">
        <w:rPr>
          <w:rFonts w:ascii="標楷體" w:eastAsia="標楷體" w:hAnsi="標楷體" w:hint="eastAsia"/>
          <w:color w:val="FF0000"/>
        </w:rPr>
        <w:t>中</w:t>
      </w:r>
      <w:proofErr w:type="gramStart"/>
      <w:r w:rsidR="00B2157C" w:rsidRPr="00B2157C">
        <w:rPr>
          <w:rFonts w:ascii="標楷體" w:eastAsia="標楷體" w:hAnsi="標楷體" w:hint="eastAsia"/>
          <w:color w:val="FF0000"/>
        </w:rPr>
        <w:t>長照台日</w:t>
      </w:r>
      <w:proofErr w:type="gramEnd"/>
      <w:r w:rsidR="00B2157C" w:rsidRPr="00B2157C">
        <w:rPr>
          <w:rFonts w:ascii="標楷體" w:eastAsia="標楷體" w:hAnsi="標楷體" w:hint="eastAsia"/>
          <w:color w:val="FF0000"/>
        </w:rPr>
        <w:t>論壇」</w:t>
      </w:r>
      <w:r w:rsidRPr="00B2157C">
        <w:rPr>
          <w:rFonts w:ascii="標楷體" w:eastAsia="標楷體" w:hAnsi="標楷體" w:hint="eastAsia"/>
          <w:color w:val="FF0000"/>
        </w:rPr>
        <w:t>網址</w:t>
      </w:r>
      <w:r w:rsidR="00B2157C" w:rsidRPr="00B2157C">
        <w:rPr>
          <w:rFonts w:ascii="標楷體" w:eastAsia="標楷體" w:hAnsi="標楷體" w:hint="eastAsia"/>
          <w:color w:val="FF0000"/>
        </w:rPr>
        <w:t>：</w:t>
      </w:r>
    </w:p>
    <w:p w:rsidR="001E596B" w:rsidRPr="00810114" w:rsidRDefault="001E596B">
      <w:pPr>
        <w:rPr>
          <w:rFonts w:ascii="標楷體" w:eastAsia="標楷體" w:hAnsi="標楷體"/>
        </w:rPr>
      </w:pPr>
    </w:p>
    <w:sectPr w:rsidR="001E596B" w:rsidRPr="008101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14"/>
    <w:rsid w:val="001E596B"/>
    <w:rsid w:val="00544A47"/>
    <w:rsid w:val="00810114"/>
    <w:rsid w:val="00B2157C"/>
    <w:rsid w:val="00DB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1F69"/>
  <w15:chartTrackingRefBased/>
  <w15:docId w15:val="{21312851-CD2F-41A2-A49F-3AF5528C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台中</dc:creator>
  <cp:keywords/>
  <dc:description/>
  <cp:lastModifiedBy>台中</cp:lastModifiedBy>
  <cp:revision>1</cp:revision>
  <dcterms:created xsi:type="dcterms:W3CDTF">2026-05-28T05:22:00Z</dcterms:created>
  <dcterms:modified xsi:type="dcterms:W3CDTF">2026-05-28T05:58:00Z</dcterms:modified>
</cp:coreProperties>
</file>