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78"/>
        <w:rPr>
          <w:rFonts w:ascii="Times New Roman"/>
        </w:rPr>
      </w:pPr>
      <w:r>
        <w:rPr>
          <w:rFonts w:ascii="Times New Roman"/>
        </w:rPr>
        <mc:AlternateContent>
          <mc:Choice Requires="wpg">
            <w:drawing>
              <wp:inline distT="0" distB="0" distL="114300" distR="114300">
                <wp:extent cx="6386195" cy="1629410"/>
                <wp:effectExtent l="0" t="0" r="1905" b="8890"/>
                <wp:docPr id="8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6195" cy="1629410"/>
                          <a:chOff x="0" y="0"/>
                          <a:chExt cx="10368" cy="2566"/>
                        </a:xfrm>
                      </wpg:grpSpPr>
                      <wps:wsp>
                        <wps:cNvPr id="1" name="直线 3"/>
                        <wps:cNvCnPr/>
                        <wps:spPr>
                          <a:xfrm>
                            <a:off x="0" y="2529"/>
                            <a:ext cx="10368" cy="0"/>
                          </a:xfrm>
                          <a:prstGeom prst="line">
                            <a:avLst/>
                          </a:prstGeom>
                          <a:ln w="46990" cap="flat" cmpd="sng">
                            <a:solidFill>
                              <a:srgbClr val="24242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977" y="56"/>
                            <a:ext cx="2295" cy="2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105" y="98"/>
                            <a:ext cx="2133" cy="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文本框 6"/>
                        <wps:cNvSpPr txBox="1"/>
                        <wps:spPr>
                          <a:xfrm>
                            <a:off x="0" y="0"/>
                            <a:ext cx="5220" cy="2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姓名：何婷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电话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+86 15201920322</w:t>
                              </w:r>
                            </w:p>
                            <w:p>
                              <w:pPr>
                                <w:spacing w:before="65" w:line="355" w:lineRule="auto"/>
                                <w:ind w:left="0" w:leftChars="0" w:right="796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邮箱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instrText xml:space="preserve"> HYPERLINK "mailto:995903723@qq.com" \h </w:instrTex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t>995903723@qq.com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  <w:u w:val="single" w:color="0462C1"/>
                                </w:rPr>
                                <w:fldChar w:fldCharType="end"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462C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pacing w:before="0" w:line="355" w:lineRule="auto"/>
                                <w:ind w:left="0" w:leftChars="0" w:right="8013" w:firstLine="0" w:firstLineChars="0"/>
                                <w:jc w:val="left"/>
                                <w:rPr>
                                  <w:rFonts w:hint="eastAsia" w:ascii="微软雅黑" w:hAnsi="微软雅黑" w:eastAsia="微软雅黑" w:cs="微软雅黑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  <w:lang w:val="en-US" w:eastAsia="zh-CN"/>
                                </w:rPr>
                                <w:t>生日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414042"/>
                                  <w:sz w:val="18"/>
                                  <w:szCs w:val="18"/>
                                </w:rPr>
                                <w:t>: 1990-08-10</w:t>
                              </w:r>
                            </w:p>
                          </w:txbxContent>
                        </wps:txbx>
                        <wps:bodyPr vert="horz" lIns="0" tIns="0" rIns="0" bIns="0" anchor="t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128.3pt;width:502.85pt;" coordsize="10368,2566" o:gfxdata="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">
                <o:lock v:ext="edit" aspectratio="f"/>
                <v:line id="直线 3" o:spid="_x0000_s1026" o:spt="20" style="position:absolute;left:0;top:2529;height:0;width:10368;" filled="f" stroked="t" coordsize="21600,21600" o:gfxdata="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mOPLgAAADaAAAA&#10;DwAAAAAAAAABACAAAAAiAAAAZHJzL2Rvd25yZXYueG1sUEsBAhQAFAAAAAgAh07iQDMvBZ47AAAA&#10;OQAAABAAAAAAAAAAAQAgAAAABwEAAGRycy9zaGFwZXhtbC54bWxQSwUGAAAAAAYABgBbAQAAsQMA&#10;AAAA&#10;">
                  <v:fill on="f" focussize="0,0"/>
                  <v:stroke weight="3.7pt" color="#242424" joinstyle="round"/>
                  <v:imagedata o:title=""/>
                  <o:lock v:ext="edit" aspectratio="f"/>
                </v:line>
                <v:shape id="图片 4" o:spid="_x0000_s1026" o:spt="75" type="#_x0000_t75" style="position:absolute;left:7977;top:56;height:2472;width:2295;" filled="f" o:preferrelative="t" stroked="f" coordsize="21600,21600" o:gfxdata="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CxFK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shape id="图片 5" o:spid="_x0000_s1026" o:spt="75" type="#_x0000_t75" style="position:absolute;left:8105;top:98;height:2310;width:2133;" filled="f" o:preferrelative="t" stroked="f" coordsize="21600,21600" o:gfxdata="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egwu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6" o:spid="_x0000_s1026" o:spt="202" type="#_x0000_t202" style="position:absolute;left:0;top:0;height:2566;width:5220;" filled="f" stroked="f" coordsize="21600,21600" o:gfxdata="UEsDBAoAAAAAAIdO4kAAAAAAAAAAAAAAAAAEAAAAZHJzL1BLAwQUAAAACACHTuJAcQBg570AAADa&#10;AAAADwAAAGRycy9kb3ducmV2LnhtbEWPQWsCMRSE70L/Q3gFb5pYR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AGDn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姓名：何婷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电话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+86 15201920322</w:t>
                        </w:r>
                      </w:p>
                      <w:p>
                        <w:pPr>
                          <w:spacing w:before="65" w:line="355" w:lineRule="auto"/>
                          <w:ind w:left="0" w:leftChars="0" w:right="796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邮箱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 xml:space="preserve">: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instrText xml:space="preserve"> HYPERLINK "mailto:995903723@qq.com" \h </w:instrText>
                        </w:r>
                        <w:r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t>995903723@qq.com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  <w:u w:val="single" w:color="0462C1"/>
                          </w:rPr>
                          <w:fldChar w:fldCharType="end"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462C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spacing w:before="0" w:line="355" w:lineRule="auto"/>
                          <w:ind w:left="0" w:leftChars="0" w:right="8013" w:firstLine="0" w:firstLineChars="0"/>
                          <w:jc w:val="left"/>
                          <w:rPr>
                            <w:rFonts w:hint="eastAsia" w:ascii="微软雅黑" w:hAnsi="微软雅黑" w:eastAsia="微软雅黑" w:cs="微软雅黑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  <w:lang w:val="en-US" w:eastAsia="zh-CN"/>
                          </w:rPr>
                          <w:t>生日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414042"/>
                            <w:sz w:val="18"/>
                            <w:szCs w:val="18"/>
                          </w:rPr>
                          <w:t>: 1990-08-10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4"/>
        <w:spacing w:before="2"/>
        <w:rPr>
          <w:rFonts w:ascii="Times New Roman"/>
          <w:sz w:val="12"/>
        </w:rPr>
      </w:pP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工作经验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color w:val="C45811"/>
          <w:lang w:val="en-US" w:eastAsia="zh-CN"/>
        </w:rPr>
        <w:t>上海依图网络科技有限公司</w:t>
      </w:r>
    </w:p>
    <w:p>
      <w:pPr>
        <w:rPr>
          <w:rFonts w:hint="default" w:eastAsia="宋体" w:asciiTheme="minorAscii"/>
          <w:color w:val="auto"/>
          <w:lang w:val="en-US" w:eastAsia="zh-CN"/>
        </w:rPr>
      </w:pPr>
    </w:p>
    <w:p>
      <w:pPr>
        <w:rPr>
          <w:rFonts w:hint="default" w:eastAsia="宋体" w:asciiTheme="minorAscii"/>
          <w:color w:val="auto"/>
          <w:lang w:val="en-US" w:eastAsia="zh-CN"/>
        </w:rPr>
      </w:pPr>
      <w:r>
        <w:rPr>
          <w:rFonts w:hint="default" w:eastAsia="宋体" w:asciiTheme="minorAscii"/>
          <w:color w:val="auto"/>
          <w:lang w:val="en-US" w:eastAsia="zh-CN"/>
        </w:rPr>
        <w:t>2020.2-</w:t>
      </w:r>
      <w:r>
        <w:rPr>
          <w:rFonts w:hint="eastAsia" w:eastAsia="宋体" w:asciiTheme="minorAscii"/>
          <w:color w:val="auto"/>
          <w:lang w:val="en-US" w:eastAsia="zh-CN"/>
        </w:rPr>
        <w:t>至今    依图主航道质效部测试一组Leader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担任依图质效部核心产品（图像围栏&amp;飓风）测试组Leader，</w:t>
      </w:r>
      <w:r>
        <w:rPr>
          <w:rFonts w:hint="eastAsia" w:ascii="Calibri" w:hAnsi="Calibri" w:eastAsia="Calibri"/>
          <w:lang w:val="en-US" w:eastAsia="zh-CN"/>
        </w:rPr>
        <w:t>管理10人测试团队，</w:t>
      </w:r>
      <w:r>
        <w:rPr>
          <w:rFonts w:hint="default" w:ascii="Calibri" w:hAnsi="Calibri" w:eastAsia="Calibri"/>
          <w:lang w:val="en-US" w:eastAsia="zh-CN"/>
        </w:rPr>
        <w:t>负责产品测试管理工作，包括CICD维护，自动化测试跟进，版本测试执行管控，团队合作&amp;协调沟通等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工作期间，期间完成了图像围栏测试框架的迁移，搭建了图像围栏多个版本的CICD，增加了核心模块的</w:t>
      </w:r>
      <w:r>
        <w:rPr>
          <w:rFonts w:hint="eastAsia"/>
          <w:lang w:val="en-US" w:eastAsia="zh-CN"/>
        </w:rPr>
        <w:t>APItest</w:t>
      </w:r>
      <w:r>
        <w:rPr>
          <w:rFonts w:hint="default" w:ascii="Calibri" w:hAnsi="Calibri" w:eastAsia="Calibri"/>
          <w:lang w:val="en-US" w:eastAsia="zh-CN"/>
        </w:rPr>
        <w:t>，提高了自动化case的场景覆盖率。在职期间，增加了产品的鲁棒性测试和稳定性测试，并将其自动化&amp;集成到CI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接手飓风的产品测试，搭建了飓风产品线的</w:t>
      </w:r>
      <w:r>
        <w:rPr>
          <w:rFonts w:hint="eastAsia" w:ascii="Calibri" w:hAnsi="Calibri" w:eastAsia="Calibri"/>
          <w:lang w:val="en-US" w:eastAsia="zh-CN"/>
        </w:rPr>
        <w:t>J</w:t>
      </w:r>
      <w:r>
        <w:rPr>
          <w:rFonts w:hint="default" w:ascii="Calibri" w:hAnsi="Calibri" w:eastAsia="Calibri"/>
          <w:lang w:val="en-US" w:eastAsia="zh-CN"/>
        </w:rPr>
        <w:t>enkins&amp;CICD</w:t>
      </w:r>
      <w:r>
        <w:rPr>
          <w:rFonts w:hint="eastAsia" w:ascii="Calibri" w:hAnsi="Calibri" w:eastAsia="Calibri"/>
          <w:lang w:val="en-US" w:eastAsia="zh-CN"/>
        </w:rPr>
        <w:t>，</w:t>
      </w:r>
      <w:r>
        <w:rPr>
          <w:rFonts w:hint="default" w:ascii="Calibri" w:hAnsi="Calibri" w:eastAsia="Calibri"/>
          <w:lang w:val="en-US" w:eastAsia="zh-CN"/>
        </w:rPr>
        <w:t>实现了飓风自动化从无到有的过程，并持续在提高接口的覆盖率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eastAsia"/>
          <w:lang w:val="en-US" w:eastAsia="zh-CN"/>
        </w:rPr>
        <w:t>将数据集从人脸人体扩展到人脸人体车辆，实现车辆模块&amp;车辆技战法的接口全覆盖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default" w:ascii="Calibri" w:hAnsi="Calibri" w:eastAsia="Calibri"/>
          <w:lang w:val="en-US" w:eastAsia="zh-CN"/>
        </w:rPr>
      </w:pPr>
      <w:r>
        <w:rPr>
          <w:rFonts w:hint="default" w:ascii="Calibri" w:hAnsi="Calibri" w:eastAsia="Calibri"/>
          <w:lang w:val="en-US" w:eastAsia="zh-CN"/>
        </w:rPr>
        <w:t>负责依图核心产品图像围栏&amp;飓风的测试管理与发布管理，包括项目的需求分析，产品开发与测试的进度跟踪，风险把控，产品发布与线上验收</w:t>
      </w:r>
      <w:r>
        <w:rPr>
          <w:rFonts w:hint="eastAsia"/>
          <w:lang w:val="en-US" w:eastAsia="zh-CN"/>
        </w:rPr>
        <w:t>。</w:t>
      </w:r>
      <w:r>
        <w:rPr>
          <w:rFonts w:hint="default" w:ascii="Calibri" w:hAnsi="Calibri" w:eastAsia="Calibri"/>
          <w:lang w:val="en-US" w:eastAsia="zh-CN"/>
        </w:rPr>
        <w:t>工作期间，完成了2个KP（Key Point）项目的线上验收与项目跟进，并持续优化重点项目的验收标准与验收效率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line="327" w:lineRule="exact"/>
        <w:ind w:left="107"/>
        <w:rPr>
          <w:color w:val="C45811"/>
        </w:rPr>
      </w:pPr>
      <w:r>
        <w:rPr>
          <w:rFonts w:hint="eastAsia"/>
          <w:color w:val="C45811"/>
          <w:lang w:val="en-US" w:eastAsia="zh-CN"/>
        </w:rPr>
        <w:t>爱</w:t>
      </w:r>
      <w:r>
        <w:rPr>
          <w:color w:val="C45811"/>
        </w:rPr>
        <w:t>立信（中国）通信有限公司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.7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2020.</w:t>
      </w:r>
      <w:r>
        <w:rPr>
          <w:rFonts w:hint="eastAsia" w:eastAsia="宋体"/>
          <w:lang w:val="en-US" w:eastAsia="zh-CN"/>
        </w:rPr>
        <w:t>2    高级测试工程师&amp;T</w:t>
      </w:r>
      <w:r>
        <w:rPr>
          <w:rFonts w:hint="eastAsia"/>
        </w:rPr>
        <w:t xml:space="preserve">est </w:t>
      </w:r>
      <w:r>
        <w:rPr>
          <w:rFonts w:hint="eastAsia" w:eastAsia="宋体"/>
          <w:lang w:val="en-US" w:eastAsia="zh-CN"/>
        </w:rPr>
        <w:t>C</w:t>
      </w:r>
      <w:r>
        <w:rPr>
          <w:rFonts w:hint="eastAsia"/>
        </w:rPr>
        <w:t>oordinator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负责UPG产品</w:t>
      </w:r>
      <w:r>
        <w:rPr>
          <w:rFonts w:hint="eastAsia" w:ascii="Calibri" w:hAnsi="Calibri" w:eastAsia="Calibri"/>
          <w:lang w:val="en-US" w:eastAsia="zh-CN"/>
        </w:rPr>
        <w:t>所有</w:t>
      </w:r>
      <w:r>
        <w:rPr>
          <w:rFonts w:hint="eastAsia" w:ascii="Calibri" w:hAnsi="Calibri" w:eastAsia="Calibri"/>
        </w:rPr>
        <w:t>测试</w:t>
      </w:r>
      <w:r>
        <w:rPr>
          <w:rFonts w:hint="eastAsia" w:ascii="Calibri" w:hAnsi="Calibri" w:eastAsia="Calibri"/>
          <w:lang w:val="en-US" w:eastAsia="zh-CN"/>
        </w:rPr>
        <w:t>工作的管理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统筹规划 UPG Release，在此期间将 UPG 所有接口的 characteristic 和 stability 测试集成到 CI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right="800" w:hanging="420" w:firstLineChars="0"/>
        <w:textAlignment w:val="auto"/>
        <w:rPr>
          <w:rFonts w:hint="eastAsia" w:ascii="Calibri" w:hAnsi="Calibri" w:eastAsia="Calibri"/>
        </w:rPr>
      </w:pPr>
      <w:r>
        <w:rPr>
          <w:rFonts w:hint="eastAsia" w:ascii="Calibri" w:hAnsi="Calibri" w:eastAsia="Calibri"/>
        </w:rPr>
        <w:t>担任 Test coordinator 期间，针对 Vodafone UK 和 TIM Italy 的客户需求和问题，提出user360 capacity 的 Test Improvement，根据客户数据重新设计 traffic 模型，针对客户的需求重新规划测试 plan</w:t>
      </w:r>
      <w:r>
        <w:rPr>
          <w:rFonts w:hint="eastAsia" w:ascii="Calibri" w:hAnsi="Calibri" w:eastAsia="Calibri"/>
          <w:lang w:eastAsia="zh-CN"/>
        </w:rPr>
        <w:t>，</w:t>
      </w:r>
      <w:r>
        <w:rPr>
          <w:rFonts w:hint="eastAsia" w:ascii="Calibri" w:hAnsi="Calibri" w:eastAsia="Calibri"/>
        </w:rPr>
        <w:t>并负责整个测试过程，在担任 test coordinator 期间获得 Shanghai UDM Spot Award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 w:eastAsia="宋体"/>
          <w:lang w:val="en-US" w:eastAsia="zh-CN"/>
        </w:rPr>
        <w:t>5-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9</w:t>
      </w:r>
      <w:r>
        <w:rPr>
          <w:rFonts w:hint="eastAsia"/>
        </w:rPr>
        <w:t>.6</w:t>
      </w:r>
      <w:r>
        <w:rPr>
          <w:rFonts w:hint="eastAsia" w:eastAsia="宋体"/>
          <w:lang w:val="en-US" w:eastAsia="zh-CN"/>
        </w:rPr>
        <w:t xml:space="preserve">    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带领 team 参与 CMCC 窄带物联网项目竞标，积极与 UPG 客户和周边节点对接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 xml:space="preserve">与 Team 一起完成需求分析，功能实现，产品对接和 Lab 测试，顺利完成 Demo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突破User360 ST已有的硬件瓶颈，提出将完整功能模块化的测试方法，推动开发提高代码质量，使代码可测性得到一定提升，同时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积极和客户沟通，通过模拟客户 traffic 模型，提高 Lab 测试数据的可靠性，最终将系统测试的可测容量提升到原来的 21 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针对已有自动化和功能测试的不足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主动承担测试用例的开发(User360 CLI FT Automation)并集成到已有自动化测试系统中，提高了自动化测试的覆盖率和产品质量，并因此份获得 Program recognition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2016.5</w:t>
      </w:r>
      <w:r>
        <w:rPr>
          <w:rFonts w:hint="eastAsia" w:eastAsia="宋体"/>
          <w:lang w:val="en-US" w:eastAsia="zh-CN"/>
        </w:rPr>
        <w:t>-</w:t>
      </w:r>
      <w:r>
        <w:rPr>
          <w:rFonts w:hint="eastAsia"/>
        </w:rPr>
        <w:t>201</w:t>
      </w:r>
      <w:r>
        <w:rPr>
          <w:rFonts w:hint="eastAsia" w:eastAsia="宋体"/>
          <w:lang w:val="en-US" w:eastAsia="zh-CN"/>
        </w:rPr>
        <w:t>7.5    助理测试工程师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专注于产品系统&amp;性能测试，并因此在当年的 All Employee Meeting 上获得 Program recognition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1220" w:leftChars="400" w:hanging="420" w:firstLineChars="0"/>
        <w:textAlignment w:val="auto"/>
        <w:rPr>
          <w:rFonts w:hint="eastAsia"/>
        </w:rPr>
      </w:pPr>
      <w:r>
        <w:rPr>
          <w:rFonts w:hint="eastAsia"/>
        </w:rPr>
        <w:t>积极和客户沟通，快速定位客户所遇见的问题，第一时间将客户反馈分享给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帮助</w:t>
      </w:r>
      <w:r>
        <w:rPr>
          <w:rFonts w:hint="eastAsia" w:eastAsia="宋体"/>
          <w:lang w:val="en-US" w:eastAsia="zh-CN"/>
        </w:rPr>
        <w:t>项目</w:t>
      </w:r>
      <w:r>
        <w:rPr>
          <w:rFonts w:hint="eastAsia"/>
        </w:rPr>
        <w:t>更好地理解客户需求，并因此获得 Program recognition</w:t>
      </w:r>
    </w:p>
    <w:p>
      <w:pPr>
        <w:pStyle w:val="2"/>
        <w:spacing w:before="22" w:line="512" w:lineRule="exac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2013.9-2016.4    上海大学             通信与信息系统     硕士研究生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2009.9-2013.6    上海师范大学    通信工程                  学士</w:t>
      </w:r>
    </w:p>
    <w:p>
      <w:pPr>
        <w:pStyle w:val="2"/>
        <w:spacing w:before="22" w:line="512" w:lineRule="exac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个人评价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熟悉软件研发&amp;测试</w:t>
      </w:r>
      <w:r>
        <w:rPr>
          <w:rFonts w:hint="eastAsia"/>
          <w:lang w:val="en-US" w:eastAsia="zh-CN"/>
        </w:rPr>
        <w:t>&amp;发布</w:t>
      </w:r>
      <w:r>
        <w:rPr>
          <w:rFonts w:hint="default"/>
          <w:lang w:val="en-US" w:eastAsia="zh-CN"/>
        </w:rPr>
        <w:t>流程，熟悉python&amp;CICD，拥有5年左右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inux端功能</w:t>
      </w:r>
      <w:r>
        <w:rPr>
          <w:rFonts w:hint="eastAsia"/>
          <w:lang w:val="en-US" w:eastAsia="zh-CN"/>
        </w:rPr>
        <w:t>（接口&amp;UI）</w:t>
      </w:r>
      <w:r>
        <w:rPr>
          <w:rFonts w:hint="default"/>
          <w:lang w:val="en-US" w:eastAsia="zh-CN"/>
        </w:rPr>
        <w:t>以及性能</w:t>
      </w:r>
      <w:r>
        <w:rPr>
          <w:rFonts w:hint="eastAsia"/>
          <w:lang w:val="en-US" w:eastAsia="zh-CN"/>
        </w:rPr>
        <w:t>（包括稳定性以及鲁棒性等）</w:t>
      </w:r>
      <w:r>
        <w:rPr>
          <w:rFonts w:hint="default"/>
          <w:lang w:val="en-US" w:eastAsia="zh-CN"/>
        </w:rPr>
        <w:t>测试经验，其中包括2年左右测试团队管理&amp;项目发布经验</w:t>
      </w:r>
    </w:p>
    <w:p>
      <w:pPr>
        <w:pStyle w:val="4"/>
        <w:spacing w:before="5"/>
        <w:rPr>
          <w:rFonts w:ascii="微软雅黑"/>
          <w:sz w:val="10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484505</wp:posOffset>
                </wp:positionH>
                <wp:positionV relativeFrom="paragraph">
                  <wp:posOffset>169545</wp:posOffset>
                </wp:positionV>
                <wp:extent cx="6583045" cy="0"/>
                <wp:effectExtent l="0" t="24765" r="8255" b="26035"/>
                <wp:wrapTopAndBottom/>
                <wp:docPr id="6" name="直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3045" cy="0"/>
                        </a:xfrm>
                        <a:prstGeom prst="line">
                          <a:avLst/>
                        </a:prstGeom>
                        <a:ln w="49530" cap="flat" cmpd="sng">
                          <a:solidFill>
                            <a:srgbClr val="242424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1" o:spid="_x0000_s1026" o:spt="20" style="position:absolute;left:0pt;margin-left:38.15pt;margin-top:13.35pt;height:0pt;width:518.3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wH9GF&#10;1QAAAAkBAAAPAAAAAAAAAAEAIAAAACIAAABkcnMvZG93bnJldi54bWxQSwECFAAUAAAACACHTuJA&#10;u1oy9OsBAADdAwAADgAAAAAAAAABACAAAAAkAQAAZHJzL2Uyb0RvYy54bWxQSwUGAAAAAAYABgBZ&#10;AQAAgQUAAAAA&#10;">
                <v:fill on="f" focussize="0,0"/>
                <v:stroke weight="3.9pt" color="#242424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sectPr>
      <w:type w:val="continuous"/>
      <w:pgSz w:w="11910" w:h="16840"/>
      <w:pgMar w:top="160" w:right="280" w:bottom="280" w:left="6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D13BA9"/>
    <w:multiLevelType w:val="singleLevel"/>
    <w:tmpl w:val="B9D13B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79DBC7E"/>
    <w:multiLevelType w:val="singleLevel"/>
    <w:tmpl w:val="F79DBC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347E"/>
    <w:rsid w:val="08F14CF2"/>
    <w:rsid w:val="0C02119F"/>
    <w:rsid w:val="0E612139"/>
    <w:rsid w:val="152110A6"/>
    <w:rsid w:val="1C4B21E3"/>
    <w:rsid w:val="1E773774"/>
    <w:rsid w:val="27BC4BC7"/>
    <w:rsid w:val="2F017035"/>
    <w:rsid w:val="3BCF1B39"/>
    <w:rsid w:val="47FC256D"/>
    <w:rsid w:val="4F9B09E2"/>
    <w:rsid w:val="581A742B"/>
    <w:rsid w:val="5D5F7F04"/>
    <w:rsid w:val="6BF3418B"/>
    <w:rsid w:val="73A0525B"/>
    <w:rsid w:val="76491473"/>
    <w:rsid w:val="79236AE2"/>
    <w:rsid w:val="793B4C69"/>
    <w:rsid w:val="7DD451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880" w:leftChars="400" w:right="800" w:rightChars="400"/>
      <w:jc w:val="left"/>
    </w:pPr>
    <w:rPr>
      <w:rFonts w:ascii="Calibri" w:hAnsi="Calibri" w:eastAsia="Calibri" w:cs="Calibri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9"/>
      <w:outlineLvl w:val="1"/>
    </w:pPr>
    <w:rPr>
      <w:rFonts w:ascii="微软雅黑" w:hAnsi="微软雅黑" w:eastAsia="微软雅黑" w:cs="微软雅黑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384"/>
      <w:outlineLvl w:val="2"/>
    </w:pPr>
    <w:rPr>
      <w:rFonts w:ascii="微软雅黑" w:hAnsi="微软雅黑" w:eastAsia="微软雅黑" w:cs="微软雅黑"/>
      <w:b/>
      <w:bCs/>
      <w:sz w:val="20"/>
      <w:szCs w:val="20"/>
      <w:lang w:val="en-US" w:eastAsia="en-US" w:bidi="en-US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2021-04-10T07:30:00Z</dcterms:created>
  <dc:creator>Piash Ismail</dc:creator>
  <cp:lastModifiedBy>ting.he1</cp:lastModifiedBy>
  <dcterms:modified xsi:type="dcterms:W3CDTF">2021-05-11T01:34:01Z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2021-04-10T00:00:00Z</vt:filetime>
  </property>
  <property fmtid="{D5CDD505-2E9C-101B-9397-08002B2CF9AE}" pid="5" name="KSOProductBuildVer">
    <vt:lpwstr>2052-11.1.0.10132</vt:lpwstr>
  </property>
</Properties>
</file>