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新建空白文件夹，打开终端，在终端中输入如下命令：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mongod –dbpath </w:t>
      </w:r>
      <w:r>
        <w:rPr>
          <w:rFonts w:hint="eastAsia"/>
          <w:sz w:val="24"/>
          <w:szCs w:val="24"/>
        </w:rPr>
        <w:t>空白文件夹路径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162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sz w:val="24"/>
          <w:szCs w:val="24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再新建一个终端窗口，输入如下指令：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mongoimport –d mongo –c goods –file </w:t>
      </w:r>
      <w:r>
        <w:rPr>
          <w:rFonts w:hint="eastAsia"/>
          <w:sz w:val="24"/>
          <w:szCs w:val="24"/>
        </w:rPr>
        <w:t>需要导入的json文件路径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7893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在第二步的终端窗口中输入mongo命令</w:t>
      </w:r>
      <w:r>
        <w:rPr>
          <w:sz w:val="24"/>
          <w:szCs w:val="24"/>
        </w:rPr>
        <w:t>: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13411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sz w:val="24"/>
          <w:szCs w:val="24"/>
        </w:rPr>
      </w:pP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进入输入状态后，输入如下命令：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6295" cy="16681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156" cy="1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验证刚才导入操作是否成功。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在第三步基础上继续输入</w:t>
      </w:r>
      <w:r>
        <w:rPr>
          <w:sz w:val="24"/>
          <w:szCs w:val="24"/>
        </w:rPr>
        <w:t xml:space="preserve"> use admin,</w:t>
      </w:r>
      <w:r>
        <w:rPr>
          <w:rFonts w:hint="eastAsia"/>
          <w:sz w:val="24"/>
          <w:szCs w:val="24"/>
        </w:rPr>
        <w:t>将数据库切换至admin数据库；然后输入如下指令创建用户</w:t>
      </w:r>
      <w:r>
        <w:rPr>
          <w:sz w:val="24"/>
          <w:szCs w:val="24"/>
        </w:rPr>
        <w:t>:</w:t>
      </w:r>
    </w:p>
    <w:p>
      <w:pPr>
        <w:pStyle w:val="4"/>
        <w:widowControl/>
        <w:shd w:val="clear" w:color="auto" w:fill="FFFFFF"/>
        <w:spacing w:line="360" w:lineRule="atLeast"/>
        <w:ind w:left="720" w:firstLine="0" w:firstLineChars="0"/>
        <w:jc w:val="left"/>
        <w:rPr>
          <w:rFonts w:ascii="Menlo" w:hAnsi="Menlo" w:eastAsia="Times New Roman" w:cs="Menlo"/>
          <w:color w:val="000000"/>
          <w:kern w:val="0"/>
          <w:sz w:val="24"/>
          <w:szCs w:val="24"/>
        </w:rPr>
      </w:pP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db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.</w:t>
      </w:r>
      <w:r>
        <w:rPr>
          <w:rFonts w:ascii="Menlo" w:hAnsi="Menlo" w:eastAsia="Times New Roman" w:cs="Menlo"/>
          <w:color w:val="795E26"/>
          <w:kern w:val="0"/>
          <w:sz w:val="24"/>
          <w:szCs w:val="24"/>
        </w:rPr>
        <w:t>createUser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({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user: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'root'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,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pwd: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'root'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,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roles: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[{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role: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'userAdminAnyDatabase'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,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db: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'admin'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}]})</w:t>
      </w:r>
    </w:p>
    <w:p>
      <w:pPr>
        <w:pStyle w:val="4"/>
        <w:widowControl/>
        <w:shd w:val="clear" w:color="auto" w:fill="FFFFFF"/>
        <w:spacing w:line="360" w:lineRule="atLeast"/>
        <w:ind w:left="720" w:firstLine="0" w:firstLineChars="0"/>
        <w:jc w:val="left"/>
        <w:rPr>
          <w:rFonts w:hint="eastAsia" w:ascii="Menlo" w:hAnsi="Menlo" w:eastAsia="Times New Roman" w:cs="Menlo"/>
          <w:color w:val="001080"/>
          <w:kern w:val="0"/>
          <w:sz w:val="24"/>
          <w:szCs w:val="24"/>
        </w:rPr>
      </w:pPr>
      <w:r>
        <w:rPr>
          <w:rFonts w:ascii="MS Mincho" w:hAnsi="MS Mincho" w:eastAsia="MS Mincho" w:cs="MS Mincho"/>
          <w:color w:val="001080"/>
          <w:kern w:val="0"/>
          <w:sz w:val="24"/>
          <w:szCs w:val="24"/>
        </w:rPr>
        <w:t>如下</w:t>
      </w:r>
      <w:r>
        <w:rPr>
          <w:rFonts w:ascii="宋体" w:hAnsi="宋体" w:eastAsia="宋体" w:cs="宋体"/>
          <w:color w:val="001080"/>
          <w:kern w:val="0"/>
          <w:sz w:val="24"/>
          <w:szCs w:val="24"/>
        </w:rPr>
        <w:t>图</w:t>
      </w:r>
      <w:r>
        <w:rPr>
          <w:rFonts w:hint="eastAsia" w:ascii="Menlo" w:hAnsi="Menlo" w:eastAsia="Times New Roman" w:cs="Menlo"/>
          <w:color w:val="001080"/>
          <w:kern w:val="0"/>
          <w:sz w:val="24"/>
          <w:szCs w:val="24"/>
        </w:rPr>
        <w:t>：</w:t>
      </w:r>
    </w:p>
    <w:p>
      <w:pPr>
        <w:pStyle w:val="4"/>
        <w:widowControl/>
        <w:shd w:val="clear" w:color="auto" w:fill="FFFFFF"/>
        <w:spacing w:line="360" w:lineRule="atLeast"/>
        <w:ind w:left="720" w:firstLine="0" w:firstLineChars="0"/>
        <w:jc w:val="left"/>
        <w:rPr>
          <w:rFonts w:hint="eastAsia" w:ascii="Menlo" w:hAnsi="Menlo" w:eastAsia="Times New Roman" w:cs="Menlo"/>
          <w:color w:val="000000"/>
          <w:kern w:val="0"/>
          <w:sz w:val="24"/>
          <w:szCs w:val="24"/>
        </w:rPr>
      </w:pP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drawing>
          <wp:inline distT="0" distB="0" distL="0" distR="0">
            <wp:extent cx="5270500" cy="33108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在第一步的终端窗口和第二步的终端窗口中连续按下两次</w:t>
      </w:r>
      <w:r>
        <w:rPr>
          <w:sz w:val="24"/>
          <w:szCs w:val="24"/>
        </w:rPr>
        <w:t>ctrl+C</w:t>
      </w:r>
      <w:r>
        <w:rPr>
          <w:rFonts w:hint="eastAsia"/>
          <w:sz w:val="24"/>
          <w:szCs w:val="24"/>
        </w:rPr>
        <w:t>终止mongo的客户端和服务器。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在第一步的终端窗口中输入：</w:t>
      </w:r>
    </w:p>
    <w:p>
      <w:pPr>
        <w:ind w:left="7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mongod –auth –dbpath </w:t>
      </w:r>
      <w:r>
        <w:rPr>
          <w:rFonts w:hint="eastAsia"/>
          <w:sz w:val="24"/>
          <w:szCs w:val="24"/>
        </w:rPr>
        <w:t>第一步中新建的文件夹路径</w:t>
      </w:r>
    </w:p>
    <w:p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按回车启动mongodb服务器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在第二步的终端窗口中输入mongo命令，启动客户端：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325501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继续第七步的操作，输入</w:t>
      </w:r>
      <w:r>
        <w:rPr>
          <w:sz w:val="24"/>
          <w:szCs w:val="24"/>
        </w:rPr>
        <w:t>show dbs：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错误提示当前指令需要权限，证明刚才创建的admin用户权限已经生效。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需要注意的是，给哪个数据库添加的权限就需要去哪个数据库下登录认证，我们刚才给admin数据库添加了一个用户，所以需要进行下面操作：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331216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在第九步的基础上输入</w:t>
      </w:r>
      <w:r>
        <w:rPr>
          <w:sz w:val="24"/>
          <w:szCs w:val="24"/>
        </w:rPr>
        <w:t>use mongo</w:t>
      </w:r>
      <w:r>
        <w:rPr>
          <w:rFonts w:hint="eastAsia"/>
          <w:sz w:val="24"/>
          <w:szCs w:val="24"/>
        </w:rPr>
        <w:t>将数据库切换至mongo数据库，继续输入</w:t>
      </w:r>
      <w:r>
        <w:rPr>
          <w:sz w:val="24"/>
          <w:szCs w:val="24"/>
        </w:rPr>
        <w:t>:</w:t>
      </w:r>
    </w:p>
    <w:p>
      <w:pPr>
        <w:pStyle w:val="4"/>
        <w:widowControl/>
        <w:shd w:val="clear" w:color="auto" w:fill="FFFFFF"/>
        <w:spacing w:line="360" w:lineRule="atLeast"/>
        <w:ind w:left="720" w:firstLine="0" w:firstLineChars="0"/>
        <w:jc w:val="left"/>
        <w:rPr>
          <w:rFonts w:ascii="Menlo" w:hAnsi="Menlo" w:eastAsia="Times New Roman" w:cs="Menlo"/>
          <w:color w:val="000000"/>
          <w:kern w:val="0"/>
          <w:sz w:val="24"/>
          <w:szCs w:val="24"/>
        </w:rPr>
      </w:pP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db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.</w:t>
      </w:r>
      <w:r>
        <w:rPr>
          <w:rFonts w:ascii="Menlo" w:hAnsi="Menlo" w:eastAsia="Times New Roman" w:cs="Menlo"/>
          <w:color w:val="795E26"/>
          <w:kern w:val="0"/>
          <w:sz w:val="24"/>
          <w:szCs w:val="24"/>
        </w:rPr>
        <w:t>createUser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({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user: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'myMongo'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,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pwd: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'myMongo'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,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roles: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[{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role: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'readWrite'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,</w:t>
      </w:r>
      <w:r>
        <w:rPr>
          <w:rFonts w:ascii="Menlo" w:hAnsi="Menlo" w:eastAsia="Times New Roman" w:cs="Menlo"/>
          <w:color w:val="001080"/>
          <w:kern w:val="0"/>
          <w:sz w:val="24"/>
          <w:szCs w:val="24"/>
        </w:rPr>
        <w:t>db:</w:t>
      </w:r>
      <w:r>
        <w:rPr>
          <w:rFonts w:ascii="Menlo" w:hAnsi="Menlo" w:eastAsia="Times New Roman" w:cs="Menlo"/>
          <w:color w:val="A31515"/>
          <w:kern w:val="0"/>
          <w:sz w:val="24"/>
          <w:szCs w:val="24"/>
        </w:rPr>
        <w:t>'mongo'</w:t>
      </w:r>
      <w:r>
        <w:rPr>
          <w:rFonts w:ascii="Menlo" w:hAnsi="Menlo" w:eastAsia="Times New Roman" w:cs="Menlo"/>
          <w:color w:val="000000"/>
          <w:kern w:val="0"/>
          <w:sz w:val="24"/>
          <w:szCs w:val="24"/>
        </w:rPr>
        <w:t>}]})</w:t>
      </w:r>
    </w:p>
    <w:p>
      <w:pPr>
        <w:pStyle w:val="4"/>
        <w:widowControl/>
        <w:shd w:val="clear" w:color="auto" w:fill="FFFFFF"/>
        <w:spacing w:line="360" w:lineRule="atLeast"/>
        <w:ind w:left="720" w:firstLine="0" w:firstLineChars="0"/>
        <w:jc w:val="left"/>
        <w:rPr>
          <w:rFonts w:hint="eastAsia" w:ascii="Menlo" w:hAnsi="Menlo" w:eastAsia="Times New Roman" w:cs="Menlo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1080"/>
          <w:kern w:val="0"/>
          <w:sz w:val="24"/>
          <w:szCs w:val="24"/>
        </w:rPr>
        <w:t>给</w:t>
      </w:r>
      <w:r>
        <w:rPr>
          <w:rFonts w:hint="eastAsia" w:ascii="Menlo" w:hAnsi="Menlo" w:eastAsia="Times New Roman" w:cs="Menlo"/>
          <w:color w:val="001080"/>
          <w:kern w:val="0"/>
          <w:sz w:val="24"/>
          <w:szCs w:val="24"/>
        </w:rPr>
        <w:t>mongo</w:t>
      </w:r>
      <w:r>
        <w:rPr>
          <w:rFonts w:ascii="MS Mincho" w:hAnsi="MS Mincho" w:eastAsia="MS Mincho" w:cs="MS Mincho"/>
          <w:color w:val="001080"/>
          <w:kern w:val="0"/>
          <w:sz w:val="24"/>
          <w:szCs w:val="24"/>
        </w:rPr>
        <w:t>数据</w:t>
      </w:r>
      <w:r>
        <w:rPr>
          <w:rFonts w:ascii="宋体" w:hAnsi="宋体" w:eastAsia="宋体" w:cs="宋体"/>
          <w:color w:val="001080"/>
          <w:kern w:val="0"/>
          <w:sz w:val="24"/>
          <w:szCs w:val="24"/>
        </w:rPr>
        <w:t>库创</w:t>
      </w:r>
      <w:r>
        <w:rPr>
          <w:rFonts w:ascii="MS Mincho" w:hAnsi="MS Mincho" w:eastAsia="MS Mincho" w:cs="MS Mincho"/>
          <w:color w:val="001080"/>
          <w:kern w:val="0"/>
          <w:sz w:val="24"/>
          <w:szCs w:val="24"/>
        </w:rPr>
        <w:t>建一个用</w:t>
      </w:r>
      <w:r>
        <w:rPr>
          <w:rFonts w:ascii="宋体" w:hAnsi="宋体" w:eastAsia="宋体" w:cs="宋体"/>
          <w:color w:val="001080"/>
          <w:kern w:val="0"/>
          <w:sz w:val="24"/>
          <w:szCs w:val="24"/>
        </w:rPr>
        <w:t>户</w:t>
      </w:r>
      <w:r>
        <w:rPr>
          <w:rFonts w:ascii="MS Mincho" w:hAnsi="MS Mincho" w:eastAsia="MS Mincho" w:cs="MS Mincho"/>
          <w:color w:val="001080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001080"/>
          <w:kern w:val="0"/>
          <w:sz w:val="24"/>
          <w:szCs w:val="24"/>
        </w:rPr>
        <w:t>权</w:t>
      </w:r>
      <w:r>
        <w:rPr>
          <w:rFonts w:ascii="MS Mincho" w:hAnsi="MS Mincho" w:eastAsia="MS Mincho" w:cs="MS Mincho"/>
          <w:color w:val="001080"/>
          <w:kern w:val="0"/>
          <w:sz w:val="24"/>
          <w:szCs w:val="24"/>
        </w:rPr>
        <w:t>限是</w:t>
      </w:r>
      <w:r>
        <w:rPr>
          <w:rFonts w:hint="eastAsia" w:ascii="MS Mincho" w:hAnsi="MS Mincho" w:eastAsia="MS Mincho" w:cs="MS Mincho"/>
          <w:color w:val="001080"/>
          <w:kern w:val="0"/>
          <w:sz w:val="24"/>
          <w:szCs w:val="24"/>
        </w:rPr>
        <w:t>可</w:t>
      </w:r>
      <w:r>
        <w:rPr>
          <w:rFonts w:ascii="宋体" w:hAnsi="宋体" w:eastAsia="宋体" w:cs="宋体"/>
          <w:color w:val="001080"/>
          <w:kern w:val="0"/>
          <w:sz w:val="24"/>
          <w:szCs w:val="24"/>
        </w:rPr>
        <w:t>读</w:t>
      </w:r>
      <w:r>
        <w:rPr>
          <w:rFonts w:hint="eastAsia" w:ascii="MS Mincho" w:hAnsi="MS Mincho" w:eastAsia="MS Mincho" w:cs="MS Mincho"/>
          <w:color w:val="001080"/>
          <w:kern w:val="0"/>
          <w:sz w:val="24"/>
          <w:szCs w:val="24"/>
        </w:rPr>
        <w:t>可写</w:t>
      </w:r>
      <w:r>
        <w:rPr>
          <w:rFonts w:hint="eastAsia" w:ascii="Menlo" w:hAnsi="Menlo" w:eastAsia="Times New Roman" w:cs="Menlo"/>
          <w:color w:val="000000"/>
          <w:kern w:val="0"/>
          <w:sz w:val="24"/>
          <w:szCs w:val="24"/>
        </w:rPr>
        <w:t>。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163449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重复执行第五步的操作，断开服务器和客户端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重复执行第六步操作，启动带auth认证的服务器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重新启动一个mongo客户端，输入如下：</w:t>
      </w:r>
    </w:p>
    <w:p>
      <w:pPr>
        <w:pStyle w:val="4"/>
        <w:ind w:left="7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0500" cy="3044190"/>
            <wp:effectExtent l="0" t="0" r="1270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07FC"/>
    <w:multiLevelType w:val="multilevel"/>
    <w:tmpl w:val="572907F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3"/>
    <w:rsid w:val="00040005"/>
    <w:rsid w:val="001870F5"/>
    <w:rsid w:val="004567B4"/>
    <w:rsid w:val="00475636"/>
    <w:rsid w:val="004A2C06"/>
    <w:rsid w:val="004D3E93"/>
    <w:rsid w:val="005150D6"/>
    <w:rsid w:val="005B6B73"/>
    <w:rsid w:val="006106FF"/>
    <w:rsid w:val="007E1153"/>
    <w:rsid w:val="008453C0"/>
    <w:rsid w:val="00892CF3"/>
    <w:rsid w:val="009410D3"/>
    <w:rsid w:val="009A0533"/>
    <w:rsid w:val="009C1434"/>
    <w:rsid w:val="00A3014C"/>
    <w:rsid w:val="00B10576"/>
    <w:rsid w:val="00B76250"/>
    <w:rsid w:val="00B864F0"/>
    <w:rsid w:val="00BE3534"/>
    <w:rsid w:val="00DA5535"/>
    <w:rsid w:val="00E85090"/>
    <w:rsid w:val="00EE2E3B"/>
    <w:rsid w:val="00FF5640"/>
    <w:rsid w:val="38F1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</Words>
  <Characters>696</Characters>
  <Lines>5</Lines>
  <Paragraphs>1</Paragraphs>
  <TotalTime>16</TotalTime>
  <ScaleCrop>false</ScaleCrop>
  <LinksUpToDate>false</LinksUpToDate>
  <CharactersWithSpaces>817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2018-11-30T00:32:00Z</dcterms:created>
  <dc:creator>Microsoft Office 用户</dc:creator>
  <cp:lastModifiedBy>Administrator</cp:lastModifiedBy>
  <dcterms:modified xsi:type="dcterms:W3CDTF">2019-09-23T08:44:23Z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