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0F3D" w14:textId="4267FC82" w:rsidR="003511C0" w:rsidRPr="008A733A" w:rsidRDefault="003511C0" w:rsidP="008A733A">
      <w:pPr>
        <w:spacing w:after="60"/>
      </w:pPr>
      <w:proofErr w:type="spellStart"/>
      <w:proofErr w:type="gramStart"/>
      <w:r>
        <w:rPr>
          <w:b/>
          <w:bCs/>
          <w:sz w:val="24"/>
          <w:szCs w:val="24"/>
        </w:rPr>
        <w:t>Topik</w:t>
      </w:r>
      <w:proofErr w:type="spellEnd"/>
      <w:r>
        <w:rPr>
          <w:sz w:val="24"/>
          <w:szCs w:val="24"/>
        </w:rPr>
        <w:t xml:space="preserve"> :</w:t>
      </w:r>
      <w:proofErr w:type="gramEnd"/>
      <w:r>
        <w:rPr>
          <w:sz w:val="24"/>
          <w:szCs w:val="24"/>
        </w:rPr>
        <w:t xml:space="preserve"> </w:t>
      </w:r>
      <w:proofErr w:type="spellStart"/>
      <w:r>
        <w:rPr>
          <w:sz w:val="24"/>
          <w:szCs w:val="24"/>
        </w:rPr>
        <w:t>Implementasi</w:t>
      </w:r>
      <w:proofErr w:type="spellEnd"/>
      <w:r>
        <w:rPr>
          <w:sz w:val="24"/>
          <w:szCs w:val="24"/>
        </w:rPr>
        <w:t xml:space="preserve"> Content-Based Image Retrieval (CBIR) dan </w:t>
      </w:r>
      <w:proofErr w:type="spellStart"/>
      <w:r>
        <w:rPr>
          <w:sz w:val="24"/>
          <w:szCs w:val="24"/>
        </w:rPr>
        <w:t>Kalkulator</w:t>
      </w:r>
      <w:proofErr w:type="spellEnd"/>
      <w:r>
        <w:rPr>
          <w:sz w:val="24"/>
          <w:szCs w:val="24"/>
        </w:rPr>
        <w:t xml:space="preserve"> </w:t>
      </w:r>
      <w:proofErr w:type="spellStart"/>
      <w:r>
        <w:rPr>
          <w:sz w:val="24"/>
          <w:szCs w:val="24"/>
        </w:rPr>
        <w:t>Konversi</w:t>
      </w:r>
      <w:proofErr w:type="spellEnd"/>
      <w:r>
        <w:rPr>
          <w:sz w:val="24"/>
          <w:szCs w:val="24"/>
        </w:rPr>
        <w:t xml:space="preserve"> Mata Uang pada Platform E-Commerce Jasa </w:t>
      </w:r>
      <w:proofErr w:type="spellStart"/>
      <w:r>
        <w:rPr>
          <w:sz w:val="24"/>
          <w:szCs w:val="24"/>
        </w:rPr>
        <w:t>Titip</w:t>
      </w:r>
      <w:proofErr w:type="spellEnd"/>
      <w:r>
        <w:rPr>
          <w:sz w:val="24"/>
          <w:szCs w:val="24"/>
        </w:rPr>
        <w:t xml:space="preserve"> </w:t>
      </w:r>
      <w:proofErr w:type="spellStart"/>
      <w:r>
        <w:rPr>
          <w:sz w:val="24"/>
          <w:szCs w:val="24"/>
        </w:rPr>
        <w:t>Berbasis</w:t>
      </w:r>
      <w:proofErr w:type="spellEnd"/>
      <w:r>
        <w:rPr>
          <w:sz w:val="24"/>
          <w:szCs w:val="24"/>
        </w:rPr>
        <w:t xml:space="preserve"> Web</w:t>
      </w:r>
    </w:p>
    <w:p w14:paraId="72693F30" w14:textId="2DA865F6" w:rsidR="004A6F33" w:rsidRPr="008A733A" w:rsidRDefault="00E95122" w:rsidP="008A733A">
      <w:pPr>
        <w:pBdr>
          <w:top w:val="nil"/>
          <w:left w:val="nil"/>
          <w:bottom w:val="nil"/>
          <w:right w:val="nil"/>
          <w:between w:val="nil"/>
        </w:pBdr>
        <w:jc w:val="center"/>
        <w:rPr>
          <w:rFonts w:ascii="Times New Roman" w:hAnsi="Times New Roman" w:cs="Times New Roman"/>
          <w:b/>
          <w:color w:val="auto"/>
          <w:sz w:val="24"/>
          <w:szCs w:val="24"/>
          <w:highlight w:val="yellow"/>
        </w:rPr>
      </w:pPr>
      <w:r w:rsidRPr="00FE5210">
        <w:rPr>
          <w:rFonts w:ascii="Times New Roman" w:hAnsi="Times New Roman" w:cs="Times New Roman"/>
          <w:b/>
          <w:color w:val="auto"/>
          <w:sz w:val="24"/>
          <w:szCs w:val="24"/>
          <w:highlight w:val="yellow"/>
        </w:rPr>
        <w:t xml:space="preserve">IMPLEMENTASI CONTENT-BASED IMAGE RETRIEVAL MENGGUNAKAN CLIP DAN COSINE SIMILARITY UNTUK PENCARIAN PRODUK PADA </w:t>
      </w:r>
      <w:r w:rsidRPr="004A6F33">
        <w:rPr>
          <w:rFonts w:ascii="Times New Roman" w:hAnsi="Times New Roman" w:cs="Times New Roman"/>
          <w:b/>
          <w:color w:val="auto"/>
          <w:sz w:val="24"/>
          <w:szCs w:val="24"/>
          <w:highlight w:val="yellow"/>
        </w:rPr>
        <w:t>PLATFORM E-COMMERCE JASA TITIP</w:t>
      </w:r>
    </w:p>
    <w:p w14:paraId="726041C6" w14:textId="77777777" w:rsidR="00E95122" w:rsidRPr="00E95122" w:rsidRDefault="00E95122" w:rsidP="00E95122">
      <w:pPr>
        <w:pBdr>
          <w:top w:val="nil"/>
          <w:left w:val="nil"/>
          <w:bottom w:val="nil"/>
          <w:right w:val="nil"/>
          <w:between w:val="nil"/>
        </w:pBdr>
        <w:spacing w:before="5"/>
        <w:rPr>
          <w:rFonts w:ascii="Times New Roman" w:hAnsi="Times New Roman" w:cs="Times New Roman"/>
          <w:b/>
          <w:bCs/>
          <w:color w:val="000000"/>
          <w:sz w:val="24"/>
          <w:szCs w:val="24"/>
          <w:lang w:val="en-ID"/>
        </w:rPr>
      </w:pPr>
      <w:r w:rsidRPr="00E95122">
        <w:rPr>
          <w:rFonts w:ascii="Times New Roman" w:hAnsi="Times New Roman" w:cs="Times New Roman"/>
          <w:noProof/>
          <w:sz w:val="24"/>
          <w:szCs w:val="24"/>
        </w:rPr>
        <w:drawing>
          <wp:anchor distT="0" distB="0" distL="0" distR="0" simplePos="0" relativeHeight="251658240" behindDoc="0" locked="0" layoutInCell="1" hidden="0" allowOverlap="1" wp14:anchorId="1268DCC7" wp14:editId="5BEA8A58">
            <wp:simplePos x="0" y="0"/>
            <wp:positionH relativeFrom="column">
              <wp:posOffset>1493520</wp:posOffset>
            </wp:positionH>
            <wp:positionV relativeFrom="paragraph">
              <wp:posOffset>188792</wp:posOffset>
            </wp:positionV>
            <wp:extent cx="2435898" cy="2315527"/>
            <wp:effectExtent l="0" t="0" r="0" b="0"/>
            <wp:wrapTopAndBottom distT="0" distB="0"/>
            <wp:docPr id="2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2435898" cy="2315527"/>
                    </a:xfrm>
                    <a:prstGeom prst="rect">
                      <a:avLst/>
                    </a:prstGeom>
                    <a:ln/>
                  </pic:spPr>
                </pic:pic>
              </a:graphicData>
            </a:graphic>
          </wp:anchor>
        </w:drawing>
      </w:r>
    </w:p>
    <w:p w14:paraId="5DE8DE5E" w14:textId="77777777" w:rsidR="0041559E" w:rsidRDefault="0041559E" w:rsidP="00E95122">
      <w:pPr>
        <w:spacing w:before="232" w:line="348" w:lineRule="auto"/>
        <w:ind w:right="447"/>
        <w:jc w:val="center"/>
        <w:rPr>
          <w:rFonts w:ascii="Times New Roman" w:hAnsi="Times New Roman" w:cs="Times New Roman"/>
          <w:b/>
          <w:bCs/>
          <w:lang w:val="en-ID"/>
        </w:rPr>
      </w:pPr>
    </w:p>
    <w:p w14:paraId="5718DC8C" w14:textId="00307443" w:rsidR="00E95122" w:rsidRPr="00E95122" w:rsidRDefault="00E95122" w:rsidP="00E95122">
      <w:pPr>
        <w:spacing w:before="232" w:line="348" w:lineRule="auto"/>
        <w:ind w:right="447"/>
        <w:jc w:val="center"/>
        <w:rPr>
          <w:rFonts w:ascii="Times New Roman" w:hAnsi="Times New Roman" w:cs="Times New Roman"/>
          <w:b/>
          <w:bCs/>
          <w:lang w:val="en-ID"/>
        </w:rPr>
      </w:pPr>
      <w:proofErr w:type="spellStart"/>
      <w:r w:rsidRPr="00E95122">
        <w:rPr>
          <w:rFonts w:ascii="Times New Roman" w:hAnsi="Times New Roman" w:cs="Times New Roman"/>
          <w:b/>
          <w:bCs/>
          <w:lang w:val="en-ID"/>
        </w:rPr>
        <w:t>Disusun</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sebagai</w:t>
      </w:r>
      <w:proofErr w:type="spellEnd"/>
      <w:r w:rsidRPr="00E95122">
        <w:rPr>
          <w:rFonts w:ascii="Times New Roman" w:hAnsi="Times New Roman" w:cs="Times New Roman"/>
          <w:b/>
          <w:bCs/>
          <w:lang w:val="en-ID"/>
        </w:rPr>
        <w:t xml:space="preserve"> salah </w:t>
      </w:r>
      <w:proofErr w:type="spellStart"/>
      <w:r w:rsidRPr="00E95122">
        <w:rPr>
          <w:rFonts w:ascii="Times New Roman" w:hAnsi="Times New Roman" w:cs="Times New Roman"/>
          <w:b/>
          <w:bCs/>
          <w:lang w:val="en-ID"/>
        </w:rPr>
        <w:t>satu</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syarat</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menyelesaikan</w:t>
      </w:r>
      <w:proofErr w:type="spellEnd"/>
      <w:r w:rsidRPr="00E95122">
        <w:rPr>
          <w:rFonts w:ascii="Times New Roman" w:hAnsi="Times New Roman" w:cs="Times New Roman"/>
          <w:b/>
          <w:bCs/>
          <w:lang w:val="en-ID"/>
        </w:rPr>
        <w:t xml:space="preserve"> Program Studi Strata I pada Program Studi Teknik </w:t>
      </w:r>
      <w:proofErr w:type="spellStart"/>
      <w:r w:rsidRPr="00E95122">
        <w:rPr>
          <w:rFonts w:ascii="Times New Roman" w:hAnsi="Times New Roman" w:cs="Times New Roman"/>
          <w:b/>
          <w:bCs/>
          <w:lang w:val="en-ID"/>
        </w:rPr>
        <w:t>Informatika</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Fakultas</w:t>
      </w:r>
      <w:proofErr w:type="spellEnd"/>
      <w:r w:rsidRPr="00E95122">
        <w:rPr>
          <w:rFonts w:ascii="Times New Roman" w:hAnsi="Times New Roman" w:cs="Times New Roman"/>
          <w:b/>
          <w:bCs/>
          <w:lang w:val="en-ID"/>
        </w:rPr>
        <w:t xml:space="preserve"> </w:t>
      </w:r>
      <w:proofErr w:type="spellStart"/>
      <w:r w:rsidRPr="00E95122">
        <w:rPr>
          <w:rFonts w:ascii="Times New Roman" w:hAnsi="Times New Roman" w:cs="Times New Roman"/>
          <w:b/>
          <w:bCs/>
          <w:lang w:val="en-ID"/>
        </w:rPr>
        <w:t>Komunikasi</w:t>
      </w:r>
      <w:proofErr w:type="spellEnd"/>
      <w:r w:rsidRPr="00E95122">
        <w:rPr>
          <w:rFonts w:ascii="Times New Roman" w:hAnsi="Times New Roman" w:cs="Times New Roman"/>
          <w:b/>
          <w:bCs/>
          <w:lang w:val="en-ID"/>
        </w:rPr>
        <w:t xml:space="preserve"> dan </w:t>
      </w:r>
      <w:proofErr w:type="spellStart"/>
      <w:r w:rsidRPr="00E95122">
        <w:rPr>
          <w:rFonts w:ascii="Times New Roman" w:hAnsi="Times New Roman" w:cs="Times New Roman"/>
          <w:b/>
          <w:bCs/>
          <w:lang w:val="en-ID"/>
        </w:rPr>
        <w:t>Informatika</w:t>
      </w:r>
      <w:proofErr w:type="spellEnd"/>
    </w:p>
    <w:p w14:paraId="0D78CA6F" w14:textId="586E4933" w:rsidR="00E95122" w:rsidRPr="004A6F33" w:rsidRDefault="00E95122" w:rsidP="00E95122">
      <w:pPr>
        <w:spacing w:before="232" w:line="348" w:lineRule="auto"/>
        <w:ind w:right="447"/>
        <w:jc w:val="center"/>
        <w:rPr>
          <w:rFonts w:ascii="Times New Roman" w:hAnsi="Times New Roman" w:cs="Times New Roman"/>
          <w:b/>
          <w:bCs/>
          <w:sz w:val="24"/>
          <w:szCs w:val="24"/>
          <w:lang w:val="fi-FI"/>
        </w:rPr>
      </w:pPr>
      <w:r w:rsidRPr="004A6F33">
        <w:rPr>
          <w:rFonts w:ascii="Times New Roman" w:hAnsi="Times New Roman" w:cs="Times New Roman"/>
          <w:b/>
          <w:bCs/>
          <w:sz w:val="24"/>
          <w:szCs w:val="24"/>
          <w:lang w:val="fi-FI"/>
        </w:rPr>
        <w:t>Disusun Oleh:</w:t>
      </w:r>
    </w:p>
    <w:p w14:paraId="4FE2061E" w14:textId="0D34F25B" w:rsidR="00E95122" w:rsidRPr="004A6F33" w:rsidRDefault="00E95122" w:rsidP="00E95122">
      <w:pPr>
        <w:spacing w:before="232" w:line="348" w:lineRule="auto"/>
        <w:ind w:right="447"/>
        <w:jc w:val="center"/>
        <w:rPr>
          <w:rFonts w:ascii="Times New Roman" w:hAnsi="Times New Roman" w:cs="Times New Roman"/>
          <w:b/>
          <w:bCs/>
          <w:sz w:val="24"/>
          <w:szCs w:val="24"/>
          <w:lang w:val="fi-FI"/>
        </w:rPr>
      </w:pPr>
      <w:r w:rsidRPr="004A6F33">
        <w:rPr>
          <w:rFonts w:ascii="Times New Roman" w:hAnsi="Times New Roman" w:cs="Times New Roman"/>
          <w:b/>
          <w:bCs/>
          <w:sz w:val="24"/>
          <w:szCs w:val="24"/>
          <w:lang w:val="fi-FI"/>
        </w:rPr>
        <w:t>TANGKAS WAHYU NUGROHO</w:t>
      </w:r>
    </w:p>
    <w:p w14:paraId="6FD1C770" w14:textId="3079BC79" w:rsidR="00E95122" w:rsidRPr="004A6F33" w:rsidRDefault="00E95122" w:rsidP="00E95122">
      <w:pPr>
        <w:spacing w:before="232" w:line="348" w:lineRule="auto"/>
        <w:ind w:right="447"/>
        <w:jc w:val="center"/>
        <w:rPr>
          <w:rFonts w:ascii="Times New Roman" w:hAnsi="Times New Roman" w:cs="Times New Roman"/>
          <w:b/>
          <w:bCs/>
          <w:sz w:val="24"/>
          <w:szCs w:val="24"/>
          <w:lang w:val="fi-FI"/>
        </w:rPr>
      </w:pPr>
      <w:r w:rsidRPr="004A6F33">
        <w:rPr>
          <w:rFonts w:ascii="Times New Roman" w:hAnsi="Times New Roman" w:cs="Times New Roman"/>
          <w:b/>
          <w:bCs/>
          <w:sz w:val="24"/>
          <w:szCs w:val="24"/>
          <w:lang w:val="fi-FI"/>
        </w:rPr>
        <w:t>L200230187</w:t>
      </w:r>
    </w:p>
    <w:p w14:paraId="5DDD190F" w14:textId="77777777" w:rsidR="00E95122" w:rsidRPr="004A6F33" w:rsidRDefault="00E95122" w:rsidP="00E95122">
      <w:pPr>
        <w:pBdr>
          <w:top w:val="nil"/>
          <w:left w:val="nil"/>
          <w:bottom w:val="nil"/>
          <w:right w:val="nil"/>
          <w:between w:val="nil"/>
        </w:pBdr>
        <w:rPr>
          <w:rFonts w:ascii="Times New Roman" w:hAnsi="Times New Roman" w:cs="Times New Roman"/>
          <w:b/>
          <w:bCs/>
          <w:color w:val="000000"/>
          <w:sz w:val="24"/>
          <w:szCs w:val="24"/>
          <w:lang w:val="fi-FI"/>
        </w:rPr>
      </w:pPr>
    </w:p>
    <w:p w14:paraId="06173A95" w14:textId="77777777" w:rsidR="00E95122" w:rsidRPr="004A6F33" w:rsidRDefault="00E95122" w:rsidP="00E95122">
      <w:pPr>
        <w:pBdr>
          <w:top w:val="nil"/>
          <w:left w:val="nil"/>
          <w:bottom w:val="nil"/>
          <w:right w:val="nil"/>
          <w:between w:val="nil"/>
        </w:pBdr>
        <w:rPr>
          <w:rFonts w:ascii="Times New Roman" w:hAnsi="Times New Roman" w:cs="Times New Roman"/>
          <w:b/>
          <w:bCs/>
          <w:color w:val="000000"/>
          <w:sz w:val="24"/>
          <w:szCs w:val="24"/>
          <w:lang w:val="fi-FI"/>
        </w:rPr>
      </w:pPr>
    </w:p>
    <w:p w14:paraId="442F0958" w14:textId="77777777" w:rsidR="00E95122" w:rsidRPr="004A6F33" w:rsidRDefault="00E95122" w:rsidP="00E95122">
      <w:pPr>
        <w:pBdr>
          <w:top w:val="nil"/>
          <w:left w:val="nil"/>
          <w:bottom w:val="nil"/>
          <w:right w:val="nil"/>
          <w:between w:val="nil"/>
        </w:pBdr>
        <w:rPr>
          <w:rFonts w:ascii="Times New Roman" w:hAnsi="Times New Roman" w:cs="Times New Roman"/>
          <w:b/>
          <w:bCs/>
          <w:color w:val="000000"/>
          <w:sz w:val="24"/>
          <w:szCs w:val="24"/>
          <w:lang w:val="fi-FI"/>
        </w:rPr>
      </w:pPr>
    </w:p>
    <w:p w14:paraId="776FC6CD" w14:textId="77777777" w:rsidR="00E95122" w:rsidRPr="004A6F33" w:rsidRDefault="00E95122" w:rsidP="00E95122">
      <w:pPr>
        <w:spacing w:line="360" w:lineRule="auto"/>
        <w:ind w:right="35"/>
        <w:jc w:val="center"/>
        <w:rPr>
          <w:rFonts w:ascii="Times New Roman" w:hAnsi="Times New Roman" w:cs="Times New Roman"/>
          <w:b/>
          <w:bCs/>
          <w:sz w:val="24"/>
          <w:szCs w:val="24"/>
          <w:lang w:val="fi-FI"/>
        </w:rPr>
      </w:pPr>
      <w:r w:rsidRPr="004A6F33">
        <w:rPr>
          <w:rFonts w:ascii="Times New Roman" w:hAnsi="Times New Roman" w:cs="Times New Roman"/>
          <w:b/>
          <w:bCs/>
          <w:sz w:val="24"/>
          <w:szCs w:val="24"/>
          <w:lang w:val="fi-FI"/>
        </w:rPr>
        <w:t>PROGRAM STUDI TEKNIK INFORMATIKA</w:t>
      </w:r>
    </w:p>
    <w:p w14:paraId="162A96DE" w14:textId="77777777" w:rsidR="00E95122" w:rsidRPr="00E95122" w:rsidRDefault="00E95122" w:rsidP="00E95122">
      <w:pPr>
        <w:spacing w:line="360" w:lineRule="auto"/>
        <w:ind w:right="35"/>
        <w:jc w:val="center"/>
        <w:rPr>
          <w:rFonts w:ascii="Times New Roman" w:hAnsi="Times New Roman" w:cs="Times New Roman"/>
          <w:b/>
          <w:bCs/>
          <w:sz w:val="24"/>
          <w:szCs w:val="24"/>
          <w:lang w:val="fi-FI"/>
        </w:rPr>
      </w:pPr>
      <w:r w:rsidRPr="00E95122">
        <w:rPr>
          <w:rFonts w:ascii="Times New Roman" w:hAnsi="Times New Roman" w:cs="Times New Roman"/>
          <w:b/>
          <w:bCs/>
          <w:sz w:val="24"/>
          <w:szCs w:val="24"/>
          <w:lang w:val="fi-FI"/>
        </w:rPr>
        <w:t>FAKULTAS KOMUNIKASI DAN INFORMATIKA UNIVERSITAS MUHAMMADIYAH SURAKARTA</w:t>
      </w:r>
    </w:p>
    <w:p w14:paraId="4EDB36F0" w14:textId="2A4ED47B" w:rsidR="00394958" w:rsidRPr="00E95122" w:rsidRDefault="00E95122" w:rsidP="008A733A">
      <w:pPr>
        <w:spacing w:after="0"/>
        <w:jc w:val="center"/>
        <w:rPr>
          <w:rFonts w:ascii="Times New Roman" w:hAnsi="Times New Roman" w:cs="Times New Roman"/>
          <w:color w:val="auto"/>
          <w:lang w:val="fi-FI"/>
        </w:rPr>
      </w:pPr>
      <w:r w:rsidRPr="00E95122">
        <w:rPr>
          <w:rFonts w:ascii="Times New Roman" w:hAnsi="Times New Roman" w:cs="Times New Roman"/>
          <w:b/>
          <w:bCs/>
          <w:sz w:val="24"/>
          <w:szCs w:val="24"/>
          <w:lang w:val="fi-FI"/>
        </w:rPr>
        <w:t>2026</w:t>
      </w:r>
      <w:r w:rsidR="00000000" w:rsidRPr="00E95122">
        <w:rPr>
          <w:rFonts w:ascii="Times New Roman" w:hAnsi="Times New Roman" w:cs="Times New Roman"/>
          <w:color w:val="auto"/>
          <w:lang w:val="fi-FI"/>
        </w:rPr>
        <w:br w:type="page"/>
      </w:r>
    </w:p>
    <w:p w14:paraId="4AD77D1D" w14:textId="77777777" w:rsidR="00394958" w:rsidRPr="004A6F33" w:rsidRDefault="00000000">
      <w:pPr>
        <w:pStyle w:val="Heading1"/>
        <w:spacing w:before="0" w:after="240"/>
        <w:rPr>
          <w:rFonts w:ascii="Times New Roman" w:hAnsi="Times New Roman" w:cs="Times New Roman"/>
          <w:color w:val="auto"/>
          <w:lang w:val="fi-FI"/>
        </w:rPr>
      </w:pPr>
      <w:r w:rsidRPr="004A6F33">
        <w:rPr>
          <w:rFonts w:ascii="Times New Roman" w:hAnsi="Times New Roman" w:cs="Times New Roman"/>
          <w:color w:val="auto"/>
          <w:lang w:val="fi-FI"/>
        </w:rPr>
        <w:lastRenderedPageBreak/>
        <w:t>DAFTAR ISI</w:t>
      </w:r>
    </w:p>
    <w:p w14:paraId="1AE1A7D1" w14:textId="77777777" w:rsidR="00394958" w:rsidRPr="004A6F33" w:rsidRDefault="00000000">
      <w:pPr>
        <w:spacing w:after="480"/>
        <w:rPr>
          <w:rFonts w:ascii="Times New Roman" w:hAnsi="Times New Roman" w:cs="Times New Roman"/>
          <w:color w:val="auto"/>
          <w:lang w:val="fi-FI"/>
        </w:rPr>
      </w:pPr>
      <w:r w:rsidRPr="00E95122">
        <w:rPr>
          <w:rFonts w:ascii="Times New Roman" w:hAnsi="Times New Roman" w:cs="Times New Roman"/>
          <w:color w:val="auto"/>
        </w:rPr>
        <w:fldChar w:fldCharType="begin"/>
      </w:r>
      <w:r w:rsidRPr="004A6F33">
        <w:rPr>
          <w:rFonts w:ascii="Times New Roman" w:hAnsi="Times New Roman" w:cs="Times New Roman"/>
          <w:color w:val="auto"/>
          <w:lang w:val="fi-FI"/>
        </w:rPr>
        <w:instrText>TOC \o "1-3" \h \z \u</w:instrText>
      </w:r>
      <w:r w:rsidRPr="00E95122">
        <w:rPr>
          <w:rFonts w:ascii="Times New Roman" w:hAnsi="Times New Roman" w:cs="Times New Roman"/>
          <w:color w:val="auto"/>
        </w:rPr>
        <w:fldChar w:fldCharType="separate"/>
      </w:r>
      <w:r w:rsidRPr="00E95122">
        <w:rPr>
          <w:rFonts w:ascii="Times New Roman" w:hAnsi="Times New Roman" w:cs="Times New Roman"/>
          <w:color w:val="auto"/>
        </w:rPr>
        <w:fldChar w:fldCharType="end"/>
      </w:r>
    </w:p>
    <w:p w14:paraId="5DEFC4DB" w14:textId="77777777" w:rsidR="00394958" w:rsidRPr="004A6F33" w:rsidRDefault="00000000">
      <w:pPr>
        <w:rPr>
          <w:rFonts w:ascii="Times New Roman" w:hAnsi="Times New Roman" w:cs="Times New Roman"/>
          <w:color w:val="auto"/>
          <w:lang w:val="fi-FI"/>
        </w:rPr>
      </w:pPr>
      <w:r w:rsidRPr="004A6F33">
        <w:rPr>
          <w:rFonts w:ascii="Times New Roman" w:hAnsi="Times New Roman" w:cs="Times New Roman"/>
          <w:color w:val="auto"/>
          <w:lang w:val="fi-FI"/>
        </w:rPr>
        <w:br w:type="page"/>
      </w:r>
    </w:p>
    <w:p w14:paraId="525FEDC8" w14:textId="77777777" w:rsidR="00394958" w:rsidRPr="004B220C" w:rsidRDefault="00000000">
      <w:pPr>
        <w:pStyle w:val="Heading1"/>
        <w:spacing w:before="240" w:after="240"/>
        <w:rPr>
          <w:rFonts w:ascii="Times New Roman" w:hAnsi="Times New Roman" w:cs="Times New Roman"/>
          <w:color w:val="auto"/>
          <w:lang w:val="fi-FI"/>
        </w:rPr>
      </w:pPr>
      <w:r w:rsidRPr="004B220C">
        <w:rPr>
          <w:rFonts w:ascii="Times New Roman" w:hAnsi="Times New Roman" w:cs="Times New Roman"/>
          <w:color w:val="auto"/>
          <w:lang w:val="fi-FI"/>
        </w:rPr>
        <w:lastRenderedPageBreak/>
        <w:t>BAB 1: PENDAHULUAN</w:t>
      </w:r>
    </w:p>
    <w:p w14:paraId="453204E5" w14:textId="0E77EA73" w:rsidR="00394958" w:rsidRPr="004B220C" w:rsidRDefault="00000000">
      <w:pPr>
        <w:pStyle w:val="Heading2"/>
        <w:spacing w:before="240" w:after="120"/>
        <w:rPr>
          <w:rFonts w:ascii="Times New Roman" w:hAnsi="Times New Roman" w:cs="Times New Roman"/>
          <w:color w:val="auto"/>
          <w:lang w:val="fi-FI"/>
        </w:rPr>
      </w:pPr>
      <w:r w:rsidRPr="004B220C">
        <w:rPr>
          <w:rFonts w:ascii="Times New Roman" w:hAnsi="Times New Roman" w:cs="Times New Roman"/>
          <w:color w:val="auto"/>
          <w:lang w:val="fi-FI"/>
        </w:rPr>
        <w:t>1.1 Latar Belakang Masala</w:t>
      </w:r>
      <w:r w:rsidR="005E278A" w:rsidRPr="004B220C">
        <w:rPr>
          <w:rFonts w:ascii="Times New Roman" w:hAnsi="Times New Roman" w:cs="Times New Roman"/>
          <w:color w:val="auto"/>
          <w:lang w:val="fi-FI"/>
        </w:rPr>
        <w:t>h</w:t>
      </w:r>
    </w:p>
    <w:p w14:paraId="63FF430E" w14:textId="0DBA40AB" w:rsidR="004B220C" w:rsidRPr="004B220C" w:rsidRDefault="004B220C" w:rsidP="004B220C">
      <w:pPr>
        <w:ind w:firstLine="720"/>
        <w:jc w:val="both"/>
        <w:rPr>
          <w:rFonts w:ascii="Times New Roman" w:hAnsi="Times New Roman" w:cs="Times New Roman"/>
          <w:sz w:val="24"/>
          <w:szCs w:val="24"/>
        </w:rPr>
      </w:pPr>
      <w:proofErr w:type="spellStart"/>
      <w:r w:rsidRPr="004B220C">
        <w:rPr>
          <w:rFonts w:ascii="Times New Roman" w:hAnsi="Times New Roman" w:cs="Times New Roman"/>
          <w:sz w:val="24"/>
          <w:szCs w:val="24"/>
        </w:rPr>
        <w:t>Meningkatnya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antusiasme</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masyarakat</w:t>
      </w:r>
      <w:proofErr w:type="spellEnd"/>
      <w:r w:rsidRPr="004B220C">
        <w:rPr>
          <w:rFonts w:ascii="Times New Roman" w:hAnsi="Times New Roman" w:cs="Times New Roman"/>
          <w:sz w:val="24"/>
          <w:szCs w:val="24"/>
        </w:rPr>
        <w:t xml:space="preserve"> Indonesia </w:t>
      </w:r>
      <w:proofErr w:type="spellStart"/>
      <w:r w:rsidRPr="004B220C">
        <w:rPr>
          <w:rFonts w:ascii="Times New Roman" w:hAnsi="Times New Roman" w:cs="Times New Roman"/>
          <w:sz w:val="24"/>
          <w:szCs w:val="24"/>
        </w:rPr>
        <w:t>terhadap</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budaya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populer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Jepang</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memicu</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tren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mengoleksi</w:t>
      </w:r>
      <w:proofErr w:type="spellEnd"/>
      <w:r w:rsidRPr="004B220C">
        <w:rPr>
          <w:rFonts w:ascii="Times New Roman" w:hAnsi="Times New Roman" w:cs="Times New Roman"/>
          <w:sz w:val="24"/>
          <w:szCs w:val="24"/>
        </w:rPr>
        <w:t xml:space="preserve"> merchandise </w:t>
      </w:r>
      <w:proofErr w:type="spellStart"/>
      <w:r w:rsidRPr="004B220C">
        <w:rPr>
          <w:rFonts w:ascii="Times New Roman" w:hAnsi="Times New Roman" w:cs="Times New Roman"/>
          <w:sz w:val="24"/>
          <w:szCs w:val="24"/>
        </w:rPr>
        <w:t>impor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seperti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figur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karakter</w:t>
      </w:r>
      <w:proofErr w:type="spellEnd"/>
      <w:r w:rsidRPr="004B220C">
        <w:rPr>
          <w:rFonts w:ascii="Times New Roman" w:hAnsi="Times New Roman" w:cs="Times New Roman"/>
          <w:sz w:val="24"/>
          <w:szCs w:val="24"/>
        </w:rPr>
        <w:t xml:space="preserve"> anime dan photocard. </w:t>
      </w:r>
      <w:proofErr w:type="spellStart"/>
      <w:r w:rsidRPr="004B220C">
        <w:rPr>
          <w:rFonts w:ascii="Times New Roman" w:hAnsi="Times New Roman" w:cs="Times New Roman"/>
          <w:sz w:val="24"/>
          <w:szCs w:val="24"/>
        </w:rPr>
        <w:t>Fenomena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ini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mendorong</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maraknya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bisnis</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jasa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titip</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jastip</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barang</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impor</w:t>
      </w:r>
      <w:proofErr w:type="spellEnd"/>
      <w:r w:rsidRPr="004B220C">
        <w:rPr>
          <w:rFonts w:ascii="Times New Roman" w:hAnsi="Times New Roman" w:cs="Times New Roman"/>
          <w:sz w:val="24"/>
          <w:szCs w:val="24"/>
        </w:rPr>
        <w:t xml:space="preserve">, salah </w:t>
      </w:r>
      <w:proofErr w:type="spellStart"/>
      <w:r w:rsidRPr="004B220C">
        <w:rPr>
          <w:rFonts w:ascii="Times New Roman" w:hAnsi="Times New Roman" w:cs="Times New Roman"/>
          <w:sz w:val="24"/>
          <w:szCs w:val="24"/>
        </w:rPr>
        <w:t>satunya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Tangkasstuff</w:t>
      </w:r>
      <w:proofErr w:type="spellEnd"/>
      <w:r w:rsidRPr="004B220C">
        <w:rPr>
          <w:rFonts w:ascii="Times New Roman" w:hAnsi="Times New Roman" w:cs="Times New Roman"/>
          <w:sz w:val="24"/>
          <w:szCs w:val="24"/>
        </w:rPr>
        <w:t xml:space="preserve"> yang </w:t>
      </w:r>
      <w:proofErr w:type="spellStart"/>
      <w:r w:rsidRPr="004B220C">
        <w:rPr>
          <w:rFonts w:ascii="Times New Roman" w:hAnsi="Times New Roman" w:cs="Times New Roman"/>
          <w:sz w:val="24"/>
          <w:szCs w:val="24"/>
        </w:rPr>
        <w:t>mengelola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transaksi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melalui</w:t>
      </w:r>
      <w:proofErr w:type="spellEnd"/>
      <w:r w:rsidRPr="004B220C">
        <w:rPr>
          <w:rFonts w:ascii="Times New Roman" w:hAnsi="Times New Roman" w:cs="Times New Roman"/>
          <w:sz w:val="24"/>
          <w:szCs w:val="24"/>
        </w:rPr>
        <w:t xml:space="preserve"> live streaming TikTok, Shopee, dan </w:t>
      </w:r>
      <w:proofErr w:type="spellStart"/>
      <w:r w:rsidRPr="004B220C">
        <w:rPr>
          <w:rFonts w:ascii="Times New Roman" w:hAnsi="Times New Roman" w:cs="Times New Roman"/>
          <w:sz w:val="24"/>
          <w:szCs w:val="24"/>
        </w:rPr>
        <w:t>pesan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instan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Ketiadaan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sistem</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terpusat</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menimbulkan</w:t>
      </w:r>
      <w:proofErr w:type="spellEnd"/>
      <w:r w:rsidRPr="004B220C">
        <w:rPr>
          <w:rFonts w:ascii="Times New Roman" w:hAnsi="Times New Roman" w:cs="Times New Roman"/>
          <w:sz w:val="24"/>
          <w:szCs w:val="24"/>
        </w:rPr>
        <w:t xml:space="preserve"> dua </w:t>
      </w:r>
      <w:proofErr w:type="spellStart"/>
      <w:r w:rsidRPr="004B220C">
        <w:rPr>
          <w:rFonts w:ascii="Times New Roman" w:hAnsi="Times New Roman" w:cs="Times New Roman"/>
          <w:sz w:val="24"/>
          <w:szCs w:val="24"/>
        </w:rPr>
        <w:t>kendala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operasional</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utama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sulitnya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pencarian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produk</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karena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pelanggan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umumnya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hanya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memiliki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foto</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tanpa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mengetahui</w:t>
      </w:r>
      <w:proofErr w:type="spellEnd"/>
      <w:r w:rsidRPr="004B220C">
        <w:rPr>
          <w:rFonts w:ascii="Times New Roman" w:hAnsi="Times New Roman" w:cs="Times New Roman"/>
          <w:sz w:val="24"/>
          <w:szCs w:val="24"/>
        </w:rPr>
        <w:t xml:space="preserve"> nama </w:t>
      </w:r>
      <w:proofErr w:type="spellStart"/>
      <w:r w:rsidRPr="004B220C">
        <w:rPr>
          <w:rFonts w:ascii="Times New Roman" w:hAnsi="Times New Roman" w:cs="Times New Roman"/>
          <w:sz w:val="24"/>
          <w:szCs w:val="24"/>
        </w:rPr>
        <w:t>karakter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atau</w:t>
      </w:r>
      <w:proofErr w:type="spellEnd"/>
      <w:r w:rsidRPr="004B220C">
        <w:rPr>
          <w:rFonts w:ascii="Times New Roman" w:hAnsi="Times New Roman" w:cs="Times New Roman"/>
          <w:sz w:val="24"/>
          <w:szCs w:val="24"/>
        </w:rPr>
        <w:t xml:space="preserve"> kata </w:t>
      </w:r>
      <w:proofErr w:type="spellStart"/>
      <w:r w:rsidRPr="004B220C">
        <w:rPr>
          <w:rFonts w:ascii="Times New Roman" w:hAnsi="Times New Roman" w:cs="Times New Roman"/>
          <w:sz w:val="24"/>
          <w:szCs w:val="24"/>
        </w:rPr>
        <w:t>kunci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bahasa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Jepang</w:t>
      </w:r>
      <w:proofErr w:type="spellEnd"/>
      <w:r w:rsidRPr="004B220C">
        <w:rPr>
          <w:rFonts w:ascii="Times New Roman" w:hAnsi="Times New Roman" w:cs="Times New Roman"/>
          <w:sz w:val="24"/>
          <w:szCs w:val="24"/>
        </w:rPr>
        <w:t xml:space="preserve">/Inggris </w:t>
      </w:r>
      <w:sdt>
        <w:sdtPr>
          <w:rPr>
            <w:rFonts w:ascii="Times New Roman" w:hAnsi="Times New Roman" w:cs="Times New Roman"/>
            <w:sz w:val="24"/>
            <w:szCs w:val="24"/>
          </w:rPr>
          <w:tag w:val="MENDELEY_CITATION_v3_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"/>
          <w:id w:val="-2060305286"/>
          <w:placeholder>
            <w:docPart w:val="DefaultPlaceholder_-1854013440"/>
          </w:placeholder>
        </w:sdtPr>
        <w:sdtContent>
          <w:r w:rsidR="00D25AAC" w:rsidRPr="00D25AAC">
            <w:rPr>
              <w:rFonts w:ascii="Times New Roman" w:hAnsi="Times New Roman" w:cs="Times New Roman"/>
              <w:sz w:val="24"/>
              <w:szCs w:val="24"/>
            </w:rPr>
            <w:t>(Dagan et al., 2023)</w:t>
          </w:r>
        </w:sdtContent>
      </w:sdt>
      <w:r>
        <w:rPr>
          <w:rFonts w:ascii="Times New Roman" w:hAnsi="Times New Roman" w:cs="Times New Roman"/>
          <w:sz w:val="24"/>
          <w:szCs w:val="24"/>
        </w:rPr>
        <w:t xml:space="preserve">. Selain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ketiadaan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kalkulator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konversi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harga</w:t>
      </w:r>
      <w:proofErr w:type="spellEnd"/>
      <w:r w:rsidRPr="004B220C">
        <w:rPr>
          <w:rFonts w:ascii="Times New Roman" w:hAnsi="Times New Roman" w:cs="Times New Roman"/>
          <w:sz w:val="24"/>
          <w:szCs w:val="24"/>
        </w:rPr>
        <w:t xml:space="preserve"> Yen (JPY) </w:t>
      </w:r>
      <w:proofErr w:type="spellStart"/>
      <w:r w:rsidRPr="004B220C">
        <w:rPr>
          <w:rFonts w:ascii="Times New Roman" w:hAnsi="Times New Roman" w:cs="Times New Roman"/>
          <w:sz w:val="24"/>
          <w:szCs w:val="24"/>
        </w:rPr>
        <w:t>ke</w:t>
      </w:r>
      <w:proofErr w:type="spellEnd"/>
      <w:r w:rsidRPr="004B220C">
        <w:rPr>
          <w:rFonts w:ascii="Times New Roman" w:hAnsi="Times New Roman" w:cs="Times New Roman"/>
          <w:sz w:val="24"/>
          <w:szCs w:val="24"/>
        </w:rPr>
        <w:t xml:space="preserve"> Rupiah (IDR) </w:t>
      </w:r>
      <w:proofErr w:type="spellStart"/>
      <w:r w:rsidRPr="004B220C">
        <w:rPr>
          <w:rFonts w:ascii="Times New Roman" w:hAnsi="Times New Roman" w:cs="Times New Roman"/>
          <w:sz w:val="24"/>
          <w:szCs w:val="24"/>
        </w:rPr>
        <w:t>otomatis</w:t>
      </w:r>
      <w:proofErr w:type="spellEnd"/>
      <w:r w:rsidRPr="004B220C">
        <w:rPr>
          <w:rFonts w:ascii="Times New Roman" w:hAnsi="Times New Roman" w:cs="Times New Roman"/>
          <w:sz w:val="24"/>
          <w:szCs w:val="24"/>
        </w:rPr>
        <w:t xml:space="preserve"> yang </w:t>
      </w:r>
      <w:proofErr w:type="spellStart"/>
      <w:r w:rsidRPr="004B220C">
        <w:rPr>
          <w:rFonts w:ascii="Times New Roman" w:hAnsi="Times New Roman" w:cs="Times New Roman"/>
          <w:sz w:val="24"/>
          <w:szCs w:val="24"/>
        </w:rPr>
        <w:t>membuat</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kalkulasi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harga</w:t>
      </w:r>
      <w:proofErr w:type="spellEnd"/>
      <w:r w:rsidRPr="004B220C">
        <w:rPr>
          <w:rFonts w:ascii="Times New Roman" w:hAnsi="Times New Roman" w:cs="Times New Roman"/>
          <w:sz w:val="24"/>
          <w:szCs w:val="24"/>
        </w:rPr>
        <w:t xml:space="preserve"> manual </w:t>
      </w:r>
      <w:proofErr w:type="spellStart"/>
      <w:r w:rsidRPr="004B220C">
        <w:rPr>
          <w:rFonts w:ascii="Times New Roman" w:hAnsi="Times New Roman" w:cs="Times New Roman"/>
          <w:sz w:val="24"/>
          <w:szCs w:val="24"/>
        </w:rPr>
        <w:t>rentan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memicu</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keterlambatan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respons</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saat</w:t>
      </w:r>
      <w:proofErr w:type="spellEnd"/>
      <w:r w:rsidRPr="004B220C">
        <w:rPr>
          <w:rFonts w:ascii="Times New Roman" w:hAnsi="Times New Roman" w:cs="Times New Roman"/>
          <w:sz w:val="24"/>
          <w:szCs w:val="24"/>
        </w:rPr>
        <w:t xml:space="preserve"> volume </w:t>
      </w:r>
      <w:proofErr w:type="spellStart"/>
      <w:r w:rsidRPr="004B220C">
        <w:rPr>
          <w:rFonts w:ascii="Times New Roman" w:hAnsi="Times New Roman" w:cs="Times New Roman"/>
          <w:sz w:val="24"/>
          <w:szCs w:val="24"/>
        </w:rPr>
        <w:t>pesanan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meningkat</w:t>
      </w:r>
      <w:proofErr w:type="spellEnd"/>
      <w:r w:rsidRPr="004B220C">
        <w:rPr>
          <w:rFonts w:ascii="Times New Roman" w:hAnsi="Times New Roman" w:cs="Times New Roman"/>
          <w:sz w:val="24"/>
          <w:szCs w:val="24"/>
        </w:rPr>
        <w:t>.</w:t>
      </w:r>
    </w:p>
    <w:p w14:paraId="52BC6606" w14:textId="6E14CAB3" w:rsidR="004B220C" w:rsidRPr="004B220C" w:rsidRDefault="004B220C" w:rsidP="004B220C">
      <w:pPr>
        <w:ind w:firstLine="720"/>
        <w:jc w:val="both"/>
        <w:rPr>
          <w:rFonts w:ascii="Times New Roman" w:hAnsi="Times New Roman" w:cs="Times New Roman"/>
          <w:sz w:val="24"/>
          <w:szCs w:val="24"/>
        </w:rPr>
      </w:pPr>
      <w:proofErr w:type="spellStart"/>
      <w:r w:rsidRPr="004B220C">
        <w:rPr>
          <w:rFonts w:ascii="Times New Roman" w:hAnsi="Times New Roman" w:cs="Times New Roman"/>
          <w:sz w:val="24"/>
          <w:szCs w:val="24"/>
        </w:rPr>
        <w:t>Penerapan</w:t>
      </w:r>
      <w:proofErr w:type="spellEnd"/>
      <w:r w:rsidRPr="004B220C">
        <w:rPr>
          <w:rFonts w:ascii="Times New Roman" w:hAnsi="Times New Roman" w:cs="Times New Roman"/>
          <w:sz w:val="24"/>
          <w:szCs w:val="24"/>
        </w:rPr>
        <w:t xml:space="preserve"> Content-Based Image Retrieval (CBIR) dan Embedding-Based Retrieval (EBR) </w:t>
      </w:r>
      <w:proofErr w:type="spellStart"/>
      <w:r w:rsidRPr="004B220C">
        <w:rPr>
          <w:rFonts w:ascii="Times New Roman" w:hAnsi="Times New Roman" w:cs="Times New Roman"/>
          <w:sz w:val="24"/>
          <w:szCs w:val="24"/>
        </w:rPr>
        <w:t>terbukti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efektif</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meningkatkan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relevansi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pencarian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produk</w:t>
      </w:r>
      <w:proofErr w:type="spellEnd"/>
      <w:r w:rsidRPr="004B220C">
        <w:rPr>
          <w:rFonts w:ascii="Times New Roman" w:hAnsi="Times New Roman" w:cs="Times New Roman"/>
          <w:sz w:val="24"/>
          <w:szCs w:val="24"/>
        </w:rPr>
        <w:t xml:space="preserve"> pada e-commerce</w:t>
      </w:r>
      <w:r w:rsidR="00D25AAC">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"/>
          <w:id w:val="692883709"/>
          <w:placeholder>
            <w:docPart w:val="DefaultPlaceholder_-1854013440"/>
          </w:placeholder>
        </w:sdtPr>
        <w:sdtContent>
          <w:r w:rsidR="00D25AAC" w:rsidRPr="00D25AAC">
            <w:rPr>
              <w:rFonts w:ascii="Times New Roman" w:hAnsi="Times New Roman" w:cs="Times New Roman"/>
              <w:sz w:val="24"/>
              <w:szCs w:val="24"/>
            </w:rPr>
            <w:t>(Rossi et al., 2024)</w:t>
          </w:r>
        </w:sdtContent>
      </w:sdt>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Namun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mayoritas</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penelitian</w:t>
      </w:r>
      <w:proofErr w:type="spellEnd"/>
      <w:r w:rsidRPr="004B220C">
        <w:rPr>
          <w:rFonts w:ascii="Times New Roman" w:hAnsi="Times New Roman" w:cs="Times New Roman"/>
          <w:sz w:val="24"/>
          <w:szCs w:val="24"/>
        </w:rPr>
        <w:t xml:space="preserve"> CBIR </w:t>
      </w:r>
      <w:proofErr w:type="spellStart"/>
      <w:r w:rsidRPr="004B220C">
        <w:rPr>
          <w:rFonts w:ascii="Times New Roman" w:hAnsi="Times New Roman" w:cs="Times New Roman"/>
          <w:sz w:val="24"/>
          <w:szCs w:val="24"/>
        </w:rPr>
        <w:t>terdahulu</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dievaluasi</w:t>
      </w:r>
      <w:proofErr w:type="spellEnd"/>
      <w:r w:rsidRPr="004B220C">
        <w:rPr>
          <w:rFonts w:ascii="Times New Roman" w:hAnsi="Times New Roman" w:cs="Times New Roman"/>
          <w:sz w:val="24"/>
          <w:szCs w:val="24"/>
        </w:rPr>
        <w:t xml:space="preserve"> pada </w:t>
      </w:r>
      <w:proofErr w:type="spellStart"/>
      <w:r w:rsidRPr="004B220C">
        <w:rPr>
          <w:rFonts w:ascii="Times New Roman" w:hAnsi="Times New Roman" w:cs="Times New Roman"/>
          <w:sz w:val="24"/>
          <w:szCs w:val="24"/>
        </w:rPr>
        <w:t>foto</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katalog</w:t>
      </w:r>
      <w:proofErr w:type="spellEnd"/>
      <w:r w:rsidRPr="004B220C">
        <w:rPr>
          <w:rFonts w:ascii="Times New Roman" w:hAnsi="Times New Roman" w:cs="Times New Roman"/>
          <w:sz w:val="24"/>
          <w:szCs w:val="24"/>
        </w:rPr>
        <w:t xml:space="preserve"> studio yang </w:t>
      </w:r>
      <w:proofErr w:type="spellStart"/>
      <w:r w:rsidRPr="004B220C">
        <w:rPr>
          <w:rFonts w:ascii="Times New Roman" w:hAnsi="Times New Roman" w:cs="Times New Roman"/>
          <w:sz w:val="24"/>
          <w:szCs w:val="24"/>
        </w:rPr>
        <w:t>bersih</w:t>
      </w:r>
      <w:proofErr w:type="spellEnd"/>
      <w:r w:rsidR="00D25AAC">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"/>
          <w:id w:val="2099895052"/>
          <w:placeholder>
            <w:docPart w:val="DefaultPlaceholder_-1854013440"/>
          </w:placeholder>
        </w:sdtPr>
        <w:sdtContent>
          <w:r w:rsidR="00D25AAC" w:rsidRPr="00D25AAC">
            <w:rPr>
              <w:rFonts w:ascii="Times New Roman" w:hAnsi="Times New Roman" w:cs="Times New Roman"/>
              <w:sz w:val="24"/>
              <w:szCs w:val="24"/>
            </w:rPr>
            <w:t>(Krasnov, 2024)</w:t>
          </w:r>
        </w:sdtContent>
      </w:sdt>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Terdapat</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celah</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penelitian</w:t>
      </w:r>
      <w:proofErr w:type="spellEnd"/>
      <w:r w:rsidR="00D25AAC">
        <w:rPr>
          <w:rFonts w:ascii="Times New Roman" w:hAnsi="Times New Roman" w:cs="Times New Roman"/>
          <w:sz w:val="24"/>
          <w:szCs w:val="24"/>
        </w:rPr>
        <w:t xml:space="preserve"> </w:t>
      </w:r>
      <w:r w:rsidRPr="004B220C">
        <w:rPr>
          <w:rFonts w:ascii="Times New Roman" w:hAnsi="Times New Roman" w:cs="Times New Roman"/>
          <w:sz w:val="24"/>
          <w:szCs w:val="24"/>
        </w:rPr>
        <w:t xml:space="preserve">pada domain </w:t>
      </w:r>
      <w:proofErr w:type="spellStart"/>
      <w:r w:rsidRPr="004B220C">
        <w:rPr>
          <w:rFonts w:ascii="Times New Roman" w:hAnsi="Times New Roman" w:cs="Times New Roman"/>
          <w:sz w:val="24"/>
          <w:szCs w:val="24"/>
        </w:rPr>
        <w:t>jastip</w:t>
      </w:r>
      <w:proofErr w:type="spellEnd"/>
      <w:r w:rsidRPr="004B220C">
        <w:rPr>
          <w:rFonts w:ascii="Times New Roman" w:hAnsi="Times New Roman" w:cs="Times New Roman"/>
          <w:sz w:val="24"/>
          <w:szCs w:val="24"/>
        </w:rPr>
        <w:t xml:space="preserve"> merchandise anime, di mana </w:t>
      </w:r>
      <w:proofErr w:type="spellStart"/>
      <w:r w:rsidRPr="004B220C">
        <w:rPr>
          <w:rFonts w:ascii="Times New Roman" w:hAnsi="Times New Roman" w:cs="Times New Roman"/>
          <w:sz w:val="24"/>
          <w:szCs w:val="24"/>
        </w:rPr>
        <w:t>foto</w:t>
      </w:r>
      <w:proofErr w:type="spellEnd"/>
      <w:r w:rsidRPr="004B220C">
        <w:rPr>
          <w:rFonts w:ascii="Times New Roman" w:hAnsi="Times New Roman" w:cs="Times New Roman"/>
          <w:sz w:val="24"/>
          <w:szCs w:val="24"/>
        </w:rPr>
        <w:t xml:space="preserve"> </w:t>
      </w:r>
      <w:proofErr w:type="spellStart"/>
      <w:r w:rsidR="00E400B2">
        <w:rPr>
          <w:rFonts w:ascii="Times New Roman" w:hAnsi="Times New Roman" w:cs="Times New Roman"/>
          <w:sz w:val="24"/>
          <w:szCs w:val="24"/>
        </w:rPr>
        <w:t>barang</w:t>
      </w:r>
      <w:proofErr w:type="spellEnd"/>
      <w:r w:rsidRPr="004B220C">
        <w:rPr>
          <w:rFonts w:ascii="Times New Roman" w:hAnsi="Times New Roman" w:cs="Times New Roman"/>
          <w:sz w:val="24"/>
          <w:szCs w:val="24"/>
        </w:rPr>
        <w:t xml:space="preserve"> yang </w:t>
      </w:r>
      <w:proofErr w:type="spellStart"/>
      <w:r w:rsidRPr="004B220C">
        <w:rPr>
          <w:rFonts w:ascii="Times New Roman" w:hAnsi="Times New Roman" w:cs="Times New Roman"/>
          <w:sz w:val="24"/>
          <w:szCs w:val="24"/>
        </w:rPr>
        <w:t>diunggah</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pelanggan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umumnya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berupa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foto</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riil</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atau</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hasil</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tangkapan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layar</w:t>
      </w:r>
      <w:proofErr w:type="spellEnd"/>
      <w:r w:rsidRPr="004B220C">
        <w:rPr>
          <w:rFonts w:ascii="Times New Roman" w:hAnsi="Times New Roman" w:cs="Times New Roman"/>
          <w:sz w:val="24"/>
          <w:szCs w:val="24"/>
        </w:rPr>
        <w:t xml:space="preserve"> (screenshot) </w:t>
      </w:r>
      <w:proofErr w:type="spellStart"/>
      <w:r w:rsidRPr="004B220C">
        <w:rPr>
          <w:rFonts w:ascii="Times New Roman" w:hAnsi="Times New Roman" w:cs="Times New Roman"/>
          <w:sz w:val="24"/>
          <w:szCs w:val="24"/>
        </w:rPr>
        <w:t>ber</w:t>
      </w:r>
      <w:proofErr w:type="spellEnd"/>
      <w:r w:rsidRPr="004B220C">
        <w:rPr>
          <w:rFonts w:ascii="Times New Roman" w:hAnsi="Times New Roman" w:cs="Times New Roman"/>
          <w:sz w:val="24"/>
          <w:szCs w:val="24"/>
        </w:rPr>
        <w:t>-background noise (</w:t>
      </w:r>
      <w:proofErr w:type="spellStart"/>
      <w:r w:rsidRPr="004B220C">
        <w:rPr>
          <w:rFonts w:ascii="Times New Roman" w:hAnsi="Times New Roman" w:cs="Times New Roman"/>
          <w:sz w:val="24"/>
          <w:szCs w:val="24"/>
        </w:rPr>
        <w:t>seperti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permukaan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meja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lantai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atau</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pencahayaan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tidak</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konsisten</w:t>
      </w:r>
      <w:proofErr w:type="spellEnd"/>
      <w:r w:rsidRPr="004B220C">
        <w:rPr>
          <w:rFonts w:ascii="Times New Roman" w:hAnsi="Times New Roman" w:cs="Times New Roman"/>
          <w:sz w:val="24"/>
          <w:szCs w:val="24"/>
        </w:rPr>
        <w:t xml:space="preserve">). Model self-supervised </w:t>
      </w:r>
      <w:proofErr w:type="spellStart"/>
      <w:r w:rsidRPr="004B220C">
        <w:rPr>
          <w:rFonts w:ascii="Times New Roman" w:hAnsi="Times New Roman" w:cs="Times New Roman"/>
          <w:sz w:val="24"/>
          <w:szCs w:val="24"/>
        </w:rPr>
        <w:t>murni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seperti</w:t>
      </w:r>
      <w:proofErr w:type="spellEnd"/>
      <w:r w:rsidRPr="004B220C">
        <w:rPr>
          <w:rFonts w:ascii="Times New Roman" w:hAnsi="Times New Roman" w:cs="Times New Roman"/>
          <w:sz w:val="24"/>
          <w:szCs w:val="24"/>
        </w:rPr>
        <w:t xml:space="preserve"> DINOv2 </w:t>
      </w:r>
      <w:proofErr w:type="spellStart"/>
      <w:r w:rsidRPr="004B220C">
        <w:rPr>
          <w:rFonts w:ascii="Times New Roman" w:hAnsi="Times New Roman" w:cs="Times New Roman"/>
          <w:sz w:val="24"/>
          <w:szCs w:val="24"/>
        </w:rPr>
        <w:t>terbukti</w:t>
      </w:r>
      <w:proofErr w:type="spellEnd"/>
      <w:r w:rsidRPr="004B220C">
        <w:rPr>
          <w:rFonts w:ascii="Times New Roman" w:hAnsi="Times New Roman" w:cs="Times New Roman"/>
          <w:sz w:val="24"/>
          <w:szCs w:val="24"/>
        </w:rPr>
        <w:t xml:space="preserve"> sangat </w:t>
      </w:r>
      <w:proofErr w:type="spellStart"/>
      <w:r w:rsidRPr="004B220C">
        <w:rPr>
          <w:rFonts w:ascii="Times New Roman" w:hAnsi="Times New Roman" w:cs="Times New Roman"/>
          <w:sz w:val="24"/>
          <w:szCs w:val="24"/>
        </w:rPr>
        <w:t>sensitif</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terhadap</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elemen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latar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belakang</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sehingga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akurasi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pencariannya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menurun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saat</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foto</w:t>
      </w:r>
      <w:proofErr w:type="spellEnd"/>
      <w:r w:rsidRPr="004B220C">
        <w:rPr>
          <w:rFonts w:ascii="Times New Roman" w:hAnsi="Times New Roman" w:cs="Times New Roman"/>
          <w:sz w:val="24"/>
          <w:szCs w:val="24"/>
        </w:rPr>
        <w:t xml:space="preserve"> </w:t>
      </w:r>
      <w:proofErr w:type="spellStart"/>
      <w:r w:rsidR="00E400B2">
        <w:rPr>
          <w:rFonts w:ascii="Times New Roman" w:hAnsi="Times New Roman" w:cs="Times New Roman"/>
          <w:sz w:val="24"/>
          <w:szCs w:val="24"/>
        </w:rPr>
        <w:t>barang</w:t>
      </w:r>
      <w:proofErr w:type="spellEnd"/>
      <w:r w:rsidRPr="004B220C">
        <w:rPr>
          <w:rFonts w:ascii="Times New Roman" w:hAnsi="Times New Roman" w:cs="Times New Roman"/>
          <w:sz w:val="24"/>
          <w:szCs w:val="24"/>
        </w:rPr>
        <w:t xml:space="preserve"> </w:t>
      </w:r>
      <w:proofErr w:type="spellStart"/>
      <w:r w:rsidR="00E400B2">
        <w:rPr>
          <w:rFonts w:ascii="Times New Roman" w:hAnsi="Times New Roman" w:cs="Times New Roman"/>
          <w:sz w:val="24"/>
          <w:szCs w:val="24"/>
        </w:rPr>
        <w:t>dengan</w:t>
      </w:r>
      <w:proofErr w:type="spellEnd"/>
      <w:r w:rsidR="00E400B2">
        <w:rPr>
          <w:rFonts w:ascii="Times New Roman" w:hAnsi="Times New Roman" w:cs="Times New Roman"/>
          <w:sz w:val="24"/>
          <w:szCs w:val="24"/>
        </w:rPr>
        <w:t xml:space="preserve"> </w:t>
      </w:r>
      <w:proofErr w:type="spellStart"/>
      <w:r w:rsidR="00E400B2">
        <w:rPr>
          <w:rFonts w:ascii="Times New Roman" w:hAnsi="Times New Roman" w:cs="Times New Roman"/>
          <w:sz w:val="24"/>
          <w:szCs w:val="24"/>
        </w:rPr>
        <w:t>latar</w:t>
      </w:r>
      <w:proofErr w:type="spellEnd"/>
      <w:r w:rsidR="00E400B2">
        <w:rPr>
          <w:rFonts w:ascii="Times New Roman" w:hAnsi="Times New Roman" w:cs="Times New Roman"/>
          <w:sz w:val="24"/>
          <w:szCs w:val="24"/>
        </w:rPr>
        <w:t xml:space="preserve"> </w:t>
      </w:r>
      <w:proofErr w:type="spellStart"/>
      <w:r w:rsidR="00E400B2">
        <w:rPr>
          <w:rFonts w:ascii="Times New Roman" w:hAnsi="Times New Roman" w:cs="Times New Roman"/>
          <w:sz w:val="24"/>
          <w:szCs w:val="24"/>
        </w:rPr>
        <w:t>belakang</w:t>
      </w:r>
      <w:proofErr w:type="spellEnd"/>
      <w:r w:rsidRPr="004B220C">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
          <w:id w:val="-649143240"/>
          <w:placeholder>
            <w:docPart w:val="DefaultPlaceholder_-1854013440"/>
          </w:placeholder>
        </w:sdtPr>
        <w:sdtContent>
          <w:r w:rsidR="00D25AAC" w:rsidRPr="00D25AAC">
            <w:rPr>
              <w:rFonts w:ascii="Times New Roman" w:hAnsi="Times New Roman" w:cs="Times New Roman"/>
              <w:sz w:val="24"/>
              <w:szCs w:val="24"/>
            </w:rPr>
            <w:t>(</w:t>
          </w:r>
          <w:proofErr w:type="spellStart"/>
          <w:r w:rsidR="00D25AAC" w:rsidRPr="00D25AAC">
            <w:rPr>
              <w:rFonts w:ascii="Times New Roman" w:hAnsi="Times New Roman" w:cs="Times New Roman"/>
              <w:sz w:val="24"/>
              <w:szCs w:val="24"/>
            </w:rPr>
            <w:t>Rhifqy</w:t>
          </w:r>
          <w:proofErr w:type="spellEnd"/>
          <w:r w:rsidR="00D25AAC" w:rsidRPr="00D25AAC">
            <w:rPr>
              <w:rFonts w:ascii="Times New Roman" w:hAnsi="Times New Roman" w:cs="Times New Roman"/>
              <w:sz w:val="24"/>
              <w:szCs w:val="24"/>
            </w:rPr>
            <w:t xml:space="preserve"> et al., 2024)</w:t>
          </w:r>
        </w:sdtContent>
      </w:sdt>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Sebaliknya</w:t>
      </w:r>
      <w:proofErr w:type="spellEnd"/>
      <w:r w:rsidRPr="004B220C">
        <w:rPr>
          <w:rFonts w:ascii="Times New Roman" w:hAnsi="Times New Roman" w:cs="Times New Roman"/>
          <w:sz w:val="24"/>
          <w:szCs w:val="24"/>
        </w:rPr>
        <w:t xml:space="preserve">, model vision-language contrastive </w:t>
      </w:r>
      <w:proofErr w:type="spellStart"/>
      <w:r w:rsidRPr="004B220C">
        <w:rPr>
          <w:rFonts w:ascii="Times New Roman" w:hAnsi="Times New Roman" w:cs="Times New Roman"/>
          <w:sz w:val="24"/>
          <w:szCs w:val="24"/>
        </w:rPr>
        <w:t>seperti</w:t>
      </w:r>
      <w:proofErr w:type="spellEnd"/>
      <w:r w:rsidRPr="004B220C">
        <w:rPr>
          <w:rFonts w:ascii="Times New Roman" w:hAnsi="Times New Roman" w:cs="Times New Roman"/>
          <w:sz w:val="24"/>
          <w:szCs w:val="24"/>
        </w:rPr>
        <w:t xml:space="preserve"> CLIP (Contrastive Language-Image Pre-training) </w:t>
      </w:r>
      <w:proofErr w:type="spellStart"/>
      <w:r w:rsidRPr="004B220C">
        <w:rPr>
          <w:rFonts w:ascii="Times New Roman" w:hAnsi="Times New Roman" w:cs="Times New Roman"/>
          <w:sz w:val="24"/>
          <w:szCs w:val="24"/>
        </w:rPr>
        <w:t>dilatih</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bersama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teks</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sehingga</w:t>
      </w:r>
      <w:proofErr w:type="spellEnd"/>
      <w:r w:rsidRPr="004B220C">
        <w:rPr>
          <w:rFonts w:ascii="Times New Roman" w:hAnsi="Times New Roman" w:cs="Times New Roman"/>
          <w:sz w:val="24"/>
          <w:szCs w:val="24"/>
        </w:rPr>
        <w:t xml:space="preserve"> vision encoder-</w:t>
      </w:r>
      <w:proofErr w:type="spellStart"/>
      <w:r w:rsidRPr="004B220C">
        <w:rPr>
          <w:rFonts w:ascii="Times New Roman" w:hAnsi="Times New Roman" w:cs="Times New Roman"/>
          <w:sz w:val="24"/>
          <w:szCs w:val="24"/>
        </w:rPr>
        <w:t>nya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fokus</w:t>
      </w:r>
      <w:proofErr w:type="spellEnd"/>
      <w:r w:rsidRPr="004B220C">
        <w:rPr>
          <w:rFonts w:ascii="Times New Roman" w:hAnsi="Times New Roman" w:cs="Times New Roman"/>
          <w:sz w:val="24"/>
          <w:szCs w:val="24"/>
        </w:rPr>
        <w:t xml:space="preserve"> pada </w:t>
      </w:r>
      <w:proofErr w:type="spellStart"/>
      <w:r w:rsidRPr="004B220C">
        <w:rPr>
          <w:rFonts w:ascii="Times New Roman" w:hAnsi="Times New Roman" w:cs="Times New Roman"/>
          <w:sz w:val="24"/>
          <w:szCs w:val="24"/>
        </w:rPr>
        <w:t>objek</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utama</w:t>
      </w:r>
      <w:proofErr w:type="spellEnd"/>
      <w:r w:rsidRPr="004B220C">
        <w:rPr>
          <w:rFonts w:ascii="Times New Roman" w:hAnsi="Times New Roman" w:cs="Times New Roman"/>
          <w:sz w:val="24"/>
          <w:szCs w:val="24"/>
        </w:rPr>
        <w:t xml:space="preserve"> di </w:t>
      </w:r>
      <w:proofErr w:type="spellStart"/>
      <w:r w:rsidRPr="004B220C">
        <w:rPr>
          <w:rFonts w:ascii="Times New Roman" w:hAnsi="Times New Roman" w:cs="Times New Roman"/>
          <w:sz w:val="24"/>
          <w:szCs w:val="24"/>
        </w:rPr>
        <w:t>latar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depan</w:t>
      </w:r>
      <w:proofErr w:type="spellEnd"/>
      <w:r w:rsidRPr="004B220C">
        <w:rPr>
          <w:rFonts w:ascii="Times New Roman" w:hAnsi="Times New Roman" w:cs="Times New Roman"/>
          <w:sz w:val="24"/>
          <w:szCs w:val="24"/>
        </w:rPr>
        <w:t xml:space="preserve"> (foreground) dan </w:t>
      </w:r>
      <w:proofErr w:type="spellStart"/>
      <w:r w:rsidRPr="004B220C">
        <w:rPr>
          <w:rFonts w:ascii="Times New Roman" w:hAnsi="Times New Roman" w:cs="Times New Roman"/>
          <w:sz w:val="24"/>
          <w:szCs w:val="24"/>
        </w:rPr>
        <w:t>kebal</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terhadap</w:t>
      </w:r>
      <w:proofErr w:type="spellEnd"/>
      <w:r w:rsidRPr="004B220C">
        <w:rPr>
          <w:rFonts w:ascii="Times New Roman" w:hAnsi="Times New Roman" w:cs="Times New Roman"/>
          <w:sz w:val="24"/>
          <w:szCs w:val="24"/>
        </w:rPr>
        <w:t xml:space="preserve"> background noise </w:t>
      </w:r>
      <w:sdt>
        <w:sdtPr>
          <w:rPr>
            <w:rFonts w:ascii="Times New Roman" w:hAnsi="Times New Roman" w:cs="Times New Roman"/>
            <w:sz w:val="24"/>
            <w:szCs w:val="24"/>
          </w:rPr>
          <w:tag w:val="MENDELEY_CITATION_v3_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"/>
          <w:id w:val="-698858268"/>
          <w:placeholder>
            <w:docPart w:val="DefaultPlaceholder_-1854013440"/>
          </w:placeholder>
        </w:sdtPr>
        <w:sdtContent>
          <w:r w:rsidR="00E400B2" w:rsidRPr="00E400B2">
            <w:rPr>
              <w:rFonts w:ascii="Times New Roman" w:hAnsi="Times New Roman" w:cs="Times New Roman"/>
              <w:sz w:val="24"/>
              <w:szCs w:val="24"/>
            </w:rPr>
            <w:t>(Chakravarthi et al., 2026)</w:t>
          </w:r>
        </w:sdtContent>
      </w:sdt>
      <w:r w:rsidRPr="004B220C">
        <w:rPr>
          <w:rFonts w:ascii="Times New Roman" w:hAnsi="Times New Roman" w:cs="Times New Roman"/>
          <w:sz w:val="24"/>
          <w:szCs w:val="24"/>
        </w:rPr>
        <w:t>.</w:t>
      </w:r>
    </w:p>
    <w:p w14:paraId="20A2CA46" w14:textId="77777777" w:rsidR="004B220C" w:rsidRPr="004B220C" w:rsidRDefault="004B220C" w:rsidP="004B220C">
      <w:pPr>
        <w:ind w:firstLine="720"/>
        <w:jc w:val="both"/>
        <w:rPr>
          <w:rFonts w:ascii="Times New Roman" w:hAnsi="Times New Roman" w:cs="Times New Roman"/>
          <w:sz w:val="24"/>
          <w:szCs w:val="24"/>
        </w:rPr>
      </w:pPr>
      <w:proofErr w:type="spellStart"/>
      <w:r w:rsidRPr="004B220C">
        <w:rPr>
          <w:rFonts w:ascii="Times New Roman" w:hAnsi="Times New Roman" w:cs="Times New Roman"/>
          <w:sz w:val="24"/>
          <w:szCs w:val="24"/>
        </w:rPr>
        <w:t>Berdasarkan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permasalahan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tersebut</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penelitian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ini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bertujuan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membangun</w:t>
      </w:r>
      <w:proofErr w:type="spellEnd"/>
      <w:r w:rsidRPr="004B220C">
        <w:rPr>
          <w:rFonts w:ascii="Times New Roman" w:hAnsi="Times New Roman" w:cs="Times New Roman"/>
          <w:sz w:val="24"/>
          <w:szCs w:val="24"/>
        </w:rPr>
        <w:t xml:space="preserve"> platform e-commerce </w:t>
      </w:r>
      <w:proofErr w:type="spellStart"/>
      <w:r w:rsidRPr="004B220C">
        <w:rPr>
          <w:rFonts w:ascii="Times New Roman" w:hAnsi="Times New Roman" w:cs="Times New Roman"/>
          <w:sz w:val="24"/>
          <w:szCs w:val="24"/>
        </w:rPr>
        <w:t>jastip</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terpadu</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berbasis</w:t>
      </w:r>
      <w:proofErr w:type="spellEnd"/>
      <w:r w:rsidRPr="004B220C">
        <w:rPr>
          <w:rFonts w:ascii="Times New Roman" w:hAnsi="Times New Roman" w:cs="Times New Roman"/>
          <w:sz w:val="24"/>
          <w:szCs w:val="24"/>
        </w:rPr>
        <w:t xml:space="preserve"> web </w:t>
      </w:r>
      <w:proofErr w:type="spellStart"/>
      <w:r w:rsidRPr="004B220C">
        <w:rPr>
          <w:rFonts w:ascii="Times New Roman" w:hAnsi="Times New Roman" w:cs="Times New Roman"/>
          <w:sz w:val="24"/>
          <w:szCs w:val="24"/>
        </w:rPr>
        <w:t>untuk</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Tangkasstuff</w:t>
      </w:r>
      <w:proofErr w:type="spellEnd"/>
      <w:r w:rsidRPr="004B220C">
        <w:rPr>
          <w:rFonts w:ascii="Times New Roman" w:hAnsi="Times New Roman" w:cs="Times New Roman"/>
          <w:sz w:val="24"/>
          <w:szCs w:val="24"/>
        </w:rPr>
        <w:t xml:space="preserve">. Platform </w:t>
      </w:r>
      <w:proofErr w:type="spellStart"/>
      <w:r w:rsidRPr="004B220C">
        <w:rPr>
          <w:rFonts w:ascii="Times New Roman" w:hAnsi="Times New Roman" w:cs="Times New Roman"/>
          <w:sz w:val="24"/>
          <w:szCs w:val="24"/>
        </w:rPr>
        <w:t>ini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mengintegrasikan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fitur</w:t>
      </w:r>
      <w:proofErr w:type="spellEnd"/>
      <w:r w:rsidRPr="004B220C">
        <w:rPr>
          <w:rFonts w:ascii="Times New Roman" w:hAnsi="Times New Roman" w:cs="Times New Roman"/>
          <w:sz w:val="24"/>
          <w:szCs w:val="24"/>
        </w:rPr>
        <w:t xml:space="preserve"> CBIR </w:t>
      </w:r>
      <w:proofErr w:type="spellStart"/>
      <w:r w:rsidRPr="004B220C">
        <w:rPr>
          <w:rFonts w:ascii="Times New Roman" w:hAnsi="Times New Roman" w:cs="Times New Roman"/>
          <w:sz w:val="24"/>
          <w:szCs w:val="24"/>
        </w:rPr>
        <w:t>menggunakan</w:t>
      </w:r>
      <w:proofErr w:type="spellEnd"/>
      <w:r w:rsidRPr="004B220C">
        <w:rPr>
          <w:rFonts w:ascii="Times New Roman" w:hAnsi="Times New Roman" w:cs="Times New Roman"/>
          <w:sz w:val="24"/>
          <w:szCs w:val="24"/>
        </w:rPr>
        <w:t xml:space="preserve"> model CLIP dan Cosine Similarity </w:t>
      </w:r>
      <w:proofErr w:type="spellStart"/>
      <w:r w:rsidRPr="004B220C">
        <w:rPr>
          <w:rFonts w:ascii="Times New Roman" w:hAnsi="Times New Roman" w:cs="Times New Roman"/>
          <w:sz w:val="24"/>
          <w:szCs w:val="24"/>
        </w:rPr>
        <w:t>untuk</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pencarian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katalog</w:t>
      </w:r>
      <w:proofErr w:type="spellEnd"/>
      <w:r w:rsidRPr="004B220C">
        <w:rPr>
          <w:rFonts w:ascii="Times New Roman" w:hAnsi="Times New Roman" w:cs="Times New Roman"/>
          <w:sz w:val="24"/>
          <w:szCs w:val="24"/>
        </w:rPr>
        <w:t xml:space="preserve"> ready stock, </w:t>
      </w:r>
      <w:proofErr w:type="spellStart"/>
      <w:r w:rsidRPr="004B220C">
        <w:rPr>
          <w:rFonts w:ascii="Times New Roman" w:hAnsi="Times New Roman" w:cs="Times New Roman"/>
          <w:sz w:val="24"/>
          <w:szCs w:val="24"/>
        </w:rPr>
        <w:t>modul</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kalkulator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konversi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harga</w:t>
      </w:r>
      <w:proofErr w:type="spellEnd"/>
      <w:r w:rsidRPr="004B220C">
        <w:rPr>
          <w:rFonts w:ascii="Times New Roman" w:hAnsi="Times New Roman" w:cs="Times New Roman"/>
          <w:sz w:val="24"/>
          <w:szCs w:val="24"/>
        </w:rPr>
        <w:t xml:space="preserve"> Yen </w:t>
      </w:r>
      <w:proofErr w:type="spellStart"/>
      <w:r w:rsidRPr="004B220C">
        <w:rPr>
          <w:rFonts w:ascii="Times New Roman" w:hAnsi="Times New Roman" w:cs="Times New Roman"/>
          <w:sz w:val="24"/>
          <w:szCs w:val="24"/>
        </w:rPr>
        <w:t>ke</w:t>
      </w:r>
      <w:proofErr w:type="spellEnd"/>
      <w:r w:rsidRPr="004B220C">
        <w:rPr>
          <w:rFonts w:ascii="Times New Roman" w:hAnsi="Times New Roman" w:cs="Times New Roman"/>
          <w:sz w:val="24"/>
          <w:szCs w:val="24"/>
        </w:rPr>
        <w:t xml:space="preserve"> Rupiah </w:t>
      </w:r>
      <w:proofErr w:type="spellStart"/>
      <w:r w:rsidRPr="004B220C">
        <w:rPr>
          <w:rFonts w:ascii="Times New Roman" w:hAnsi="Times New Roman" w:cs="Times New Roman"/>
          <w:sz w:val="24"/>
          <w:szCs w:val="24"/>
        </w:rPr>
        <w:t>untuk</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estimasi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pesanan</w:t>
      </w:r>
      <w:proofErr w:type="spellEnd"/>
      <w:r w:rsidRPr="004B220C">
        <w:rPr>
          <w:rFonts w:ascii="Times New Roman" w:hAnsi="Times New Roman" w:cs="Times New Roman"/>
          <w:sz w:val="24"/>
          <w:szCs w:val="24"/>
        </w:rPr>
        <w:t xml:space="preserve"> request </w:t>
      </w:r>
      <w:proofErr w:type="spellStart"/>
      <w:r w:rsidRPr="004B220C">
        <w:rPr>
          <w:rFonts w:ascii="Times New Roman" w:hAnsi="Times New Roman" w:cs="Times New Roman"/>
          <w:sz w:val="24"/>
          <w:szCs w:val="24"/>
        </w:rPr>
        <w:t>jastip</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serta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alur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transaksi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akhir</w:t>
      </w:r>
      <w:proofErr w:type="spellEnd"/>
      <w:r w:rsidRPr="004B220C">
        <w:rPr>
          <w:rFonts w:ascii="Times New Roman" w:hAnsi="Times New Roman" w:cs="Times New Roman"/>
          <w:sz w:val="24"/>
          <w:szCs w:val="24"/>
        </w:rPr>
        <w:t xml:space="preserve"> yang </w:t>
      </w:r>
      <w:proofErr w:type="spellStart"/>
      <w:r w:rsidRPr="004B220C">
        <w:rPr>
          <w:rFonts w:ascii="Times New Roman" w:hAnsi="Times New Roman" w:cs="Times New Roman"/>
          <w:sz w:val="24"/>
          <w:szCs w:val="24"/>
        </w:rPr>
        <w:t>diarahkan</w:t>
      </w:r>
      <w:proofErr w:type="spellEnd"/>
      <w:r w:rsidRPr="004B220C">
        <w:rPr>
          <w:rFonts w:ascii="Times New Roman" w:hAnsi="Times New Roman" w:cs="Times New Roman"/>
          <w:sz w:val="24"/>
          <w:szCs w:val="24"/>
        </w:rPr>
        <w:t xml:space="preserve"> (redirect) </w:t>
      </w:r>
      <w:proofErr w:type="spellStart"/>
      <w:r w:rsidRPr="004B220C">
        <w:rPr>
          <w:rFonts w:ascii="Times New Roman" w:hAnsi="Times New Roman" w:cs="Times New Roman"/>
          <w:sz w:val="24"/>
          <w:szCs w:val="24"/>
        </w:rPr>
        <w:t>ke</w:t>
      </w:r>
      <w:proofErr w:type="spellEnd"/>
      <w:r w:rsidRPr="004B220C">
        <w:rPr>
          <w:rFonts w:ascii="Times New Roman" w:hAnsi="Times New Roman" w:cs="Times New Roman"/>
          <w:sz w:val="24"/>
          <w:szCs w:val="24"/>
        </w:rPr>
        <w:t xml:space="preserve"> Shopee.</w:t>
      </w:r>
    </w:p>
    <w:p w14:paraId="47159ACC" w14:textId="77777777" w:rsidR="005E278A" w:rsidRDefault="005E278A" w:rsidP="005E278A">
      <w:pPr>
        <w:pStyle w:val="Heading2"/>
        <w:rPr>
          <w:rFonts w:ascii="Times New Roman" w:hAnsi="Times New Roman" w:cs="Times New Roman"/>
          <w:color w:val="auto"/>
          <w:lang w:val="fi-FI"/>
        </w:rPr>
      </w:pPr>
      <w:r w:rsidRPr="005E278A">
        <w:rPr>
          <w:rFonts w:ascii="Times New Roman" w:hAnsi="Times New Roman" w:cs="Times New Roman"/>
          <w:color w:val="auto"/>
          <w:lang w:val="fi-FI"/>
        </w:rPr>
        <w:t>1.2 Rumusan Masalah</w:t>
      </w:r>
    </w:p>
    <w:p w14:paraId="3AA39B75" w14:textId="77777777" w:rsidR="005E278A" w:rsidRPr="00710B88" w:rsidRDefault="005E278A" w:rsidP="005E278A">
      <w:pPr>
        <w:spacing w:after="80"/>
        <w:rPr>
          <w:rFonts w:ascii="Times New Roman" w:hAnsi="Times New Roman" w:cs="Times New Roman"/>
          <w:color w:val="auto"/>
          <w:lang w:val="fi-FI"/>
        </w:rPr>
      </w:pPr>
      <w:r w:rsidRPr="00710B88">
        <w:rPr>
          <w:rFonts w:ascii="Times New Roman" w:hAnsi="Times New Roman" w:cs="Times New Roman"/>
          <w:color w:val="auto"/>
          <w:lang w:val="fi-FI"/>
        </w:rPr>
        <w:t>Berdasarkan latar belakang di atas, rumusan masalah penelitian ini adalah:</w:t>
      </w:r>
    </w:p>
    <w:p w14:paraId="56496DE6" w14:textId="77777777" w:rsidR="004B220C" w:rsidRPr="004B220C" w:rsidRDefault="004B220C" w:rsidP="004B220C">
      <w:pPr>
        <w:spacing w:after="80"/>
        <w:ind w:left="360"/>
        <w:rPr>
          <w:rFonts w:ascii="Times New Roman" w:hAnsi="Times New Roman" w:cs="Times New Roman"/>
          <w:sz w:val="24"/>
          <w:szCs w:val="24"/>
        </w:rPr>
      </w:pPr>
      <w:r w:rsidRPr="004B220C">
        <w:rPr>
          <w:rFonts w:ascii="Times New Roman" w:hAnsi="Times New Roman" w:cs="Times New Roman"/>
          <w:sz w:val="24"/>
          <w:szCs w:val="24"/>
        </w:rPr>
        <w:t xml:space="preserve">1. </w:t>
      </w:r>
      <w:proofErr w:type="spellStart"/>
      <w:r w:rsidRPr="004B220C">
        <w:rPr>
          <w:rFonts w:ascii="Times New Roman" w:hAnsi="Times New Roman" w:cs="Times New Roman"/>
          <w:sz w:val="24"/>
          <w:szCs w:val="24"/>
        </w:rPr>
        <w:t>Bagaimana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merancang</w:t>
      </w:r>
      <w:proofErr w:type="spellEnd"/>
      <w:r w:rsidRPr="004B220C">
        <w:rPr>
          <w:rFonts w:ascii="Times New Roman" w:hAnsi="Times New Roman" w:cs="Times New Roman"/>
          <w:sz w:val="24"/>
          <w:szCs w:val="24"/>
        </w:rPr>
        <w:t xml:space="preserve"> dan </w:t>
      </w:r>
      <w:proofErr w:type="spellStart"/>
      <w:r w:rsidRPr="004B220C">
        <w:rPr>
          <w:rFonts w:ascii="Times New Roman" w:hAnsi="Times New Roman" w:cs="Times New Roman"/>
          <w:sz w:val="24"/>
          <w:szCs w:val="24"/>
        </w:rPr>
        <w:t>mengimplementasikan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fitur</w:t>
      </w:r>
      <w:proofErr w:type="spellEnd"/>
      <w:r w:rsidRPr="004B220C">
        <w:rPr>
          <w:rFonts w:ascii="Times New Roman" w:hAnsi="Times New Roman" w:cs="Times New Roman"/>
          <w:sz w:val="24"/>
          <w:szCs w:val="24"/>
        </w:rPr>
        <w:t xml:space="preserve"> CBIR </w:t>
      </w:r>
      <w:proofErr w:type="spellStart"/>
      <w:r w:rsidRPr="004B220C">
        <w:rPr>
          <w:rFonts w:ascii="Times New Roman" w:hAnsi="Times New Roman" w:cs="Times New Roman"/>
          <w:sz w:val="24"/>
          <w:szCs w:val="24"/>
        </w:rPr>
        <w:t>menggunakan</w:t>
      </w:r>
      <w:proofErr w:type="spellEnd"/>
      <w:r w:rsidRPr="004B220C">
        <w:rPr>
          <w:rFonts w:ascii="Times New Roman" w:hAnsi="Times New Roman" w:cs="Times New Roman"/>
          <w:sz w:val="24"/>
          <w:szCs w:val="24"/>
        </w:rPr>
        <w:t xml:space="preserve"> model CLIP dan Cosine Similarity pada platform e-commerce </w:t>
      </w:r>
      <w:proofErr w:type="spellStart"/>
      <w:r w:rsidRPr="004B220C">
        <w:rPr>
          <w:rFonts w:ascii="Times New Roman" w:hAnsi="Times New Roman" w:cs="Times New Roman"/>
          <w:sz w:val="24"/>
          <w:szCs w:val="24"/>
        </w:rPr>
        <w:t>Tangkasstuff</w:t>
      </w:r>
      <w:proofErr w:type="spellEnd"/>
      <w:r w:rsidRPr="004B220C">
        <w:rPr>
          <w:rFonts w:ascii="Times New Roman" w:hAnsi="Times New Roman" w:cs="Times New Roman"/>
          <w:sz w:val="24"/>
          <w:szCs w:val="24"/>
        </w:rPr>
        <w:t>?</w:t>
      </w:r>
    </w:p>
    <w:p w14:paraId="5A0A0631" w14:textId="77777777" w:rsidR="004B220C" w:rsidRPr="004B220C" w:rsidRDefault="004B220C" w:rsidP="004B220C">
      <w:pPr>
        <w:spacing w:after="80"/>
        <w:ind w:left="360"/>
        <w:rPr>
          <w:rFonts w:ascii="Times New Roman" w:hAnsi="Times New Roman" w:cs="Times New Roman"/>
          <w:sz w:val="24"/>
          <w:szCs w:val="24"/>
        </w:rPr>
      </w:pPr>
      <w:r w:rsidRPr="004B220C">
        <w:rPr>
          <w:rFonts w:ascii="Times New Roman" w:hAnsi="Times New Roman" w:cs="Times New Roman"/>
          <w:sz w:val="24"/>
          <w:szCs w:val="24"/>
        </w:rPr>
        <w:t xml:space="preserve">2. </w:t>
      </w:r>
      <w:proofErr w:type="spellStart"/>
      <w:r w:rsidRPr="004B220C">
        <w:rPr>
          <w:rFonts w:ascii="Times New Roman" w:hAnsi="Times New Roman" w:cs="Times New Roman"/>
          <w:sz w:val="24"/>
          <w:szCs w:val="24"/>
        </w:rPr>
        <w:t>Bagaimana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akurasi</w:t>
      </w:r>
      <w:proofErr w:type="spellEnd"/>
      <w:r w:rsidRPr="004B220C">
        <w:rPr>
          <w:rFonts w:ascii="Times New Roman" w:hAnsi="Times New Roman" w:cs="Times New Roman"/>
          <w:sz w:val="24"/>
          <w:szCs w:val="24"/>
        </w:rPr>
        <w:t xml:space="preserve"> (Precision dan Recall) </w:t>
      </w:r>
      <w:proofErr w:type="spellStart"/>
      <w:r w:rsidRPr="004B220C">
        <w:rPr>
          <w:rFonts w:ascii="Times New Roman" w:hAnsi="Times New Roman" w:cs="Times New Roman"/>
          <w:sz w:val="24"/>
          <w:szCs w:val="24"/>
        </w:rPr>
        <w:t>serta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waktu</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komputasi</w:t>
      </w:r>
      <w:proofErr w:type="spellEnd"/>
      <w:r w:rsidRPr="004B220C">
        <w:rPr>
          <w:rFonts w:ascii="Times New Roman" w:hAnsi="Times New Roman" w:cs="Times New Roman"/>
          <w:sz w:val="24"/>
          <w:szCs w:val="24"/>
        </w:rPr>
        <w:t xml:space="preserve"> (latency) model CLIP </w:t>
      </w:r>
      <w:proofErr w:type="spellStart"/>
      <w:r w:rsidRPr="004B220C">
        <w:rPr>
          <w:rFonts w:ascii="Times New Roman" w:hAnsi="Times New Roman" w:cs="Times New Roman"/>
          <w:sz w:val="24"/>
          <w:szCs w:val="24"/>
        </w:rPr>
        <w:t>dalam</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menangani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foto</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produk</w:t>
      </w:r>
      <w:proofErr w:type="spellEnd"/>
      <w:r w:rsidRPr="004B220C">
        <w:rPr>
          <w:rFonts w:ascii="Times New Roman" w:hAnsi="Times New Roman" w:cs="Times New Roman"/>
          <w:sz w:val="24"/>
          <w:szCs w:val="24"/>
        </w:rPr>
        <w:t xml:space="preserve"> merchandise anime </w:t>
      </w:r>
      <w:proofErr w:type="spellStart"/>
      <w:r w:rsidRPr="004B220C">
        <w:rPr>
          <w:rFonts w:ascii="Times New Roman" w:hAnsi="Times New Roman" w:cs="Times New Roman"/>
          <w:sz w:val="24"/>
          <w:szCs w:val="24"/>
        </w:rPr>
        <w:t>ber</w:t>
      </w:r>
      <w:proofErr w:type="spellEnd"/>
      <w:r w:rsidRPr="004B220C">
        <w:rPr>
          <w:rFonts w:ascii="Times New Roman" w:hAnsi="Times New Roman" w:cs="Times New Roman"/>
          <w:sz w:val="24"/>
          <w:szCs w:val="24"/>
        </w:rPr>
        <w:t>-background noise?</w:t>
      </w:r>
    </w:p>
    <w:p w14:paraId="4D9C6662" w14:textId="77777777" w:rsidR="004B220C" w:rsidRPr="004B220C" w:rsidRDefault="004B220C" w:rsidP="004B220C">
      <w:pPr>
        <w:spacing w:after="80"/>
        <w:ind w:left="360"/>
        <w:rPr>
          <w:rFonts w:ascii="Times New Roman" w:hAnsi="Times New Roman" w:cs="Times New Roman"/>
          <w:sz w:val="24"/>
          <w:szCs w:val="24"/>
        </w:rPr>
      </w:pPr>
      <w:r w:rsidRPr="004B220C">
        <w:rPr>
          <w:rFonts w:ascii="Times New Roman" w:hAnsi="Times New Roman" w:cs="Times New Roman"/>
          <w:sz w:val="24"/>
          <w:szCs w:val="24"/>
        </w:rPr>
        <w:t xml:space="preserve">3. </w:t>
      </w:r>
      <w:proofErr w:type="spellStart"/>
      <w:r w:rsidRPr="004B220C">
        <w:rPr>
          <w:rFonts w:ascii="Times New Roman" w:hAnsi="Times New Roman" w:cs="Times New Roman"/>
          <w:sz w:val="24"/>
          <w:szCs w:val="24"/>
        </w:rPr>
        <w:t>Bagaimana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merancang</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modul</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kalkulator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konversi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harga</w:t>
      </w:r>
      <w:proofErr w:type="spellEnd"/>
      <w:r w:rsidRPr="004B220C">
        <w:rPr>
          <w:rFonts w:ascii="Times New Roman" w:hAnsi="Times New Roman" w:cs="Times New Roman"/>
          <w:sz w:val="24"/>
          <w:szCs w:val="24"/>
        </w:rPr>
        <w:t xml:space="preserve"> Yen </w:t>
      </w:r>
      <w:proofErr w:type="spellStart"/>
      <w:r w:rsidRPr="004B220C">
        <w:rPr>
          <w:rFonts w:ascii="Times New Roman" w:hAnsi="Times New Roman" w:cs="Times New Roman"/>
          <w:sz w:val="24"/>
          <w:szCs w:val="24"/>
        </w:rPr>
        <w:t>ke</w:t>
      </w:r>
      <w:proofErr w:type="spellEnd"/>
      <w:r w:rsidRPr="004B220C">
        <w:rPr>
          <w:rFonts w:ascii="Times New Roman" w:hAnsi="Times New Roman" w:cs="Times New Roman"/>
          <w:sz w:val="24"/>
          <w:szCs w:val="24"/>
        </w:rPr>
        <w:t xml:space="preserve"> Rupiah </w:t>
      </w:r>
      <w:proofErr w:type="spellStart"/>
      <w:r w:rsidRPr="004B220C">
        <w:rPr>
          <w:rFonts w:ascii="Times New Roman" w:hAnsi="Times New Roman" w:cs="Times New Roman"/>
          <w:sz w:val="24"/>
          <w:szCs w:val="24"/>
        </w:rPr>
        <w:t>beserta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estimasi</w:t>
      </w:r>
      <w:proofErr w:type="spellEnd"/>
      <w:r w:rsidRPr="004B220C">
        <w:rPr>
          <w:rFonts w:ascii="Times New Roman" w:hAnsi="Times New Roman" w:cs="Times New Roman"/>
          <w:sz w:val="24"/>
          <w:szCs w:val="24"/>
        </w:rPr>
        <w:t xml:space="preserve"> fee </w:t>
      </w:r>
      <w:proofErr w:type="spellStart"/>
      <w:r w:rsidRPr="004B220C">
        <w:rPr>
          <w:rFonts w:ascii="Times New Roman" w:hAnsi="Times New Roman" w:cs="Times New Roman"/>
          <w:sz w:val="24"/>
          <w:szCs w:val="24"/>
        </w:rPr>
        <w:t>jastip</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secara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otomatis</w:t>
      </w:r>
      <w:proofErr w:type="spellEnd"/>
      <w:r w:rsidRPr="004B220C">
        <w:rPr>
          <w:rFonts w:ascii="Times New Roman" w:hAnsi="Times New Roman" w:cs="Times New Roman"/>
          <w:sz w:val="24"/>
          <w:szCs w:val="24"/>
        </w:rPr>
        <w:t>?</w:t>
      </w:r>
    </w:p>
    <w:p w14:paraId="04109C9D" w14:textId="77777777" w:rsidR="004B220C" w:rsidRPr="004B220C" w:rsidRDefault="004B220C" w:rsidP="004B220C">
      <w:pPr>
        <w:spacing w:after="80"/>
        <w:ind w:left="360"/>
        <w:rPr>
          <w:rFonts w:ascii="Times New Roman" w:hAnsi="Times New Roman" w:cs="Times New Roman"/>
          <w:sz w:val="24"/>
          <w:szCs w:val="24"/>
        </w:rPr>
      </w:pPr>
      <w:r w:rsidRPr="004B220C">
        <w:rPr>
          <w:rFonts w:ascii="Times New Roman" w:hAnsi="Times New Roman" w:cs="Times New Roman"/>
          <w:sz w:val="24"/>
          <w:szCs w:val="24"/>
        </w:rPr>
        <w:lastRenderedPageBreak/>
        <w:t xml:space="preserve">4. </w:t>
      </w:r>
      <w:proofErr w:type="spellStart"/>
      <w:r w:rsidRPr="004B220C">
        <w:rPr>
          <w:rFonts w:ascii="Times New Roman" w:hAnsi="Times New Roman" w:cs="Times New Roman"/>
          <w:sz w:val="24"/>
          <w:szCs w:val="24"/>
        </w:rPr>
        <w:t>Bagaimana</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mengintegrasikan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seluruh</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fitur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ke</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dalam</w:t>
      </w:r>
      <w:proofErr w:type="spellEnd"/>
      <w:r w:rsidRPr="004B220C">
        <w:rPr>
          <w:rFonts w:ascii="Times New Roman" w:hAnsi="Times New Roman" w:cs="Times New Roman"/>
          <w:sz w:val="24"/>
          <w:szCs w:val="24"/>
        </w:rPr>
        <w:t xml:space="preserve"> platform web </w:t>
      </w:r>
      <w:proofErr w:type="spellStart"/>
      <w:r w:rsidRPr="004B220C">
        <w:rPr>
          <w:rFonts w:ascii="Times New Roman" w:hAnsi="Times New Roman" w:cs="Times New Roman"/>
          <w:sz w:val="24"/>
          <w:szCs w:val="24"/>
        </w:rPr>
        <w:t>terpadu</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dengan</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alur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transaksi</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akhir</w:t>
      </w:r>
      <w:proofErr w:type="spellEnd"/>
      <w:r w:rsidRPr="004B220C">
        <w:rPr>
          <w:rFonts w:ascii="Times New Roman" w:hAnsi="Times New Roman" w:cs="Times New Roman"/>
          <w:sz w:val="24"/>
          <w:szCs w:val="24"/>
        </w:rPr>
        <w:t xml:space="preserve"> </w:t>
      </w:r>
      <w:proofErr w:type="spellStart"/>
      <w:r w:rsidRPr="004B220C">
        <w:rPr>
          <w:rFonts w:ascii="Times New Roman" w:hAnsi="Times New Roman" w:cs="Times New Roman"/>
          <w:sz w:val="24"/>
          <w:szCs w:val="24"/>
        </w:rPr>
        <w:t>diarahkan</w:t>
      </w:r>
      <w:proofErr w:type="spellEnd"/>
      <w:r w:rsidRPr="004B220C">
        <w:rPr>
          <w:rFonts w:ascii="Times New Roman" w:hAnsi="Times New Roman" w:cs="Times New Roman"/>
          <w:sz w:val="24"/>
          <w:szCs w:val="24"/>
        </w:rPr>
        <w:t xml:space="preserve"> (redirect) </w:t>
      </w:r>
      <w:proofErr w:type="spellStart"/>
      <w:r w:rsidRPr="004B220C">
        <w:rPr>
          <w:rFonts w:ascii="Times New Roman" w:hAnsi="Times New Roman" w:cs="Times New Roman"/>
          <w:sz w:val="24"/>
          <w:szCs w:val="24"/>
        </w:rPr>
        <w:t>ke</w:t>
      </w:r>
      <w:proofErr w:type="spellEnd"/>
      <w:r w:rsidRPr="004B220C">
        <w:rPr>
          <w:rFonts w:ascii="Times New Roman" w:hAnsi="Times New Roman" w:cs="Times New Roman"/>
          <w:sz w:val="24"/>
          <w:szCs w:val="24"/>
        </w:rPr>
        <w:t xml:space="preserve"> Shopee?</w:t>
      </w:r>
    </w:p>
    <w:p w14:paraId="25D0D862" w14:textId="77777777" w:rsidR="00FF4239" w:rsidRDefault="00FF4239" w:rsidP="005E278A">
      <w:pPr>
        <w:spacing w:after="60"/>
        <w:ind w:left="360"/>
        <w:rPr>
          <w:rFonts w:ascii="Times New Roman" w:hAnsi="Times New Roman" w:cs="Times New Roman"/>
          <w:color w:val="auto"/>
        </w:rPr>
      </w:pPr>
    </w:p>
    <w:p w14:paraId="12002812" w14:textId="0B869F3D" w:rsidR="00FF4239" w:rsidRDefault="00FF4239" w:rsidP="00FF4239">
      <w:pPr>
        <w:pStyle w:val="Heading2"/>
        <w:rPr>
          <w:rFonts w:ascii="Times New Roman" w:hAnsi="Times New Roman" w:cs="Times New Roman"/>
          <w:color w:val="000000" w:themeColor="text1"/>
        </w:rPr>
      </w:pPr>
      <w:r w:rsidRPr="00FF4239">
        <w:rPr>
          <w:rFonts w:ascii="Times New Roman" w:hAnsi="Times New Roman" w:cs="Times New Roman"/>
          <w:color w:val="000000" w:themeColor="text1"/>
        </w:rPr>
        <w:t xml:space="preserve">1.3 Batasan </w:t>
      </w:r>
      <w:proofErr w:type="spellStart"/>
      <w:r w:rsidRPr="00FF4239">
        <w:rPr>
          <w:rFonts w:ascii="Times New Roman" w:hAnsi="Times New Roman" w:cs="Times New Roman"/>
          <w:color w:val="000000" w:themeColor="text1"/>
        </w:rPr>
        <w:t>Masalah</w:t>
      </w:r>
      <w:proofErr w:type="spellEnd"/>
    </w:p>
    <w:p w14:paraId="22373C5E" w14:textId="77777777" w:rsidR="00FF4239" w:rsidRPr="004B220C" w:rsidRDefault="00FF4239" w:rsidP="00FF4239">
      <w:pPr>
        <w:numPr>
          <w:ilvl w:val="0"/>
          <w:numId w:val="13"/>
        </w:numPr>
        <w:spacing w:after="120"/>
        <w:rPr>
          <w:rFonts w:ascii="Times New Roman" w:hAnsi="Times New Roman" w:cs="Times New Roman"/>
          <w:color w:val="auto"/>
          <w:sz w:val="24"/>
          <w:szCs w:val="24"/>
        </w:rPr>
      </w:pPr>
      <w:proofErr w:type="spellStart"/>
      <w:r w:rsidRPr="004B220C">
        <w:rPr>
          <w:rFonts w:ascii="Times New Roman" w:hAnsi="Times New Roman" w:cs="Times New Roman"/>
          <w:color w:val="auto"/>
          <w:sz w:val="24"/>
          <w:szCs w:val="24"/>
        </w:rPr>
        <w:t>Pencarian</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gambar</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bersifat</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murni</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pencocokan</w:t>
      </w:r>
      <w:proofErr w:type="spellEnd"/>
      <w:r w:rsidRPr="004B220C">
        <w:rPr>
          <w:rFonts w:ascii="Times New Roman" w:hAnsi="Times New Roman" w:cs="Times New Roman"/>
          <w:color w:val="auto"/>
          <w:sz w:val="24"/>
          <w:szCs w:val="24"/>
        </w:rPr>
        <w:t xml:space="preserve"> visual (</w:t>
      </w:r>
      <w:proofErr w:type="spellStart"/>
      <w:r w:rsidRPr="004B220C">
        <w:rPr>
          <w:rFonts w:ascii="Times New Roman" w:hAnsi="Times New Roman" w:cs="Times New Roman"/>
          <w:color w:val="auto"/>
          <w:sz w:val="24"/>
          <w:szCs w:val="24"/>
        </w:rPr>
        <w:t>bentuk</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warna</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komposisi</w:t>
      </w:r>
      <w:proofErr w:type="spellEnd"/>
      <w:r w:rsidRPr="004B220C">
        <w:rPr>
          <w:rFonts w:ascii="Times New Roman" w:hAnsi="Times New Roman" w:cs="Times New Roman"/>
          <w:color w:val="auto"/>
          <w:sz w:val="24"/>
          <w:szCs w:val="24"/>
        </w:rPr>
        <w:t xml:space="preserve">) pada </w:t>
      </w:r>
      <w:proofErr w:type="spellStart"/>
      <w:r w:rsidRPr="004B220C">
        <w:rPr>
          <w:rFonts w:ascii="Times New Roman" w:hAnsi="Times New Roman" w:cs="Times New Roman"/>
          <w:color w:val="auto"/>
          <w:sz w:val="24"/>
          <w:szCs w:val="24"/>
        </w:rPr>
        <w:t>foto</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katalog</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Tangkasstuff</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tanpa</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pengenalan</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entitas</w:t>
      </w:r>
      <w:proofErr w:type="spellEnd"/>
      <w:r w:rsidRPr="004B220C">
        <w:rPr>
          <w:rFonts w:ascii="Times New Roman" w:hAnsi="Times New Roman" w:cs="Times New Roman"/>
          <w:color w:val="auto"/>
          <w:sz w:val="24"/>
          <w:szCs w:val="24"/>
        </w:rPr>
        <w:t xml:space="preserve"> nama </w:t>
      </w:r>
      <w:proofErr w:type="spellStart"/>
      <w:r w:rsidRPr="004B220C">
        <w:rPr>
          <w:rFonts w:ascii="Times New Roman" w:hAnsi="Times New Roman" w:cs="Times New Roman"/>
          <w:color w:val="auto"/>
          <w:sz w:val="24"/>
          <w:szCs w:val="24"/>
        </w:rPr>
        <w:t>karakter</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atau</w:t>
      </w:r>
      <w:proofErr w:type="spellEnd"/>
      <w:r w:rsidRPr="004B220C">
        <w:rPr>
          <w:rFonts w:ascii="Times New Roman" w:hAnsi="Times New Roman" w:cs="Times New Roman"/>
          <w:color w:val="auto"/>
          <w:sz w:val="24"/>
          <w:szCs w:val="24"/>
        </w:rPr>
        <w:t xml:space="preserve"> </w:t>
      </w:r>
      <w:proofErr w:type="spellStart"/>
      <w:r w:rsidRPr="004B220C">
        <w:rPr>
          <w:rFonts w:ascii="Times New Roman" w:hAnsi="Times New Roman" w:cs="Times New Roman"/>
          <w:color w:val="auto"/>
          <w:sz w:val="24"/>
          <w:szCs w:val="24"/>
        </w:rPr>
        <w:t>judul</w:t>
      </w:r>
      <w:proofErr w:type="spellEnd"/>
      <w:r w:rsidRPr="004B220C">
        <w:rPr>
          <w:rFonts w:ascii="Times New Roman" w:hAnsi="Times New Roman" w:cs="Times New Roman"/>
          <w:color w:val="auto"/>
          <w:sz w:val="24"/>
          <w:szCs w:val="24"/>
        </w:rPr>
        <w:t xml:space="preserve"> anime.</w:t>
      </w:r>
    </w:p>
    <w:p w14:paraId="3C13B10C" w14:textId="77777777" w:rsidR="00FF4239" w:rsidRPr="004B220C" w:rsidRDefault="00FF4239" w:rsidP="00FF4239">
      <w:pPr>
        <w:numPr>
          <w:ilvl w:val="0"/>
          <w:numId w:val="13"/>
        </w:numPr>
        <w:spacing w:after="120"/>
        <w:rPr>
          <w:rFonts w:ascii="Times New Roman" w:hAnsi="Times New Roman" w:cs="Times New Roman"/>
          <w:color w:val="auto"/>
          <w:sz w:val="24"/>
          <w:szCs w:val="24"/>
          <w:lang w:val="en-ID"/>
        </w:rPr>
      </w:pPr>
      <w:proofErr w:type="spellStart"/>
      <w:r w:rsidRPr="004B220C">
        <w:rPr>
          <w:rFonts w:ascii="Times New Roman" w:hAnsi="Times New Roman" w:cs="Times New Roman"/>
          <w:color w:val="auto"/>
          <w:sz w:val="24"/>
          <w:szCs w:val="24"/>
          <w:lang w:val="en-ID"/>
        </w:rPr>
        <w:t>Sistem</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bersifat</w:t>
      </w:r>
      <w:proofErr w:type="spellEnd"/>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self-hosted</w:t>
      </w:r>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memakai</w:t>
      </w:r>
      <w:proofErr w:type="spellEnd"/>
      <w:r w:rsidRPr="004B220C">
        <w:rPr>
          <w:rFonts w:ascii="Times New Roman" w:hAnsi="Times New Roman" w:cs="Times New Roman"/>
          <w:color w:val="auto"/>
          <w:sz w:val="24"/>
          <w:szCs w:val="24"/>
          <w:lang w:val="en-ID"/>
        </w:rPr>
        <w:t xml:space="preserve"> model CLIP </w:t>
      </w:r>
      <w:proofErr w:type="spellStart"/>
      <w:r w:rsidRPr="004B220C">
        <w:rPr>
          <w:rFonts w:ascii="Times New Roman" w:hAnsi="Times New Roman" w:cs="Times New Roman"/>
          <w:color w:val="auto"/>
          <w:sz w:val="24"/>
          <w:szCs w:val="24"/>
          <w:lang w:val="en-ID"/>
        </w:rPr>
        <w:t>tanpa</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menggunakan</w:t>
      </w:r>
      <w:proofErr w:type="spellEnd"/>
      <w:r w:rsidRPr="004B220C">
        <w:rPr>
          <w:rFonts w:ascii="Times New Roman" w:hAnsi="Times New Roman" w:cs="Times New Roman"/>
          <w:color w:val="auto"/>
          <w:sz w:val="24"/>
          <w:szCs w:val="24"/>
          <w:lang w:val="en-ID"/>
        </w:rPr>
        <w:t xml:space="preserve"> API </w:t>
      </w:r>
      <w:r w:rsidRPr="004B220C">
        <w:rPr>
          <w:rFonts w:ascii="Times New Roman" w:hAnsi="Times New Roman" w:cs="Times New Roman"/>
          <w:i/>
          <w:iCs/>
          <w:color w:val="auto"/>
          <w:sz w:val="24"/>
          <w:szCs w:val="24"/>
          <w:lang w:val="en-ID"/>
        </w:rPr>
        <w:t>vision-language</w:t>
      </w:r>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berbayar</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pihak</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ketiga</w:t>
      </w:r>
      <w:proofErr w:type="spellEnd"/>
      <w:r w:rsidRPr="004B220C">
        <w:rPr>
          <w:rFonts w:ascii="Times New Roman" w:hAnsi="Times New Roman" w:cs="Times New Roman"/>
          <w:color w:val="auto"/>
          <w:sz w:val="24"/>
          <w:szCs w:val="24"/>
          <w:lang w:val="en-ID"/>
        </w:rPr>
        <w:t>.</w:t>
      </w:r>
    </w:p>
    <w:p w14:paraId="5A7BFD76" w14:textId="77777777" w:rsidR="00FF4239" w:rsidRPr="004B220C" w:rsidRDefault="00FF4239" w:rsidP="00FF4239">
      <w:pPr>
        <w:numPr>
          <w:ilvl w:val="0"/>
          <w:numId w:val="13"/>
        </w:numPr>
        <w:spacing w:after="120"/>
        <w:rPr>
          <w:rFonts w:ascii="Times New Roman" w:hAnsi="Times New Roman" w:cs="Times New Roman"/>
          <w:color w:val="auto"/>
          <w:sz w:val="24"/>
          <w:szCs w:val="24"/>
          <w:lang w:val="fi-FI"/>
        </w:rPr>
      </w:pPr>
      <w:r w:rsidRPr="004B220C">
        <w:rPr>
          <w:rFonts w:ascii="Times New Roman" w:hAnsi="Times New Roman" w:cs="Times New Roman"/>
          <w:color w:val="auto"/>
          <w:sz w:val="24"/>
          <w:szCs w:val="24"/>
          <w:lang w:val="fi-FI"/>
        </w:rPr>
        <w:t>Dataset pengujian menggunakan foto produk riil milik katalog Tangkasstuff.</w:t>
      </w:r>
    </w:p>
    <w:p w14:paraId="61B78B7B" w14:textId="77777777" w:rsidR="00FF4239" w:rsidRPr="004B220C" w:rsidRDefault="00FF4239" w:rsidP="00FF4239">
      <w:pPr>
        <w:numPr>
          <w:ilvl w:val="0"/>
          <w:numId w:val="13"/>
        </w:numPr>
        <w:spacing w:after="120"/>
        <w:rPr>
          <w:rFonts w:ascii="Times New Roman" w:hAnsi="Times New Roman" w:cs="Times New Roman"/>
          <w:color w:val="auto"/>
          <w:sz w:val="24"/>
          <w:szCs w:val="24"/>
          <w:lang w:val="en-ID"/>
        </w:rPr>
      </w:pPr>
      <w:r w:rsidRPr="004B220C">
        <w:rPr>
          <w:rFonts w:ascii="Times New Roman" w:hAnsi="Times New Roman" w:cs="Times New Roman"/>
          <w:color w:val="auto"/>
          <w:sz w:val="24"/>
          <w:szCs w:val="24"/>
          <w:lang w:val="en-ID"/>
        </w:rPr>
        <w:t xml:space="preserve">Kurs </w:t>
      </w:r>
      <w:proofErr w:type="spellStart"/>
      <w:r w:rsidRPr="004B220C">
        <w:rPr>
          <w:rFonts w:ascii="Times New Roman" w:hAnsi="Times New Roman" w:cs="Times New Roman"/>
          <w:color w:val="auto"/>
          <w:sz w:val="24"/>
          <w:szCs w:val="24"/>
          <w:lang w:val="en-ID"/>
        </w:rPr>
        <w:t>mata</w:t>
      </w:r>
      <w:proofErr w:type="spellEnd"/>
      <w:r w:rsidRPr="004B220C">
        <w:rPr>
          <w:rFonts w:ascii="Times New Roman" w:hAnsi="Times New Roman" w:cs="Times New Roman"/>
          <w:color w:val="auto"/>
          <w:sz w:val="24"/>
          <w:szCs w:val="24"/>
          <w:lang w:val="en-ID"/>
        </w:rPr>
        <w:t xml:space="preserve"> uang Yen </w:t>
      </w:r>
      <w:proofErr w:type="spellStart"/>
      <w:r w:rsidRPr="004B220C">
        <w:rPr>
          <w:rFonts w:ascii="Times New Roman" w:hAnsi="Times New Roman" w:cs="Times New Roman"/>
          <w:color w:val="auto"/>
          <w:sz w:val="24"/>
          <w:szCs w:val="24"/>
          <w:lang w:val="en-ID"/>
        </w:rPr>
        <w:t>ke</w:t>
      </w:r>
      <w:proofErr w:type="spellEnd"/>
      <w:r w:rsidRPr="004B220C">
        <w:rPr>
          <w:rFonts w:ascii="Times New Roman" w:hAnsi="Times New Roman" w:cs="Times New Roman"/>
          <w:color w:val="auto"/>
          <w:sz w:val="24"/>
          <w:szCs w:val="24"/>
          <w:lang w:val="en-ID"/>
        </w:rPr>
        <w:t xml:space="preserve"> Rupiah </w:t>
      </w:r>
      <w:proofErr w:type="spellStart"/>
      <w:r w:rsidRPr="004B220C">
        <w:rPr>
          <w:rFonts w:ascii="Times New Roman" w:hAnsi="Times New Roman" w:cs="Times New Roman"/>
          <w:color w:val="auto"/>
          <w:sz w:val="24"/>
          <w:szCs w:val="24"/>
          <w:lang w:val="en-ID"/>
        </w:rPr>
        <w:t>diinput</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secara</w:t>
      </w:r>
      <w:proofErr w:type="spellEnd"/>
      <w:r w:rsidRPr="004B220C">
        <w:rPr>
          <w:rFonts w:ascii="Times New Roman" w:hAnsi="Times New Roman" w:cs="Times New Roman"/>
          <w:color w:val="auto"/>
          <w:sz w:val="24"/>
          <w:szCs w:val="24"/>
          <w:lang w:val="en-ID"/>
        </w:rPr>
        <w:t xml:space="preserve"> manual oleh admin, </w:t>
      </w:r>
      <w:proofErr w:type="spellStart"/>
      <w:r w:rsidRPr="004B220C">
        <w:rPr>
          <w:rFonts w:ascii="Times New Roman" w:hAnsi="Times New Roman" w:cs="Times New Roman"/>
          <w:color w:val="auto"/>
          <w:sz w:val="24"/>
          <w:szCs w:val="24"/>
          <w:lang w:val="en-ID"/>
        </w:rPr>
        <w:t>bukan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dari</w:t>
      </w:r>
      <w:proofErr w:type="spellEnd"/>
      <w:r w:rsidRPr="004B220C">
        <w:rPr>
          <w:rFonts w:ascii="Times New Roman" w:hAnsi="Times New Roman" w:cs="Times New Roman"/>
          <w:color w:val="auto"/>
          <w:sz w:val="24"/>
          <w:szCs w:val="24"/>
          <w:lang w:val="en-ID"/>
        </w:rPr>
        <w:t xml:space="preserve"> API </w:t>
      </w:r>
      <w:proofErr w:type="spellStart"/>
      <w:r w:rsidRPr="004B220C">
        <w:rPr>
          <w:rFonts w:ascii="Times New Roman" w:hAnsi="Times New Roman" w:cs="Times New Roman"/>
          <w:color w:val="auto"/>
          <w:sz w:val="24"/>
          <w:szCs w:val="24"/>
          <w:lang w:val="en-ID"/>
        </w:rPr>
        <w:t>kurs</w:t>
      </w:r>
      <w:proofErr w:type="spellEnd"/>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real-time</w:t>
      </w:r>
      <w:r w:rsidRPr="004B220C">
        <w:rPr>
          <w:rFonts w:ascii="Times New Roman" w:hAnsi="Times New Roman" w:cs="Times New Roman"/>
          <w:color w:val="auto"/>
          <w:sz w:val="24"/>
          <w:szCs w:val="24"/>
          <w:lang w:val="en-ID"/>
        </w:rPr>
        <w:t>.</w:t>
      </w:r>
    </w:p>
    <w:p w14:paraId="42E0B773" w14:textId="314FAC07" w:rsidR="00FF4239" w:rsidRPr="004B220C" w:rsidRDefault="00FF4239" w:rsidP="00FF4239">
      <w:pPr>
        <w:numPr>
          <w:ilvl w:val="0"/>
          <w:numId w:val="13"/>
        </w:numPr>
        <w:spacing w:after="120"/>
        <w:rPr>
          <w:rFonts w:ascii="Times New Roman" w:hAnsi="Times New Roman" w:cs="Times New Roman"/>
          <w:color w:val="auto"/>
          <w:sz w:val="24"/>
          <w:szCs w:val="24"/>
          <w:lang w:val="en-ID"/>
        </w:rPr>
      </w:pPr>
      <w:r w:rsidRPr="004B220C">
        <w:rPr>
          <w:rFonts w:ascii="Times New Roman" w:hAnsi="Times New Roman" w:cs="Times New Roman"/>
          <w:color w:val="auto"/>
          <w:sz w:val="24"/>
          <w:szCs w:val="24"/>
          <w:lang w:val="en-ID"/>
        </w:rPr>
        <w:t xml:space="preserve">Proses </w:t>
      </w:r>
      <w:proofErr w:type="spellStart"/>
      <w:r w:rsidRPr="004B220C">
        <w:rPr>
          <w:rFonts w:ascii="Times New Roman" w:hAnsi="Times New Roman" w:cs="Times New Roman"/>
          <w:color w:val="auto"/>
          <w:sz w:val="24"/>
          <w:szCs w:val="24"/>
          <w:lang w:val="en-ID"/>
        </w:rPr>
        <w:t>akhir</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transaksi</w:t>
      </w:r>
      <w:proofErr w:type="spellEnd"/>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checkout</w:t>
      </w:r>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tidak</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dikembangkan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mandiri</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melainkan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diarahkan</w:t>
      </w:r>
      <w:proofErr w:type="spellEnd"/>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redirect</w:t>
      </w:r>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ke</w:t>
      </w:r>
      <w:proofErr w:type="spellEnd"/>
      <w:r w:rsidRPr="004B220C">
        <w:rPr>
          <w:rFonts w:ascii="Times New Roman" w:hAnsi="Times New Roman" w:cs="Times New Roman"/>
          <w:color w:val="auto"/>
          <w:sz w:val="24"/>
          <w:szCs w:val="24"/>
          <w:lang w:val="en-ID"/>
        </w:rPr>
        <w:t xml:space="preserve"> Shopee, </w:t>
      </w:r>
      <w:proofErr w:type="spellStart"/>
      <w:r w:rsidRPr="004B220C">
        <w:rPr>
          <w:rFonts w:ascii="Times New Roman" w:hAnsi="Times New Roman" w:cs="Times New Roman"/>
          <w:color w:val="auto"/>
          <w:sz w:val="24"/>
          <w:szCs w:val="24"/>
          <w:lang w:val="en-ID"/>
        </w:rPr>
        <w:t>serta</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tidak</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membahas</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logistik</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pengiriman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internasional</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maupun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keamanan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pembayaran</w:t>
      </w:r>
      <w:proofErr w:type="spellEnd"/>
      <w:r w:rsidRPr="004B220C">
        <w:rPr>
          <w:rFonts w:ascii="Times New Roman" w:hAnsi="Times New Roman" w:cs="Times New Roman"/>
          <w:color w:val="auto"/>
          <w:sz w:val="24"/>
          <w:szCs w:val="24"/>
          <w:lang w:val="en-ID"/>
        </w:rPr>
        <w:t>.</w:t>
      </w:r>
    </w:p>
    <w:p w14:paraId="5B9149E3" w14:textId="77777777" w:rsidR="00FF4239" w:rsidRDefault="00FF4239" w:rsidP="00FF4239">
      <w:pPr>
        <w:spacing w:after="120"/>
        <w:ind w:left="720"/>
        <w:rPr>
          <w:rFonts w:ascii="Times New Roman" w:hAnsi="Times New Roman" w:cs="Times New Roman"/>
          <w:color w:val="auto"/>
          <w:lang w:val="en-ID"/>
        </w:rPr>
      </w:pPr>
    </w:p>
    <w:p w14:paraId="0FC5509B" w14:textId="493B5AC9" w:rsidR="00FF4239" w:rsidRDefault="00FF4239" w:rsidP="00FF4239">
      <w:pPr>
        <w:pStyle w:val="Heading2"/>
        <w:rPr>
          <w:rFonts w:ascii="Times New Roman" w:hAnsi="Times New Roman" w:cs="Times New Roman"/>
          <w:color w:val="000000" w:themeColor="text1"/>
          <w:lang w:val="en-ID"/>
        </w:rPr>
      </w:pPr>
      <w:r w:rsidRPr="00FF4239">
        <w:rPr>
          <w:rFonts w:ascii="Times New Roman" w:hAnsi="Times New Roman" w:cs="Times New Roman"/>
          <w:color w:val="000000" w:themeColor="text1"/>
          <w:lang w:val="en-ID"/>
        </w:rPr>
        <w:t>1.4</w:t>
      </w:r>
      <w:r w:rsidR="008A733A">
        <w:rPr>
          <w:rFonts w:ascii="Times New Roman" w:hAnsi="Times New Roman" w:cs="Times New Roman"/>
          <w:color w:val="000000" w:themeColor="text1"/>
          <w:lang w:val="en-ID"/>
        </w:rPr>
        <w:t xml:space="preserve"> </w:t>
      </w:r>
      <w:r w:rsidRPr="00FF4239">
        <w:rPr>
          <w:rFonts w:ascii="Times New Roman" w:hAnsi="Times New Roman" w:cs="Times New Roman"/>
          <w:color w:val="000000" w:themeColor="text1"/>
          <w:lang w:val="en-ID"/>
        </w:rPr>
        <w:t xml:space="preserve">Tujuan </w:t>
      </w:r>
      <w:proofErr w:type="spellStart"/>
      <w:r w:rsidRPr="00FF4239">
        <w:rPr>
          <w:rFonts w:ascii="Times New Roman" w:hAnsi="Times New Roman" w:cs="Times New Roman"/>
          <w:color w:val="000000" w:themeColor="text1"/>
          <w:lang w:val="en-ID"/>
        </w:rPr>
        <w:t>Penelitian</w:t>
      </w:r>
      <w:proofErr w:type="spellEnd"/>
    </w:p>
    <w:p w14:paraId="26B6F727" w14:textId="77777777" w:rsidR="00FF4239" w:rsidRPr="004B220C" w:rsidRDefault="00FF4239" w:rsidP="00FF4239">
      <w:pPr>
        <w:numPr>
          <w:ilvl w:val="0"/>
          <w:numId w:val="14"/>
        </w:numPr>
        <w:spacing w:after="120"/>
        <w:rPr>
          <w:rFonts w:ascii="Times New Roman" w:hAnsi="Times New Roman" w:cs="Times New Roman"/>
          <w:color w:val="auto"/>
          <w:sz w:val="24"/>
          <w:szCs w:val="24"/>
          <w:lang w:val="en-ID"/>
        </w:rPr>
      </w:pPr>
      <w:proofErr w:type="spellStart"/>
      <w:r w:rsidRPr="004B220C">
        <w:rPr>
          <w:rFonts w:ascii="Times New Roman" w:hAnsi="Times New Roman" w:cs="Times New Roman"/>
          <w:color w:val="auto"/>
          <w:sz w:val="24"/>
          <w:szCs w:val="24"/>
          <w:lang w:val="en-ID"/>
        </w:rPr>
        <w:t>Merancang</w:t>
      </w:r>
      <w:proofErr w:type="spellEnd"/>
      <w:r w:rsidRPr="004B220C">
        <w:rPr>
          <w:rFonts w:ascii="Times New Roman" w:hAnsi="Times New Roman" w:cs="Times New Roman"/>
          <w:color w:val="auto"/>
          <w:sz w:val="24"/>
          <w:szCs w:val="24"/>
          <w:lang w:val="en-ID"/>
        </w:rPr>
        <w:t xml:space="preserve"> dan </w:t>
      </w:r>
      <w:proofErr w:type="spellStart"/>
      <w:r w:rsidRPr="004B220C">
        <w:rPr>
          <w:rFonts w:ascii="Times New Roman" w:hAnsi="Times New Roman" w:cs="Times New Roman"/>
          <w:color w:val="auto"/>
          <w:sz w:val="24"/>
          <w:szCs w:val="24"/>
          <w:lang w:val="en-ID"/>
        </w:rPr>
        <w:t>mengimplementasikan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fitur</w:t>
      </w:r>
      <w:proofErr w:type="spellEnd"/>
      <w:r w:rsidRPr="004B220C">
        <w:rPr>
          <w:rFonts w:ascii="Times New Roman" w:hAnsi="Times New Roman" w:cs="Times New Roman"/>
          <w:color w:val="auto"/>
          <w:sz w:val="24"/>
          <w:szCs w:val="24"/>
          <w:lang w:val="en-ID"/>
        </w:rPr>
        <w:t xml:space="preserve"> CBIR pada platform e-commerce </w:t>
      </w:r>
      <w:proofErr w:type="spellStart"/>
      <w:r w:rsidRPr="004B220C">
        <w:rPr>
          <w:rFonts w:ascii="Times New Roman" w:hAnsi="Times New Roman" w:cs="Times New Roman"/>
          <w:color w:val="auto"/>
          <w:sz w:val="24"/>
          <w:szCs w:val="24"/>
          <w:lang w:val="en-ID"/>
        </w:rPr>
        <w:t>Tangkasstuff</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menggunakan</w:t>
      </w:r>
      <w:proofErr w:type="spellEnd"/>
      <w:r w:rsidRPr="004B220C">
        <w:rPr>
          <w:rFonts w:ascii="Times New Roman" w:hAnsi="Times New Roman" w:cs="Times New Roman"/>
          <w:color w:val="auto"/>
          <w:sz w:val="24"/>
          <w:szCs w:val="24"/>
          <w:lang w:val="en-ID"/>
        </w:rPr>
        <w:t xml:space="preserve"> model CLIP dan Cosine Similarity.</w:t>
      </w:r>
    </w:p>
    <w:p w14:paraId="54346750" w14:textId="77777777" w:rsidR="00FF4239" w:rsidRPr="004B220C" w:rsidRDefault="00FF4239" w:rsidP="00FF4239">
      <w:pPr>
        <w:numPr>
          <w:ilvl w:val="0"/>
          <w:numId w:val="14"/>
        </w:numPr>
        <w:spacing w:after="120"/>
        <w:rPr>
          <w:rFonts w:ascii="Times New Roman" w:hAnsi="Times New Roman" w:cs="Times New Roman"/>
          <w:color w:val="auto"/>
          <w:sz w:val="24"/>
          <w:szCs w:val="24"/>
          <w:lang w:val="en-ID"/>
        </w:rPr>
      </w:pPr>
      <w:proofErr w:type="spellStart"/>
      <w:r w:rsidRPr="004B220C">
        <w:rPr>
          <w:rFonts w:ascii="Times New Roman" w:hAnsi="Times New Roman" w:cs="Times New Roman"/>
          <w:color w:val="auto"/>
          <w:sz w:val="24"/>
          <w:szCs w:val="24"/>
          <w:lang w:val="en-ID"/>
        </w:rPr>
        <w:t>Menguji</w:t>
      </w:r>
      <w:proofErr w:type="spellEnd"/>
      <w:r w:rsidRPr="004B220C">
        <w:rPr>
          <w:rFonts w:ascii="Times New Roman" w:hAnsi="Times New Roman" w:cs="Times New Roman"/>
          <w:color w:val="auto"/>
          <w:sz w:val="24"/>
          <w:szCs w:val="24"/>
          <w:lang w:val="en-ID"/>
        </w:rPr>
        <w:t xml:space="preserve"> dan </w:t>
      </w:r>
      <w:proofErr w:type="spellStart"/>
      <w:r w:rsidRPr="004B220C">
        <w:rPr>
          <w:rFonts w:ascii="Times New Roman" w:hAnsi="Times New Roman" w:cs="Times New Roman"/>
          <w:color w:val="auto"/>
          <w:sz w:val="24"/>
          <w:szCs w:val="24"/>
          <w:lang w:val="en-ID"/>
        </w:rPr>
        <w:t>menganalisis</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performa</w:t>
      </w:r>
      <w:proofErr w:type="spellEnd"/>
      <w:r w:rsidRPr="004B220C">
        <w:rPr>
          <w:rFonts w:ascii="Times New Roman" w:hAnsi="Times New Roman" w:cs="Times New Roman"/>
          <w:color w:val="auto"/>
          <w:sz w:val="24"/>
          <w:szCs w:val="24"/>
          <w:lang w:val="en-ID"/>
        </w:rPr>
        <w:t xml:space="preserve"> model CLIP </w:t>
      </w:r>
      <w:proofErr w:type="spellStart"/>
      <w:r w:rsidRPr="004B220C">
        <w:rPr>
          <w:rFonts w:ascii="Times New Roman" w:hAnsi="Times New Roman" w:cs="Times New Roman"/>
          <w:color w:val="auto"/>
          <w:sz w:val="24"/>
          <w:szCs w:val="24"/>
          <w:lang w:val="en-ID"/>
        </w:rPr>
        <w:t>berdasarkan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metrik</w:t>
      </w:r>
      <w:proofErr w:type="spellEnd"/>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Precision</w:t>
      </w:r>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Recall</w:t>
      </w:r>
      <w:r w:rsidRPr="004B220C">
        <w:rPr>
          <w:rFonts w:ascii="Times New Roman" w:hAnsi="Times New Roman" w:cs="Times New Roman"/>
          <w:color w:val="auto"/>
          <w:sz w:val="24"/>
          <w:szCs w:val="24"/>
          <w:lang w:val="en-ID"/>
        </w:rPr>
        <w:t xml:space="preserve">, dan </w:t>
      </w:r>
      <w:r w:rsidRPr="004B220C">
        <w:rPr>
          <w:rFonts w:ascii="Times New Roman" w:hAnsi="Times New Roman" w:cs="Times New Roman"/>
          <w:i/>
          <w:iCs/>
          <w:color w:val="auto"/>
          <w:sz w:val="24"/>
          <w:szCs w:val="24"/>
          <w:lang w:val="en-ID"/>
        </w:rPr>
        <w:t>latency</w:t>
      </w:r>
      <w:r w:rsidRPr="004B220C">
        <w:rPr>
          <w:rFonts w:ascii="Times New Roman" w:hAnsi="Times New Roman" w:cs="Times New Roman"/>
          <w:color w:val="auto"/>
          <w:sz w:val="24"/>
          <w:szCs w:val="24"/>
          <w:lang w:val="en-ID"/>
        </w:rPr>
        <w:t xml:space="preserve"> pada </w:t>
      </w:r>
      <w:proofErr w:type="spellStart"/>
      <w:r w:rsidRPr="004B220C">
        <w:rPr>
          <w:rFonts w:ascii="Times New Roman" w:hAnsi="Times New Roman" w:cs="Times New Roman"/>
          <w:color w:val="auto"/>
          <w:sz w:val="24"/>
          <w:szCs w:val="24"/>
          <w:lang w:val="en-ID"/>
        </w:rPr>
        <w:t>pencarian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gambar</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produk</w:t>
      </w:r>
      <w:proofErr w:type="spellEnd"/>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merchandise</w:t>
      </w:r>
      <w:r w:rsidRPr="004B220C">
        <w:rPr>
          <w:rFonts w:ascii="Times New Roman" w:hAnsi="Times New Roman" w:cs="Times New Roman"/>
          <w:color w:val="auto"/>
          <w:sz w:val="24"/>
          <w:szCs w:val="24"/>
          <w:lang w:val="en-ID"/>
        </w:rPr>
        <w:t xml:space="preserve"> anime.</w:t>
      </w:r>
    </w:p>
    <w:p w14:paraId="796C4139" w14:textId="77777777" w:rsidR="00FF4239" w:rsidRPr="004B220C" w:rsidRDefault="00FF4239" w:rsidP="00FF4239">
      <w:pPr>
        <w:numPr>
          <w:ilvl w:val="0"/>
          <w:numId w:val="14"/>
        </w:numPr>
        <w:spacing w:after="120"/>
        <w:rPr>
          <w:rFonts w:ascii="Times New Roman" w:hAnsi="Times New Roman" w:cs="Times New Roman"/>
          <w:color w:val="auto"/>
          <w:sz w:val="24"/>
          <w:szCs w:val="24"/>
          <w:lang w:val="en-ID"/>
        </w:rPr>
      </w:pPr>
      <w:proofErr w:type="spellStart"/>
      <w:r w:rsidRPr="004B220C">
        <w:rPr>
          <w:rFonts w:ascii="Times New Roman" w:hAnsi="Times New Roman" w:cs="Times New Roman"/>
          <w:color w:val="auto"/>
          <w:sz w:val="24"/>
          <w:szCs w:val="24"/>
          <w:lang w:val="en-ID"/>
        </w:rPr>
        <w:t>Mengimplementasikan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fitur</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kalkulator</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konversi</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harga</w:t>
      </w:r>
      <w:proofErr w:type="spellEnd"/>
      <w:r w:rsidRPr="004B220C">
        <w:rPr>
          <w:rFonts w:ascii="Times New Roman" w:hAnsi="Times New Roman" w:cs="Times New Roman"/>
          <w:color w:val="auto"/>
          <w:sz w:val="24"/>
          <w:szCs w:val="24"/>
          <w:lang w:val="en-ID"/>
        </w:rPr>
        <w:t xml:space="preserve"> Yen </w:t>
      </w:r>
      <w:proofErr w:type="spellStart"/>
      <w:r w:rsidRPr="004B220C">
        <w:rPr>
          <w:rFonts w:ascii="Times New Roman" w:hAnsi="Times New Roman" w:cs="Times New Roman"/>
          <w:color w:val="auto"/>
          <w:sz w:val="24"/>
          <w:szCs w:val="24"/>
          <w:lang w:val="en-ID"/>
        </w:rPr>
        <w:t>ke</w:t>
      </w:r>
      <w:proofErr w:type="spellEnd"/>
      <w:r w:rsidRPr="004B220C">
        <w:rPr>
          <w:rFonts w:ascii="Times New Roman" w:hAnsi="Times New Roman" w:cs="Times New Roman"/>
          <w:color w:val="auto"/>
          <w:sz w:val="24"/>
          <w:szCs w:val="24"/>
          <w:lang w:val="en-ID"/>
        </w:rPr>
        <w:t xml:space="preserve"> Rupiah </w:t>
      </w:r>
      <w:proofErr w:type="spellStart"/>
      <w:r w:rsidRPr="004B220C">
        <w:rPr>
          <w:rFonts w:ascii="Times New Roman" w:hAnsi="Times New Roman" w:cs="Times New Roman"/>
          <w:color w:val="auto"/>
          <w:sz w:val="24"/>
          <w:szCs w:val="24"/>
          <w:lang w:val="en-ID"/>
        </w:rPr>
        <w:t>terintegrasi</w:t>
      </w:r>
      <w:proofErr w:type="spellEnd"/>
      <w:r w:rsidRPr="004B220C">
        <w:rPr>
          <w:rFonts w:ascii="Times New Roman" w:hAnsi="Times New Roman" w:cs="Times New Roman"/>
          <w:color w:val="auto"/>
          <w:sz w:val="24"/>
          <w:szCs w:val="24"/>
          <w:lang w:val="en-ID"/>
        </w:rPr>
        <w:t>.</w:t>
      </w:r>
    </w:p>
    <w:p w14:paraId="2738BD75" w14:textId="7635FDD1" w:rsidR="00FF4239" w:rsidRPr="004B220C" w:rsidRDefault="00FF4239" w:rsidP="00FF4239">
      <w:pPr>
        <w:numPr>
          <w:ilvl w:val="0"/>
          <w:numId w:val="14"/>
        </w:numPr>
        <w:spacing w:after="120"/>
        <w:rPr>
          <w:rFonts w:ascii="Times New Roman" w:hAnsi="Times New Roman" w:cs="Times New Roman"/>
          <w:color w:val="auto"/>
          <w:sz w:val="24"/>
          <w:szCs w:val="24"/>
          <w:lang w:val="en-ID"/>
        </w:rPr>
      </w:pPr>
      <w:proofErr w:type="spellStart"/>
      <w:r w:rsidRPr="004B220C">
        <w:rPr>
          <w:rFonts w:ascii="Times New Roman" w:hAnsi="Times New Roman" w:cs="Times New Roman"/>
          <w:color w:val="auto"/>
          <w:sz w:val="24"/>
          <w:szCs w:val="24"/>
          <w:lang w:val="en-ID"/>
        </w:rPr>
        <w:t>Mengintegrasikan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seluruh</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fungsi</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ke</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dalam</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satu</w:t>
      </w:r>
      <w:proofErr w:type="spellEnd"/>
      <w:r w:rsidRPr="004B220C">
        <w:rPr>
          <w:rFonts w:ascii="Times New Roman" w:hAnsi="Times New Roman" w:cs="Times New Roman"/>
          <w:color w:val="auto"/>
          <w:sz w:val="24"/>
          <w:szCs w:val="24"/>
          <w:lang w:val="en-ID"/>
        </w:rPr>
        <w:t xml:space="preserve"> platform web </w:t>
      </w:r>
      <w:proofErr w:type="spellStart"/>
      <w:r w:rsidRPr="004B220C">
        <w:rPr>
          <w:rFonts w:ascii="Times New Roman" w:hAnsi="Times New Roman" w:cs="Times New Roman"/>
          <w:color w:val="auto"/>
          <w:sz w:val="24"/>
          <w:szCs w:val="24"/>
          <w:lang w:val="en-ID"/>
        </w:rPr>
        <w:t>terpadu</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dengan</w:t>
      </w:r>
      <w:proofErr w:type="spellEnd"/>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redirect</w:t>
      </w:r>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transaksi</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ke</w:t>
      </w:r>
      <w:proofErr w:type="spellEnd"/>
      <w:r w:rsidRPr="004B220C">
        <w:rPr>
          <w:rFonts w:ascii="Times New Roman" w:hAnsi="Times New Roman" w:cs="Times New Roman"/>
          <w:color w:val="auto"/>
          <w:sz w:val="24"/>
          <w:szCs w:val="24"/>
          <w:lang w:val="en-ID"/>
        </w:rPr>
        <w:t xml:space="preserve"> Shopee.</w:t>
      </w:r>
    </w:p>
    <w:p w14:paraId="7C6A7F68" w14:textId="77777777" w:rsidR="00FF4239" w:rsidRDefault="00FF4239" w:rsidP="00FF4239">
      <w:pPr>
        <w:spacing w:after="120"/>
        <w:ind w:left="720"/>
        <w:rPr>
          <w:rFonts w:ascii="Times New Roman" w:hAnsi="Times New Roman" w:cs="Times New Roman"/>
          <w:color w:val="auto"/>
          <w:lang w:val="en-ID"/>
        </w:rPr>
      </w:pPr>
    </w:p>
    <w:p w14:paraId="4155E144" w14:textId="1662B178" w:rsidR="00FF4239" w:rsidRPr="00FF4239" w:rsidRDefault="008A733A" w:rsidP="00FF4239">
      <w:pPr>
        <w:pStyle w:val="Heading2"/>
        <w:numPr>
          <w:ilvl w:val="1"/>
          <w:numId w:val="18"/>
        </w:numPr>
        <w:rPr>
          <w:rFonts w:ascii="Times New Roman" w:hAnsi="Times New Roman" w:cs="Times New Roman"/>
          <w:color w:val="000000" w:themeColor="text1"/>
          <w:lang w:val="en-ID"/>
        </w:rPr>
      </w:pPr>
      <w:r>
        <w:rPr>
          <w:rFonts w:ascii="Times New Roman" w:hAnsi="Times New Roman" w:cs="Times New Roman"/>
          <w:color w:val="000000" w:themeColor="text1"/>
          <w:lang w:val="en-ID"/>
        </w:rPr>
        <w:t xml:space="preserve"> </w:t>
      </w:r>
      <w:r w:rsidR="00FF4239" w:rsidRPr="00FF4239">
        <w:rPr>
          <w:rFonts w:ascii="Times New Roman" w:hAnsi="Times New Roman" w:cs="Times New Roman"/>
          <w:color w:val="000000" w:themeColor="text1"/>
          <w:lang w:val="en-ID"/>
        </w:rPr>
        <w:t xml:space="preserve">Manfaat </w:t>
      </w:r>
      <w:proofErr w:type="spellStart"/>
      <w:r w:rsidR="00FF4239" w:rsidRPr="00FF4239">
        <w:rPr>
          <w:rFonts w:ascii="Times New Roman" w:hAnsi="Times New Roman" w:cs="Times New Roman"/>
          <w:color w:val="000000" w:themeColor="text1"/>
          <w:lang w:val="en-ID"/>
        </w:rPr>
        <w:t>Penelitian</w:t>
      </w:r>
      <w:proofErr w:type="spellEnd"/>
    </w:p>
    <w:p w14:paraId="7D202143" w14:textId="29F7DEBB" w:rsidR="00FF4239" w:rsidRPr="004B220C" w:rsidRDefault="00FF4239" w:rsidP="00FF4239">
      <w:pPr>
        <w:pStyle w:val="ListParagraph"/>
        <w:numPr>
          <w:ilvl w:val="0"/>
          <w:numId w:val="15"/>
        </w:numPr>
        <w:spacing w:after="120"/>
        <w:rPr>
          <w:rFonts w:ascii="Times New Roman" w:hAnsi="Times New Roman" w:cs="Times New Roman"/>
          <w:color w:val="auto"/>
          <w:sz w:val="24"/>
          <w:szCs w:val="24"/>
          <w:lang w:val="en-ID"/>
        </w:rPr>
      </w:pPr>
      <w:r w:rsidRPr="004B220C">
        <w:rPr>
          <w:rFonts w:ascii="Times New Roman" w:hAnsi="Times New Roman" w:cs="Times New Roman"/>
          <w:color w:val="auto"/>
          <w:sz w:val="24"/>
          <w:szCs w:val="24"/>
          <w:lang w:val="en-ID"/>
        </w:rPr>
        <w:t xml:space="preserve">Bagi </w:t>
      </w:r>
      <w:proofErr w:type="spellStart"/>
      <w:r w:rsidRPr="004B220C">
        <w:rPr>
          <w:rFonts w:ascii="Times New Roman" w:hAnsi="Times New Roman" w:cs="Times New Roman"/>
          <w:color w:val="auto"/>
          <w:sz w:val="24"/>
          <w:szCs w:val="24"/>
          <w:lang w:val="en-ID"/>
        </w:rPr>
        <w:t>Pelaku</w:t>
      </w:r>
      <w:proofErr w:type="spellEnd"/>
      <w:r w:rsidRPr="004B220C">
        <w:rPr>
          <w:rFonts w:ascii="Times New Roman" w:hAnsi="Times New Roman" w:cs="Times New Roman"/>
          <w:color w:val="auto"/>
          <w:sz w:val="24"/>
          <w:szCs w:val="24"/>
          <w:lang w:val="en-ID"/>
        </w:rPr>
        <w:t xml:space="preserve"> Usaha (</w:t>
      </w:r>
      <w:proofErr w:type="spellStart"/>
      <w:r w:rsidRPr="004B220C">
        <w:rPr>
          <w:rFonts w:ascii="Times New Roman" w:hAnsi="Times New Roman" w:cs="Times New Roman"/>
          <w:color w:val="auto"/>
          <w:sz w:val="24"/>
          <w:szCs w:val="24"/>
          <w:lang w:val="en-ID"/>
        </w:rPr>
        <w:t>Tangkasstuff</w:t>
      </w:r>
      <w:proofErr w:type="spellEnd"/>
      <w:r w:rsidRPr="004B220C">
        <w:rPr>
          <w:rFonts w:ascii="Times New Roman" w:hAnsi="Times New Roman" w:cs="Times New Roman"/>
          <w:color w:val="auto"/>
          <w:sz w:val="24"/>
          <w:szCs w:val="24"/>
          <w:lang w:val="en-ID"/>
        </w:rPr>
        <w:t xml:space="preserve">): Mempercepat </w:t>
      </w:r>
      <w:proofErr w:type="spellStart"/>
      <w:r w:rsidRPr="004B220C">
        <w:rPr>
          <w:rFonts w:ascii="Times New Roman" w:hAnsi="Times New Roman" w:cs="Times New Roman"/>
          <w:color w:val="auto"/>
          <w:sz w:val="24"/>
          <w:szCs w:val="24"/>
          <w:lang w:val="en-ID"/>
        </w:rPr>
        <w:t>operasional</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pencarian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barang</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katalog</w:t>
      </w:r>
      <w:proofErr w:type="spellEnd"/>
      <w:r w:rsidRPr="004B220C">
        <w:rPr>
          <w:rFonts w:ascii="Times New Roman" w:hAnsi="Times New Roman" w:cs="Times New Roman"/>
          <w:color w:val="auto"/>
          <w:sz w:val="24"/>
          <w:szCs w:val="24"/>
          <w:lang w:val="en-ID"/>
        </w:rPr>
        <w:t xml:space="preserve"> dan </w:t>
      </w:r>
      <w:proofErr w:type="spellStart"/>
      <w:r w:rsidRPr="004B220C">
        <w:rPr>
          <w:rFonts w:ascii="Times New Roman" w:hAnsi="Times New Roman" w:cs="Times New Roman"/>
          <w:color w:val="auto"/>
          <w:sz w:val="24"/>
          <w:szCs w:val="24"/>
          <w:lang w:val="en-ID"/>
        </w:rPr>
        <w:t>menyajikan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transparansi</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harga</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secara</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otomatis</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tanpa</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perhitungan</w:t>
      </w:r>
      <w:proofErr w:type="spellEnd"/>
      <w:r w:rsidRPr="004B220C">
        <w:rPr>
          <w:rFonts w:ascii="Times New Roman" w:hAnsi="Times New Roman" w:cs="Times New Roman"/>
          <w:color w:val="auto"/>
          <w:sz w:val="24"/>
          <w:szCs w:val="24"/>
          <w:lang w:val="en-ID"/>
        </w:rPr>
        <w:t xml:space="preserve"> manual.</w:t>
      </w:r>
    </w:p>
    <w:p w14:paraId="54A8F063" w14:textId="77777777" w:rsidR="00FF4239" w:rsidRPr="004B220C" w:rsidRDefault="00FF4239" w:rsidP="00FF4239">
      <w:pPr>
        <w:numPr>
          <w:ilvl w:val="0"/>
          <w:numId w:val="15"/>
        </w:numPr>
        <w:spacing w:after="120"/>
        <w:rPr>
          <w:rFonts w:ascii="Times New Roman" w:hAnsi="Times New Roman" w:cs="Times New Roman"/>
          <w:color w:val="auto"/>
          <w:sz w:val="24"/>
          <w:szCs w:val="24"/>
          <w:lang w:val="fi-FI"/>
        </w:rPr>
      </w:pPr>
      <w:r w:rsidRPr="004B220C">
        <w:rPr>
          <w:rFonts w:ascii="Times New Roman" w:hAnsi="Times New Roman" w:cs="Times New Roman"/>
          <w:color w:val="auto"/>
          <w:sz w:val="24"/>
          <w:szCs w:val="24"/>
          <w:lang w:val="fi-FI"/>
        </w:rPr>
        <w:t>Bagi Pelanggan: Meningkatkan efisiensi belanja karena cukup mengunggah foto untuk menemukan produk dan memperoleh estimasi harga instan.</w:t>
      </w:r>
    </w:p>
    <w:p w14:paraId="701AF947" w14:textId="77777777" w:rsidR="00FF4239" w:rsidRPr="004B220C" w:rsidRDefault="00FF4239" w:rsidP="00FF4239">
      <w:pPr>
        <w:numPr>
          <w:ilvl w:val="0"/>
          <w:numId w:val="15"/>
        </w:numPr>
        <w:spacing w:after="120"/>
        <w:rPr>
          <w:rFonts w:ascii="Times New Roman" w:hAnsi="Times New Roman" w:cs="Times New Roman"/>
          <w:color w:val="auto"/>
          <w:sz w:val="24"/>
          <w:szCs w:val="24"/>
          <w:lang w:val="en-ID"/>
        </w:rPr>
      </w:pPr>
      <w:r w:rsidRPr="004B220C">
        <w:rPr>
          <w:rFonts w:ascii="Times New Roman" w:hAnsi="Times New Roman" w:cs="Times New Roman"/>
          <w:color w:val="auto"/>
          <w:sz w:val="24"/>
          <w:szCs w:val="24"/>
          <w:lang w:val="en-ID"/>
        </w:rPr>
        <w:t xml:space="preserve">Bagi </w:t>
      </w:r>
      <w:proofErr w:type="spellStart"/>
      <w:r w:rsidRPr="004B220C">
        <w:rPr>
          <w:rFonts w:ascii="Times New Roman" w:hAnsi="Times New Roman" w:cs="Times New Roman"/>
          <w:color w:val="auto"/>
          <w:sz w:val="24"/>
          <w:szCs w:val="24"/>
          <w:lang w:val="en-ID"/>
        </w:rPr>
        <w:t>Bidang</w:t>
      </w:r>
      <w:proofErr w:type="spellEnd"/>
      <w:r w:rsidRPr="004B220C">
        <w:rPr>
          <w:rFonts w:ascii="Times New Roman" w:hAnsi="Times New Roman" w:cs="Times New Roman"/>
          <w:color w:val="auto"/>
          <w:sz w:val="24"/>
          <w:szCs w:val="24"/>
          <w:lang w:val="en-ID"/>
        </w:rPr>
        <w:t xml:space="preserve"> Keilmuan / </w:t>
      </w:r>
      <w:proofErr w:type="spellStart"/>
      <w:r w:rsidRPr="004B220C">
        <w:rPr>
          <w:rFonts w:ascii="Times New Roman" w:hAnsi="Times New Roman" w:cs="Times New Roman"/>
          <w:color w:val="auto"/>
          <w:sz w:val="24"/>
          <w:szCs w:val="24"/>
          <w:lang w:val="en-ID"/>
        </w:rPr>
        <w:t>Akademis</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Memberikan</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referensi</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empiris</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mengenai</w:t>
      </w:r>
      <w:proofErr w:type="spellEnd"/>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penerapan</w:t>
      </w:r>
      <w:proofErr w:type="spellEnd"/>
      <w:r w:rsidRPr="004B220C">
        <w:rPr>
          <w:rFonts w:ascii="Times New Roman" w:hAnsi="Times New Roman" w:cs="Times New Roman"/>
          <w:color w:val="auto"/>
          <w:sz w:val="24"/>
          <w:szCs w:val="24"/>
          <w:lang w:val="en-ID"/>
        </w:rPr>
        <w:t xml:space="preserve"> model </w:t>
      </w:r>
      <w:r w:rsidRPr="004B220C">
        <w:rPr>
          <w:rFonts w:ascii="Times New Roman" w:hAnsi="Times New Roman" w:cs="Times New Roman"/>
          <w:i/>
          <w:iCs/>
          <w:color w:val="auto"/>
          <w:sz w:val="24"/>
          <w:szCs w:val="24"/>
          <w:lang w:val="en-ID"/>
        </w:rPr>
        <w:t>vision-language</w:t>
      </w:r>
      <w:r w:rsidRPr="004B220C">
        <w:rPr>
          <w:rFonts w:ascii="Times New Roman" w:hAnsi="Times New Roman" w:cs="Times New Roman"/>
          <w:color w:val="auto"/>
          <w:sz w:val="24"/>
          <w:szCs w:val="24"/>
          <w:lang w:val="en-ID"/>
        </w:rPr>
        <w:t xml:space="preserve"> CLIP dan Cosine Similarity pada domain </w:t>
      </w:r>
      <w:proofErr w:type="spellStart"/>
      <w:r w:rsidRPr="004B220C">
        <w:rPr>
          <w:rFonts w:ascii="Times New Roman" w:hAnsi="Times New Roman" w:cs="Times New Roman"/>
          <w:color w:val="auto"/>
          <w:sz w:val="24"/>
          <w:szCs w:val="24"/>
          <w:lang w:val="en-ID"/>
        </w:rPr>
        <w:t>khusus</w:t>
      </w:r>
      <w:proofErr w:type="spellEnd"/>
      <w:r w:rsidRPr="004B220C">
        <w:rPr>
          <w:rFonts w:ascii="Times New Roman" w:hAnsi="Times New Roman" w:cs="Times New Roman"/>
          <w:color w:val="auto"/>
          <w:sz w:val="24"/>
          <w:szCs w:val="24"/>
          <w:lang w:val="en-ID"/>
        </w:rPr>
        <w:t xml:space="preserve"> e-commerce </w:t>
      </w:r>
      <w:proofErr w:type="spellStart"/>
      <w:r w:rsidRPr="004B220C">
        <w:rPr>
          <w:rFonts w:ascii="Times New Roman" w:hAnsi="Times New Roman" w:cs="Times New Roman"/>
          <w:color w:val="auto"/>
          <w:sz w:val="24"/>
          <w:szCs w:val="24"/>
          <w:lang w:val="en-ID"/>
        </w:rPr>
        <w:t>jastip</w:t>
      </w:r>
      <w:proofErr w:type="spellEnd"/>
      <w:r w:rsidRPr="004B220C">
        <w:rPr>
          <w:rFonts w:ascii="Times New Roman" w:hAnsi="Times New Roman" w:cs="Times New Roman"/>
          <w:color w:val="auto"/>
          <w:sz w:val="24"/>
          <w:szCs w:val="24"/>
          <w:lang w:val="en-ID"/>
        </w:rPr>
        <w:t xml:space="preserve"> </w:t>
      </w:r>
      <w:r w:rsidRPr="004B220C">
        <w:rPr>
          <w:rFonts w:ascii="Times New Roman" w:hAnsi="Times New Roman" w:cs="Times New Roman"/>
          <w:i/>
          <w:iCs/>
          <w:color w:val="auto"/>
          <w:sz w:val="24"/>
          <w:szCs w:val="24"/>
          <w:lang w:val="en-ID"/>
        </w:rPr>
        <w:t>merchandise</w:t>
      </w:r>
      <w:r w:rsidRPr="004B220C">
        <w:rPr>
          <w:rFonts w:ascii="Times New Roman" w:hAnsi="Times New Roman" w:cs="Times New Roman"/>
          <w:color w:val="auto"/>
          <w:sz w:val="24"/>
          <w:szCs w:val="24"/>
          <w:lang w:val="en-ID"/>
        </w:rPr>
        <w:t xml:space="preserve"> </w:t>
      </w:r>
      <w:proofErr w:type="spellStart"/>
      <w:r w:rsidRPr="004B220C">
        <w:rPr>
          <w:rFonts w:ascii="Times New Roman" w:hAnsi="Times New Roman" w:cs="Times New Roman"/>
          <w:color w:val="auto"/>
          <w:sz w:val="24"/>
          <w:szCs w:val="24"/>
          <w:lang w:val="en-ID"/>
        </w:rPr>
        <w:t>budaya</w:t>
      </w:r>
      <w:proofErr w:type="spellEnd"/>
      <w:r w:rsidRPr="004B220C">
        <w:rPr>
          <w:rFonts w:ascii="Times New Roman" w:hAnsi="Times New Roman" w:cs="Times New Roman"/>
          <w:color w:val="auto"/>
          <w:sz w:val="24"/>
          <w:szCs w:val="24"/>
          <w:lang w:val="en-ID"/>
        </w:rPr>
        <w:t xml:space="preserve"> populer Jepang.</w:t>
      </w:r>
    </w:p>
    <w:p w14:paraId="7DCAD4C0" w14:textId="77777777" w:rsidR="00FF4239" w:rsidRPr="00FF4239" w:rsidRDefault="00FF4239" w:rsidP="00FF4239">
      <w:pPr>
        <w:rPr>
          <w:lang w:val="en-ID"/>
        </w:rPr>
      </w:pPr>
    </w:p>
    <w:p w14:paraId="40E35316" w14:textId="77777777" w:rsidR="00FF4239" w:rsidRPr="00FF4239" w:rsidRDefault="00FF4239" w:rsidP="00FF4239"/>
    <w:p w14:paraId="17161073" w14:textId="77777777" w:rsidR="005E278A" w:rsidRPr="005E278A" w:rsidRDefault="005E278A" w:rsidP="005E278A">
      <w:pPr>
        <w:rPr>
          <w:rFonts w:ascii="Times New Roman" w:hAnsi="Times New Roman" w:cs="Times New Roman"/>
          <w:lang w:val="en-ID"/>
        </w:rPr>
      </w:pPr>
    </w:p>
    <w:p w14:paraId="5FC3A302" w14:textId="77777777" w:rsidR="005E278A" w:rsidRPr="005E278A" w:rsidRDefault="005E278A" w:rsidP="005E278A">
      <w:pPr>
        <w:rPr>
          <w:lang w:val="en-ID"/>
        </w:rPr>
      </w:pPr>
    </w:p>
    <w:p w14:paraId="2E5BBC94" w14:textId="77777777" w:rsidR="005E278A" w:rsidRPr="005E278A" w:rsidRDefault="005E278A" w:rsidP="005E278A">
      <w:pPr>
        <w:rPr>
          <w:lang w:val="en-ID"/>
        </w:rPr>
      </w:pPr>
    </w:p>
    <w:p w14:paraId="5B360300" w14:textId="581C0C6D" w:rsidR="005E278A" w:rsidRPr="005E278A" w:rsidRDefault="005E278A" w:rsidP="005E278A">
      <w:pPr>
        <w:pStyle w:val="Heading2"/>
        <w:rPr>
          <w:lang w:val="en-ID"/>
        </w:rPr>
      </w:pPr>
      <w:r w:rsidRPr="005E278A">
        <w:rPr>
          <w:lang w:val="en-ID"/>
        </w:rPr>
        <w:t xml:space="preserve"> </w:t>
      </w:r>
    </w:p>
    <w:p w14:paraId="2DAEAD0B" w14:textId="77777777" w:rsidR="00F30A62" w:rsidRPr="005E278A" w:rsidRDefault="00F30A62" w:rsidP="00F85FDC">
      <w:pPr>
        <w:spacing w:after="120"/>
        <w:rPr>
          <w:rFonts w:ascii="Times New Roman" w:hAnsi="Times New Roman" w:cs="Times New Roman"/>
          <w:color w:val="auto"/>
          <w:lang w:val="en-ID"/>
        </w:rPr>
      </w:pPr>
    </w:p>
    <w:p w14:paraId="2B705B16" w14:textId="77777777" w:rsidR="008E5C78" w:rsidRPr="005E278A" w:rsidRDefault="008E5C78">
      <w:pPr>
        <w:spacing w:after="120"/>
        <w:rPr>
          <w:rFonts w:ascii="Times New Roman" w:hAnsi="Times New Roman" w:cs="Times New Roman"/>
          <w:color w:val="auto"/>
          <w:lang w:val="en-ID"/>
        </w:rPr>
      </w:pPr>
    </w:p>
    <w:p w14:paraId="62210104" w14:textId="77777777" w:rsidR="008E5C78" w:rsidRPr="005E278A" w:rsidRDefault="008E5C78">
      <w:pPr>
        <w:spacing w:after="120"/>
        <w:rPr>
          <w:rFonts w:ascii="Times New Roman" w:hAnsi="Times New Roman" w:cs="Times New Roman"/>
          <w:color w:val="auto"/>
          <w:lang w:val="en-ID"/>
        </w:rPr>
      </w:pPr>
    </w:p>
    <w:p w14:paraId="184EAC6D" w14:textId="77777777" w:rsidR="008E5C78" w:rsidRPr="005E278A" w:rsidRDefault="008E5C78">
      <w:pPr>
        <w:spacing w:after="120"/>
        <w:rPr>
          <w:rFonts w:ascii="Times New Roman" w:hAnsi="Times New Roman" w:cs="Times New Roman"/>
          <w:color w:val="auto"/>
          <w:lang w:val="en-ID"/>
        </w:rPr>
      </w:pPr>
    </w:p>
    <w:p w14:paraId="464DB20F" w14:textId="77777777" w:rsidR="008E5C78" w:rsidRPr="005E278A" w:rsidRDefault="008E5C78">
      <w:pPr>
        <w:spacing w:after="120"/>
        <w:rPr>
          <w:rFonts w:ascii="Times New Roman" w:hAnsi="Times New Roman" w:cs="Times New Roman"/>
          <w:color w:val="auto"/>
          <w:lang w:val="en-ID"/>
        </w:rPr>
      </w:pPr>
    </w:p>
    <w:p w14:paraId="0D9D3E10" w14:textId="77777777" w:rsidR="008E5C78" w:rsidRPr="005E278A" w:rsidRDefault="008E5C78">
      <w:pPr>
        <w:spacing w:after="120"/>
        <w:rPr>
          <w:rFonts w:ascii="Times New Roman" w:hAnsi="Times New Roman" w:cs="Times New Roman"/>
          <w:color w:val="auto"/>
          <w:lang w:val="en-ID"/>
        </w:rPr>
      </w:pPr>
    </w:p>
    <w:p w14:paraId="377A0090" w14:textId="77777777" w:rsidR="008E5C78" w:rsidRPr="005E278A" w:rsidRDefault="008E5C78">
      <w:pPr>
        <w:spacing w:after="120"/>
        <w:rPr>
          <w:rFonts w:ascii="Times New Roman" w:hAnsi="Times New Roman" w:cs="Times New Roman"/>
          <w:color w:val="auto"/>
          <w:lang w:val="en-ID"/>
        </w:rPr>
      </w:pPr>
    </w:p>
    <w:p w14:paraId="32E0C948" w14:textId="77777777" w:rsidR="008E5C78" w:rsidRPr="005E278A" w:rsidRDefault="008E5C78">
      <w:pPr>
        <w:spacing w:after="120"/>
        <w:rPr>
          <w:rFonts w:ascii="Times New Roman" w:hAnsi="Times New Roman" w:cs="Times New Roman"/>
          <w:color w:val="auto"/>
          <w:lang w:val="en-ID"/>
        </w:rPr>
      </w:pPr>
    </w:p>
    <w:p w14:paraId="51E3FB8F" w14:textId="77777777" w:rsidR="008E5C78" w:rsidRPr="005E278A" w:rsidRDefault="008E5C78">
      <w:pPr>
        <w:spacing w:after="120"/>
        <w:rPr>
          <w:rFonts w:ascii="Times New Roman" w:hAnsi="Times New Roman" w:cs="Times New Roman"/>
          <w:color w:val="auto"/>
          <w:lang w:val="en-ID"/>
        </w:rPr>
      </w:pPr>
    </w:p>
    <w:p w14:paraId="70665ECF" w14:textId="77777777" w:rsidR="008E5C78" w:rsidRPr="005E278A" w:rsidRDefault="008E5C78">
      <w:pPr>
        <w:spacing w:after="120"/>
        <w:rPr>
          <w:rFonts w:ascii="Times New Roman" w:hAnsi="Times New Roman" w:cs="Times New Roman"/>
          <w:color w:val="auto"/>
          <w:lang w:val="en-ID"/>
        </w:rPr>
      </w:pPr>
    </w:p>
    <w:p w14:paraId="75CF407E" w14:textId="77777777" w:rsidR="008E5C78" w:rsidRPr="005E278A" w:rsidRDefault="008E5C78">
      <w:pPr>
        <w:spacing w:after="120"/>
        <w:rPr>
          <w:rFonts w:ascii="Times New Roman" w:hAnsi="Times New Roman" w:cs="Times New Roman"/>
          <w:color w:val="auto"/>
          <w:lang w:val="en-ID"/>
        </w:rPr>
      </w:pPr>
    </w:p>
    <w:p w14:paraId="734BA3CF" w14:textId="77777777" w:rsidR="008E5C78" w:rsidRPr="005E278A" w:rsidRDefault="008E5C78">
      <w:pPr>
        <w:spacing w:after="120"/>
        <w:rPr>
          <w:rFonts w:ascii="Times New Roman" w:hAnsi="Times New Roman" w:cs="Times New Roman"/>
          <w:color w:val="auto"/>
          <w:lang w:val="en-ID"/>
        </w:rPr>
      </w:pPr>
    </w:p>
    <w:p w14:paraId="7B394844" w14:textId="77777777" w:rsidR="008E5C78" w:rsidRPr="005E278A" w:rsidRDefault="008E5C78">
      <w:pPr>
        <w:spacing w:after="120"/>
        <w:rPr>
          <w:rFonts w:ascii="Times New Roman" w:hAnsi="Times New Roman" w:cs="Times New Roman"/>
          <w:color w:val="auto"/>
          <w:lang w:val="en-ID"/>
        </w:rPr>
      </w:pPr>
    </w:p>
    <w:p w14:paraId="24BB3B2B" w14:textId="77777777" w:rsidR="008E5C78" w:rsidRPr="005E278A" w:rsidRDefault="008E5C78">
      <w:pPr>
        <w:spacing w:after="120"/>
        <w:rPr>
          <w:rFonts w:ascii="Times New Roman" w:hAnsi="Times New Roman" w:cs="Times New Roman"/>
          <w:color w:val="auto"/>
          <w:lang w:val="en-ID"/>
        </w:rPr>
      </w:pPr>
    </w:p>
    <w:p w14:paraId="603B676F" w14:textId="77777777" w:rsidR="008E5C78" w:rsidRPr="005E278A" w:rsidRDefault="008E5C78">
      <w:pPr>
        <w:spacing w:after="120"/>
        <w:rPr>
          <w:rFonts w:ascii="Times New Roman" w:hAnsi="Times New Roman" w:cs="Times New Roman"/>
          <w:color w:val="auto"/>
          <w:lang w:val="en-ID"/>
        </w:rPr>
      </w:pPr>
    </w:p>
    <w:p w14:paraId="176FECFA" w14:textId="77777777" w:rsidR="008E5C78" w:rsidRPr="005E278A" w:rsidRDefault="008E5C78">
      <w:pPr>
        <w:spacing w:after="120"/>
        <w:rPr>
          <w:rFonts w:ascii="Times New Roman" w:hAnsi="Times New Roman" w:cs="Times New Roman"/>
          <w:color w:val="auto"/>
          <w:lang w:val="en-ID"/>
        </w:rPr>
      </w:pPr>
    </w:p>
    <w:p w14:paraId="0BAF5784" w14:textId="77777777" w:rsidR="008E5C78" w:rsidRPr="005E278A" w:rsidRDefault="008E5C78">
      <w:pPr>
        <w:spacing w:after="120"/>
        <w:rPr>
          <w:rFonts w:ascii="Times New Roman" w:hAnsi="Times New Roman" w:cs="Times New Roman"/>
          <w:color w:val="auto"/>
          <w:lang w:val="en-ID"/>
        </w:rPr>
      </w:pPr>
    </w:p>
    <w:p w14:paraId="524B9D89" w14:textId="77777777" w:rsidR="008E5C78" w:rsidRPr="005E278A" w:rsidRDefault="008E5C78">
      <w:pPr>
        <w:spacing w:after="120"/>
        <w:rPr>
          <w:rFonts w:ascii="Times New Roman" w:hAnsi="Times New Roman" w:cs="Times New Roman"/>
          <w:color w:val="auto"/>
          <w:lang w:val="en-ID"/>
        </w:rPr>
      </w:pPr>
    </w:p>
    <w:p w14:paraId="7F8CC1D9" w14:textId="77777777" w:rsidR="008E5C78" w:rsidRPr="005E278A" w:rsidRDefault="008E5C78">
      <w:pPr>
        <w:spacing w:after="120"/>
        <w:rPr>
          <w:rFonts w:ascii="Times New Roman" w:hAnsi="Times New Roman" w:cs="Times New Roman"/>
          <w:color w:val="auto"/>
          <w:lang w:val="en-ID"/>
        </w:rPr>
      </w:pPr>
    </w:p>
    <w:p w14:paraId="4930FDA4" w14:textId="77777777" w:rsidR="008E5C78" w:rsidRPr="005E278A" w:rsidRDefault="008E5C78">
      <w:pPr>
        <w:spacing w:after="120"/>
        <w:rPr>
          <w:rFonts w:ascii="Times New Roman" w:hAnsi="Times New Roman" w:cs="Times New Roman"/>
          <w:color w:val="auto"/>
          <w:lang w:val="en-ID"/>
        </w:rPr>
      </w:pPr>
    </w:p>
    <w:p w14:paraId="6E0B970C" w14:textId="77777777" w:rsidR="008E5C78" w:rsidRPr="005E278A" w:rsidRDefault="008E5C78">
      <w:pPr>
        <w:spacing w:after="120"/>
        <w:rPr>
          <w:rFonts w:ascii="Times New Roman" w:hAnsi="Times New Roman" w:cs="Times New Roman"/>
          <w:color w:val="auto"/>
          <w:lang w:val="en-ID"/>
        </w:rPr>
      </w:pPr>
    </w:p>
    <w:p w14:paraId="3B968827" w14:textId="77777777" w:rsidR="008E5C78" w:rsidRPr="005E278A" w:rsidRDefault="008E5C78">
      <w:pPr>
        <w:spacing w:after="120"/>
        <w:rPr>
          <w:rFonts w:ascii="Times New Roman" w:hAnsi="Times New Roman" w:cs="Times New Roman"/>
          <w:color w:val="auto"/>
          <w:lang w:val="en-ID"/>
        </w:rPr>
      </w:pPr>
    </w:p>
    <w:p w14:paraId="1A77F4ED" w14:textId="77777777" w:rsidR="008E5C78" w:rsidRPr="005E278A" w:rsidRDefault="008E5C78">
      <w:pPr>
        <w:spacing w:after="120"/>
        <w:rPr>
          <w:rFonts w:ascii="Times New Roman" w:hAnsi="Times New Roman" w:cs="Times New Roman"/>
          <w:color w:val="auto"/>
          <w:lang w:val="en-ID"/>
        </w:rPr>
      </w:pPr>
    </w:p>
    <w:p w14:paraId="0B70568C" w14:textId="77777777" w:rsidR="008E5C78" w:rsidRPr="005E278A" w:rsidRDefault="008E5C78">
      <w:pPr>
        <w:spacing w:after="120"/>
        <w:rPr>
          <w:rFonts w:ascii="Times New Roman" w:hAnsi="Times New Roman" w:cs="Times New Roman"/>
          <w:color w:val="auto"/>
          <w:lang w:val="en-ID"/>
        </w:rPr>
      </w:pPr>
    </w:p>
    <w:p w14:paraId="09F85B22" w14:textId="77777777" w:rsidR="008E5C78" w:rsidRPr="005E278A" w:rsidRDefault="008E5C78">
      <w:pPr>
        <w:spacing w:after="120"/>
        <w:rPr>
          <w:rFonts w:ascii="Times New Roman" w:hAnsi="Times New Roman" w:cs="Times New Roman"/>
          <w:color w:val="auto"/>
          <w:lang w:val="en-ID"/>
        </w:rPr>
      </w:pPr>
    </w:p>
    <w:p w14:paraId="2BB12922" w14:textId="77777777" w:rsidR="008E5C78" w:rsidRPr="005E278A" w:rsidRDefault="008E5C78">
      <w:pPr>
        <w:spacing w:after="120"/>
        <w:rPr>
          <w:rFonts w:ascii="Times New Roman" w:hAnsi="Times New Roman" w:cs="Times New Roman"/>
          <w:color w:val="auto"/>
          <w:lang w:val="en-ID"/>
        </w:rPr>
      </w:pPr>
    </w:p>
    <w:p w14:paraId="499B9337" w14:textId="77777777" w:rsidR="008E5C78" w:rsidRPr="005E278A" w:rsidRDefault="008E5C78">
      <w:pPr>
        <w:spacing w:after="120"/>
        <w:rPr>
          <w:rFonts w:ascii="Times New Roman" w:hAnsi="Times New Roman" w:cs="Times New Roman"/>
          <w:color w:val="auto"/>
          <w:lang w:val="en-ID"/>
        </w:rPr>
      </w:pPr>
    </w:p>
    <w:p w14:paraId="68460071" w14:textId="77777777" w:rsidR="008E5C78" w:rsidRPr="005E278A" w:rsidRDefault="008E5C78">
      <w:pPr>
        <w:spacing w:after="120"/>
        <w:rPr>
          <w:rFonts w:ascii="Times New Roman" w:hAnsi="Times New Roman" w:cs="Times New Roman"/>
          <w:color w:val="auto"/>
          <w:lang w:val="en-ID"/>
        </w:rPr>
      </w:pPr>
    </w:p>
    <w:p w14:paraId="6E3C1DC6" w14:textId="77777777" w:rsidR="008E5C78" w:rsidRPr="005E278A" w:rsidRDefault="008E5C78">
      <w:pPr>
        <w:spacing w:after="120"/>
        <w:rPr>
          <w:rFonts w:ascii="Times New Roman" w:hAnsi="Times New Roman" w:cs="Times New Roman"/>
          <w:color w:val="auto"/>
          <w:lang w:val="en-ID"/>
        </w:rPr>
      </w:pPr>
    </w:p>
    <w:p w14:paraId="5D4692AC" w14:textId="77777777" w:rsidR="008E5C78" w:rsidRPr="005E278A" w:rsidRDefault="008E5C78">
      <w:pPr>
        <w:spacing w:after="120"/>
        <w:rPr>
          <w:rFonts w:ascii="Times New Roman" w:hAnsi="Times New Roman" w:cs="Times New Roman"/>
          <w:color w:val="auto"/>
          <w:lang w:val="en-ID"/>
        </w:rPr>
      </w:pPr>
    </w:p>
    <w:p w14:paraId="7850611B" w14:textId="77777777" w:rsidR="008E5C78" w:rsidRPr="005E278A" w:rsidRDefault="008E5C78">
      <w:pPr>
        <w:spacing w:after="120"/>
        <w:rPr>
          <w:rFonts w:ascii="Times New Roman" w:hAnsi="Times New Roman" w:cs="Times New Roman"/>
          <w:color w:val="auto"/>
          <w:lang w:val="en-ID"/>
        </w:rPr>
      </w:pPr>
    </w:p>
    <w:p w14:paraId="2438DB6D" w14:textId="77777777" w:rsidR="008E5C78" w:rsidRPr="005E278A" w:rsidRDefault="008E5C78">
      <w:pPr>
        <w:spacing w:after="120"/>
        <w:rPr>
          <w:rFonts w:ascii="Times New Roman" w:hAnsi="Times New Roman" w:cs="Times New Roman"/>
          <w:color w:val="auto"/>
          <w:lang w:val="en-ID"/>
        </w:rPr>
      </w:pPr>
    </w:p>
    <w:p w14:paraId="17BFCEFA" w14:textId="77777777" w:rsidR="008E5C78" w:rsidRPr="005E278A" w:rsidRDefault="008E5C78">
      <w:pPr>
        <w:spacing w:after="120"/>
        <w:rPr>
          <w:rFonts w:ascii="Times New Roman" w:hAnsi="Times New Roman" w:cs="Times New Roman"/>
          <w:color w:val="auto"/>
          <w:lang w:val="en-ID"/>
        </w:rPr>
      </w:pPr>
    </w:p>
    <w:p w14:paraId="61F70CE0" w14:textId="77777777" w:rsidR="008E5C78" w:rsidRPr="005E278A" w:rsidRDefault="008E5C78">
      <w:pPr>
        <w:spacing w:after="120"/>
        <w:rPr>
          <w:rFonts w:ascii="Times New Roman" w:hAnsi="Times New Roman" w:cs="Times New Roman"/>
          <w:color w:val="auto"/>
          <w:lang w:val="en-ID"/>
        </w:rPr>
      </w:pPr>
    </w:p>
    <w:p w14:paraId="21B0FA44" w14:textId="77777777" w:rsidR="008E5C78" w:rsidRPr="005E278A" w:rsidRDefault="008E5C78">
      <w:pPr>
        <w:spacing w:after="120"/>
        <w:rPr>
          <w:rFonts w:ascii="Times New Roman" w:hAnsi="Times New Roman" w:cs="Times New Roman"/>
          <w:color w:val="auto"/>
          <w:lang w:val="en-ID"/>
        </w:rPr>
      </w:pPr>
    </w:p>
    <w:p w14:paraId="7E970847" w14:textId="77777777" w:rsidR="008E5C78" w:rsidRPr="005E278A" w:rsidRDefault="008E5C78">
      <w:pPr>
        <w:spacing w:after="120"/>
        <w:rPr>
          <w:rFonts w:ascii="Times New Roman" w:hAnsi="Times New Roman" w:cs="Times New Roman"/>
          <w:color w:val="auto"/>
          <w:lang w:val="en-ID"/>
        </w:rPr>
      </w:pPr>
    </w:p>
    <w:p w14:paraId="54868FCA" w14:textId="77777777" w:rsidR="008E5C78" w:rsidRPr="005E278A" w:rsidRDefault="008E5C78">
      <w:pPr>
        <w:spacing w:after="120"/>
        <w:rPr>
          <w:rFonts w:ascii="Times New Roman" w:hAnsi="Times New Roman" w:cs="Times New Roman"/>
          <w:color w:val="auto"/>
          <w:lang w:val="en-ID"/>
        </w:rPr>
      </w:pPr>
    </w:p>
    <w:p w14:paraId="4A8F6F79" w14:textId="77777777" w:rsidR="008E5C78" w:rsidRPr="005E278A" w:rsidRDefault="008E5C78">
      <w:pPr>
        <w:spacing w:after="120"/>
        <w:rPr>
          <w:rFonts w:ascii="Times New Roman" w:hAnsi="Times New Roman" w:cs="Times New Roman"/>
          <w:color w:val="auto"/>
          <w:lang w:val="en-ID"/>
        </w:rPr>
      </w:pPr>
    </w:p>
    <w:p w14:paraId="4D0C5321" w14:textId="77777777" w:rsidR="008E5C78" w:rsidRPr="005E278A" w:rsidRDefault="008E5C78">
      <w:pPr>
        <w:spacing w:after="120"/>
        <w:rPr>
          <w:rFonts w:ascii="Times New Roman" w:hAnsi="Times New Roman" w:cs="Times New Roman"/>
          <w:color w:val="auto"/>
          <w:lang w:val="en-ID"/>
        </w:rPr>
      </w:pPr>
    </w:p>
    <w:p w14:paraId="19FE7D96" w14:textId="77777777" w:rsidR="008E5C78" w:rsidRPr="005E278A" w:rsidRDefault="008E5C78">
      <w:pPr>
        <w:spacing w:after="120"/>
        <w:rPr>
          <w:rFonts w:ascii="Times New Roman" w:hAnsi="Times New Roman" w:cs="Times New Roman"/>
          <w:color w:val="auto"/>
          <w:lang w:val="en-ID"/>
        </w:rPr>
      </w:pPr>
    </w:p>
    <w:p w14:paraId="4021DE59" w14:textId="77777777" w:rsidR="008E5C78" w:rsidRPr="005E278A" w:rsidRDefault="008E5C78">
      <w:pPr>
        <w:spacing w:after="120"/>
        <w:rPr>
          <w:rFonts w:ascii="Times New Roman" w:hAnsi="Times New Roman" w:cs="Times New Roman"/>
          <w:color w:val="auto"/>
          <w:lang w:val="en-ID"/>
        </w:rPr>
      </w:pPr>
    </w:p>
    <w:p w14:paraId="217BD48C" w14:textId="77777777" w:rsidR="00FE5210" w:rsidRPr="005E278A" w:rsidRDefault="00FE5210" w:rsidP="008E5C78">
      <w:pPr>
        <w:spacing w:after="120"/>
        <w:rPr>
          <w:rFonts w:ascii="Times New Roman" w:hAnsi="Times New Roman" w:cs="Times New Roman"/>
          <w:b/>
          <w:bCs/>
          <w:color w:val="auto"/>
          <w:lang w:val="en-ID"/>
        </w:rPr>
      </w:pPr>
    </w:p>
    <w:p w14:paraId="5CD82602" w14:textId="77777777" w:rsidR="00FE5210" w:rsidRPr="005E278A" w:rsidRDefault="00FE5210" w:rsidP="008E5C78">
      <w:pPr>
        <w:spacing w:after="120"/>
        <w:rPr>
          <w:rFonts w:ascii="Times New Roman" w:hAnsi="Times New Roman" w:cs="Times New Roman"/>
          <w:b/>
          <w:bCs/>
          <w:color w:val="auto"/>
          <w:lang w:val="en-ID"/>
        </w:rPr>
      </w:pPr>
    </w:p>
    <w:p w14:paraId="3A78C07F" w14:textId="77777777" w:rsidR="00FE5210" w:rsidRPr="005E278A" w:rsidRDefault="00FE5210" w:rsidP="008E5C78">
      <w:pPr>
        <w:spacing w:after="120"/>
        <w:rPr>
          <w:rFonts w:ascii="Times New Roman" w:hAnsi="Times New Roman" w:cs="Times New Roman"/>
          <w:b/>
          <w:bCs/>
          <w:color w:val="auto"/>
          <w:lang w:val="en-ID"/>
        </w:rPr>
      </w:pPr>
    </w:p>
    <w:p w14:paraId="01203576" w14:textId="77777777" w:rsidR="00FE5210" w:rsidRPr="005E278A" w:rsidRDefault="00FE5210" w:rsidP="008E5C78">
      <w:pPr>
        <w:spacing w:after="120"/>
        <w:rPr>
          <w:rFonts w:ascii="Times New Roman" w:hAnsi="Times New Roman" w:cs="Times New Roman"/>
          <w:b/>
          <w:bCs/>
          <w:color w:val="auto"/>
          <w:lang w:val="en-ID"/>
        </w:rPr>
      </w:pPr>
    </w:p>
    <w:p w14:paraId="2A318EA1" w14:textId="77777777" w:rsidR="00FE5210" w:rsidRPr="005E278A" w:rsidRDefault="00FE5210" w:rsidP="008E5C78">
      <w:pPr>
        <w:spacing w:after="120"/>
        <w:rPr>
          <w:rFonts w:ascii="Times New Roman" w:hAnsi="Times New Roman" w:cs="Times New Roman"/>
          <w:b/>
          <w:bCs/>
          <w:color w:val="auto"/>
          <w:lang w:val="en-ID"/>
        </w:rPr>
      </w:pPr>
    </w:p>
    <w:p w14:paraId="1ACAB610" w14:textId="77777777" w:rsidR="00FE5210" w:rsidRPr="005E278A" w:rsidRDefault="00FE5210" w:rsidP="008E5C78">
      <w:pPr>
        <w:spacing w:after="120"/>
        <w:rPr>
          <w:rFonts w:ascii="Times New Roman" w:hAnsi="Times New Roman" w:cs="Times New Roman"/>
          <w:b/>
          <w:bCs/>
          <w:color w:val="auto"/>
          <w:lang w:val="en-ID"/>
        </w:rPr>
      </w:pPr>
    </w:p>
    <w:p w14:paraId="2D6E4E67" w14:textId="77777777" w:rsidR="00FE5210" w:rsidRPr="005E278A" w:rsidRDefault="00FE5210" w:rsidP="008E5C78">
      <w:pPr>
        <w:spacing w:after="120"/>
        <w:rPr>
          <w:rFonts w:ascii="Times New Roman" w:hAnsi="Times New Roman" w:cs="Times New Roman"/>
          <w:b/>
          <w:bCs/>
          <w:color w:val="auto"/>
          <w:lang w:val="en-ID"/>
        </w:rPr>
      </w:pPr>
    </w:p>
    <w:p w14:paraId="7378C340" w14:textId="77777777" w:rsidR="00FE5210" w:rsidRPr="005E278A" w:rsidRDefault="00FE5210" w:rsidP="008E5C78">
      <w:pPr>
        <w:spacing w:after="120"/>
        <w:rPr>
          <w:rFonts w:ascii="Times New Roman" w:hAnsi="Times New Roman" w:cs="Times New Roman"/>
          <w:b/>
          <w:bCs/>
          <w:color w:val="auto"/>
          <w:lang w:val="en-ID"/>
        </w:rPr>
      </w:pPr>
    </w:p>
    <w:p w14:paraId="1CA90E46" w14:textId="77777777" w:rsidR="004B220C" w:rsidRDefault="004B220C">
      <w:pPr>
        <w:pStyle w:val="Heading1"/>
        <w:spacing w:before="240" w:after="240"/>
        <w:rPr>
          <w:rFonts w:ascii="Times New Roman" w:hAnsi="Times New Roman" w:cs="Times New Roman"/>
          <w:color w:val="auto"/>
        </w:rPr>
      </w:pPr>
    </w:p>
    <w:p w14:paraId="2874656F" w14:textId="77777777" w:rsidR="004B220C" w:rsidRDefault="004B220C">
      <w:pPr>
        <w:pStyle w:val="Heading1"/>
        <w:spacing w:before="240" w:after="240"/>
        <w:rPr>
          <w:rFonts w:ascii="Times New Roman" w:hAnsi="Times New Roman" w:cs="Times New Roman"/>
          <w:color w:val="auto"/>
        </w:rPr>
      </w:pPr>
    </w:p>
    <w:p w14:paraId="4B96A7B5" w14:textId="77777777" w:rsidR="004B220C" w:rsidRDefault="004B220C">
      <w:pPr>
        <w:pStyle w:val="Heading1"/>
        <w:spacing w:before="240" w:after="240"/>
        <w:rPr>
          <w:rFonts w:ascii="Times New Roman" w:hAnsi="Times New Roman" w:cs="Times New Roman"/>
          <w:color w:val="auto"/>
        </w:rPr>
      </w:pPr>
    </w:p>
    <w:p w14:paraId="1E37155A" w14:textId="77777777" w:rsidR="00D25AAC" w:rsidRDefault="00D25AAC">
      <w:pPr>
        <w:pStyle w:val="Heading1"/>
        <w:spacing w:before="240" w:after="240"/>
        <w:rPr>
          <w:rFonts w:ascii="Times New Roman" w:hAnsi="Times New Roman" w:cs="Times New Roman"/>
          <w:color w:val="auto"/>
        </w:rPr>
      </w:pPr>
    </w:p>
    <w:p w14:paraId="2D275599" w14:textId="2C1F2625" w:rsidR="00394958" w:rsidRDefault="00000000">
      <w:pPr>
        <w:pStyle w:val="Heading1"/>
        <w:spacing w:before="240" w:after="240"/>
        <w:rPr>
          <w:rFonts w:ascii="Times New Roman" w:hAnsi="Times New Roman" w:cs="Times New Roman"/>
          <w:color w:val="auto"/>
        </w:rPr>
      </w:pPr>
      <w:r w:rsidRPr="00E95122">
        <w:rPr>
          <w:rFonts w:ascii="Times New Roman" w:hAnsi="Times New Roman" w:cs="Times New Roman"/>
          <w:color w:val="auto"/>
        </w:rPr>
        <w:t>DAFTAR PUSTAKA</w:t>
      </w:r>
    </w:p>
    <w:sdt>
      <w:sdtPr>
        <w:rPr>
          <w:rFonts w:cs="Calibri"/>
        </w:rPr>
        <w:tag w:val="MENDELEY_BIBLIOGRAPHY"/>
        <w:id w:val="1742441282"/>
        <w:placeholder>
          <w:docPart w:val="DefaultPlaceholder_-1854013440"/>
        </w:placeholder>
      </w:sdtPr>
      <w:sdtContent>
        <w:p w14:paraId="3102041C" w14:textId="77777777" w:rsidR="00E400B2" w:rsidRPr="00E400B2" w:rsidRDefault="00E400B2">
          <w:pPr>
            <w:autoSpaceDE w:val="0"/>
            <w:autoSpaceDN w:val="0"/>
            <w:ind w:hanging="480"/>
            <w:divId w:val="2070760910"/>
            <w:rPr>
              <w:rFonts w:eastAsia="Times New Roman" w:cs="Calibri"/>
              <w:szCs w:val="24"/>
            </w:rPr>
          </w:pPr>
          <w:r w:rsidRPr="00E400B2">
            <w:rPr>
              <w:rFonts w:eastAsia="Times New Roman" w:cs="Calibri"/>
              <w:lang w:val="fi-FI"/>
            </w:rPr>
            <w:t xml:space="preserve">Chakravarthi, G. K., Sri, K. B., Pallavi, M., Ganesh, D., &amp; Kumar, M. R. (2026). </w:t>
          </w:r>
          <w:r w:rsidRPr="00E400B2">
            <w:rPr>
              <w:rFonts w:eastAsia="Times New Roman" w:cs="Calibri"/>
            </w:rPr>
            <w:t xml:space="preserve">A HYBRID CROSS-MODAL DEEP LEARNING AND CLIP-BASED FRAMEWORK FOR PERSONALIZED FASHION PRODUCT RECOMMENDATIONS. </w:t>
          </w:r>
          <w:r w:rsidRPr="00E400B2">
            <w:rPr>
              <w:rFonts w:eastAsia="Times New Roman" w:cs="Calibri"/>
              <w:i/>
              <w:iCs/>
            </w:rPr>
            <w:t>Journal of Engineering and Technology for Industrial Applications</w:t>
          </w:r>
          <w:r w:rsidRPr="00E400B2">
            <w:rPr>
              <w:rFonts w:eastAsia="Times New Roman" w:cs="Calibri"/>
            </w:rPr>
            <w:t xml:space="preserve">, </w:t>
          </w:r>
          <w:r w:rsidRPr="00E400B2">
            <w:rPr>
              <w:rFonts w:eastAsia="Times New Roman" w:cs="Calibri"/>
              <w:i/>
              <w:iCs/>
            </w:rPr>
            <w:t>12</w:t>
          </w:r>
          <w:r w:rsidRPr="00E400B2">
            <w:rPr>
              <w:rFonts w:eastAsia="Times New Roman" w:cs="Calibri"/>
            </w:rPr>
            <w:t>(59), 1160–1170. https://doi.org/10.5935/jetia.v12i59.3226</w:t>
          </w:r>
        </w:p>
        <w:p w14:paraId="3564717A" w14:textId="77777777" w:rsidR="00E400B2" w:rsidRPr="00E400B2" w:rsidRDefault="00E400B2">
          <w:pPr>
            <w:autoSpaceDE w:val="0"/>
            <w:autoSpaceDN w:val="0"/>
            <w:ind w:hanging="480"/>
            <w:divId w:val="48576292"/>
            <w:rPr>
              <w:rFonts w:eastAsia="Times New Roman" w:cs="Calibri"/>
            </w:rPr>
          </w:pPr>
          <w:r w:rsidRPr="00E400B2">
            <w:rPr>
              <w:rFonts w:eastAsia="Times New Roman" w:cs="Calibri"/>
            </w:rPr>
            <w:t xml:space="preserve">Dagan, A., Guy, I., &amp; </w:t>
          </w:r>
          <w:proofErr w:type="spellStart"/>
          <w:r w:rsidRPr="00E400B2">
            <w:rPr>
              <w:rFonts w:eastAsia="Times New Roman" w:cs="Calibri"/>
            </w:rPr>
            <w:t>Novgorodov</w:t>
          </w:r>
          <w:proofErr w:type="spellEnd"/>
          <w:r w:rsidRPr="00E400B2">
            <w:rPr>
              <w:rFonts w:eastAsia="Times New Roman" w:cs="Calibri"/>
            </w:rPr>
            <w:t xml:space="preserve">, S. (2023). Shop by image: characterizing visual search in e-commerce. </w:t>
          </w:r>
          <w:r w:rsidRPr="00E400B2">
            <w:rPr>
              <w:rFonts w:eastAsia="Times New Roman" w:cs="Calibri"/>
              <w:i/>
              <w:iCs/>
            </w:rPr>
            <w:t>Information Retrieval Journal</w:t>
          </w:r>
          <w:r w:rsidRPr="00E400B2">
            <w:rPr>
              <w:rFonts w:eastAsia="Times New Roman" w:cs="Calibri"/>
            </w:rPr>
            <w:t xml:space="preserve">, </w:t>
          </w:r>
          <w:r w:rsidRPr="00E400B2">
            <w:rPr>
              <w:rFonts w:eastAsia="Times New Roman" w:cs="Calibri"/>
              <w:i/>
              <w:iCs/>
            </w:rPr>
            <w:t>26</w:t>
          </w:r>
          <w:r w:rsidRPr="00E400B2">
            <w:rPr>
              <w:rFonts w:eastAsia="Times New Roman" w:cs="Calibri"/>
            </w:rPr>
            <w:t>(1). https://doi.org/10.1007/s10791-023-09418-1</w:t>
          </w:r>
        </w:p>
        <w:p w14:paraId="696234DA" w14:textId="77777777" w:rsidR="00E400B2" w:rsidRPr="00E400B2" w:rsidRDefault="00E400B2">
          <w:pPr>
            <w:autoSpaceDE w:val="0"/>
            <w:autoSpaceDN w:val="0"/>
            <w:ind w:hanging="480"/>
            <w:divId w:val="1782414168"/>
            <w:rPr>
              <w:rFonts w:eastAsia="Times New Roman" w:cs="Calibri"/>
            </w:rPr>
          </w:pPr>
          <w:r w:rsidRPr="00E400B2">
            <w:rPr>
              <w:rFonts w:eastAsia="Times New Roman" w:cs="Calibri"/>
            </w:rPr>
            <w:t xml:space="preserve">Krasnov, F. V. (2024). Embedding-based retrieval: measures of threshold recall and precision to evaluate product search. </w:t>
          </w:r>
          <w:r w:rsidRPr="00E400B2">
            <w:rPr>
              <w:rFonts w:eastAsia="Times New Roman" w:cs="Calibri"/>
              <w:i/>
              <w:iCs/>
            </w:rPr>
            <w:t>Business Informatics</w:t>
          </w:r>
          <w:r w:rsidRPr="00E400B2">
            <w:rPr>
              <w:rFonts w:eastAsia="Times New Roman" w:cs="Calibri"/>
            </w:rPr>
            <w:t xml:space="preserve">, </w:t>
          </w:r>
          <w:r w:rsidRPr="00E400B2">
            <w:rPr>
              <w:rFonts w:eastAsia="Times New Roman" w:cs="Calibri"/>
              <w:i/>
              <w:iCs/>
            </w:rPr>
            <w:t>18</w:t>
          </w:r>
          <w:r w:rsidRPr="00E400B2">
            <w:rPr>
              <w:rFonts w:eastAsia="Times New Roman" w:cs="Calibri"/>
            </w:rPr>
            <w:t>(2), 22–34. https://doi.org/10.17323/2587-814X.2024.2.22.34</w:t>
          </w:r>
        </w:p>
        <w:p w14:paraId="77927FBC" w14:textId="77777777" w:rsidR="00E400B2" w:rsidRPr="00E400B2" w:rsidRDefault="00E400B2">
          <w:pPr>
            <w:autoSpaceDE w:val="0"/>
            <w:autoSpaceDN w:val="0"/>
            <w:ind w:hanging="480"/>
            <w:divId w:val="433937741"/>
            <w:rPr>
              <w:rFonts w:eastAsia="Times New Roman" w:cs="Calibri"/>
            </w:rPr>
          </w:pPr>
          <w:proofErr w:type="spellStart"/>
          <w:r w:rsidRPr="00E400B2">
            <w:rPr>
              <w:rFonts w:eastAsia="Times New Roman" w:cs="Calibri"/>
            </w:rPr>
            <w:t>Rhifqy</w:t>
          </w:r>
          <w:proofErr w:type="spellEnd"/>
          <w:r w:rsidRPr="00E400B2">
            <w:rPr>
              <w:rFonts w:eastAsia="Times New Roman" w:cs="Calibri"/>
            </w:rPr>
            <w:t xml:space="preserve">, A., Raif, R., Putra, R. E., </w:t>
          </w:r>
          <w:proofErr w:type="spellStart"/>
          <w:r w:rsidRPr="00E400B2">
            <w:rPr>
              <w:rFonts w:eastAsia="Times New Roman" w:cs="Calibri"/>
            </w:rPr>
            <w:t>Prapanca</w:t>
          </w:r>
          <w:proofErr w:type="spellEnd"/>
          <w:r w:rsidRPr="00E400B2">
            <w:rPr>
              <w:rFonts w:eastAsia="Times New Roman" w:cs="Calibri"/>
            </w:rPr>
            <w:t xml:space="preserve">, A., &amp; </w:t>
          </w:r>
          <w:proofErr w:type="spellStart"/>
          <w:r w:rsidRPr="00E400B2">
            <w:rPr>
              <w:rFonts w:eastAsia="Times New Roman" w:cs="Calibri"/>
            </w:rPr>
            <w:t>Qoiriah</w:t>
          </w:r>
          <w:proofErr w:type="spellEnd"/>
          <w:r w:rsidRPr="00E400B2">
            <w:rPr>
              <w:rFonts w:eastAsia="Times New Roman" w:cs="Calibri"/>
            </w:rPr>
            <w:t xml:space="preserve">, A. (2024). </w:t>
          </w:r>
          <w:proofErr w:type="spellStart"/>
          <w:r w:rsidRPr="00E400B2">
            <w:rPr>
              <w:rFonts w:eastAsia="Times New Roman" w:cs="Calibri"/>
            </w:rPr>
            <w:t>Penerapan</w:t>
          </w:r>
          <w:proofErr w:type="spellEnd"/>
          <w:r w:rsidRPr="00E400B2">
            <w:rPr>
              <w:rFonts w:eastAsia="Times New Roman" w:cs="Calibri"/>
            </w:rPr>
            <w:t xml:space="preserve"> DINOv2 pada Content Based Image Retrieval (CBIR) </w:t>
          </w:r>
          <w:proofErr w:type="spellStart"/>
          <w:r w:rsidRPr="00E400B2">
            <w:rPr>
              <w:rFonts w:eastAsia="Times New Roman" w:cs="Calibri"/>
            </w:rPr>
            <w:t>dalam</w:t>
          </w:r>
          <w:proofErr w:type="spellEnd"/>
          <w:r w:rsidRPr="00E400B2">
            <w:rPr>
              <w:rFonts w:eastAsia="Times New Roman" w:cs="Calibri"/>
            </w:rPr>
            <w:t xml:space="preserve"> Website </w:t>
          </w:r>
          <w:proofErr w:type="spellStart"/>
          <w:r w:rsidRPr="00E400B2">
            <w:rPr>
              <w:rFonts w:eastAsia="Times New Roman" w:cs="Calibri"/>
            </w:rPr>
            <w:t>Katalog</w:t>
          </w:r>
          <w:proofErr w:type="spellEnd"/>
          <w:r w:rsidRPr="00E400B2">
            <w:rPr>
              <w:rFonts w:eastAsia="Times New Roman" w:cs="Calibri"/>
            </w:rPr>
            <w:t xml:space="preserve"> Digital Batik Surabaya. </w:t>
          </w:r>
          <w:r w:rsidRPr="00E400B2">
            <w:rPr>
              <w:rFonts w:eastAsia="Times New Roman" w:cs="Calibri"/>
              <w:i/>
              <w:iCs/>
            </w:rPr>
            <w:t>Journal of Informatics and Computer Science</w:t>
          </w:r>
          <w:r w:rsidRPr="00E400B2">
            <w:rPr>
              <w:rFonts w:eastAsia="Times New Roman" w:cs="Calibri"/>
            </w:rPr>
            <w:t xml:space="preserve">, </w:t>
          </w:r>
          <w:r w:rsidRPr="00E400B2">
            <w:rPr>
              <w:rFonts w:eastAsia="Times New Roman" w:cs="Calibri"/>
              <w:i/>
              <w:iCs/>
            </w:rPr>
            <w:t>06</w:t>
          </w:r>
          <w:r w:rsidRPr="00E400B2">
            <w:rPr>
              <w:rFonts w:eastAsia="Times New Roman" w:cs="Calibri"/>
            </w:rPr>
            <w:t>.</w:t>
          </w:r>
        </w:p>
        <w:p w14:paraId="4A3B48C1" w14:textId="77777777" w:rsidR="00E400B2" w:rsidRPr="00E400B2" w:rsidRDefault="00E400B2">
          <w:pPr>
            <w:autoSpaceDE w:val="0"/>
            <w:autoSpaceDN w:val="0"/>
            <w:ind w:hanging="480"/>
            <w:divId w:val="2119912812"/>
            <w:rPr>
              <w:rFonts w:eastAsia="Times New Roman" w:cs="Calibri"/>
            </w:rPr>
          </w:pPr>
          <w:r w:rsidRPr="00E400B2">
            <w:rPr>
              <w:rFonts w:eastAsia="Times New Roman" w:cs="Calibri"/>
            </w:rPr>
            <w:t xml:space="preserve">Rossi, N., Lin, J., Liu, F., Yang, Z., Lee, T., Magnani, A., &amp; Liao, C. (2024). Relevance Filtering for Embedding-based Retrieval. </w:t>
          </w:r>
          <w:r w:rsidRPr="00E400B2">
            <w:rPr>
              <w:rFonts w:eastAsia="Times New Roman" w:cs="Calibri"/>
              <w:i/>
              <w:iCs/>
            </w:rPr>
            <w:t>International Conference on Information and Knowledge Management, Proceedings</w:t>
          </w:r>
          <w:r w:rsidRPr="00E400B2">
            <w:rPr>
              <w:rFonts w:eastAsia="Times New Roman" w:cs="Calibri"/>
            </w:rPr>
            <w:t>, 4828–4835. https://doi.org/10.1145/3627673.3680095</w:t>
          </w:r>
        </w:p>
        <w:p w14:paraId="4CE07BF2" w14:textId="5F62FEE2" w:rsidR="00D25AAC" w:rsidRPr="00D25AAC" w:rsidRDefault="00E400B2" w:rsidP="00D25AAC">
          <w:r w:rsidRPr="00E400B2">
            <w:rPr>
              <w:rFonts w:eastAsia="Times New Roman" w:cs="Calibri"/>
            </w:rPr>
            <w:t> </w:t>
          </w:r>
        </w:p>
      </w:sdtContent>
    </w:sdt>
    <w:p w14:paraId="35B43428" w14:textId="77777777" w:rsidR="004B220C" w:rsidRPr="004B220C" w:rsidRDefault="004B220C" w:rsidP="004B220C"/>
    <w:p w14:paraId="3C22976B" w14:textId="6E5BDE69" w:rsidR="00394958" w:rsidRPr="00E95122" w:rsidRDefault="00394958">
      <w:pPr>
        <w:spacing w:after="80"/>
        <w:ind w:left="432" w:hanging="432"/>
        <w:rPr>
          <w:rFonts w:ascii="Times New Roman" w:hAnsi="Times New Roman" w:cs="Times New Roman"/>
          <w:color w:val="auto"/>
        </w:rPr>
      </w:pPr>
    </w:p>
    <w:sectPr w:rsidR="00394958" w:rsidRPr="00E95122"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95E18"/>
    <w:multiLevelType w:val="multilevel"/>
    <w:tmpl w:val="2064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A948C4"/>
    <w:multiLevelType w:val="hybridMultilevel"/>
    <w:tmpl w:val="BC2439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8C869ED"/>
    <w:multiLevelType w:val="multilevel"/>
    <w:tmpl w:val="D2720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628FD"/>
    <w:multiLevelType w:val="hybridMultilevel"/>
    <w:tmpl w:val="49FCC9A2"/>
    <w:lvl w:ilvl="0" w:tplc="C360B604">
      <w:start w:val="1"/>
      <w:numFmt w:val="decimal"/>
      <w:lvlText w:val="%1."/>
      <w:lvlJc w:val="left"/>
      <w:pPr>
        <w:ind w:left="720" w:hanging="360"/>
      </w:pPr>
    </w:lvl>
    <w:lvl w:ilvl="1" w:tplc="64A6B7F0">
      <w:numFmt w:val="decimal"/>
      <w:lvlText w:val=""/>
      <w:lvlJc w:val="left"/>
    </w:lvl>
    <w:lvl w:ilvl="2" w:tplc="1EE6BD3E">
      <w:numFmt w:val="decimal"/>
      <w:lvlText w:val=""/>
      <w:lvlJc w:val="left"/>
    </w:lvl>
    <w:lvl w:ilvl="3" w:tplc="7F44F076">
      <w:numFmt w:val="decimal"/>
      <w:lvlText w:val=""/>
      <w:lvlJc w:val="left"/>
    </w:lvl>
    <w:lvl w:ilvl="4" w:tplc="707A6FB2">
      <w:numFmt w:val="decimal"/>
      <w:lvlText w:val=""/>
      <w:lvlJc w:val="left"/>
    </w:lvl>
    <w:lvl w:ilvl="5" w:tplc="60DAE406">
      <w:numFmt w:val="decimal"/>
      <w:lvlText w:val=""/>
      <w:lvlJc w:val="left"/>
    </w:lvl>
    <w:lvl w:ilvl="6" w:tplc="44167D50">
      <w:numFmt w:val="decimal"/>
      <w:lvlText w:val=""/>
      <w:lvlJc w:val="left"/>
    </w:lvl>
    <w:lvl w:ilvl="7" w:tplc="F326A0A6">
      <w:numFmt w:val="decimal"/>
      <w:lvlText w:val=""/>
      <w:lvlJc w:val="left"/>
    </w:lvl>
    <w:lvl w:ilvl="8" w:tplc="A56EF76C">
      <w:numFmt w:val="decimal"/>
      <w:lvlText w:val=""/>
      <w:lvlJc w:val="left"/>
    </w:lvl>
  </w:abstractNum>
  <w:abstractNum w:abstractNumId="13" w15:restartNumberingAfterBreak="0">
    <w:nsid w:val="5FFA46DD"/>
    <w:multiLevelType w:val="multilevel"/>
    <w:tmpl w:val="A584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C3587"/>
    <w:multiLevelType w:val="multilevel"/>
    <w:tmpl w:val="6C08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FC439A"/>
    <w:multiLevelType w:val="multilevel"/>
    <w:tmpl w:val="504624D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6B30B93"/>
    <w:multiLevelType w:val="multilevel"/>
    <w:tmpl w:val="A7C6C32C"/>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465724">
    <w:abstractNumId w:val="8"/>
  </w:num>
  <w:num w:numId="2" w16cid:durableId="1657610005">
    <w:abstractNumId w:val="6"/>
  </w:num>
  <w:num w:numId="3" w16cid:durableId="605386134">
    <w:abstractNumId w:val="5"/>
  </w:num>
  <w:num w:numId="4" w16cid:durableId="804811365">
    <w:abstractNumId w:val="4"/>
  </w:num>
  <w:num w:numId="5" w16cid:durableId="1384449394">
    <w:abstractNumId w:val="7"/>
  </w:num>
  <w:num w:numId="6" w16cid:durableId="911282896">
    <w:abstractNumId w:val="3"/>
  </w:num>
  <w:num w:numId="7" w16cid:durableId="2119255753">
    <w:abstractNumId w:val="2"/>
  </w:num>
  <w:num w:numId="8" w16cid:durableId="1059785155">
    <w:abstractNumId w:val="1"/>
  </w:num>
  <w:num w:numId="9" w16cid:durableId="1512137593">
    <w:abstractNumId w:val="0"/>
  </w:num>
  <w:num w:numId="10" w16cid:durableId="409693586">
    <w:abstractNumId w:val="11"/>
  </w:num>
  <w:num w:numId="11" w16cid:durableId="381250815">
    <w:abstractNumId w:val="11"/>
    <w:lvlOverride w:ilvl="1">
      <w:lvl w:ilvl="1">
        <w:numFmt w:val="decimal"/>
        <w:lvlText w:val="%2."/>
        <w:lvlJc w:val="left"/>
      </w:lvl>
    </w:lvlOverride>
  </w:num>
  <w:num w:numId="12" w16cid:durableId="430590583">
    <w:abstractNumId w:val="13"/>
  </w:num>
  <w:num w:numId="13" w16cid:durableId="283578848">
    <w:abstractNumId w:val="9"/>
  </w:num>
  <w:num w:numId="14" w16cid:durableId="1335917415">
    <w:abstractNumId w:val="14"/>
  </w:num>
  <w:num w:numId="15" w16cid:durableId="1704286909">
    <w:abstractNumId w:val="16"/>
  </w:num>
  <w:num w:numId="16" w16cid:durableId="657618123">
    <w:abstractNumId w:val="10"/>
  </w:num>
  <w:num w:numId="17" w16cid:durableId="147789414">
    <w:abstractNumId w:val="12"/>
    <w:lvlOverride w:ilvl="0">
      <w:startOverride w:val="1"/>
    </w:lvlOverride>
  </w:num>
  <w:num w:numId="18" w16cid:durableId="20412749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19"/>
    <w:rsid w:val="00034616"/>
    <w:rsid w:val="0006063C"/>
    <w:rsid w:val="0015074B"/>
    <w:rsid w:val="00165831"/>
    <w:rsid w:val="0029639D"/>
    <w:rsid w:val="002E7576"/>
    <w:rsid w:val="00326F90"/>
    <w:rsid w:val="003511C0"/>
    <w:rsid w:val="00394958"/>
    <w:rsid w:val="0041559E"/>
    <w:rsid w:val="00430560"/>
    <w:rsid w:val="00491E3F"/>
    <w:rsid w:val="00497A7A"/>
    <w:rsid w:val="004A6F33"/>
    <w:rsid w:val="004B220C"/>
    <w:rsid w:val="004C58BF"/>
    <w:rsid w:val="005E278A"/>
    <w:rsid w:val="005F0BA9"/>
    <w:rsid w:val="00604BA6"/>
    <w:rsid w:val="00710B88"/>
    <w:rsid w:val="00741AB6"/>
    <w:rsid w:val="00792EAF"/>
    <w:rsid w:val="008378FA"/>
    <w:rsid w:val="008A733A"/>
    <w:rsid w:val="008E5C78"/>
    <w:rsid w:val="00957A98"/>
    <w:rsid w:val="009658C7"/>
    <w:rsid w:val="009F1E52"/>
    <w:rsid w:val="00A00232"/>
    <w:rsid w:val="00A76DFE"/>
    <w:rsid w:val="00AA1D8D"/>
    <w:rsid w:val="00B47730"/>
    <w:rsid w:val="00CB0664"/>
    <w:rsid w:val="00D25AAC"/>
    <w:rsid w:val="00E400B2"/>
    <w:rsid w:val="00E943A4"/>
    <w:rsid w:val="00E95122"/>
    <w:rsid w:val="00EC3F2B"/>
    <w:rsid w:val="00ED548E"/>
    <w:rsid w:val="00F30A62"/>
    <w:rsid w:val="00F85FDC"/>
    <w:rsid w:val="00FB2AE3"/>
    <w:rsid w:val="00FC693F"/>
    <w:rsid w:val="00FE5210"/>
    <w:rsid w:val="00FF4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07311"/>
  <w14:defaultImageDpi w14:val="300"/>
  <w15:docId w15:val="{5C195632-3DF9-4CCB-976B-9B06F0BE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25A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76292">
      <w:marLeft w:val="480"/>
      <w:marRight w:val="0"/>
      <w:marTop w:val="0"/>
      <w:marBottom w:val="0"/>
      <w:divBdr>
        <w:top w:val="none" w:sz="0" w:space="0" w:color="auto"/>
        <w:left w:val="none" w:sz="0" w:space="0" w:color="auto"/>
        <w:bottom w:val="none" w:sz="0" w:space="0" w:color="auto"/>
        <w:right w:val="none" w:sz="0" w:space="0" w:color="auto"/>
      </w:divBdr>
    </w:div>
    <w:div w:id="164709055">
      <w:marLeft w:val="480"/>
      <w:marRight w:val="0"/>
      <w:marTop w:val="0"/>
      <w:marBottom w:val="0"/>
      <w:divBdr>
        <w:top w:val="none" w:sz="0" w:space="0" w:color="auto"/>
        <w:left w:val="none" w:sz="0" w:space="0" w:color="auto"/>
        <w:bottom w:val="none" w:sz="0" w:space="0" w:color="auto"/>
        <w:right w:val="none" w:sz="0" w:space="0" w:color="auto"/>
      </w:divBdr>
    </w:div>
    <w:div w:id="176504540">
      <w:marLeft w:val="480"/>
      <w:marRight w:val="0"/>
      <w:marTop w:val="0"/>
      <w:marBottom w:val="0"/>
      <w:divBdr>
        <w:top w:val="none" w:sz="0" w:space="0" w:color="auto"/>
        <w:left w:val="none" w:sz="0" w:space="0" w:color="auto"/>
        <w:bottom w:val="none" w:sz="0" w:space="0" w:color="auto"/>
        <w:right w:val="none" w:sz="0" w:space="0" w:color="auto"/>
      </w:divBdr>
    </w:div>
    <w:div w:id="182475748">
      <w:marLeft w:val="480"/>
      <w:marRight w:val="0"/>
      <w:marTop w:val="0"/>
      <w:marBottom w:val="0"/>
      <w:divBdr>
        <w:top w:val="none" w:sz="0" w:space="0" w:color="auto"/>
        <w:left w:val="none" w:sz="0" w:space="0" w:color="auto"/>
        <w:bottom w:val="none" w:sz="0" w:space="0" w:color="auto"/>
        <w:right w:val="none" w:sz="0" w:space="0" w:color="auto"/>
      </w:divBdr>
    </w:div>
    <w:div w:id="391465941">
      <w:marLeft w:val="480"/>
      <w:marRight w:val="0"/>
      <w:marTop w:val="0"/>
      <w:marBottom w:val="0"/>
      <w:divBdr>
        <w:top w:val="none" w:sz="0" w:space="0" w:color="auto"/>
        <w:left w:val="none" w:sz="0" w:space="0" w:color="auto"/>
        <w:bottom w:val="none" w:sz="0" w:space="0" w:color="auto"/>
        <w:right w:val="none" w:sz="0" w:space="0" w:color="auto"/>
      </w:divBdr>
    </w:div>
    <w:div w:id="433937741">
      <w:marLeft w:val="480"/>
      <w:marRight w:val="0"/>
      <w:marTop w:val="0"/>
      <w:marBottom w:val="0"/>
      <w:divBdr>
        <w:top w:val="none" w:sz="0" w:space="0" w:color="auto"/>
        <w:left w:val="none" w:sz="0" w:space="0" w:color="auto"/>
        <w:bottom w:val="none" w:sz="0" w:space="0" w:color="auto"/>
        <w:right w:val="none" w:sz="0" w:space="0" w:color="auto"/>
      </w:divBdr>
    </w:div>
    <w:div w:id="458105767">
      <w:marLeft w:val="480"/>
      <w:marRight w:val="0"/>
      <w:marTop w:val="0"/>
      <w:marBottom w:val="0"/>
      <w:divBdr>
        <w:top w:val="none" w:sz="0" w:space="0" w:color="auto"/>
        <w:left w:val="none" w:sz="0" w:space="0" w:color="auto"/>
        <w:bottom w:val="none" w:sz="0" w:space="0" w:color="auto"/>
        <w:right w:val="none" w:sz="0" w:space="0" w:color="auto"/>
      </w:divBdr>
    </w:div>
    <w:div w:id="634874710">
      <w:marLeft w:val="480"/>
      <w:marRight w:val="0"/>
      <w:marTop w:val="0"/>
      <w:marBottom w:val="0"/>
      <w:divBdr>
        <w:top w:val="none" w:sz="0" w:space="0" w:color="auto"/>
        <w:left w:val="none" w:sz="0" w:space="0" w:color="auto"/>
        <w:bottom w:val="none" w:sz="0" w:space="0" w:color="auto"/>
        <w:right w:val="none" w:sz="0" w:space="0" w:color="auto"/>
      </w:divBdr>
    </w:div>
    <w:div w:id="712077251">
      <w:marLeft w:val="480"/>
      <w:marRight w:val="0"/>
      <w:marTop w:val="0"/>
      <w:marBottom w:val="0"/>
      <w:divBdr>
        <w:top w:val="none" w:sz="0" w:space="0" w:color="auto"/>
        <w:left w:val="none" w:sz="0" w:space="0" w:color="auto"/>
        <w:bottom w:val="none" w:sz="0" w:space="0" w:color="auto"/>
        <w:right w:val="none" w:sz="0" w:space="0" w:color="auto"/>
      </w:divBdr>
    </w:div>
    <w:div w:id="853033871">
      <w:marLeft w:val="480"/>
      <w:marRight w:val="0"/>
      <w:marTop w:val="0"/>
      <w:marBottom w:val="0"/>
      <w:divBdr>
        <w:top w:val="none" w:sz="0" w:space="0" w:color="auto"/>
        <w:left w:val="none" w:sz="0" w:space="0" w:color="auto"/>
        <w:bottom w:val="none" w:sz="0" w:space="0" w:color="auto"/>
        <w:right w:val="none" w:sz="0" w:space="0" w:color="auto"/>
      </w:divBdr>
    </w:div>
    <w:div w:id="978877348">
      <w:marLeft w:val="480"/>
      <w:marRight w:val="0"/>
      <w:marTop w:val="0"/>
      <w:marBottom w:val="0"/>
      <w:divBdr>
        <w:top w:val="none" w:sz="0" w:space="0" w:color="auto"/>
        <w:left w:val="none" w:sz="0" w:space="0" w:color="auto"/>
        <w:bottom w:val="none" w:sz="0" w:space="0" w:color="auto"/>
        <w:right w:val="none" w:sz="0" w:space="0" w:color="auto"/>
      </w:divBdr>
    </w:div>
    <w:div w:id="1013796752">
      <w:marLeft w:val="480"/>
      <w:marRight w:val="0"/>
      <w:marTop w:val="0"/>
      <w:marBottom w:val="0"/>
      <w:divBdr>
        <w:top w:val="none" w:sz="0" w:space="0" w:color="auto"/>
        <w:left w:val="none" w:sz="0" w:space="0" w:color="auto"/>
        <w:bottom w:val="none" w:sz="0" w:space="0" w:color="auto"/>
        <w:right w:val="none" w:sz="0" w:space="0" w:color="auto"/>
      </w:divBdr>
    </w:div>
    <w:div w:id="1034185599">
      <w:marLeft w:val="480"/>
      <w:marRight w:val="0"/>
      <w:marTop w:val="0"/>
      <w:marBottom w:val="0"/>
      <w:divBdr>
        <w:top w:val="none" w:sz="0" w:space="0" w:color="auto"/>
        <w:left w:val="none" w:sz="0" w:space="0" w:color="auto"/>
        <w:bottom w:val="none" w:sz="0" w:space="0" w:color="auto"/>
        <w:right w:val="none" w:sz="0" w:space="0" w:color="auto"/>
      </w:divBdr>
    </w:div>
    <w:div w:id="1052458242">
      <w:marLeft w:val="480"/>
      <w:marRight w:val="0"/>
      <w:marTop w:val="0"/>
      <w:marBottom w:val="0"/>
      <w:divBdr>
        <w:top w:val="none" w:sz="0" w:space="0" w:color="auto"/>
        <w:left w:val="none" w:sz="0" w:space="0" w:color="auto"/>
        <w:bottom w:val="none" w:sz="0" w:space="0" w:color="auto"/>
        <w:right w:val="none" w:sz="0" w:space="0" w:color="auto"/>
      </w:divBdr>
    </w:div>
    <w:div w:id="1424300967">
      <w:marLeft w:val="480"/>
      <w:marRight w:val="0"/>
      <w:marTop w:val="0"/>
      <w:marBottom w:val="0"/>
      <w:divBdr>
        <w:top w:val="none" w:sz="0" w:space="0" w:color="auto"/>
        <w:left w:val="none" w:sz="0" w:space="0" w:color="auto"/>
        <w:bottom w:val="none" w:sz="0" w:space="0" w:color="auto"/>
        <w:right w:val="none" w:sz="0" w:space="0" w:color="auto"/>
      </w:divBdr>
    </w:div>
    <w:div w:id="1440219436">
      <w:marLeft w:val="480"/>
      <w:marRight w:val="0"/>
      <w:marTop w:val="0"/>
      <w:marBottom w:val="0"/>
      <w:divBdr>
        <w:top w:val="none" w:sz="0" w:space="0" w:color="auto"/>
        <w:left w:val="none" w:sz="0" w:space="0" w:color="auto"/>
        <w:bottom w:val="none" w:sz="0" w:space="0" w:color="auto"/>
        <w:right w:val="none" w:sz="0" w:space="0" w:color="auto"/>
      </w:divBdr>
    </w:div>
    <w:div w:id="1567495460">
      <w:marLeft w:val="480"/>
      <w:marRight w:val="0"/>
      <w:marTop w:val="0"/>
      <w:marBottom w:val="0"/>
      <w:divBdr>
        <w:top w:val="none" w:sz="0" w:space="0" w:color="auto"/>
        <w:left w:val="none" w:sz="0" w:space="0" w:color="auto"/>
        <w:bottom w:val="none" w:sz="0" w:space="0" w:color="auto"/>
        <w:right w:val="none" w:sz="0" w:space="0" w:color="auto"/>
      </w:divBdr>
    </w:div>
    <w:div w:id="1745298824">
      <w:marLeft w:val="480"/>
      <w:marRight w:val="0"/>
      <w:marTop w:val="0"/>
      <w:marBottom w:val="0"/>
      <w:divBdr>
        <w:top w:val="none" w:sz="0" w:space="0" w:color="auto"/>
        <w:left w:val="none" w:sz="0" w:space="0" w:color="auto"/>
        <w:bottom w:val="none" w:sz="0" w:space="0" w:color="auto"/>
        <w:right w:val="none" w:sz="0" w:space="0" w:color="auto"/>
      </w:divBdr>
    </w:div>
    <w:div w:id="1782414168">
      <w:marLeft w:val="480"/>
      <w:marRight w:val="0"/>
      <w:marTop w:val="0"/>
      <w:marBottom w:val="0"/>
      <w:divBdr>
        <w:top w:val="none" w:sz="0" w:space="0" w:color="auto"/>
        <w:left w:val="none" w:sz="0" w:space="0" w:color="auto"/>
        <w:bottom w:val="none" w:sz="0" w:space="0" w:color="auto"/>
        <w:right w:val="none" w:sz="0" w:space="0" w:color="auto"/>
      </w:divBdr>
    </w:div>
    <w:div w:id="2070760910">
      <w:marLeft w:val="480"/>
      <w:marRight w:val="0"/>
      <w:marTop w:val="0"/>
      <w:marBottom w:val="0"/>
      <w:divBdr>
        <w:top w:val="none" w:sz="0" w:space="0" w:color="auto"/>
        <w:left w:val="none" w:sz="0" w:space="0" w:color="auto"/>
        <w:bottom w:val="none" w:sz="0" w:space="0" w:color="auto"/>
        <w:right w:val="none" w:sz="0" w:space="0" w:color="auto"/>
      </w:divBdr>
    </w:div>
    <w:div w:id="2119912812">
      <w:marLeft w:val="480"/>
      <w:marRight w:val="0"/>
      <w:marTop w:val="0"/>
      <w:marBottom w:val="0"/>
      <w:divBdr>
        <w:top w:val="none" w:sz="0" w:space="0" w:color="auto"/>
        <w:left w:val="none" w:sz="0" w:space="0" w:color="auto"/>
        <w:bottom w:val="none" w:sz="0" w:space="0" w:color="auto"/>
        <w:right w:val="none" w:sz="0" w:space="0" w:color="auto"/>
      </w:divBdr>
    </w:div>
    <w:div w:id="2145346493">
      <w:marLeft w:val="48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1652AC9-1126-483A-9B63-9D983DDE74BF}"/>
      </w:docPartPr>
      <w:docPartBody>
        <w:p w:rsidR="00000000" w:rsidRDefault="00E65B39">
          <w:r w:rsidRPr="008328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B39"/>
    <w:rsid w:val="0047228E"/>
    <w:rsid w:val="00792EAF"/>
    <w:rsid w:val="00E65B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5B3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A2F52B-7864-4ADB-ACC2-63EFA3133C23}">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90683431892"/>
    <we:property name="MENDELEY_CITATIONS" value="[{&quot;citationID&quot;:&quot;MENDELEY_CITATION_a863a926-b224-4af7-b049-f37a2329955e&quot;,&quot;properties&quot;:{&quot;noteIndex&quot;:0},&quot;isEdited&quot;:false,&quot;manualOverride&quot;:{&quot;isManuallyOverridden&quot;:false,&quot;citeprocText&quot;:&quot;(Dagan et al., 2023)&quot;,&quot;manualOverrideText&quot;:&quot;&quot;},&quot;citationTag&quot;:&quot;MENDELEY_CITATION_v3_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&quot;,&quot;citationItems&quot;:[{&quot;id&quot;:&quot;162d9777-fe12-3bf7-ab35-3a70c34aaf85&quot;,&quot;itemData&quot;:{&quot;type&quot;:&quot;article-journal&quot;,&quot;id&quot;:&quot;162d9777-fe12-3bf7-ab35-3a70c34aaf85&quot;,&quot;title&quot;:&quot;Shop by image: characterizing visual search in e-commerce&quot;,&quot;author&quot;:[{&quot;family&quot;:&quot;Dagan&quot;,&quot;given&quot;:&quot;Arnon&quot;,&quot;parse-names&quot;:false,&quot;dropping-particle&quot;:&quot;&quot;,&quot;non-dropping-particle&quot;:&quot;&quot;},{&quot;family&quot;:&quot;Guy&quot;,&quot;given&quot;:&quot;Ido&quot;,&quot;parse-names&quot;:false,&quot;dropping-particle&quot;:&quot;&quot;,&quot;non-dropping-particle&quot;:&quot;&quot;},{&quot;family&quot;:&quot;Novgorodov&quot;,&quot;given&quot;:&quot;Slava&quot;,&quot;parse-names&quot;:false,&quot;dropping-particle&quot;:&quot;&quot;,&quot;non-dropping-particle&quot;:&quot;&quot;}],&quot;container-title&quot;:&quot;Information Retrieval Journal&quot;,&quot;DOI&quot;:&quot;10.1007/s10791-023-09418-1&quot;,&quot;ISSN&quot;:&quot;15737659&quot;,&quot;issued&quot;:{&quot;date-parts&quot;:[[2023,6,1]]},&quot;abstract&quot;:&quot;Visual search has become more popular in recent years, allowing users to search by an image they are taking using their mobile device or uploading from their photo library. One domain in which visual search is especially valuable is electronic commerce, where users seek for items to purchase. Despite the increasing popularity of visual search in e-commerce, no comprehensive study has inspected its characteristics compared to traditional search using a text query. In this work, we present an in-depth comprehensive study of visual e-commerce search. We perform query log analysis of one of the largest e-commerce platforms’ mobile search application. We compare visual and textual search by a variety of characteristics, with special focus on the retrieved results and user interaction with them. We also examine image query characteristics, refinement by attributes, and segmentation by user types. Additionally, we examine, for the first time, a wide variety of visual pre- and post-retrieval query performance predictors, several of which showing strong results. Our study points out a variety of differences between visual and textual e-commerce search. We discuss the implications of these differences for the design of future e-commerce search systems.&quot;,&quot;publisher&quot;:&quot;Springer Science and Business Media B.V.&quot;,&quot;issue&quot;:&quot;1&quot;,&quot;volume&quot;:&quot;26&quot;,&quot;container-title-short&quot;:&quot;&quot;},&quot;isTemporary&quot;:false,&quot;suppress-author&quot;:false,&quot;composite&quot;:false,&quot;author-only&quot;:false}]},{&quot;citationID&quot;:&quot;MENDELEY_CITATION_3e61b8fe-eb75-4c06-812a-d6f616bdb305&quot;,&quot;properties&quot;:{&quot;noteIndex&quot;:0},&quot;isEdited&quot;:false,&quot;manualOverride&quot;:{&quot;isManuallyOverridden&quot;:false,&quot;citeprocText&quot;:&quot;(Rossi et al., 2024)&quot;,&quot;manualOverrideText&quot;:&quot;&quot;},&quot;citationTag&quot;:&quot;MENDELEY_CITATION_v3_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&quot;,&quot;citationItems&quot;:[{&quot;id&quot;:&quot;973bd228-6817-3857-8190-0318b9207b27&quot;,&quot;itemData&quot;:{&quot;type&quot;:&quot;paper-conference&quot;,&quot;id&quot;:&quot;973bd228-6817-3857-8190-0318b9207b27&quot;,&quot;title&quot;:&quot;Relevance Filtering for Embedding-based Retrieval&quot;,&quot;author&quot;:[{&quot;family&quot;:&quot;Rossi&quot;,&quot;given&quot;:&quot;Nicholas&quot;,&quot;parse-names&quot;:false,&quot;dropping-particle&quot;:&quot;&quot;,&quot;non-dropping-particle&quot;:&quot;&quot;},{&quot;family&quot;:&quot;Lin&quot;,&quot;given&quot;:&quot;Juexin&quot;,&quot;parse-names&quot;:false,&quot;dropping-particle&quot;:&quot;&quot;,&quot;non-dropping-particle&quot;:&quot;&quot;},{&quot;family&quot;:&quot;Liu&quot;,&quot;given&quot;:&quot;Feng&quot;,&quot;parse-names&quot;:false,&quot;dropping-particle&quot;:&quot;&quot;,&quot;non-dropping-particle&quot;:&quot;&quot;},{&quot;family&quot;:&quot;Yang&quot;,&quot;given&quot;:&quot;Zhen&quot;,&quot;parse-names&quot;:false,&quot;dropping-particle&quot;:&quot;&quot;,&quot;non-dropping-particle&quot;:&quot;&quot;},{&quot;family&quot;:&quot;Lee&quot;,&quot;given&quot;:&quot;Tony&quot;,&quot;parse-names&quot;:false,&quot;dropping-particle&quot;:&quot;&quot;,&quot;non-dropping-particle&quot;:&quot;&quot;},{&quot;family&quot;:&quot;Magnani&quot;,&quot;given&quot;:&quot;Alessandro&quot;,&quot;parse-names&quot;:false,&quot;dropping-particle&quot;:&quot;&quot;,&quot;non-dropping-particle&quot;:&quot;&quot;},{&quot;family&quot;:&quot;Liao&quot;,&quot;given&quot;:&quot;Ciya&quot;,&quot;parse-names&quot;:false,&quot;dropping-particle&quot;:&quot;&quot;,&quot;non-dropping-particle&quot;:&quot;&quot;}],&quot;container-title&quot;:&quot;International Conference on Information and Knowledge Management, Proceedings&quot;,&quot;DOI&quot;:&quot;10.1145/3627673.3680095&quot;,&quot;ISBN&quot;:&quot;9798400704369&quot;,&quot;ISSN&quot;:&quot;21550751&quot;,&quot;issued&quot;:{&quot;date-parts&quot;:[[2024,10,21]]},&quot;page&quot;:&quot;4828-4835&quot;,&quot;abstract&quot;:&quot;In embedding-based retrieval, Approximate Nearest Neighbor (ANN) search enables efficient retrieval of similar items from large-scale datasets. While maximizing recall of relevant items is usually the goal of retrieval systems, a low precision may lead to a poor search experience. Unlike lexical retrieval, which inherently limits the size of the retrieved set through keyword matching, dense retrieval via ANN search has no natural cutoff. Moreover, the cosine similarity scores of embedding vectors are often optimized via contrastive or ranking losses, which make them difficult to interpret. Consequently, relying on top-K or cosine-similarity cutoff is often insufficient to filter out irrelevant results effectively. This issue is prominent in product search, where the number of relevant products is often small. This paper introduces a novel relevance filtering component (called \&quot;Cosine Adapter\&quot;) for embedding-based retrieval to address this challenge. Our approach maps raw cosine similarity scores to interpretable scores using a query-dependent mapping function. We then apply a global threshold on the mapped scores to filter out irrelevant results. We are able to significantly increase the precision of the retrieved set, at the expense of a small loss of recall. The effectiveness of our approach is demonstrated through experiments on both public MS MARCO dataset and internal Walmart product search data. Furthermore, online A/B testing on the Walmart site validates the practical value of our approach in real-world e-commerce settings.&quot;,&quot;publisher&quot;:&quot;Association for Computing Machinery&quot;,&quot;container-title-short&quot;:&quot;&quot;},&quot;isTemporary&quot;:false,&quot;suppress-author&quot;:false,&quot;composite&quot;:false,&quot;author-only&quot;:false}]},{&quot;citationID&quot;:&quot;MENDELEY_CITATION_9e00bbe2-6d20-4161-a856-54a2c9c5760f&quot;,&quot;properties&quot;:{&quot;noteIndex&quot;:0},&quot;isEdited&quot;:false,&quot;manualOverride&quot;:{&quot;isManuallyOverridden&quot;:false,&quot;citeprocText&quot;:&quot;(Krasnov, 2024)&quot;,&quot;manualOverrideText&quot;:&quot;&quot;},&quot;citationTag&quot;:&quot;MENDELEY_CITATION_v3_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&quot;,&quot;citationItems&quot;:[{&quot;id&quot;:&quot;649642e9-0f33-3e7b-8dbf-762dc2b4208f&quot;,&quot;itemData&quot;:{&quot;type&quot;:&quot;article-journal&quot;,&quot;id&quot;:&quot;649642e9-0f33-3e7b-8dbf-762dc2b4208f&quot;,&quot;title&quot;:&quot;Embedding-based retrieval: measures of threshold recall and precision to evaluate product search&quot;,&quot;author&quot;:[{&quot;family&quot;:&quot;Krasnov&quot;,&quot;given&quot;:&quot;Fedor&quot;,&quot;parse-names&quot;:false,&quot;dropping-particle&quot;:&quot;V.&quot;,&quot;non-dropping-particle&quot;:&quot;&quot;}],&quot;container-title&quot;:&quot;Business Informatics&quot;,&quot;DOI&quot;:&quot;10.17323/2587-814X.2024.2.22.34&quot;,&quot;ISSN&quot;:&quot;25878158&quot;,&quot;issued&quot;:{&quot;date-parts&quot;:[[2024]]},&quot;page&quot;:&quot;22-34&quot;,&quot;abstract&quot;:&quot;Modern product retrieval systems are becoming increasingly complex due to the use of extra product representations, such as user behavior, language semantics and product images. However, adding new information and complicating machine learning models does not necessarily lead to an improvement in online and business search performance, since after retrieval the product list is ranked, which introduces its own bias. Nevertheless, the business performance of a product search will be worse from ranking an incomplete list of products than a complete one, and the relevance of search results will not improve from perfect sorting of products that do not match the search query. Therefore, the main quality indicators for the products retrieval phase remain Recall and Precision at the k threshold. This paper compares several architectures of product retrieval systems in product search for e-commerce. To do this, the concepts of threshold Recall and Precision for information retrieval are investigated and the dependence of these measures on the order of issuance is revealed. An automatic procedure has been developed for calculating R@k and P@k, which allows us to compare the effectiveness of information retrieval systems. The proposed automatic procedure has been tested on the WANDS public dataset for several key architectures. The obtained values R@1000 = 84% ± 9% and P@10 = 67% ± 17% are at the level of SOTA models.&quot;,&quot;publisher&quot;:&quot;National Research University, Higher School of Econoimics&quot;,&quot;issue&quot;:&quot;2&quot;,&quot;volume&quot;:&quot;18&quot;,&quot;container-title-short&quot;:&quot;&quot;},&quot;isTemporary&quot;:false,&quot;suppress-author&quot;:false,&quot;composite&quot;:false,&quot;author-only&quot;:false}]},{&quot;citationID&quot;:&quot;MENDELEY_CITATION_39d30aee-bb29-4b8c-998e-d91495e0b7df&quot;,&quot;properties&quot;:{&quot;noteIndex&quot;:0},&quot;isEdited&quot;:false,&quot;manualOverride&quot;:{&quot;isManuallyOverridden&quot;:false,&quot;citeprocText&quot;:&quot;(Rhifqy et al., 2024)&quot;,&quot;manualOverrideText&quot;:&quot;&quot;},&quot;citationTag&quot;:&quot;MENDELEY_CITATION_v3_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&quot;,&quot;citationItems&quot;:[{&quot;id&quot;:&quot;14b21be5-9d96-38b1-be83-92eeab0c8310&quot;,&quot;itemData&quot;:{&quot;type&quot;:&quot;article-journal&quot;,&quot;id&quot;:&quot;14b21be5-9d96-38b1-be83-92eeab0c8310&quot;,&quot;title&quot;:&quot;Penerapan DINOv2 pada Content Based Image Retrieval (CBIR) dalam Website Katalog Digital Batik Surabaya&quot;,&quot;author&quot;:[{&quot;family&quot;:&quot;Rhifqy&quot;,&quot;given&quot;:&quot;Andi&quot;,&quot;parse-names&quot;:false,&quot;dropping-particle&quot;:&quot;&quot;,&quot;non-dropping-particle&quot;:&quot;&quot;},{&quot;family&quot;:&quot;Raif&quot;,&quot;given&quot;:&quot;Rafif&quot;,&quot;parse-names&quot;:false,&quot;dropping-particle&quot;:&quot;&quot;,&quot;non-dropping-particle&quot;:&quot;&quot;},{&quot;family&quot;:&quot;Putra&quot;,&quot;given&quot;:&quot;Ricky Eka&quot;,&quot;parse-names&quot;:false,&quot;dropping-particle&quot;:&quot;&quot;,&quot;non-dropping-particle&quot;:&quot;&quot;},{&quot;family&quot;:&quot;Prapanca&quot;,&quot;given&quot;:&quot;Aditya&quot;,&quot;parse-names&quot;:false,&quot;dropping-particle&quot;:&quot;&quot;,&quot;non-dropping-particle&quot;:&quot;&quot;},{&quot;family&quot;:&quot;Qoiriah&quot;,&quot;given&quot;:&quot;Anita&quot;,&quot;parse-names&quot;:false,&quot;dropping-particle&quot;:&quot;&quot;,&quot;non-dropping-particle&quot;:&quot;&quot;}],&quot;container-title&quot;:&quot;Journal of Informatics and Computer Science&quot;,&quot;ISSN&quot;:&quot;2686-2220&quot;,&quot;issued&quot;:{&quot;date-parts&quot;:[[2024]]},&quot;volume&quot;:&quot;06&quot;,&quot;container-title-short&quot;:&quot;&quot;},&quot;isTemporary&quot;:false,&quot;suppress-author&quot;:false,&quot;composite&quot;:false,&quot;author-only&quot;:false}]},{&quot;citationID&quot;:&quot;MENDELEY_CITATION_6eb0e71d-9c1b-466e-b1e0-b84ab5497f3f&quot;,&quot;properties&quot;:{&quot;noteIndex&quot;:0},&quot;isEdited&quot;:false,&quot;manualOverride&quot;:{&quot;isManuallyOverridden&quot;:false,&quot;citeprocText&quot;:&quot;(Chakravarthi et al., 2026)&quot;,&quot;manualOverrideText&quot;:&quot;&quot;},&quot;citationTag&quot;:&quot;MENDELEY_CITATION_v3_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&quot;,&quot;citationItems&quot;:[{&quot;id&quot;:&quot;49b3afb7-4f2b-3cda-92fe-3db1eafa1bc5&quot;,&quot;itemData&quot;:{&quot;type&quot;:&quot;article-journal&quot;,&quot;id&quot;:&quot;49b3afb7-4f2b-3cda-92fe-3db1eafa1bc5&quot;,&quot;title&quot;:&quot;A HYBRID CROSS-MODAL DEEP LEARNING AND CLIP-BASED FRAMEWORK FOR PERSONALIZED FASHION PRODUCT RECOMMENDATIONS&quot;,&quot;author&quot;:[{&quot;family&quot;:&quot;Chakravarthi&quot;,&quot;given&quot;:&quot;G. Kalyan&quot;,&quot;parse-names&quot;:false,&quot;dropping-particle&quot;:&quot;&quot;,&quot;non-dropping-particle&quot;:&quot;&quot;},{&quot;family&quot;:&quot;Sri&quot;,&quot;given&quot;:&quot;Kavuri Bhavya&quot;,&quot;parse-names&quot;:false,&quot;dropping-particle&quot;:&quot;&quot;,&quot;non-dropping-particle&quot;:&quot;&quot;},{&quot;family&quot;:&quot;Pallavi&quot;,&quot;given&quot;:&quot;Mandhadapu&quot;,&quot;parse-names&quot;:false,&quot;dropping-particle&quot;:&quot;&quot;,&quot;non-dropping-particle&quot;:&quot;&quot;},{&quot;family&quot;:&quot;Ganesh&quot;,&quot;given&quot;:&quot;D.&quot;,&quot;parse-names&quot;:false,&quot;dropping-particle&quot;:&quot;&quot;,&quot;non-dropping-particle&quot;:&quot;&quot;},{&quot;family&quot;:&quot;Kumar&quot;,&quot;given&quot;:&quot;M. Ranjith&quot;,&quot;parse-names&quot;:false,&quot;dropping-particle&quot;:&quot;&quot;,&quot;non-dropping-particle&quot;:&quot;&quot;}],&quot;container-title&quot;:&quot;Journal of Engineering and Technology for Industrial Applications&quot;,&quot;DOI&quot;:&quot;10.5935/jetia.v12i59.3226&quot;,&quot;ISSN&quot;:&quot;24470228&quot;,&quot;issued&quot;:{&quot;date-parts&quot;:[[2026,5,29]]},&quot;page&quot;:&quot;1160-1170&quot;,&quot;abstract&quot;:&quot;E-commerce systems are challenged with a lot of difficulty to offer user-friendly product search and recommendation experiences that bridge the visual and textual gap modalities. The paper introduces a new cross-modal recommendation system that uses CLIP (Contrastive Language-Image Pre-training) to conduct multi-modal search of products. Our system allows users to query based on natural language queries, image, or both queries together through the intelligent fusion systems. To improve relevance of recommendations, we include context-considered ranking using visual sentiment analysis, occasion-mood matching and time sensibility. The system utilizes efficient similarity search using FAISS with a variety of fusion options (weighted averaging, concatenation, element-wise multiplication) and high-tech reranking mechanisms (cross-attention). The experimental results show the better results of our approach; it gives a much better score of 92.3 percent precision at 10 on text queries, 88.7 percent on image queries, and 94.1 percent on single hybrid queries. Occasion-aware ranking enhances the user satisfaction by 34, and visual sentiment analysis brings out more engagement by 28. Our RESTful API platform can support real-time inference with an average query latency of 127ms, which is appropriate to be deployed at production in large-scale e-commerce systems.&quot;,&quot;publisher&quot;:&quot;Galileo Institute of Technology and Education of the Amazon (ITEGAM)&quot;,&quot;issue&quot;:&quot;59&quot;,&quot;volume&quot;:&quot;1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7</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Tangkas Nugroho</cp:lastModifiedBy>
  <cp:revision>11</cp:revision>
  <dcterms:created xsi:type="dcterms:W3CDTF">2026-09-22T13:27:00Z</dcterms:created>
  <dcterms:modified xsi:type="dcterms:W3CDTF">2026-09-29T12:04:00Z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51859bc9-b486-4255-a6e1-127cb72f43ee</vt:lpwstr>
  </property>
</Properties>
</file>