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澳门一日游行程（修订版）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日期：</w:t>
      </w:r>
      <w:r>
        <w:rPr>
          <w:rFonts w:ascii="Arial" w:eastAsia="Microsoft YaHei"/>
        </w:rPr>
        <w:t xml:space="preserve"> 2026年10月4日（周日 · 公众假期）　</w:t>
      </w:r>
      <w:r>
        <w:rPr>
          <w:rFonts w:ascii="Arial" w:eastAsia="Microsoft YaHei"/>
          <w:b/>
          <w:bCs/>
        </w:rPr>
        <w:t xml:space="preserve">通关口岸：</w:t>
      </w:r>
      <w:r>
        <w:rPr>
          <w:rFonts w:ascii="Arial" w:eastAsia="Microsoft YaHei"/>
        </w:rPr>
        <w:t xml:space="preserve"> 青茂口岸（进出）　</w:t>
      </w:r>
      <w:r>
        <w:rPr>
          <w:rFonts w:ascii="Arial" w:eastAsia="Microsoft YaHei"/>
          <w:b/>
          <w:bCs/>
        </w:rPr>
        <w:t xml:space="preserve">交通方式：</w:t>
      </w:r>
      <w:r>
        <w:rPr>
          <w:rFonts w:ascii="Arial" w:eastAsia="Microsoft YaHei"/>
        </w:rPr>
        <w:t xml:space="preserve"> 公交巴士 / 轻轨为主，打车仅作深夜或赶时间备选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本次修订要点：</w:t>
      </w:r>
      <w:r>
        <w:rPr>
          <w:rFonts w:ascii="Arial" w:eastAsia="Microsoft YaHei"/>
        </w:rPr>
        <w:t xml:space="preserve"> 青茂口岸进出、无发财车；先到半岛南端</w:t>
      </w:r>
      <w:r>
        <w:rPr>
          <w:rFonts w:ascii="Arial" w:eastAsia="Microsoft YaHei"/>
          <w:b/>
          <w:bCs/>
        </w:rPr>
        <w:t xml:space="preserve">妈阁庙</w:t>
      </w:r>
      <w:r>
        <w:rPr>
          <w:rFonts w:ascii="Arial" w:eastAsia="Microsoft YaHei"/>
        </w:rPr>
        <w:t xml:space="preserve">作为世遗线起点，再一路往北走到大三巴（世遗区全程步行）；全天交通以公交/轻轨为主，并已标注</w:t>
      </w:r>
      <w:r>
        <w:rPr>
          <w:rFonts w:ascii="Arial" w:eastAsia="Microsoft YaHei"/>
          <w:b/>
          <w:bCs/>
        </w:rPr>
        <w:t xml:space="preserve">具体线路号</w:t>
      </w:r>
      <w:r>
        <w:rPr>
          <w:rFonts w:ascii="Arial" w:eastAsia="Microsoft YaHei"/>
        </w:rPr>
        <w:t xml:space="preserve">；"世遗漫步 35 分钟"为纯通过时间，含参观约 2.5–3 小时。</w:t>
      </w:r>
    </w:p>
    <w:p>
      <w:pPr>
        <w:pStyle w:val="Heading2"/>
      </w:pPr>
      <w:r>
        <w:rPr>
          <w:rFonts w:ascii="Arial" w:eastAsia="Microsoft YaHei"/>
        </w:rPr>
        <w:t xml:space="preserve">上午 · 世遗线（南→北，妈阁庙起步）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行程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08:00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青茂口岸过关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城轨珠海站直达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一次放行、24小时通关；带通行证+澳门签注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08:30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青茂 → 妈阁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巴士 61路 约20–30分钟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61路"妈阁↔关闸"途经青茂口岸，直达妈阁；行李多可打车约15分钟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09:00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妈阁庙（第一站）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出站步行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即"妈祖庙/妈祖阁"，相传1488年始建；紧邻妈阁交通枢纽/轻轨妈阁站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09:30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郑家大屋 · 亚婆井前地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步行约5分钟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郑观应故居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圣老楞佐教堂 · 岗顶前地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步行约6分钟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四大古教堂之一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议事亭前地 &amp; 玫瑰堂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步行约6分钟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玫瑰堂免费入内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大三巴牌坊+大炮台+澳门博物馆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步行约8分钟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博物馆免费；部分场馆周一闭馆，10.4周日不受影响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午餐 · 番茄屋葡国菜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 / 短程公交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阿里巴巴焗鸡扒饭、木糠布甸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下午 · 半岛东 + 赌场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行程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东望洋灯塔 &amp; 东望洋新街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 / 短程公交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灯塔不对外开放，只能松山外围看+东望洋新街拍机位；上山定位"东望洋药房"坐电梯上坡；雪地殿教堂禁拍照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疯堂斜巷（望德堂区）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步行下山约12分钟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多巴胺色系葡式建筑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新葡京 / 永利澳门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巴士约10–15分钟（新马路/外港一带）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进赌场须年满21岁+带证件，场内禁拍照；发财树12:00–22:00每整点；喷泉周一至周三14:00–22:00、周五至周日12:00–22:00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过海到氹仔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🚇轻轨：步行到妈阁站乘氹仔线→排角站(官也街)，车程约10分钟、票价约8澳门元；或🚌26A/33/34过海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免费酒店接驳/发财车为备选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晚上 · 氹仔（官也街 + 路氹金光大道）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行程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官也街晚餐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出站步行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氹仔旧城区；安德鲁蛋挞、世记咖啡厚蛋猪扒包、诚昌水蟹粥、莫义记；糯米糍推荐泽贤记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伦敦人 · 皇家卫兵换岗（可选）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🚇排角站→路氹东站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周二至周日19:30/21:30，周一休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永利皇宫 · 音乐喷泉+观光缆车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酒店免费接驳 / 步行连廊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喷泉19:00后每20分钟一场；缆车通常到22:00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威尼斯人 / 巴黎人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🚇路氹西站 / 步行连廊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大运河购物中心、拍巴黎人铁塔夜景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22:00起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返程 · 青茂口岸出关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🚌34路/MT4往关闸·青茂方向；或🚇到妈阁站换61路回青茂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23点后班次少可打车——青茂口岸普通上的士站1楼、电召地面层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交通速查（线路号）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青茂口岸</w:t>
      </w:r>
      <w:r>
        <w:rPr>
          <w:rFonts w:ascii="Arial" w:eastAsia="Microsoft YaHei"/>
        </w:rPr>
        <w:t xml:space="preserve">：始发 5X、30、34；途经 3X、8A、9A、17、27、29、61、H2、MT4；夜间 N1A、N1B、N2。的士：普通1楼、电召地面层。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轻轨氹仔线</w:t>
      </w:r>
      <w:r>
        <w:rPr>
          <w:rFonts w:ascii="Arial" w:eastAsia="Microsoft YaHei"/>
        </w:rPr>
        <w:t xml:space="preserve">（13站）：妈阁—海洋—马会—运动场—排角—路氹西—莲花—协和医院—东亚运—路氹东—科大—机场—氹仔码头。全程约28分钟；周五六日及公众假期运营至约23:59。与本行程相关：</w:t>
      </w:r>
      <w:r>
        <w:rPr>
          <w:rFonts w:ascii="Arial" w:eastAsia="Microsoft YaHei"/>
          <w:b/>
          <w:bCs/>
        </w:rPr>
        <w:t xml:space="preserve">妈阁站</w:t>
      </w:r>
      <w:r>
        <w:rPr>
          <w:rFonts w:ascii="Arial" w:eastAsia="Microsoft YaHei"/>
        </w:rPr>
        <w:t xml:space="preserve">（半岛端，衔接61路）、</w:t>
      </w:r>
      <w:r>
        <w:rPr>
          <w:rFonts w:ascii="Arial" w:eastAsia="Microsoft YaHei"/>
          <w:b/>
          <w:bCs/>
        </w:rPr>
        <w:t xml:space="preserve">排角站＝官也街</w:t>
      </w:r>
      <w:r>
        <w:rPr>
          <w:rFonts w:ascii="Arial" w:eastAsia="Microsoft YaHei"/>
        </w:rPr>
        <w:t xml:space="preserve">、</w:t>
      </w:r>
      <w:r>
        <w:rPr>
          <w:rFonts w:ascii="Arial" w:eastAsia="Microsoft YaHei"/>
          <w:b/>
          <w:bCs/>
        </w:rPr>
        <w:t xml:space="preserve">路氹西站＝威尼斯人/巴黎人</w:t>
      </w:r>
      <w:r>
        <w:rPr>
          <w:rFonts w:ascii="Arial" w:eastAsia="Microsoft YaHei"/>
        </w:rPr>
        <w:t xml:space="preserve">、</w:t>
      </w:r>
      <w:r>
        <w:rPr>
          <w:rFonts w:ascii="Arial" w:eastAsia="Microsoft YaHei"/>
          <w:b/>
          <w:bCs/>
        </w:rPr>
        <w:t xml:space="preserve">路氹东站＝伦敦人</w:t>
      </w:r>
      <w:r>
        <w:rPr>
          <w:rFonts w:ascii="Arial" w:eastAsia="Microsoft YaHei"/>
        </w:rPr>
        <w:t xml:space="preserve">、</w:t>
      </w:r>
      <w:r>
        <w:rPr>
          <w:rFonts w:ascii="Arial" w:eastAsia="Microsoft YaHei"/>
          <w:b/>
          <w:bCs/>
        </w:rPr>
        <w:t xml:space="preserve">科大站附近＝永利皇宫</w:t>
      </w:r>
      <w:r>
        <w:rPr>
          <w:rFonts w:ascii="Arial" w:eastAsia="Microsoft YaHei"/>
        </w:rPr>
        <w:t xml:space="preserve">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过海巴士</w:t>
      </w:r>
      <w:r>
        <w:rPr>
          <w:rFonts w:ascii="Arial" w:eastAsia="Microsoft YaHei"/>
        </w:rPr>
        <w:t xml:space="preserve">（半岛↔氹仔/路氹）：26A、33、34 等；返程往关闸/青茂方向可坐 34、MT4，或轻轨到妈阁站换 61 路。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票价</w:t>
      </w:r>
      <w:r>
        <w:rPr>
          <w:rFonts w:ascii="Arial" w:eastAsia="Microsoft YaHei"/>
        </w:rPr>
        <w:t xml:space="preserve">：巴士单一票价约6澳门元；轻轨按站数约6/8/10/12澳门元（妈阁↔海洋跨海段多计一站）。办</w:t>
      </w:r>
      <w:r>
        <w:rPr>
          <w:rFonts w:ascii="Arial" w:eastAsia="Microsoft YaHei"/>
          <w:b/>
          <w:bCs/>
        </w:rPr>
        <w:t xml:space="preserve">澳门通(Macau Pass)</w:t>
      </w:r>
      <w:r>
        <w:rPr>
          <w:rFonts w:ascii="Arial" w:eastAsia="Microsoft YaHei"/>
        </w:rPr>
        <w:t xml:space="preserve">或用</w:t>
      </w:r>
      <w:r>
        <w:rPr>
          <w:rFonts w:ascii="Arial" w:eastAsia="Microsoft YaHei"/>
          <w:b/>
          <w:bCs/>
        </w:rPr>
        <w:t xml:space="preserve">MPay乘车码</w:t>
      </w:r>
      <w:r>
        <w:rPr>
          <w:rFonts w:ascii="Arial" w:eastAsia="Microsoft YaHei"/>
        </w:rPr>
        <w:t xml:space="preserve">最方便，45分钟内巴士换乘有优惠；投币现金需自备零钱、不设找零。</w:t>
      </w:r>
    </w:p>
    <w:p>
      <w:pPr>
        <w:pBdr>
          <w:left w:val="single" w:color="CCCCCC" w:sz="12" w:space="8"/>
        </w:pBdr>
        <w:ind w:left="480"/>
      </w:pPr>
      <w:r>
        <w:rPr>
          <w:rFonts w:ascii="Arial" w:eastAsia="Microsoft YaHei"/>
        </w:rPr>
        <w:t xml:space="preserve">提示：以上线路号与站点为官方公开信息整理，澳门巴士线路偶有临时调整，出发前请用</w:t>
      </w:r>
      <w:r>
        <w:rPr>
          <w:rFonts w:ascii="Arial" w:eastAsia="Microsoft YaHei"/>
          <w:b/>
          <w:bCs/>
        </w:rPr>
        <w:t xml:space="preserve">高德/百度地图（已含澳门公交/轻轨）</w:t>
      </w:r>
      <w:r>
        <w:rPr>
          <w:rFonts w:ascii="Arial" w:eastAsia="Microsoft YaHei"/>
        </w:rPr>
        <w:t xml:space="preserve">或"澳门出行"App 复核当班车次与末班时间。</w:t>
      </w:r>
    </w:p>
    <w:p>
      <w:pPr>
        <w:pStyle w:val="Heading2"/>
      </w:pPr>
      <w:r>
        <w:rPr>
          <w:rFonts w:ascii="Arial" w:eastAsia="Microsoft YaHei"/>
        </w:rPr>
        <w:t xml:space="preserve">餐饮修正说明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原攻略的"老Day牛杂"主要开在半岛（议事亭/大三巴一带），并不在氹仔官也街；"长洲糯米糍"中"长洲"为香港地名，疑从香港攻略串过来，澳门糯米糍建议改为泽贤记。</w:t>
      </w:r>
    </w:p>
    <w:p>
      <w:pPr>
        <w:pStyle w:val="Heading2"/>
      </w:pPr>
      <w:r>
        <w:rPr>
          <w:rFonts w:ascii="Arial" w:eastAsia="Microsoft YaHei"/>
        </w:rPr>
        <w:t xml:space="preserve">出行前提醒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证件：需持往来港澳通行证及有效澳门签注，进赌场需年满21岁并携带证件。支付：澳门以澳门元(MOP)为主，很多店铺收港币但常按1:1收取、汇率吃亏，公交和部分小店可能只收现金，建议备少量零钱。国庆黄金周客流大，青茂虽快，往返仍建议错峰、早去早回。全天含世遗线与氹仔暴走，步数较大，穿舒适鞋。</w:t>
      </w:r>
    </w:p>
    <w:p>
      <w:pPr>
        <w:pStyle w:val="Heading2"/>
      </w:pPr>
      <w:r>
        <w:rPr>
          <w:rFonts w:ascii="Arial" w:eastAsia="Microsoft YaHei"/>
        </w:rPr>
        <w:t xml:space="preserve">待核实清单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番茄屋所选分店具体位置是否与动线吻合；永利水火喷泉周四是否停演；具体公交线路号/轻轨末班车时间以当日站牌与App为准。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2026-09-29T10:45:19.516Z</dcterms:created>
  <dcterms:modified xsi:type="dcterms:W3CDTF">2026-09-29T10:45:19.517Z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