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D6DE" w14:textId="5255F596" w:rsidR="00A908FB" w:rsidRPr="008A1AE0" w:rsidRDefault="003970EC" w:rsidP="008A1AE0">
      <w:pPr>
        <w:spacing w:line="360" w:lineRule="auto"/>
        <w:rPr>
          <w:rFonts w:ascii="宋体" w:eastAsia="宋体" w:hAnsi="宋体"/>
          <w:sz w:val="24"/>
          <w:szCs w:val="24"/>
        </w:rPr>
      </w:pPr>
      <w:r w:rsidRPr="008A1AE0">
        <w:rPr>
          <w:rFonts w:ascii="宋体" w:eastAsia="宋体" w:hAnsi="宋体" w:hint="eastAsia"/>
          <w:sz w:val="24"/>
          <w:szCs w:val="24"/>
        </w:rPr>
        <w:t>面向语义相似度匹配的临床术语标准化方法</w:t>
      </w:r>
    </w:p>
    <w:p w14:paraId="0BC72587" w14:textId="2C2C5E8E" w:rsidR="003970EC" w:rsidRPr="008A1AE0" w:rsidRDefault="003970EC" w:rsidP="008A1AE0">
      <w:pPr>
        <w:pStyle w:val="a3"/>
        <w:numPr>
          <w:ilvl w:val="0"/>
          <w:numId w:val="1"/>
        </w:numPr>
        <w:spacing w:line="360" w:lineRule="auto"/>
        <w:ind w:firstLineChars="0"/>
        <w:rPr>
          <w:rFonts w:ascii="宋体" w:eastAsia="宋体" w:hAnsi="宋体"/>
          <w:sz w:val="24"/>
          <w:szCs w:val="24"/>
        </w:rPr>
      </w:pPr>
      <w:r w:rsidRPr="008A1AE0">
        <w:rPr>
          <w:rFonts w:ascii="宋体" w:eastAsia="宋体" w:hAnsi="宋体" w:hint="eastAsia"/>
          <w:sz w:val="24"/>
          <w:szCs w:val="24"/>
        </w:rPr>
        <w:t>背景与方法调研</w:t>
      </w:r>
    </w:p>
    <w:p w14:paraId="7B424D99" w14:textId="5D97C0A5" w:rsidR="002D3C26" w:rsidRPr="008A1AE0" w:rsidRDefault="003C3314" w:rsidP="008A1AE0">
      <w:pPr>
        <w:spacing w:line="360" w:lineRule="auto"/>
        <w:ind w:firstLine="420"/>
        <w:rPr>
          <w:rFonts w:ascii="宋体" w:eastAsia="宋体" w:hAnsi="宋体"/>
          <w:sz w:val="24"/>
          <w:szCs w:val="24"/>
        </w:rPr>
      </w:pPr>
      <w:r w:rsidRPr="008A1AE0">
        <w:rPr>
          <w:rFonts w:ascii="宋体" w:eastAsia="宋体" w:hAnsi="宋体" w:hint="eastAsia"/>
          <w:sz w:val="24"/>
          <w:szCs w:val="24"/>
        </w:rPr>
        <w:t>临床术语标准化任务是医学统计中不可或缺的一项任务。</w:t>
      </w:r>
      <w:r w:rsidR="003970EC" w:rsidRPr="008A1AE0">
        <w:rPr>
          <w:rFonts w:ascii="宋体" w:eastAsia="宋体" w:hAnsi="宋体" w:hint="eastAsia"/>
          <w:sz w:val="24"/>
          <w:szCs w:val="24"/>
        </w:rPr>
        <w:t>随着信息化发展，各医院累积了海量电子病历档案</w:t>
      </w:r>
      <w:r w:rsidR="0043312A" w:rsidRPr="008A1AE0">
        <w:rPr>
          <w:rFonts w:ascii="宋体" w:eastAsia="宋体" w:hAnsi="宋体" w:hint="eastAsia"/>
          <w:sz w:val="24"/>
          <w:szCs w:val="24"/>
        </w:rPr>
        <w:t>，</w:t>
      </w:r>
      <w:r w:rsidR="003970EC" w:rsidRPr="008A1AE0">
        <w:rPr>
          <w:rFonts w:ascii="宋体" w:eastAsia="宋体" w:hAnsi="宋体" w:hint="eastAsia"/>
          <w:sz w:val="24"/>
          <w:szCs w:val="24"/>
        </w:rPr>
        <w:t>如何有效利用这些数据来提高医疗水平</w:t>
      </w:r>
      <w:r w:rsidR="002D3C26" w:rsidRPr="008A1AE0">
        <w:rPr>
          <w:rFonts w:ascii="宋体" w:eastAsia="宋体" w:hAnsi="宋体" w:hint="eastAsia"/>
          <w:sz w:val="24"/>
          <w:szCs w:val="24"/>
        </w:rPr>
        <w:t>是当前</w:t>
      </w:r>
      <w:r w:rsidR="003970EC" w:rsidRPr="008A1AE0">
        <w:rPr>
          <w:rFonts w:ascii="宋体" w:eastAsia="宋体" w:hAnsi="宋体" w:hint="eastAsia"/>
          <w:sz w:val="24"/>
          <w:szCs w:val="24"/>
        </w:rPr>
        <w:t>研究热点之一。</w:t>
      </w:r>
      <w:r w:rsidRPr="008A1AE0">
        <w:rPr>
          <w:rFonts w:ascii="宋体" w:eastAsia="宋体" w:hAnsi="宋体" w:hint="eastAsia"/>
          <w:sz w:val="24"/>
          <w:szCs w:val="24"/>
        </w:rPr>
        <w:t>临床上，由于医生个人书写习惯以及术语表达多样性等因素，关于同一种诊断、手术、药品、检查、化验、症状等往往会有成百上千种不同的写法，严重</w:t>
      </w:r>
      <w:r w:rsidRPr="008A1AE0">
        <w:rPr>
          <w:rFonts w:ascii="宋体" w:eastAsia="宋体" w:hAnsi="宋体"/>
          <w:sz w:val="24"/>
          <w:szCs w:val="24"/>
        </w:rPr>
        <w:t>阻碍了医疗数据的检索、分析和</w:t>
      </w:r>
      <w:r w:rsidRPr="008A1AE0">
        <w:rPr>
          <w:rFonts w:ascii="宋体" w:eastAsia="宋体" w:hAnsi="宋体" w:hint="eastAsia"/>
          <w:sz w:val="24"/>
          <w:szCs w:val="24"/>
        </w:rPr>
        <w:t>利用。标准化（归一）要解决的问题就是为临床上各种不同说法找到对应的标准说法。</w:t>
      </w:r>
      <w:r w:rsidR="003970EC" w:rsidRPr="008A1AE0">
        <w:rPr>
          <w:rFonts w:ascii="宋体" w:eastAsia="宋体" w:hAnsi="宋体" w:hint="eastAsia"/>
          <w:sz w:val="24"/>
          <w:szCs w:val="24"/>
        </w:rPr>
        <w:t>。把形式多样的医疗概念映射到标准的医疗术语编码</w:t>
      </w:r>
      <w:r w:rsidR="003970EC" w:rsidRPr="008A1AE0">
        <w:rPr>
          <w:rFonts w:ascii="宋体" w:eastAsia="宋体" w:hAnsi="宋体"/>
          <w:sz w:val="24"/>
          <w:szCs w:val="24"/>
        </w:rPr>
        <w:t>,即临床术语标准化</w:t>
      </w:r>
      <w:r w:rsidR="002D3C26" w:rsidRPr="008A1AE0">
        <w:rPr>
          <w:rFonts w:ascii="宋体" w:eastAsia="宋体" w:hAnsi="宋体" w:hint="eastAsia"/>
          <w:sz w:val="24"/>
          <w:szCs w:val="24"/>
        </w:rPr>
        <w:t>对</w:t>
      </w:r>
      <w:r w:rsidR="002D3C26" w:rsidRPr="008A1AE0">
        <w:rPr>
          <w:rFonts w:ascii="宋体" w:eastAsia="宋体" w:hAnsi="宋体"/>
          <w:sz w:val="24"/>
          <w:szCs w:val="24"/>
        </w:rPr>
        <w:t>于疾病辅助诊疗、科研检索、疾病分组以及智能医保</w:t>
      </w:r>
      <w:r w:rsidR="002D3C26" w:rsidRPr="008A1AE0">
        <w:rPr>
          <w:rFonts w:ascii="宋体" w:eastAsia="宋体" w:hAnsi="宋体" w:hint="eastAsia"/>
          <w:sz w:val="24"/>
          <w:szCs w:val="24"/>
        </w:rPr>
        <w:t>等研究具有重要的现实意义。因此</w:t>
      </w:r>
      <w:r w:rsidR="002D3C26" w:rsidRPr="008A1AE0">
        <w:rPr>
          <w:rFonts w:ascii="宋体" w:eastAsia="宋体" w:hAnsi="宋体"/>
          <w:sz w:val="24"/>
          <w:szCs w:val="24"/>
        </w:rPr>
        <w:t>,研究</w:t>
      </w:r>
      <w:r w:rsidR="002D3C26" w:rsidRPr="008A1AE0">
        <w:rPr>
          <w:rFonts w:ascii="宋体" w:eastAsia="宋体" w:hAnsi="宋体" w:hint="eastAsia"/>
          <w:sz w:val="24"/>
          <w:szCs w:val="24"/>
        </w:rPr>
        <w:t>一种自动的临床术语标准化方法对于推进医疗信息化建设以及减少编码人员的工作量、提高工作效率具有重要的现实意义。</w:t>
      </w:r>
    </w:p>
    <w:p w14:paraId="690B2471" w14:textId="61B9508E" w:rsidR="008A1AE0" w:rsidRPr="008A1AE0" w:rsidRDefault="008A1AE0" w:rsidP="008A1AE0">
      <w:pPr>
        <w:spacing w:line="360" w:lineRule="auto"/>
        <w:ind w:firstLine="420"/>
        <w:rPr>
          <w:rFonts w:ascii="宋体" w:eastAsia="宋体" w:hAnsi="宋体"/>
          <w:sz w:val="24"/>
          <w:szCs w:val="24"/>
        </w:rPr>
      </w:pPr>
      <w:r w:rsidRPr="008A1AE0">
        <w:rPr>
          <w:rFonts w:ascii="宋体" w:eastAsia="宋体" w:hAnsi="宋体" w:hint="eastAsia"/>
          <w:sz w:val="24"/>
          <w:szCs w:val="24"/>
        </w:rPr>
        <w:t>尽管临床术语的标准化编码对于医疗行业的发展非常重要</w:t>
      </w:r>
      <w:r w:rsidRPr="008A1AE0">
        <w:rPr>
          <w:rFonts w:ascii="宋体" w:eastAsia="宋体" w:hAnsi="宋体"/>
          <w:sz w:val="24"/>
          <w:szCs w:val="24"/>
        </w:rPr>
        <w:t>,但在实际情况中患者就诊时为其分配</w:t>
      </w:r>
      <w:r w:rsidRPr="008A1AE0">
        <w:rPr>
          <w:rFonts w:ascii="宋体" w:eastAsia="宋体" w:hAnsi="宋体" w:hint="eastAsia"/>
          <w:sz w:val="24"/>
          <w:szCs w:val="24"/>
        </w:rPr>
        <w:t>正确的编码</w:t>
      </w:r>
      <w:r w:rsidRPr="008A1AE0">
        <w:rPr>
          <w:rFonts w:ascii="宋体" w:eastAsia="宋体" w:hAnsi="宋体"/>
          <w:sz w:val="24"/>
          <w:szCs w:val="24"/>
        </w:rPr>
        <w:t>,不但耗时、易出错且成本高昂。医疗机</w:t>
      </w:r>
      <w:r w:rsidRPr="008A1AE0">
        <w:rPr>
          <w:rFonts w:ascii="宋体" w:eastAsia="宋体" w:hAnsi="宋体" w:hint="eastAsia"/>
          <w:sz w:val="24"/>
          <w:szCs w:val="24"/>
        </w:rPr>
        <w:t>构的专业编码人员会对临</w:t>
      </w:r>
      <w:r w:rsidRPr="008A1AE0">
        <w:rPr>
          <w:rFonts w:ascii="宋体" w:eastAsia="宋体" w:hAnsi="宋体"/>
          <w:sz w:val="24"/>
          <w:szCs w:val="24"/>
        </w:rPr>
        <w:t>床医生的诊断进行二次</w:t>
      </w:r>
      <w:r w:rsidRPr="008A1AE0">
        <w:rPr>
          <w:rFonts w:ascii="宋体" w:eastAsia="宋体" w:hAnsi="宋体" w:hint="eastAsia"/>
          <w:sz w:val="24"/>
          <w:szCs w:val="24"/>
        </w:rPr>
        <w:t>编码</w:t>
      </w:r>
      <w:r w:rsidRPr="008A1AE0">
        <w:rPr>
          <w:rFonts w:ascii="宋体" w:eastAsia="宋体" w:hAnsi="宋体"/>
          <w:sz w:val="24"/>
          <w:szCs w:val="24"/>
        </w:rPr>
        <w:t>,编码人员需要查阅医生对某次临床事件写的</w:t>
      </w:r>
      <w:r w:rsidRPr="008A1AE0">
        <w:rPr>
          <w:rFonts w:ascii="宋体" w:eastAsia="宋体" w:hAnsi="宋体" w:hint="eastAsia"/>
          <w:sz w:val="24"/>
          <w:szCs w:val="24"/>
        </w:rPr>
        <w:t>诊断描述以及电子病历中的其他信息</w:t>
      </w:r>
      <w:r w:rsidRPr="008A1AE0">
        <w:rPr>
          <w:rFonts w:ascii="宋体" w:eastAsia="宋体" w:hAnsi="宋体"/>
          <w:sz w:val="24"/>
          <w:szCs w:val="24"/>
        </w:rPr>
        <w:t>,然后再按照</w:t>
      </w:r>
      <w:r w:rsidRPr="008A1AE0">
        <w:rPr>
          <w:rFonts w:ascii="宋体" w:eastAsia="宋体" w:hAnsi="宋体" w:hint="eastAsia"/>
          <w:sz w:val="24"/>
          <w:szCs w:val="24"/>
        </w:rPr>
        <w:t>编码指导以人工的方式分配合适的标准编码。这种方式总体学习成本较高</w:t>
      </w:r>
      <w:r w:rsidRPr="008A1AE0">
        <w:rPr>
          <w:rFonts w:ascii="宋体" w:eastAsia="宋体" w:hAnsi="宋体"/>
          <w:sz w:val="24"/>
          <w:szCs w:val="24"/>
        </w:rPr>
        <w:t>,并且效率低下。因此,研究</w:t>
      </w:r>
      <w:r w:rsidRPr="008A1AE0">
        <w:rPr>
          <w:rFonts w:ascii="宋体" w:eastAsia="宋体" w:hAnsi="宋体" w:hint="eastAsia"/>
          <w:sz w:val="24"/>
          <w:szCs w:val="24"/>
        </w:rPr>
        <w:t>一种自动的临床术语标准化方法对于推进医疗信息化建设以及减少编码人员的工作量、提高工作效率具有重要的现实意义。</w:t>
      </w:r>
    </w:p>
    <w:p w14:paraId="43820EEF" w14:textId="3760CD71" w:rsidR="000F1904" w:rsidRDefault="008A1AE0" w:rsidP="000F1904">
      <w:pPr>
        <w:spacing w:line="360" w:lineRule="auto"/>
        <w:ind w:firstLine="420"/>
        <w:rPr>
          <w:rFonts w:ascii="宋体" w:eastAsia="宋体" w:hAnsi="宋体"/>
          <w:sz w:val="24"/>
          <w:szCs w:val="24"/>
        </w:rPr>
      </w:pPr>
      <w:r w:rsidRPr="008A1AE0">
        <w:rPr>
          <w:rFonts w:ascii="宋体" w:eastAsia="宋体" w:hAnsi="宋体" w:hint="eastAsia"/>
          <w:sz w:val="24"/>
          <w:szCs w:val="24"/>
        </w:rPr>
        <w:t>对于该类问题，</w:t>
      </w:r>
      <w:r w:rsidR="002D3C26" w:rsidRPr="008A1AE0">
        <w:rPr>
          <w:rFonts w:ascii="宋体" w:eastAsia="宋体" w:hAnsi="宋体" w:hint="eastAsia"/>
          <w:sz w:val="24"/>
          <w:szCs w:val="24"/>
        </w:rPr>
        <w:t>本项目将</w:t>
      </w:r>
      <w:r w:rsidRPr="008A1AE0">
        <w:rPr>
          <w:rFonts w:ascii="宋体" w:eastAsia="宋体" w:hAnsi="宋体" w:hint="eastAsia"/>
          <w:sz w:val="24"/>
          <w:szCs w:val="24"/>
        </w:rPr>
        <w:t>该问题</w:t>
      </w:r>
      <w:r w:rsidR="002D3C26" w:rsidRPr="008A1AE0">
        <w:rPr>
          <w:rFonts w:ascii="宋体" w:eastAsia="宋体" w:hAnsi="宋体" w:hint="eastAsia"/>
          <w:sz w:val="24"/>
          <w:szCs w:val="24"/>
        </w:rPr>
        <w:t>视作为</w:t>
      </w:r>
      <w:r w:rsidRPr="008A1AE0">
        <w:rPr>
          <w:rFonts w:ascii="宋体" w:eastAsia="宋体" w:hAnsi="宋体" w:hint="eastAsia"/>
          <w:sz w:val="24"/>
          <w:szCs w:val="24"/>
        </w:rPr>
        <w:t>一种文本相似度检测问题</w:t>
      </w:r>
      <w:r w:rsidR="002D3C26" w:rsidRPr="008A1AE0">
        <w:rPr>
          <w:rFonts w:ascii="宋体" w:eastAsia="宋体" w:hAnsi="宋体" w:hint="eastAsia"/>
          <w:sz w:val="24"/>
          <w:szCs w:val="24"/>
        </w:rPr>
        <w:t>，采用相似度检测来进行检测。</w:t>
      </w:r>
      <w:r w:rsidRPr="008A1AE0">
        <w:rPr>
          <w:rFonts w:ascii="宋体" w:eastAsia="宋体" w:hAnsi="宋体" w:hint="eastAsia"/>
          <w:sz w:val="24"/>
          <w:szCs w:val="24"/>
        </w:rPr>
        <w:t>因此，相关可行方法也以探讨文本相似度检测问题为主。根据调研，大部分研究也是依照该类方法展开。</w:t>
      </w:r>
      <w:r w:rsidR="00F0528D">
        <w:rPr>
          <w:rFonts w:ascii="宋体" w:eastAsia="宋体" w:hAnsi="宋体" w:hint="eastAsia"/>
          <w:sz w:val="24"/>
          <w:szCs w:val="24"/>
        </w:rPr>
        <w:t>本项目在对于文献检索，以及对于文献相关工作模块的阅读之后，概括性的整理了以下几种案例。</w:t>
      </w:r>
    </w:p>
    <w:p w14:paraId="17B628F1" w14:textId="1703F290" w:rsidR="00F0528D" w:rsidRDefault="00F0528D" w:rsidP="000F1904">
      <w:pPr>
        <w:spacing w:line="360" w:lineRule="auto"/>
        <w:ind w:firstLine="420"/>
        <w:rPr>
          <w:rFonts w:ascii="宋体" w:eastAsia="宋体" w:hAnsi="宋体"/>
          <w:sz w:val="24"/>
          <w:szCs w:val="24"/>
        </w:rPr>
      </w:pPr>
      <w:r>
        <w:rPr>
          <w:rFonts w:ascii="宋体" w:eastAsia="宋体" w:hAnsi="宋体" w:hint="eastAsia"/>
          <w:sz w:val="24"/>
          <w:szCs w:val="24"/>
        </w:rPr>
        <w:t>采用</w:t>
      </w:r>
      <w:r w:rsidR="008F360B">
        <w:rPr>
          <w:rFonts w:ascii="宋体" w:eastAsia="宋体" w:hAnsi="宋体" w:hint="eastAsia"/>
          <w:sz w:val="24"/>
          <w:szCs w:val="24"/>
        </w:rPr>
        <w:t>人工进行筛选：</w:t>
      </w:r>
    </w:p>
    <w:p w14:paraId="6D5C320F" w14:textId="74781542" w:rsidR="008F360B" w:rsidRPr="008F360B" w:rsidRDefault="008F360B" w:rsidP="008F360B">
      <w:pPr>
        <w:pStyle w:val="a3"/>
        <w:numPr>
          <w:ilvl w:val="0"/>
          <w:numId w:val="8"/>
        </w:numPr>
        <w:spacing w:line="360" w:lineRule="auto"/>
        <w:ind w:firstLineChars="0"/>
        <w:rPr>
          <w:rFonts w:ascii="宋体" w:eastAsia="宋体" w:hAnsi="宋体"/>
          <w:sz w:val="24"/>
          <w:szCs w:val="24"/>
        </w:rPr>
      </w:pPr>
      <w:r w:rsidRPr="008F360B">
        <w:rPr>
          <w:rFonts w:ascii="宋体" w:eastAsia="宋体" w:hAnsi="宋体"/>
          <w:sz w:val="24"/>
          <w:szCs w:val="24"/>
        </w:rPr>
        <w:t>Ghiasvand等在SemEva-l2014任务7上提出的基于编辑距离特</w:t>
      </w:r>
      <w:r w:rsidRPr="008F360B">
        <w:rPr>
          <w:rFonts w:ascii="宋体" w:eastAsia="宋体" w:hAnsi="宋体" w:hint="eastAsia"/>
          <w:sz w:val="24"/>
          <w:szCs w:val="24"/>
        </w:rPr>
        <w:t>征来生成候选集的方法</w:t>
      </w:r>
      <w:r w:rsidRPr="008F360B">
        <w:rPr>
          <w:rFonts w:ascii="宋体" w:eastAsia="宋体" w:hAnsi="宋体"/>
          <w:sz w:val="24"/>
          <w:szCs w:val="24"/>
        </w:rPr>
        <w:t>,该方法首先通过训练数据</w:t>
      </w:r>
      <w:r w:rsidRPr="008F360B">
        <w:rPr>
          <w:rFonts w:ascii="宋体" w:eastAsia="宋体" w:hAnsi="宋体" w:hint="eastAsia"/>
          <w:sz w:val="24"/>
          <w:szCs w:val="24"/>
        </w:rPr>
        <w:t>的每一条实体及其在</w:t>
      </w:r>
      <w:r w:rsidRPr="008F360B">
        <w:rPr>
          <w:rFonts w:ascii="宋体" w:eastAsia="宋体" w:hAnsi="宋体"/>
          <w:sz w:val="24"/>
          <w:szCs w:val="24"/>
        </w:rPr>
        <w:t xml:space="preserve"> UMLS 系统对应的标准术语</w:t>
      </w:r>
      <w:r w:rsidRPr="008F360B">
        <w:rPr>
          <w:rFonts w:ascii="宋体" w:eastAsia="宋体" w:hAnsi="宋体" w:hint="eastAsia"/>
          <w:sz w:val="24"/>
          <w:szCs w:val="24"/>
        </w:rPr>
        <w:t>学习到</w:t>
      </w:r>
      <w:r w:rsidRPr="008F360B">
        <w:rPr>
          <w:rFonts w:ascii="宋体" w:eastAsia="宋体" w:hAnsi="宋体"/>
          <w:sz w:val="24"/>
          <w:szCs w:val="24"/>
        </w:rPr>
        <w:t>554种编辑距离模式,该模式之后被应用到</w:t>
      </w:r>
      <w:r w:rsidRPr="008F360B">
        <w:rPr>
          <w:rFonts w:ascii="宋体" w:eastAsia="宋体" w:hAnsi="宋体" w:hint="eastAsia"/>
          <w:sz w:val="24"/>
          <w:szCs w:val="24"/>
        </w:rPr>
        <w:t>测试集来增强候选答案的覆盖</w:t>
      </w:r>
      <w:r w:rsidRPr="008F360B">
        <w:rPr>
          <w:rFonts w:ascii="宋体" w:eastAsia="宋体" w:hAnsi="宋体"/>
          <w:sz w:val="24"/>
          <w:szCs w:val="24"/>
        </w:rPr>
        <w:t>,在SemEval任务上</w:t>
      </w:r>
      <w:r w:rsidRPr="008F360B">
        <w:rPr>
          <w:rFonts w:ascii="宋体" w:eastAsia="宋体" w:hAnsi="宋体" w:hint="eastAsia"/>
          <w:sz w:val="24"/>
          <w:szCs w:val="24"/>
        </w:rPr>
        <w:t>取得了最佳性能</w:t>
      </w:r>
      <w:r w:rsidRPr="008F360B">
        <w:rPr>
          <w:rFonts w:ascii="宋体" w:eastAsia="宋体" w:hAnsi="宋体"/>
          <w:sz w:val="24"/>
          <w:szCs w:val="24"/>
        </w:rPr>
        <w:t>;</w:t>
      </w:r>
    </w:p>
    <w:p w14:paraId="0D7D3816" w14:textId="1EDE3228" w:rsidR="008F360B" w:rsidRPr="008F360B" w:rsidRDefault="008F360B" w:rsidP="008F360B">
      <w:pPr>
        <w:pStyle w:val="a3"/>
        <w:numPr>
          <w:ilvl w:val="0"/>
          <w:numId w:val="8"/>
        </w:numPr>
        <w:spacing w:line="360" w:lineRule="auto"/>
        <w:ind w:firstLineChars="0"/>
        <w:rPr>
          <w:rFonts w:ascii="宋体" w:eastAsia="宋体" w:hAnsi="宋体" w:hint="eastAsia"/>
          <w:sz w:val="24"/>
          <w:szCs w:val="24"/>
        </w:rPr>
      </w:pPr>
      <w:r w:rsidRPr="008F360B">
        <w:rPr>
          <w:rFonts w:ascii="宋体" w:eastAsia="宋体" w:hAnsi="宋体"/>
          <w:sz w:val="24"/>
          <w:szCs w:val="24"/>
        </w:rPr>
        <w:lastRenderedPageBreak/>
        <w:t>Kang 等[6]在生物领域文本上提出</w:t>
      </w:r>
      <w:r w:rsidRPr="008F360B">
        <w:rPr>
          <w:rFonts w:ascii="宋体" w:eastAsia="宋体" w:hAnsi="宋体" w:hint="eastAsia"/>
          <w:sz w:val="24"/>
          <w:szCs w:val="24"/>
        </w:rPr>
        <w:t>了</w:t>
      </w:r>
      <w:r w:rsidRPr="008F360B">
        <w:rPr>
          <w:rFonts w:ascii="宋体" w:eastAsia="宋体" w:hAnsi="宋体"/>
          <w:sz w:val="24"/>
          <w:szCs w:val="24"/>
        </w:rPr>
        <w:t xml:space="preserve"> 5 种规则来提升疾病术语的归一化性能。</w:t>
      </w:r>
    </w:p>
    <w:p w14:paraId="1C91CC13" w14:textId="7584CE68" w:rsidR="008F360B" w:rsidRDefault="008F360B" w:rsidP="000F1904">
      <w:pPr>
        <w:spacing w:line="360" w:lineRule="auto"/>
        <w:ind w:firstLine="420"/>
        <w:rPr>
          <w:rFonts w:ascii="宋体" w:eastAsia="宋体" w:hAnsi="宋体"/>
          <w:sz w:val="24"/>
          <w:szCs w:val="24"/>
        </w:rPr>
      </w:pPr>
      <w:r>
        <w:rPr>
          <w:rFonts w:ascii="宋体" w:eastAsia="宋体" w:hAnsi="宋体" w:hint="eastAsia"/>
          <w:sz w:val="24"/>
          <w:szCs w:val="24"/>
        </w:rPr>
        <w:t>采用机器学习进行筛选：</w:t>
      </w:r>
    </w:p>
    <w:p w14:paraId="145ED04C" w14:textId="3810EBD4" w:rsidR="000F1904" w:rsidRDefault="008F360B" w:rsidP="00F0528D">
      <w:pPr>
        <w:spacing w:line="360" w:lineRule="auto"/>
        <w:ind w:firstLine="42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ab/>
      </w:r>
      <w:r w:rsidR="000F1904" w:rsidRPr="000F1904">
        <w:rPr>
          <w:rFonts w:ascii="宋体" w:eastAsia="宋体" w:hAnsi="宋体" w:hint="eastAsia"/>
          <w:sz w:val="24"/>
          <w:szCs w:val="24"/>
        </w:rPr>
        <w:t>宁温馨</w:t>
      </w:r>
      <w:r w:rsidR="000F1904" w:rsidRPr="000F1904">
        <w:rPr>
          <w:rFonts w:ascii="宋体" w:eastAsia="宋体" w:hAnsi="宋体"/>
          <w:sz w:val="24"/>
          <w:szCs w:val="24"/>
        </w:rPr>
        <w:t>利用分布式语义相似度计算方法计</w:t>
      </w:r>
      <w:r w:rsidR="000F1904" w:rsidRPr="000F1904">
        <w:rPr>
          <w:rFonts w:ascii="宋体" w:eastAsia="宋体" w:hAnsi="宋体" w:hint="eastAsia"/>
          <w:sz w:val="24"/>
          <w:szCs w:val="24"/>
        </w:rPr>
        <w:t>算文本语义相似度</w:t>
      </w:r>
      <w:r w:rsidR="000F1904" w:rsidRPr="000F1904">
        <w:rPr>
          <w:rFonts w:ascii="宋体" w:eastAsia="宋体" w:hAnsi="宋体"/>
          <w:sz w:val="24"/>
          <w:szCs w:val="24"/>
        </w:rPr>
        <w:t>,并且基于词语和汉字构建词向</w:t>
      </w:r>
      <w:r w:rsidR="000F1904" w:rsidRPr="000F1904">
        <w:rPr>
          <w:rFonts w:ascii="宋体" w:eastAsia="宋体" w:hAnsi="宋体" w:hint="eastAsia"/>
          <w:sz w:val="24"/>
          <w:szCs w:val="24"/>
        </w:rPr>
        <w:t>量来提高性能。</w:t>
      </w:r>
    </w:p>
    <w:p w14:paraId="2A6924AF" w14:textId="43FEA347" w:rsidR="00F0528D" w:rsidRDefault="008F360B" w:rsidP="00F0528D">
      <w:pPr>
        <w:spacing w:line="360" w:lineRule="auto"/>
        <w:ind w:firstLine="42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ab/>
      </w:r>
      <w:r w:rsidR="000F1904" w:rsidRPr="000F1904">
        <w:rPr>
          <w:rFonts w:ascii="宋体" w:eastAsia="宋体" w:hAnsi="宋体" w:hint="eastAsia"/>
          <w:sz w:val="24"/>
          <w:szCs w:val="24"/>
        </w:rPr>
        <w:t>黄嘉俊</w:t>
      </w:r>
      <w:r w:rsidR="000F1904" w:rsidRPr="000F1904">
        <w:rPr>
          <w:rFonts w:ascii="宋体" w:eastAsia="宋体" w:hAnsi="宋体"/>
          <w:sz w:val="24"/>
          <w:szCs w:val="24"/>
        </w:rPr>
        <w:t>主要基</w:t>
      </w:r>
      <w:r w:rsidR="000F1904" w:rsidRPr="000F1904">
        <w:rPr>
          <w:rFonts w:ascii="宋体" w:eastAsia="宋体" w:hAnsi="宋体" w:hint="eastAsia"/>
          <w:sz w:val="24"/>
          <w:szCs w:val="24"/>
        </w:rPr>
        <w:t>于领域知识库结合分词、实体识别和词向量表示技术进行临床术语相似度计算。</w:t>
      </w:r>
    </w:p>
    <w:p w14:paraId="5546796C" w14:textId="4FA4F041" w:rsidR="00F0528D" w:rsidRDefault="008F360B" w:rsidP="00F0528D">
      <w:pPr>
        <w:spacing w:line="360" w:lineRule="auto"/>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ab/>
      </w:r>
      <w:r w:rsidR="000F1904" w:rsidRPr="000F1904">
        <w:rPr>
          <w:rFonts w:ascii="宋体" w:eastAsia="宋体" w:hAnsi="宋体"/>
          <w:sz w:val="24"/>
          <w:szCs w:val="24"/>
        </w:rPr>
        <w:t>Larkey等通过组</w:t>
      </w:r>
      <w:r w:rsidR="000F1904" w:rsidRPr="000F1904">
        <w:rPr>
          <w:rFonts w:ascii="宋体" w:eastAsia="宋体" w:hAnsi="宋体" w:hint="eastAsia"/>
          <w:sz w:val="24"/>
          <w:szCs w:val="24"/>
        </w:rPr>
        <w:t>合三种分类器</w:t>
      </w:r>
      <w:r w:rsidR="000F1904" w:rsidRPr="000F1904">
        <w:rPr>
          <w:rFonts w:ascii="宋体" w:eastAsia="宋体" w:hAnsi="宋体"/>
          <w:sz w:val="24"/>
          <w:szCs w:val="24"/>
        </w:rPr>
        <w:t>:K-近邻、相关</w:t>
      </w:r>
      <w:r w:rsidR="000F1904" w:rsidRPr="000F1904">
        <w:rPr>
          <w:rFonts w:ascii="宋体" w:eastAsia="宋体" w:hAnsi="宋体" w:hint="eastAsia"/>
          <w:sz w:val="24"/>
          <w:szCs w:val="24"/>
        </w:rPr>
        <w:t>性反馈</w:t>
      </w:r>
      <w:r w:rsidR="000F1904" w:rsidRPr="000F1904">
        <w:rPr>
          <w:rFonts w:ascii="宋体" w:eastAsia="宋体" w:hAnsi="宋体"/>
          <w:sz w:val="24"/>
          <w:szCs w:val="24"/>
        </w:rPr>
        <w:t>以及贝叶斯独立分类器,对住院患者的</w:t>
      </w:r>
      <w:r w:rsidR="000F1904" w:rsidRPr="000F1904">
        <w:rPr>
          <w:rFonts w:ascii="宋体" w:eastAsia="宋体" w:hAnsi="宋体" w:hint="eastAsia"/>
          <w:sz w:val="24"/>
          <w:szCs w:val="24"/>
        </w:rPr>
        <w:t>出院记录实现临床术语自动标准化。</w:t>
      </w:r>
    </w:p>
    <w:p w14:paraId="4E33A82B" w14:textId="7D7EC93F" w:rsidR="008F360B" w:rsidRDefault="008F360B" w:rsidP="008F360B">
      <w:pPr>
        <w:spacing w:line="360" w:lineRule="auto"/>
        <w:ind w:firstLine="420"/>
        <w:rPr>
          <w:rFonts w:ascii="宋体" w:eastAsia="宋体" w:hAnsi="宋体"/>
          <w:sz w:val="24"/>
          <w:szCs w:val="24"/>
        </w:rPr>
      </w:pPr>
      <w:r>
        <w:rPr>
          <w:rFonts w:ascii="宋体" w:eastAsia="宋体" w:hAnsi="宋体" w:hint="eastAsia"/>
          <w:sz w:val="24"/>
          <w:szCs w:val="24"/>
        </w:rPr>
        <w:t>采用神经网络进行筛选：</w:t>
      </w:r>
    </w:p>
    <w:p w14:paraId="03FB8095" w14:textId="6B5E328E" w:rsidR="008F360B" w:rsidRPr="008F360B" w:rsidRDefault="008F360B" w:rsidP="008F360B">
      <w:pPr>
        <w:spacing w:line="360" w:lineRule="auto"/>
        <w:ind w:firstLine="420"/>
        <w:rPr>
          <w:rFonts w:ascii="宋体" w:eastAsia="宋体" w:hAnsi="宋体" w:hint="eastAsia"/>
          <w:sz w:val="24"/>
          <w:szCs w:val="24"/>
        </w:rPr>
      </w:pPr>
      <w:r>
        <w:rPr>
          <w:rFonts w:ascii="宋体" w:eastAsia="宋体" w:hAnsi="宋体"/>
          <w:sz w:val="24"/>
          <w:szCs w:val="24"/>
        </w:rPr>
        <w:t>6</w:t>
      </w:r>
      <w:r>
        <w:rPr>
          <w:rFonts w:ascii="宋体" w:eastAsia="宋体" w:hAnsi="宋体" w:hint="eastAsia"/>
          <w:sz w:val="24"/>
          <w:szCs w:val="24"/>
        </w:rPr>
        <w:t>）</w:t>
      </w:r>
      <w:r>
        <w:rPr>
          <w:rFonts w:ascii="宋体" w:eastAsia="宋体" w:hAnsi="宋体"/>
          <w:sz w:val="24"/>
          <w:szCs w:val="24"/>
        </w:rPr>
        <w:tab/>
      </w:r>
      <w:r w:rsidRPr="000F1904">
        <w:rPr>
          <w:rFonts w:ascii="宋体" w:eastAsia="宋体" w:hAnsi="宋体"/>
          <w:sz w:val="24"/>
          <w:szCs w:val="24"/>
        </w:rPr>
        <w:t>Shi提出</w:t>
      </w:r>
      <w:r w:rsidRPr="000F1904">
        <w:rPr>
          <w:rFonts w:ascii="宋体" w:eastAsia="宋体" w:hAnsi="宋体" w:hint="eastAsia"/>
          <w:sz w:val="24"/>
          <w:szCs w:val="24"/>
        </w:rPr>
        <w:t>了一种分层神经网络模型</w:t>
      </w:r>
      <w:r w:rsidRPr="000F1904">
        <w:rPr>
          <w:rFonts w:ascii="宋体" w:eastAsia="宋体" w:hAnsi="宋体"/>
          <w:sz w:val="24"/>
          <w:szCs w:val="24"/>
        </w:rPr>
        <w:t>,可以捕获到原始词与标</w:t>
      </w:r>
      <w:r w:rsidRPr="000F1904">
        <w:rPr>
          <w:rFonts w:ascii="宋体" w:eastAsia="宋体" w:hAnsi="宋体" w:hint="eastAsia"/>
          <w:sz w:val="24"/>
          <w:szCs w:val="24"/>
        </w:rPr>
        <w:t>准词之间的潜在语义信息</w:t>
      </w:r>
      <w:r w:rsidRPr="000F1904">
        <w:rPr>
          <w:rFonts w:ascii="宋体" w:eastAsia="宋体" w:hAnsi="宋体"/>
          <w:sz w:val="24"/>
          <w:szCs w:val="24"/>
        </w:rPr>
        <w:t>,并且设计了注意力机制</w:t>
      </w:r>
      <w:r w:rsidRPr="000F1904">
        <w:rPr>
          <w:rFonts w:ascii="宋体" w:eastAsia="宋体" w:hAnsi="宋体" w:hint="eastAsia"/>
          <w:sz w:val="24"/>
          <w:szCs w:val="24"/>
        </w:rPr>
        <w:t>来解决原始词对应标准词数量和预测的标准词数量之间的不平衡问题。</w:t>
      </w:r>
    </w:p>
    <w:p w14:paraId="74D20BA3" w14:textId="5F259754" w:rsidR="00F0528D" w:rsidRDefault="008F360B" w:rsidP="00F0528D">
      <w:pPr>
        <w:spacing w:line="360" w:lineRule="auto"/>
        <w:ind w:firstLine="420"/>
        <w:rPr>
          <w:rFonts w:ascii="宋体" w:eastAsia="宋体" w:hAnsi="宋体"/>
          <w:sz w:val="24"/>
          <w:szCs w:val="24"/>
        </w:rPr>
      </w:pPr>
      <w:r>
        <w:rPr>
          <w:rFonts w:ascii="宋体" w:eastAsia="宋体" w:hAnsi="宋体"/>
          <w:sz w:val="24"/>
          <w:szCs w:val="24"/>
        </w:rPr>
        <w:t>7</w:t>
      </w:r>
      <w:r w:rsidR="00F0528D">
        <w:rPr>
          <w:rFonts w:ascii="宋体" w:eastAsia="宋体" w:hAnsi="宋体" w:hint="eastAsia"/>
          <w:sz w:val="24"/>
          <w:szCs w:val="24"/>
        </w:rPr>
        <w:t>）</w:t>
      </w:r>
      <w:r>
        <w:rPr>
          <w:rFonts w:ascii="宋体" w:eastAsia="宋体" w:hAnsi="宋体"/>
          <w:sz w:val="24"/>
          <w:szCs w:val="24"/>
        </w:rPr>
        <w:tab/>
      </w:r>
      <w:r w:rsidR="000F1904" w:rsidRPr="000F1904">
        <w:rPr>
          <w:rFonts w:ascii="宋体" w:eastAsia="宋体" w:hAnsi="宋体" w:hint="eastAsia"/>
          <w:sz w:val="24"/>
          <w:szCs w:val="24"/>
        </w:rPr>
        <w:t>赵</w:t>
      </w:r>
      <w:r w:rsidR="000F1904" w:rsidRPr="000F1904">
        <w:rPr>
          <w:rFonts w:ascii="宋体" w:eastAsia="宋体" w:hAnsi="宋体"/>
          <w:sz w:val="24"/>
          <w:szCs w:val="24"/>
        </w:rPr>
        <w:t>提出了一种基于深度学</w:t>
      </w:r>
      <w:r w:rsidR="000F1904" w:rsidRPr="000F1904">
        <w:rPr>
          <w:rFonts w:ascii="宋体" w:eastAsia="宋体" w:hAnsi="宋体" w:hint="eastAsia"/>
          <w:sz w:val="24"/>
          <w:szCs w:val="24"/>
        </w:rPr>
        <w:t>习的电子病历医学实体标准化算法</w:t>
      </w:r>
      <w:r w:rsidR="000F1904" w:rsidRPr="000F1904">
        <w:rPr>
          <w:rFonts w:ascii="宋体" w:eastAsia="宋体" w:hAnsi="宋体"/>
          <w:sz w:val="24"/>
          <w:szCs w:val="24"/>
        </w:rPr>
        <w:t>,使用 Siamese</w:t>
      </w:r>
      <w:r w:rsidR="000F1904" w:rsidRPr="000F1904">
        <w:rPr>
          <w:rFonts w:ascii="宋体" w:eastAsia="宋体" w:hAnsi="宋体" w:hint="eastAsia"/>
          <w:sz w:val="24"/>
          <w:szCs w:val="24"/>
        </w:rPr>
        <w:t>网络架构和</w:t>
      </w:r>
      <w:r w:rsidR="000F1904" w:rsidRPr="000F1904">
        <w:rPr>
          <w:rFonts w:ascii="宋体" w:eastAsia="宋体" w:hAnsi="宋体"/>
          <w:sz w:val="24"/>
          <w:szCs w:val="24"/>
        </w:rPr>
        <w:t xml:space="preserve"> LSTM 网络搭建模型,采用 Pairwise方</w:t>
      </w:r>
      <w:r w:rsidR="000F1904" w:rsidRPr="000F1904">
        <w:rPr>
          <w:rFonts w:ascii="宋体" w:eastAsia="宋体" w:hAnsi="宋体" w:hint="eastAsia"/>
          <w:sz w:val="24"/>
          <w:szCs w:val="24"/>
        </w:rPr>
        <w:t>法训练模型。</w:t>
      </w:r>
    </w:p>
    <w:p w14:paraId="071557C7" w14:textId="238CE9B7" w:rsidR="00F0528D" w:rsidRDefault="008F360B" w:rsidP="00F0528D">
      <w:pPr>
        <w:spacing w:line="360" w:lineRule="auto"/>
        <w:ind w:firstLine="420"/>
        <w:rPr>
          <w:rFonts w:ascii="宋体" w:eastAsia="宋体" w:hAnsi="宋体"/>
          <w:sz w:val="24"/>
          <w:szCs w:val="24"/>
        </w:rPr>
      </w:pPr>
      <w:r>
        <w:rPr>
          <w:rFonts w:ascii="宋体" w:eastAsia="宋体" w:hAnsi="宋体"/>
          <w:sz w:val="24"/>
          <w:szCs w:val="24"/>
        </w:rPr>
        <w:t>8</w:t>
      </w:r>
      <w:r w:rsidR="00F0528D">
        <w:rPr>
          <w:rFonts w:ascii="宋体" w:eastAsia="宋体" w:hAnsi="宋体" w:hint="eastAsia"/>
          <w:sz w:val="24"/>
          <w:szCs w:val="24"/>
        </w:rPr>
        <w:t>）</w:t>
      </w:r>
      <w:r>
        <w:rPr>
          <w:rFonts w:ascii="宋体" w:eastAsia="宋体" w:hAnsi="宋体"/>
          <w:sz w:val="24"/>
          <w:szCs w:val="24"/>
        </w:rPr>
        <w:tab/>
      </w:r>
      <w:r w:rsidR="000F1904" w:rsidRPr="000F1904">
        <w:rPr>
          <w:rFonts w:ascii="宋体" w:eastAsia="宋体" w:hAnsi="宋体" w:hint="eastAsia"/>
          <w:sz w:val="24"/>
          <w:szCs w:val="24"/>
        </w:rPr>
        <w:t>张等</w:t>
      </w:r>
      <w:r w:rsidR="000F1904" w:rsidRPr="000F1904">
        <w:rPr>
          <w:rFonts w:ascii="宋体" w:eastAsia="宋体" w:hAnsi="宋体"/>
          <w:sz w:val="24"/>
          <w:szCs w:val="24"/>
        </w:rPr>
        <w:t>构建了一种基于融合条目词嵌</w:t>
      </w:r>
      <w:r w:rsidR="000F1904" w:rsidRPr="000F1904">
        <w:rPr>
          <w:rFonts w:ascii="宋体" w:eastAsia="宋体" w:hAnsi="宋体" w:hint="eastAsia"/>
          <w:sz w:val="24"/>
          <w:szCs w:val="24"/>
        </w:rPr>
        <w:t>入和注意力机制的深度学习模型</w:t>
      </w:r>
      <w:r w:rsidR="000F1904" w:rsidRPr="000F1904">
        <w:rPr>
          <w:rFonts w:ascii="宋体" w:eastAsia="宋体" w:hAnsi="宋体"/>
          <w:sz w:val="24"/>
          <w:szCs w:val="24"/>
        </w:rPr>
        <w:t>,该模型首先对含</w:t>
      </w:r>
      <w:r w:rsidR="000F1904" w:rsidRPr="000F1904">
        <w:rPr>
          <w:rFonts w:ascii="宋体" w:eastAsia="宋体" w:hAnsi="宋体" w:hint="eastAsia"/>
          <w:sz w:val="24"/>
          <w:szCs w:val="24"/>
        </w:rPr>
        <w:t>有病案条目的文本进行融合条目的词嵌入</w:t>
      </w:r>
      <w:r w:rsidR="000F1904" w:rsidRPr="000F1904">
        <w:rPr>
          <w:rFonts w:ascii="宋体" w:eastAsia="宋体" w:hAnsi="宋体"/>
          <w:sz w:val="24"/>
          <w:szCs w:val="24"/>
        </w:rPr>
        <w:t>,并通过</w:t>
      </w:r>
      <w:r w:rsidR="000F1904" w:rsidRPr="000F1904">
        <w:rPr>
          <w:rFonts w:ascii="宋体" w:eastAsia="宋体" w:hAnsi="宋体" w:hint="eastAsia"/>
          <w:sz w:val="24"/>
          <w:szCs w:val="24"/>
        </w:rPr>
        <w:t>关键词注意力来丰富词级别的类别表示</w:t>
      </w:r>
      <w:r w:rsidR="000F1904" w:rsidRPr="000F1904">
        <w:rPr>
          <w:rFonts w:ascii="宋体" w:eastAsia="宋体" w:hAnsi="宋体"/>
          <w:sz w:val="24"/>
          <w:szCs w:val="24"/>
        </w:rPr>
        <w:t>,然后利用</w:t>
      </w:r>
      <w:r w:rsidR="000F1904" w:rsidRPr="000F1904">
        <w:rPr>
          <w:rFonts w:ascii="宋体" w:eastAsia="宋体" w:hAnsi="宋体" w:hint="eastAsia"/>
          <w:sz w:val="24"/>
          <w:szCs w:val="24"/>
        </w:rPr>
        <w:t>词语注意力来突出重点词语的作用</w:t>
      </w:r>
      <w:r w:rsidR="000F1904" w:rsidRPr="000F1904">
        <w:rPr>
          <w:rFonts w:ascii="宋体" w:eastAsia="宋体" w:hAnsi="宋体"/>
          <w:sz w:val="24"/>
          <w:szCs w:val="24"/>
        </w:rPr>
        <w:t>,增强文本表示,</w:t>
      </w:r>
      <w:r w:rsidR="000F1904" w:rsidRPr="000F1904">
        <w:rPr>
          <w:rFonts w:ascii="宋体" w:eastAsia="宋体" w:hAnsi="宋体" w:hint="eastAsia"/>
          <w:sz w:val="24"/>
          <w:szCs w:val="24"/>
        </w:rPr>
        <w:t>最后通过全连接神经网络分类器进行分类</w:t>
      </w:r>
      <w:r w:rsidR="000F1904" w:rsidRPr="000F1904">
        <w:rPr>
          <w:rFonts w:ascii="宋体" w:eastAsia="宋体" w:hAnsi="宋体"/>
          <w:sz w:val="24"/>
          <w:szCs w:val="24"/>
        </w:rPr>
        <w:t>,输出标</w:t>
      </w:r>
      <w:r w:rsidR="000F1904" w:rsidRPr="000F1904">
        <w:rPr>
          <w:rFonts w:ascii="宋体" w:eastAsia="宋体" w:hAnsi="宋体" w:hint="eastAsia"/>
          <w:sz w:val="24"/>
          <w:szCs w:val="24"/>
        </w:rPr>
        <w:t>准化的结果。</w:t>
      </w:r>
    </w:p>
    <w:p w14:paraId="0D9810EE" w14:textId="166732DC" w:rsidR="000B2EDA" w:rsidRDefault="008F360B" w:rsidP="000B2EDA">
      <w:pPr>
        <w:spacing w:line="360" w:lineRule="auto"/>
        <w:ind w:firstLine="420"/>
        <w:rPr>
          <w:rFonts w:ascii="宋体" w:eastAsia="宋体" w:hAnsi="宋体" w:hint="eastAsia"/>
          <w:sz w:val="24"/>
          <w:szCs w:val="24"/>
        </w:rPr>
      </w:pPr>
      <w:r>
        <w:rPr>
          <w:rFonts w:ascii="宋体" w:eastAsia="宋体" w:hAnsi="宋体"/>
          <w:sz w:val="24"/>
          <w:szCs w:val="24"/>
        </w:rPr>
        <w:t>9</w:t>
      </w:r>
      <w:r w:rsidR="00F0528D">
        <w:rPr>
          <w:rFonts w:ascii="宋体" w:eastAsia="宋体" w:hAnsi="宋体" w:hint="eastAsia"/>
          <w:sz w:val="24"/>
          <w:szCs w:val="24"/>
        </w:rPr>
        <w:t>）</w:t>
      </w:r>
      <w:r>
        <w:rPr>
          <w:rFonts w:ascii="宋体" w:eastAsia="宋体" w:hAnsi="宋体"/>
          <w:sz w:val="24"/>
          <w:szCs w:val="24"/>
        </w:rPr>
        <w:tab/>
      </w:r>
      <w:r w:rsidR="000F1904" w:rsidRPr="000F1904">
        <w:rPr>
          <w:rFonts w:ascii="宋体" w:eastAsia="宋体" w:hAnsi="宋体" w:hint="eastAsia"/>
          <w:sz w:val="24"/>
          <w:szCs w:val="24"/>
        </w:rPr>
        <w:t>杜等</w:t>
      </w:r>
      <w:r w:rsidR="000F1904" w:rsidRPr="000F1904">
        <w:rPr>
          <w:rFonts w:ascii="宋体" w:eastAsia="宋体" w:hAnsi="宋体"/>
          <w:sz w:val="24"/>
          <w:szCs w:val="24"/>
        </w:rPr>
        <w:t>提出了一种基于多尺度残差图</w:t>
      </w:r>
      <w:r w:rsidR="000F1904" w:rsidRPr="000F1904">
        <w:rPr>
          <w:rFonts w:ascii="宋体" w:eastAsia="宋体" w:hAnsi="宋体" w:hint="eastAsia"/>
          <w:sz w:val="24"/>
          <w:szCs w:val="24"/>
        </w:rPr>
        <w:t>卷积网络的临床术语标准化方法</w:t>
      </w:r>
      <w:r w:rsidR="000F1904" w:rsidRPr="000F1904">
        <w:rPr>
          <w:rFonts w:ascii="宋体" w:eastAsia="宋体" w:hAnsi="宋体"/>
          <w:sz w:val="24"/>
          <w:szCs w:val="24"/>
        </w:rPr>
        <w:t>,该方法采用多尺</w:t>
      </w:r>
      <w:r w:rsidR="000F1904" w:rsidRPr="000F1904">
        <w:rPr>
          <w:rFonts w:ascii="宋体" w:eastAsia="宋体" w:hAnsi="宋体" w:hint="eastAsia"/>
          <w:sz w:val="24"/>
          <w:szCs w:val="24"/>
        </w:rPr>
        <w:t>度残差网络来捕获临床文本的不同长度的文本模式</w:t>
      </w:r>
      <w:r w:rsidR="000F1904" w:rsidRPr="000F1904">
        <w:rPr>
          <w:rFonts w:ascii="宋体" w:eastAsia="宋体" w:hAnsi="宋体"/>
          <w:sz w:val="24"/>
          <w:szCs w:val="24"/>
        </w:rPr>
        <w:t>,并基于图卷积神经网络抽取标签之间的层次关</w:t>
      </w:r>
      <w:r w:rsidR="000F1904" w:rsidRPr="000F1904">
        <w:rPr>
          <w:rFonts w:ascii="宋体" w:eastAsia="宋体" w:hAnsi="宋体" w:hint="eastAsia"/>
          <w:sz w:val="24"/>
          <w:szCs w:val="24"/>
        </w:rPr>
        <w:t>系</w:t>
      </w:r>
      <w:r w:rsidR="000F1904" w:rsidRPr="000F1904">
        <w:rPr>
          <w:rFonts w:ascii="宋体" w:eastAsia="宋体" w:hAnsi="宋体"/>
          <w:sz w:val="24"/>
          <w:szCs w:val="24"/>
        </w:rPr>
        <w:t>,以加强标准化的能力。</w:t>
      </w:r>
    </w:p>
    <w:p w14:paraId="617A6102" w14:textId="75A963B5" w:rsidR="003970EC" w:rsidRDefault="003970EC" w:rsidP="008A1AE0">
      <w:pPr>
        <w:pStyle w:val="a3"/>
        <w:numPr>
          <w:ilvl w:val="0"/>
          <w:numId w:val="1"/>
        </w:numPr>
        <w:spacing w:line="360" w:lineRule="auto"/>
        <w:ind w:firstLineChars="0"/>
        <w:rPr>
          <w:rFonts w:ascii="宋体" w:eastAsia="宋体" w:hAnsi="宋体"/>
          <w:sz w:val="24"/>
          <w:szCs w:val="24"/>
        </w:rPr>
      </w:pPr>
      <w:r w:rsidRPr="008A1AE0">
        <w:rPr>
          <w:rFonts w:ascii="宋体" w:eastAsia="宋体" w:hAnsi="宋体" w:hint="eastAsia"/>
          <w:sz w:val="24"/>
          <w:szCs w:val="24"/>
        </w:rPr>
        <w:t>算法分析</w:t>
      </w:r>
    </w:p>
    <w:p w14:paraId="7E632078" w14:textId="397C61CE" w:rsidR="00C3694A" w:rsidRDefault="008F360B" w:rsidP="00C3694A">
      <w:pPr>
        <w:pStyle w:val="a3"/>
        <w:spacing w:line="360" w:lineRule="auto"/>
        <w:ind w:left="420" w:firstLineChars="0" w:firstLine="0"/>
        <w:rPr>
          <w:rFonts w:ascii="宋体" w:eastAsia="宋体" w:hAnsi="宋体"/>
          <w:sz w:val="24"/>
          <w:szCs w:val="24"/>
        </w:rPr>
      </w:pPr>
      <w:r>
        <w:rPr>
          <w:rFonts w:ascii="宋体" w:eastAsia="宋体" w:hAnsi="宋体" w:hint="eastAsia"/>
          <w:sz w:val="24"/>
          <w:szCs w:val="24"/>
        </w:rPr>
        <w:t>根据上述归纳总结，我们将逐一分析</w:t>
      </w:r>
      <w:r w:rsidR="000B2EDA">
        <w:rPr>
          <w:rFonts w:ascii="宋体" w:eastAsia="宋体" w:hAnsi="宋体" w:hint="eastAsia"/>
          <w:sz w:val="24"/>
          <w:szCs w:val="24"/>
        </w:rPr>
        <w:t>以下，采用基于人工和规则、机器学习以及深度神经网络的方法的优缺点。</w:t>
      </w:r>
    </w:p>
    <w:p w14:paraId="73C0F3B9" w14:textId="1016DC98" w:rsidR="000B2EDA" w:rsidRDefault="000B2EDA" w:rsidP="000B2EDA">
      <w:pPr>
        <w:pStyle w:val="a3"/>
        <w:numPr>
          <w:ilvl w:val="0"/>
          <w:numId w:val="9"/>
        </w:numPr>
        <w:spacing w:line="360" w:lineRule="auto"/>
        <w:ind w:firstLineChars="0"/>
        <w:rPr>
          <w:rFonts w:ascii="宋体" w:eastAsia="宋体" w:hAnsi="宋体"/>
          <w:sz w:val="24"/>
          <w:szCs w:val="24"/>
        </w:rPr>
      </w:pPr>
      <w:r>
        <w:rPr>
          <w:rFonts w:ascii="宋体" w:eastAsia="宋体" w:hAnsi="宋体" w:hint="eastAsia"/>
          <w:sz w:val="24"/>
          <w:szCs w:val="24"/>
        </w:rPr>
        <w:t>采用基于人工和规则</w:t>
      </w:r>
      <w:r>
        <w:rPr>
          <w:rFonts w:ascii="宋体" w:eastAsia="宋体" w:hAnsi="宋体" w:hint="eastAsia"/>
          <w:sz w:val="24"/>
          <w:szCs w:val="24"/>
        </w:rPr>
        <w:t>的临床术语标准化方法</w:t>
      </w:r>
    </w:p>
    <w:p w14:paraId="58196F4F" w14:textId="3508E3FA" w:rsidR="000B2EDA" w:rsidRDefault="000B2EDA" w:rsidP="000B2EDA">
      <w:pPr>
        <w:pStyle w:val="a3"/>
        <w:spacing w:line="360" w:lineRule="auto"/>
        <w:ind w:left="780" w:firstLineChars="0" w:firstLine="0"/>
        <w:rPr>
          <w:rFonts w:ascii="宋体" w:eastAsia="宋体" w:hAnsi="宋体" w:hint="eastAsia"/>
          <w:sz w:val="24"/>
          <w:szCs w:val="24"/>
        </w:rPr>
      </w:pPr>
      <w:r>
        <w:rPr>
          <w:rFonts w:ascii="宋体" w:eastAsia="宋体" w:hAnsi="宋体" w:hint="eastAsia"/>
          <w:sz w:val="24"/>
          <w:szCs w:val="24"/>
        </w:rPr>
        <w:t>采用人工和规则的临床术语标准化方法，虽然有了人力的加入，在准确率方面有所提高，但是相较于前两者的速度而言，还是不能够称为</w:t>
      </w:r>
      <w:r>
        <w:rPr>
          <w:rFonts w:ascii="宋体" w:eastAsia="宋体" w:hAnsi="宋体" w:hint="eastAsia"/>
          <w:sz w:val="24"/>
          <w:szCs w:val="24"/>
        </w:rPr>
        <w:lastRenderedPageBreak/>
        <w:t>一个良好的算法。对于一个待预测的样本集，其时间复杂度几乎是O</w:t>
      </w:r>
      <w:r>
        <w:rPr>
          <w:rFonts w:ascii="宋体" w:eastAsia="宋体" w:hAnsi="宋体"/>
          <w:sz w:val="24"/>
          <w:szCs w:val="24"/>
        </w:rPr>
        <w:t>(N^2)</w:t>
      </w:r>
      <w:r>
        <w:rPr>
          <w:rFonts w:ascii="宋体" w:eastAsia="宋体" w:hAnsi="宋体" w:hint="eastAsia"/>
          <w:sz w:val="24"/>
          <w:szCs w:val="24"/>
        </w:rPr>
        <w:t>。并且人工进行标准化，需要具有大量医疗知识的医护人员进行，这无疑是对社会资源的一种浪费。人工进行，同时也会因为个人的主观因素，导致分类错误，这同样也是不容忽视的一点。</w:t>
      </w:r>
    </w:p>
    <w:p w14:paraId="212C0A31" w14:textId="311EC56A" w:rsidR="000B2EDA" w:rsidRDefault="000B2EDA" w:rsidP="000B2EDA">
      <w:pPr>
        <w:pStyle w:val="a3"/>
        <w:numPr>
          <w:ilvl w:val="0"/>
          <w:numId w:val="9"/>
        </w:numPr>
        <w:spacing w:line="360" w:lineRule="auto"/>
        <w:ind w:firstLineChars="0"/>
        <w:rPr>
          <w:rFonts w:ascii="宋体" w:eastAsia="宋体" w:hAnsi="宋体"/>
          <w:sz w:val="24"/>
          <w:szCs w:val="24"/>
        </w:rPr>
      </w:pPr>
      <w:r>
        <w:rPr>
          <w:rFonts w:ascii="宋体" w:eastAsia="宋体" w:hAnsi="宋体" w:hint="eastAsia"/>
          <w:sz w:val="24"/>
          <w:szCs w:val="24"/>
        </w:rPr>
        <w:t>采用机器学习的临床术语标准化方法</w:t>
      </w:r>
    </w:p>
    <w:p w14:paraId="048833F3" w14:textId="16CE6291" w:rsidR="000B2EDA" w:rsidRDefault="000B2EDA" w:rsidP="000B2EDA">
      <w:pPr>
        <w:pStyle w:val="a3"/>
        <w:spacing w:line="360" w:lineRule="auto"/>
        <w:ind w:left="780" w:firstLineChars="0" w:firstLine="0"/>
        <w:rPr>
          <w:rFonts w:ascii="宋体" w:eastAsia="宋体" w:hAnsi="宋体" w:hint="eastAsia"/>
          <w:sz w:val="24"/>
          <w:szCs w:val="24"/>
        </w:rPr>
      </w:pPr>
      <w:r>
        <w:rPr>
          <w:rFonts w:ascii="宋体" w:eastAsia="宋体" w:hAnsi="宋体" w:hint="eastAsia"/>
          <w:sz w:val="24"/>
          <w:szCs w:val="24"/>
        </w:rPr>
        <w:t>采用机器学习的方法进行</w:t>
      </w:r>
      <w:r w:rsidR="00960BF9">
        <w:rPr>
          <w:rFonts w:ascii="宋体" w:eastAsia="宋体" w:hAnsi="宋体" w:hint="eastAsia"/>
          <w:sz w:val="24"/>
          <w:szCs w:val="24"/>
        </w:rPr>
        <w:t>临床术语标准化，其优点是在速率上大大提高，并且也有大量的python包，例如sklearn等，使得调用机器学习也变得方便起来，但是其缺点也不容小觑，机器学习的方法，例如K</w:t>
      </w:r>
      <w:r w:rsidR="00960BF9">
        <w:rPr>
          <w:rFonts w:ascii="宋体" w:eastAsia="宋体" w:hAnsi="宋体"/>
          <w:sz w:val="24"/>
          <w:szCs w:val="24"/>
        </w:rPr>
        <w:t>NN,B</w:t>
      </w:r>
      <w:r w:rsidR="00960BF9">
        <w:rPr>
          <w:rFonts w:ascii="宋体" w:eastAsia="宋体" w:hAnsi="宋体" w:hint="eastAsia"/>
          <w:sz w:val="24"/>
          <w:szCs w:val="24"/>
        </w:rPr>
        <w:t>ayes等方法，只能够捕捉语句表面语义，其内在的更深层次的信息则无法捕获。这使得其在面对更加相近的语义时，错误率会大大增加。</w:t>
      </w:r>
    </w:p>
    <w:p w14:paraId="16A16E57" w14:textId="4B7F0296" w:rsidR="000B2EDA" w:rsidRDefault="000B2EDA" w:rsidP="000B2EDA">
      <w:pPr>
        <w:pStyle w:val="a3"/>
        <w:numPr>
          <w:ilvl w:val="0"/>
          <w:numId w:val="9"/>
        </w:numPr>
        <w:spacing w:line="360" w:lineRule="auto"/>
        <w:ind w:firstLineChars="0"/>
        <w:rPr>
          <w:rFonts w:ascii="宋体" w:eastAsia="宋体" w:hAnsi="宋体"/>
          <w:sz w:val="24"/>
          <w:szCs w:val="24"/>
        </w:rPr>
      </w:pPr>
      <w:r>
        <w:rPr>
          <w:rFonts w:ascii="宋体" w:eastAsia="宋体" w:hAnsi="宋体" w:hint="eastAsia"/>
          <w:sz w:val="24"/>
          <w:szCs w:val="24"/>
        </w:rPr>
        <w:t>采用深度神经网络的临床术语标准化方法</w:t>
      </w:r>
    </w:p>
    <w:p w14:paraId="6293123A" w14:textId="303E1135" w:rsidR="000B2EDA" w:rsidRDefault="00960BF9" w:rsidP="000B2EDA">
      <w:pPr>
        <w:pStyle w:val="a3"/>
        <w:spacing w:line="360" w:lineRule="auto"/>
        <w:ind w:left="780" w:firstLineChars="0" w:firstLine="0"/>
        <w:rPr>
          <w:rFonts w:ascii="宋体" w:eastAsia="宋体" w:hAnsi="宋体"/>
          <w:sz w:val="24"/>
          <w:szCs w:val="24"/>
        </w:rPr>
      </w:pPr>
      <w:r>
        <w:rPr>
          <w:rFonts w:ascii="宋体" w:eastAsia="宋体" w:hAnsi="宋体" w:hint="eastAsia"/>
          <w:sz w:val="24"/>
          <w:szCs w:val="24"/>
        </w:rPr>
        <w:t>采用深度神经网络，其优点在于神经网络在文本建模上具有强大的表征能力，不仅仅可以更好的表示词语和文本，还可以学习到词语上下文之间的关系，以及重要词语的信息。但是其缺点在于，处理文本信息的速度实在过慢。如今主流方法是采用B</w:t>
      </w:r>
      <w:r>
        <w:rPr>
          <w:rFonts w:ascii="宋体" w:eastAsia="宋体" w:hAnsi="宋体"/>
          <w:sz w:val="24"/>
          <w:szCs w:val="24"/>
        </w:rPr>
        <w:t>ERT</w:t>
      </w:r>
      <w:r>
        <w:rPr>
          <w:rFonts w:ascii="宋体" w:eastAsia="宋体" w:hAnsi="宋体" w:hint="eastAsia"/>
          <w:sz w:val="24"/>
          <w:szCs w:val="24"/>
        </w:rPr>
        <w:t>进行语义标准化，但是B</w:t>
      </w:r>
      <w:r>
        <w:rPr>
          <w:rFonts w:ascii="宋体" w:eastAsia="宋体" w:hAnsi="宋体"/>
          <w:sz w:val="24"/>
          <w:szCs w:val="24"/>
        </w:rPr>
        <w:t>ERT</w:t>
      </w:r>
      <w:r>
        <w:rPr>
          <w:rFonts w:ascii="宋体" w:eastAsia="宋体" w:hAnsi="宋体" w:hint="eastAsia"/>
          <w:sz w:val="24"/>
          <w:szCs w:val="24"/>
        </w:rPr>
        <w:t>模型具有大量参数，这不仅是其优点，同时也是其缺点，使得每一次比较都需要耗费大量的时间。</w:t>
      </w:r>
    </w:p>
    <w:p w14:paraId="5826E8BB" w14:textId="5F22E6BC" w:rsidR="00AB0D7D" w:rsidRPr="008A1AE0" w:rsidRDefault="00AB0D7D" w:rsidP="000B2EDA">
      <w:pPr>
        <w:pStyle w:val="a3"/>
        <w:spacing w:line="360" w:lineRule="auto"/>
        <w:ind w:left="780" w:firstLineChars="0" w:firstLine="0"/>
        <w:rPr>
          <w:rFonts w:ascii="宋体" w:eastAsia="宋体" w:hAnsi="宋体" w:hint="eastAsia"/>
          <w:sz w:val="24"/>
          <w:szCs w:val="24"/>
        </w:rPr>
      </w:pPr>
      <w:r>
        <w:rPr>
          <w:rFonts w:ascii="宋体" w:eastAsia="宋体" w:hAnsi="宋体" w:hint="eastAsia"/>
          <w:sz w:val="24"/>
          <w:szCs w:val="24"/>
        </w:rPr>
        <w:t>综上所述，在实现难度方面，从小到大，依次是机器学习，深度神经网络，人工和规则。从可行性角度来讲，为了达到一个良好的准确度，其准确率从大到小，依次是，人工和规则，深度神经网络，机器学习。</w:t>
      </w:r>
    </w:p>
    <w:p w14:paraId="389C08A2" w14:textId="04F2BBA1" w:rsidR="00E46134" w:rsidRDefault="003970EC" w:rsidP="00E46134">
      <w:pPr>
        <w:pStyle w:val="a3"/>
        <w:numPr>
          <w:ilvl w:val="0"/>
          <w:numId w:val="1"/>
        </w:numPr>
        <w:spacing w:line="360" w:lineRule="auto"/>
        <w:ind w:firstLineChars="0"/>
        <w:rPr>
          <w:rFonts w:ascii="宋体" w:eastAsia="宋体" w:hAnsi="宋体"/>
          <w:sz w:val="24"/>
          <w:szCs w:val="24"/>
        </w:rPr>
      </w:pPr>
      <w:r w:rsidRPr="008A1AE0">
        <w:rPr>
          <w:rFonts w:ascii="宋体" w:eastAsia="宋体" w:hAnsi="宋体" w:hint="eastAsia"/>
          <w:sz w:val="24"/>
          <w:szCs w:val="24"/>
        </w:rPr>
        <w:t>拟使用算法</w:t>
      </w:r>
    </w:p>
    <w:p w14:paraId="6F14C4C2" w14:textId="1544E316" w:rsidR="00E46134" w:rsidRDefault="00E46134" w:rsidP="00263D06">
      <w:pPr>
        <w:spacing w:line="360" w:lineRule="auto"/>
        <w:ind w:firstLine="420"/>
        <w:rPr>
          <w:rFonts w:ascii="宋体" w:eastAsia="宋体" w:hAnsi="宋体"/>
          <w:sz w:val="24"/>
          <w:szCs w:val="24"/>
        </w:rPr>
      </w:pPr>
      <w:r>
        <w:rPr>
          <w:rFonts w:ascii="宋体" w:eastAsia="宋体" w:hAnsi="宋体" w:hint="eastAsia"/>
          <w:sz w:val="24"/>
          <w:szCs w:val="24"/>
        </w:rPr>
        <w:t>根据上述调研反映出的现</w:t>
      </w:r>
      <w:r w:rsidR="00263D06">
        <w:rPr>
          <w:rFonts w:ascii="宋体" w:eastAsia="宋体" w:hAnsi="宋体" w:hint="eastAsia"/>
          <w:sz w:val="24"/>
          <w:szCs w:val="24"/>
        </w:rPr>
        <w:t>有模型的缺陷，</w:t>
      </w:r>
      <w:r w:rsidRPr="00E46134">
        <w:rPr>
          <w:rFonts w:ascii="宋体" w:eastAsia="宋体" w:hAnsi="宋体" w:hint="eastAsia"/>
          <w:sz w:val="24"/>
          <w:szCs w:val="24"/>
        </w:rPr>
        <w:t>本项目</w:t>
      </w:r>
      <w:r>
        <w:rPr>
          <w:rFonts w:ascii="宋体" w:eastAsia="宋体" w:hAnsi="宋体" w:hint="eastAsia"/>
          <w:sz w:val="24"/>
          <w:szCs w:val="24"/>
        </w:rPr>
        <w:t>针对此痛点</w:t>
      </w:r>
      <w:r w:rsidRPr="00E46134">
        <w:rPr>
          <w:rFonts w:ascii="宋体" w:eastAsia="宋体" w:hAnsi="宋体" w:hint="eastAsia"/>
          <w:sz w:val="24"/>
          <w:szCs w:val="24"/>
        </w:rPr>
        <w:t>，</w:t>
      </w:r>
      <w:r>
        <w:rPr>
          <w:rFonts w:ascii="宋体" w:eastAsia="宋体" w:hAnsi="宋体" w:hint="eastAsia"/>
          <w:sz w:val="24"/>
          <w:szCs w:val="24"/>
        </w:rPr>
        <w:t>本项目采用传统</w:t>
      </w:r>
      <w:r w:rsidR="00960BF9">
        <w:rPr>
          <w:rFonts w:ascii="宋体" w:eastAsia="宋体" w:hAnsi="宋体" w:hint="eastAsia"/>
          <w:sz w:val="24"/>
          <w:szCs w:val="24"/>
        </w:rPr>
        <w:t>统计</w:t>
      </w:r>
      <w:r>
        <w:rPr>
          <w:rFonts w:ascii="宋体" w:eastAsia="宋体" w:hAnsi="宋体" w:hint="eastAsia"/>
          <w:sz w:val="24"/>
          <w:szCs w:val="24"/>
        </w:rPr>
        <w:t>学习方法和</w:t>
      </w:r>
      <w:r w:rsidR="00960BF9">
        <w:rPr>
          <w:rFonts w:ascii="宋体" w:eastAsia="宋体" w:hAnsi="宋体" w:hint="eastAsia"/>
          <w:sz w:val="24"/>
          <w:szCs w:val="24"/>
        </w:rPr>
        <w:t>深度神经网络</w:t>
      </w:r>
      <w:r w:rsidR="00263D06">
        <w:rPr>
          <w:rFonts w:ascii="宋体" w:eastAsia="宋体" w:hAnsi="宋体" w:hint="eastAsia"/>
          <w:sz w:val="24"/>
          <w:szCs w:val="24"/>
        </w:rPr>
        <w:t>相结合，通过采用B</w:t>
      </w:r>
      <w:r w:rsidR="00263D06">
        <w:rPr>
          <w:rFonts w:ascii="宋体" w:eastAsia="宋体" w:hAnsi="宋体"/>
          <w:sz w:val="24"/>
          <w:szCs w:val="24"/>
        </w:rPr>
        <w:t>M25</w:t>
      </w:r>
      <w:r w:rsidR="00263D06">
        <w:rPr>
          <w:rFonts w:ascii="宋体" w:eastAsia="宋体" w:hAnsi="宋体" w:hint="eastAsia"/>
          <w:sz w:val="24"/>
          <w:szCs w:val="24"/>
        </w:rPr>
        <w:t>算法和Sim</w:t>
      </w:r>
      <w:r w:rsidR="00263D06">
        <w:rPr>
          <w:rFonts w:ascii="宋体" w:eastAsia="宋体" w:hAnsi="宋体"/>
          <w:sz w:val="24"/>
          <w:szCs w:val="24"/>
        </w:rPr>
        <w:t>CSE</w:t>
      </w:r>
      <w:r w:rsidR="00263D06">
        <w:rPr>
          <w:rFonts w:ascii="宋体" w:eastAsia="宋体" w:hAnsi="宋体" w:hint="eastAsia"/>
          <w:sz w:val="24"/>
          <w:szCs w:val="24"/>
        </w:rPr>
        <w:t>方法相结合的方法进行术语标准化。当然，该方法也存在一定缺陷，这一点将在之后介绍。</w:t>
      </w:r>
    </w:p>
    <w:p w14:paraId="038DA725" w14:textId="5331F20D" w:rsidR="00263D06" w:rsidRDefault="00263D06" w:rsidP="00263D06">
      <w:pPr>
        <w:pStyle w:val="a3"/>
        <w:numPr>
          <w:ilvl w:val="0"/>
          <w:numId w:val="3"/>
        </w:numPr>
        <w:spacing w:line="360" w:lineRule="auto"/>
        <w:ind w:firstLineChars="0"/>
        <w:rPr>
          <w:rFonts w:ascii="宋体" w:eastAsia="宋体" w:hAnsi="宋体"/>
          <w:sz w:val="24"/>
          <w:szCs w:val="24"/>
        </w:rPr>
      </w:pPr>
      <w:r w:rsidRPr="00263D06">
        <w:rPr>
          <w:rFonts w:ascii="宋体" w:eastAsia="宋体" w:hAnsi="宋体" w:hint="eastAsia"/>
          <w:sz w:val="24"/>
          <w:szCs w:val="24"/>
        </w:rPr>
        <w:t>B</w:t>
      </w:r>
      <w:r w:rsidRPr="00263D06">
        <w:rPr>
          <w:rFonts w:ascii="宋体" w:eastAsia="宋体" w:hAnsi="宋体"/>
          <w:sz w:val="24"/>
          <w:szCs w:val="24"/>
        </w:rPr>
        <w:t>M25</w:t>
      </w:r>
      <w:r w:rsidR="00555C71">
        <w:rPr>
          <w:rFonts w:ascii="宋体" w:eastAsia="宋体" w:hAnsi="宋体" w:hint="eastAsia"/>
          <w:sz w:val="24"/>
          <w:szCs w:val="24"/>
        </w:rPr>
        <w:t>算法</w:t>
      </w:r>
    </w:p>
    <w:p w14:paraId="6278DFDD" w14:textId="72E67158" w:rsidR="000B4052" w:rsidRDefault="00555C71" w:rsidP="000B4052">
      <w:pPr>
        <w:spacing w:line="360" w:lineRule="auto"/>
        <w:ind w:left="360" w:firstLine="420"/>
        <w:rPr>
          <w:rFonts w:ascii="宋体" w:eastAsia="宋体" w:hAnsi="宋体"/>
          <w:sz w:val="24"/>
          <w:szCs w:val="24"/>
        </w:rPr>
      </w:pPr>
      <w:r w:rsidRPr="00732F5D">
        <w:rPr>
          <w:rFonts w:ascii="宋体" w:eastAsia="宋体" w:hAnsi="宋体"/>
          <w:sz w:val="24"/>
          <w:szCs w:val="24"/>
        </w:rPr>
        <w:t>BM25是一种用来评价搜索词和文档之间相关性的算法，它是一种基于概率检索模型提出的算法</w:t>
      </w:r>
      <w:r w:rsidRPr="00732F5D">
        <w:rPr>
          <w:rFonts w:ascii="宋体" w:eastAsia="宋体" w:hAnsi="宋体" w:hint="eastAsia"/>
          <w:sz w:val="24"/>
          <w:szCs w:val="24"/>
        </w:rPr>
        <w:t>。其计算方法，简单描述为当</w:t>
      </w:r>
      <w:r w:rsidRPr="00732F5D">
        <w:rPr>
          <w:rFonts w:ascii="宋体" w:eastAsia="宋体" w:hAnsi="宋体"/>
          <w:sz w:val="24"/>
          <w:szCs w:val="24"/>
        </w:rPr>
        <w:t>我们有一个</w:t>
      </w:r>
      <w:r w:rsidRPr="00732F5D">
        <w:rPr>
          <w:rFonts w:ascii="宋体" w:eastAsia="宋体" w:hAnsi="宋体"/>
          <w:sz w:val="24"/>
          <w:szCs w:val="24"/>
        </w:rPr>
        <w:lastRenderedPageBreak/>
        <w:t>query和一批文档Ds，现在要计算query和每篇文档D之间的相关性分数，我们的做法是，</w:t>
      </w:r>
      <w:r w:rsidR="000B4052" w:rsidRPr="000B4052">
        <w:rPr>
          <w:rFonts w:ascii="宋体" w:eastAsia="宋体" w:hAnsi="宋体" w:hint="eastAsia"/>
          <w:sz w:val="24"/>
          <w:szCs w:val="24"/>
        </w:rPr>
        <w:t>对</w:t>
      </w:r>
      <w:r w:rsidR="000B4052">
        <w:rPr>
          <w:rFonts w:ascii="宋体" w:eastAsia="宋体" w:hAnsi="宋体" w:hint="eastAsia"/>
          <w:sz w:val="24"/>
          <w:szCs w:val="24"/>
        </w:rPr>
        <w:t>q</w:t>
      </w:r>
      <w:r w:rsidR="000B4052" w:rsidRPr="000B4052">
        <w:rPr>
          <w:rFonts w:ascii="宋体" w:eastAsia="宋体" w:hAnsi="宋体"/>
          <w:sz w:val="24"/>
          <w:szCs w:val="24"/>
        </w:rPr>
        <w:t>uery进行语素解析，生成</w:t>
      </w:r>
      <w:r w:rsidR="000B4052">
        <w:rPr>
          <w:rFonts w:ascii="宋体" w:eastAsia="宋体" w:hAnsi="宋体" w:hint="eastAsia"/>
          <w:sz w:val="24"/>
          <w:szCs w:val="24"/>
        </w:rPr>
        <w:t>词元</w:t>
      </w:r>
      <w:r w:rsidR="000B4052" w:rsidRPr="000B4052">
        <w:rPr>
          <w:rFonts w:ascii="宋体" w:eastAsia="宋体" w:hAnsi="宋体"/>
          <w:sz w:val="24"/>
          <w:szCs w:val="24"/>
        </w:rPr>
        <w:t>qi；然后，对于每个搜索结果D，计算每个语素qi与D的相关性得分，最后，将qi相对于D的相关性得分进行加权求和，从而得到Query与D的相关性得分。</w:t>
      </w:r>
    </w:p>
    <w:p w14:paraId="40819C79" w14:textId="531B1F65" w:rsidR="000B4052" w:rsidRDefault="000B4052" w:rsidP="00732F5D">
      <w:pPr>
        <w:spacing w:line="360" w:lineRule="auto"/>
        <w:ind w:left="360" w:firstLine="420"/>
        <w:rPr>
          <w:rFonts w:ascii="宋体" w:eastAsia="宋体" w:hAnsi="宋体"/>
          <w:sz w:val="24"/>
          <w:szCs w:val="24"/>
        </w:rPr>
      </w:pPr>
      <w:r>
        <w:rPr>
          <w:rFonts w:ascii="宋体" w:eastAsia="宋体" w:hAnsi="宋体" w:hint="eastAsia"/>
          <w:sz w:val="24"/>
          <w:szCs w:val="24"/>
        </w:rPr>
        <w:t>其一般公式为</w:t>
      </w:r>
    </w:p>
    <w:p w14:paraId="52903C02" w14:textId="34AD5508" w:rsidR="000B4052" w:rsidRDefault="000B4052" w:rsidP="00732F5D">
      <w:pPr>
        <w:spacing w:line="360" w:lineRule="auto"/>
        <w:ind w:left="360" w:firstLine="420"/>
        <w:rPr>
          <w:rFonts w:ascii="宋体" w:eastAsia="宋体" w:hAnsi="宋体"/>
          <w:sz w:val="24"/>
          <w:szCs w:val="24"/>
        </w:rPr>
      </w:pPr>
      <w:r w:rsidRPr="000B4052">
        <w:rPr>
          <w:rFonts w:ascii="宋体" w:eastAsia="宋体" w:hAnsi="宋体"/>
          <w:noProof/>
          <w:sz w:val="24"/>
          <w:szCs w:val="24"/>
        </w:rPr>
        <w:drawing>
          <wp:inline distT="0" distB="0" distL="0" distR="0" wp14:anchorId="7E5089BE" wp14:editId="51DD5FB4">
            <wp:extent cx="2288167" cy="391462"/>
            <wp:effectExtent l="0" t="0" r="0" b="8890"/>
            <wp:docPr id="5" name="图片 5"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图形用户界面&#10;&#10;描述已自动生成"/>
                    <pic:cNvPicPr/>
                  </pic:nvPicPr>
                  <pic:blipFill>
                    <a:blip r:embed="rId7"/>
                    <a:stretch>
                      <a:fillRect/>
                    </a:stretch>
                  </pic:blipFill>
                  <pic:spPr>
                    <a:xfrm>
                      <a:off x="0" y="0"/>
                      <a:ext cx="2402464" cy="411016"/>
                    </a:xfrm>
                    <a:prstGeom prst="rect">
                      <a:avLst/>
                    </a:prstGeom>
                  </pic:spPr>
                </pic:pic>
              </a:graphicData>
            </a:graphic>
          </wp:inline>
        </w:drawing>
      </w:r>
    </w:p>
    <w:p w14:paraId="78A3E92C" w14:textId="2A50200A" w:rsidR="000B4052" w:rsidRDefault="000B4052" w:rsidP="00732F5D">
      <w:pPr>
        <w:spacing w:line="360" w:lineRule="auto"/>
        <w:ind w:left="360" w:firstLine="420"/>
        <w:rPr>
          <w:rFonts w:ascii="宋体" w:eastAsia="宋体" w:hAnsi="宋体"/>
          <w:sz w:val="24"/>
          <w:szCs w:val="24"/>
        </w:rPr>
      </w:pPr>
      <w:r>
        <w:rPr>
          <w:rFonts w:ascii="宋体" w:eastAsia="宋体" w:hAnsi="宋体" w:hint="eastAsia"/>
          <w:sz w:val="24"/>
          <w:szCs w:val="24"/>
        </w:rPr>
        <w:t>其中W</w:t>
      </w:r>
      <w:r>
        <w:rPr>
          <w:rFonts w:ascii="宋体" w:eastAsia="宋体" w:hAnsi="宋体" w:hint="eastAsia"/>
          <w:sz w:val="24"/>
          <w:szCs w:val="24"/>
          <w:vertAlign w:val="subscript"/>
        </w:rPr>
        <w:t>i</w:t>
      </w:r>
      <w:r>
        <w:rPr>
          <w:rFonts w:ascii="宋体" w:eastAsia="宋体" w:hAnsi="宋体" w:hint="eastAsia"/>
          <w:sz w:val="24"/>
          <w:szCs w:val="24"/>
        </w:rPr>
        <w:t>为</w:t>
      </w:r>
      <w:r w:rsidRPr="000B4052">
        <w:rPr>
          <w:rFonts w:ascii="宋体" w:eastAsia="宋体" w:hAnsi="宋体" w:hint="eastAsia"/>
          <w:sz w:val="24"/>
          <w:szCs w:val="24"/>
        </w:rPr>
        <w:t>表示单词权重</w:t>
      </w:r>
      <w:r>
        <w:rPr>
          <w:rFonts w:ascii="宋体" w:eastAsia="宋体" w:hAnsi="宋体" w:hint="eastAsia"/>
          <w:sz w:val="24"/>
          <w:szCs w:val="24"/>
        </w:rPr>
        <w:t>，即</w:t>
      </w:r>
      <w:r w:rsidRPr="000B4052">
        <w:rPr>
          <w:rFonts w:ascii="宋体" w:eastAsia="宋体" w:hAnsi="宋体"/>
          <w:sz w:val="24"/>
          <w:szCs w:val="24"/>
        </w:rPr>
        <w:t>IDF</w:t>
      </w:r>
    </w:p>
    <w:p w14:paraId="5EE9D86D" w14:textId="47BD776E" w:rsidR="000B4052" w:rsidRDefault="000B4052" w:rsidP="00732F5D">
      <w:pPr>
        <w:spacing w:line="360" w:lineRule="auto"/>
        <w:ind w:left="360" w:firstLine="420"/>
        <w:rPr>
          <w:rFonts w:ascii="宋体" w:eastAsia="宋体" w:hAnsi="宋体"/>
          <w:sz w:val="24"/>
          <w:szCs w:val="24"/>
        </w:rPr>
      </w:pPr>
      <w:r w:rsidRPr="000B4052">
        <w:rPr>
          <w:rFonts w:ascii="宋体" w:eastAsia="宋体" w:hAnsi="宋体"/>
          <w:noProof/>
          <w:sz w:val="24"/>
          <w:szCs w:val="24"/>
        </w:rPr>
        <w:drawing>
          <wp:inline distT="0" distB="0" distL="0" distR="0" wp14:anchorId="70CCBF19" wp14:editId="477DFF71">
            <wp:extent cx="2119155" cy="431845"/>
            <wp:effectExtent l="0" t="0" r="0" b="6350"/>
            <wp:docPr id="6" name="图片 6"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文本&#10;&#10;描述已自动生成"/>
                    <pic:cNvPicPr/>
                  </pic:nvPicPr>
                  <pic:blipFill>
                    <a:blip r:embed="rId8"/>
                    <a:stretch>
                      <a:fillRect/>
                    </a:stretch>
                  </pic:blipFill>
                  <pic:spPr>
                    <a:xfrm>
                      <a:off x="0" y="0"/>
                      <a:ext cx="2168586" cy="441918"/>
                    </a:xfrm>
                    <a:prstGeom prst="rect">
                      <a:avLst/>
                    </a:prstGeom>
                  </pic:spPr>
                </pic:pic>
              </a:graphicData>
            </a:graphic>
          </wp:inline>
        </w:drawing>
      </w:r>
    </w:p>
    <w:p w14:paraId="4A9B8795" w14:textId="205697E6" w:rsidR="000B4052" w:rsidRDefault="000B4052" w:rsidP="00732F5D">
      <w:pPr>
        <w:spacing w:line="360" w:lineRule="auto"/>
        <w:ind w:left="360" w:firstLine="420"/>
        <w:rPr>
          <w:rFonts w:ascii="宋体" w:eastAsia="宋体" w:hAnsi="宋体"/>
          <w:sz w:val="24"/>
          <w:szCs w:val="24"/>
        </w:rPr>
      </w:pPr>
      <w:r>
        <w:rPr>
          <w:rFonts w:ascii="宋体" w:eastAsia="宋体" w:hAnsi="宋体" w:hint="eastAsia"/>
          <w:sz w:val="24"/>
          <w:szCs w:val="24"/>
        </w:rPr>
        <w:t>R</w:t>
      </w:r>
      <w:r>
        <w:rPr>
          <w:rFonts w:ascii="宋体" w:eastAsia="宋体" w:hAnsi="宋体" w:hint="eastAsia"/>
          <w:sz w:val="24"/>
          <w:szCs w:val="24"/>
          <w:vertAlign w:val="subscript"/>
        </w:rPr>
        <w:t>i</w:t>
      </w:r>
      <w:r>
        <w:rPr>
          <w:rFonts w:ascii="宋体" w:eastAsia="宋体" w:hAnsi="宋体" w:hint="eastAsia"/>
          <w:sz w:val="24"/>
          <w:szCs w:val="24"/>
        </w:rPr>
        <w:t>则表示词元q</w:t>
      </w:r>
      <w:r>
        <w:rPr>
          <w:rFonts w:ascii="宋体" w:eastAsia="宋体" w:hAnsi="宋体" w:hint="eastAsia"/>
          <w:sz w:val="24"/>
          <w:szCs w:val="24"/>
          <w:vertAlign w:val="subscript"/>
        </w:rPr>
        <w:t>i</w:t>
      </w:r>
      <w:r w:rsidRPr="000B4052">
        <w:rPr>
          <w:rFonts w:ascii="宋体" w:eastAsia="宋体" w:hAnsi="宋体"/>
          <w:sz w:val="24"/>
          <w:szCs w:val="24"/>
        </w:rPr>
        <w:t>与文档d</w:t>
      </w:r>
      <w:r>
        <w:rPr>
          <w:rFonts w:ascii="宋体" w:eastAsia="宋体" w:hAnsi="宋体" w:hint="eastAsia"/>
          <w:sz w:val="24"/>
          <w:szCs w:val="24"/>
        </w:rPr>
        <w:t>的相关性得分</w:t>
      </w:r>
    </w:p>
    <w:p w14:paraId="56521EDE" w14:textId="700C6AA8" w:rsidR="000B4052" w:rsidRPr="000B4052" w:rsidRDefault="000B4052" w:rsidP="00732F5D">
      <w:pPr>
        <w:spacing w:line="360" w:lineRule="auto"/>
        <w:ind w:left="360" w:firstLine="420"/>
        <w:rPr>
          <w:rFonts w:ascii="宋体" w:eastAsia="宋体" w:hAnsi="宋体"/>
          <w:sz w:val="24"/>
          <w:szCs w:val="24"/>
        </w:rPr>
      </w:pPr>
      <w:r w:rsidRPr="000B4052">
        <w:rPr>
          <w:rFonts w:ascii="宋体" w:eastAsia="宋体" w:hAnsi="宋体"/>
          <w:noProof/>
          <w:sz w:val="24"/>
          <w:szCs w:val="24"/>
        </w:rPr>
        <w:drawing>
          <wp:inline distT="0" distB="0" distL="0" distR="0" wp14:anchorId="2764AFE9" wp14:editId="5CB01721">
            <wp:extent cx="2727051" cy="1304429"/>
            <wp:effectExtent l="0" t="0" r="0" b="0"/>
            <wp:docPr id="7" name="图片 7"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 信件&#10;&#10;描述已自动生成"/>
                    <pic:cNvPicPr/>
                  </pic:nvPicPr>
                  <pic:blipFill>
                    <a:blip r:embed="rId9"/>
                    <a:stretch>
                      <a:fillRect/>
                    </a:stretch>
                  </pic:blipFill>
                  <pic:spPr>
                    <a:xfrm>
                      <a:off x="0" y="0"/>
                      <a:ext cx="2803730" cy="1341107"/>
                    </a:xfrm>
                    <a:prstGeom prst="rect">
                      <a:avLst/>
                    </a:prstGeom>
                  </pic:spPr>
                </pic:pic>
              </a:graphicData>
            </a:graphic>
          </wp:inline>
        </w:drawing>
      </w:r>
    </w:p>
    <w:p w14:paraId="4672AFE1" w14:textId="772E6FDC" w:rsidR="00263D06" w:rsidRDefault="00263D06" w:rsidP="00263D06">
      <w:pPr>
        <w:pStyle w:val="a3"/>
        <w:numPr>
          <w:ilvl w:val="0"/>
          <w:numId w:val="3"/>
        </w:numPr>
        <w:spacing w:line="360" w:lineRule="auto"/>
        <w:ind w:firstLineChars="0"/>
        <w:rPr>
          <w:rFonts w:ascii="宋体" w:eastAsia="宋体" w:hAnsi="宋体"/>
          <w:sz w:val="24"/>
          <w:szCs w:val="24"/>
        </w:rPr>
      </w:pPr>
      <w:r>
        <w:rPr>
          <w:rFonts w:ascii="宋体" w:eastAsia="宋体" w:hAnsi="宋体"/>
          <w:sz w:val="24"/>
          <w:szCs w:val="24"/>
        </w:rPr>
        <w:t>Si</w:t>
      </w:r>
      <w:r>
        <w:rPr>
          <w:rFonts w:ascii="宋体" w:eastAsia="宋体" w:hAnsi="宋体" w:hint="eastAsia"/>
          <w:sz w:val="24"/>
          <w:szCs w:val="24"/>
        </w:rPr>
        <w:t>m</w:t>
      </w:r>
      <w:r>
        <w:rPr>
          <w:rFonts w:ascii="宋体" w:eastAsia="宋体" w:hAnsi="宋体"/>
          <w:sz w:val="24"/>
          <w:szCs w:val="24"/>
        </w:rPr>
        <w:t>CSE</w:t>
      </w:r>
      <w:r w:rsidR="00555C71">
        <w:rPr>
          <w:rFonts w:ascii="宋体" w:eastAsia="宋体" w:hAnsi="宋体" w:hint="eastAsia"/>
          <w:sz w:val="24"/>
          <w:szCs w:val="24"/>
        </w:rPr>
        <w:t>算法</w:t>
      </w:r>
    </w:p>
    <w:p w14:paraId="33ADF687" w14:textId="6A0556A0" w:rsidR="00732F5D" w:rsidRPr="00F764C3" w:rsidRDefault="00F764C3" w:rsidP="00F764C3">
      <w:pPr>
        <w:pStyle w:val="a3"/>
        <w:spacing w:line="360" w:lineRule="auto"/>
        <w:ind w:left="360" w:firstLineChars="0"/>
        <w:rPr>
          <w:rFonts w:ascii="宋体" w:eastAsia="宋体" w:hAnsi="宋体"/>
          <w:sz w:val="24"/>
          <w:szCs w:val="24"/>
        </w:rPr>
      </w:pPr>
      <w:r>
        <w:rPr>
          <w:rFonts w:ascii="宋体" w:eastAsia="宋体" w:hAnsi="宋体" w:hint="eastAsia"/>
          <w:sz w:val="24"/>
          <w:szCs w:val="24"/>
        </w:rPr>
        <w:t>对于语义相似度而言，其最重要部分则是在于句向量表征。</w:t>
      </w:r>
      <w:r w:rsidRPr="00F764C3">
        <w:rPr>
          <w:rFonts w:ascii="宋体" w:eastAsia="宋体" w:hAnsi="宋体" w:hint="eastAsia"/>
          <w:sz w:val="24"/>
          <w:szCs w:val="24"/>
        </w:rPr>
        <w:t>句向量表征技术一直都是</w:t>
      </w:r>
      <w:r w:rsidRPr="00F764C3">
        <w:rPr>
          <w:rFonts w:ascii="宋体" w:eastAsia="宋体" w:hAnsi="宋体"/>
          <w:sz w:val="24"/>
          <w:szCs w:val="24"/>
        </w:rPr>
        <w:t>NLP领域的热门话题，在BERT前时代，一般都采用word2vec训练出的word-embedding结合pooling策略进行句向量表征，或者在有训练数据情况下，采用TextCNN/BiLSTM结合Siamese network策略进行句向量表征。在BERT时代，人们借助预训练语言模型的固有优势，一般采用BERT模型的[CLS]向量作为句向量表征</w:t>
      </w:r>
      <w:r w:rsidRPr="00F764C3">
        <w:rPr>
          <w:rFonts w:ascii="宋体" w:eastAsia="宋体" w:hAnsi="宋体" w:hint="eastAsia"/>
          <w:sz w:val="24"/>
          <w:szCs w:val="24"/>
        </w:rPr>
        <w:t>。</w:t>
      </w:r>
      <w:r w:rsidR="0044144D">
        <w:rPr>
          <w:rFonts w:ascii="宋体" w:eastAsia="宋体" w:hAnsi="宋体"/>
          <w:sz w:val="24"/>
          <w:szCs w:val="24"/>
        </w:rPr>
        <w:t>2019</w:t>
      </w:r>
      <w:r w:rsidR="0044144D">
        <w:rPr>
          <w:rFonts w:ascii="宋体" w:eastAsia="宋体" w:hAnsi="宋体" w:hint="eastAsia"/>
          <w:sz w:val="24"/>
          <w:szCs w:val="24"/>
        </w:rPr>
        <w:t>年，</w:t>
      </w:r>
      <w:r w:rsidRPr="00F764C3">
        <w:rPr>
          <w:rFonts w:ascii="宋体" w:eastAsia="宋体" w:hAnsi="宋体"/>
          <w:sz w:val="24"/>
          <w:szCs w:val="24"/>
        </w:rPr>
        <w:t>SBert诠释了在存在训练数据的情况下，如何在BERT模型上获取更好的句向量表征。2020年出现的BERT-flow和BERT-whitening主要是对无监督语义匹配的改进，而有监督语义匹配的SOTA一直是SBERT。</w:t>
      </w:r>
      <w:r w:rsidR="0044144D">
        <w:rPr>
          <w:rFonts w:ascii="宋体" w:eastAsia="宋体" w:hAnsi="宋体" w:hint="eastAsia"/>
          <w:sz w:val="24"/>
          <w:szCs w:val="24"/>
        </w:rPr>
        <w:t>直到2</w:t>
      </w:r>
      <w:r w:rsidR="0044144D">
        <w:rPr>
          <w:rFonts w:ascii="宋体" w:eastAsia="宋体" w:hAnsi="宋体"/>
          <w:sz w:val="24"/>
          <w:szCs w:val="24"/>
        </w:rPr>
        <w:t>021</w:t>
      </w:r>
      <w:r w:rsidR="0044144D">
        <w:rPr>
          <w:rFonts w:ascii="宋体" w:eastAsia="宋体" w:hAnsi="宋体" w:hint="eastAsia"/>
          <w:sz w:val="24"/>
          <w:szCs w:val="24"/>
        </w:rPr>
        <w:t>年，Sim</w:t>
      </w:r>
      <w:r w:rsidR="0044144D">
        <w:rPr>
          <w:rFonts w:ascii="宋体" w:eastAsia="宋体" w:hAnsi="宋体"/>
          <w:sz w:val="24"/>
          <w:szCs w:val="24"/>
        </w:rPr>
        <w:t>CSE</w:t>
      </w:r>
      <w:r w:rsidR="0044144D">
        <w:rPr>
          <w:rFonts w:ascii="宋体" w:eastAsia="宋体" w:hAnsi="宋体" w:hint="eastAsia"/>
          <w:sz w:val="24"/>
          <w:szCs w:val="24"/>
        </w:rPr>
        <w:t>论文的发表，</w:t>
      </w:r>
      <w:r w:rsidRPr="00F764C3">
        <w:rPr>
          <w:rFonts w:ascii="宋体" w:eastAsia="宋体" w:hAnsi="宋体" w:hint="eastAsia"/>
          <w:sz w:val="24"/>
          <w:szCs w:val="24"/>
        </w:rPr>
        <w:t>该模型</w:t>
      </w:r>
      <w:r w:rsidRPr="00F764C3">
        <w:rPr>
          <w:rFonts w:ascii="宋体" w:eastAsia="宋体" w:hAnsi="宋体"/>
          <w:sz w:val="24"/>
          <w:szCs w:val="24"/>
        </w:rPr>
        <w:t>引入对比学习的思想，大幅刷新了有监督和无监督语义匹配SOTA，更让人惊叹的是，无监督SimCSE的表现在STS基准任务上甚至超越了包括SBERT在内的所有有监督模型。</w:t>
      </w:r>
      <w:r w:rsidRPr="00F764C3">
        <w:rPr>
          <w:rFonts w:ascii="宋体" w:eastAsia="宋体" w:hAnsi="宋体" w:hint="eastAsia"/>
          <w:sz w:val="24"/>
          <w:szCs w:val="24"/>
        </w:rPr>
        <w:t>Sim</w:t>
      </w:r>
      <w:r w:rsidRPr="00F764C3">
        <w:rPr>
          <w:rFonts w:ascii="宋体" w:eastAsia="宋体" w:hAnsi="宋体"/>
          <w:sz w:val="24"/>
          <w:szCs w:val="24"/>
        </w:rPr>
        <w:t>CSE</w:t>
      </w:r>
      <w:r w:rsidRPr="00F764C3">
        <w:rPr>
          <w:rFonts w:ascii="宋体" w:eastAsia="宋体" w:hAnsi="宋体" w:hint="eastAsia"/>
          <w:sz w:val="24"/>
          <w:szCs w:val="24"/>
        </w:rPr>
        <w:t>性能如图1所示。</w:t>
      </w:r>
    </w:p>
    <w:p w14:paraId="77DF4668" w14:textId="4A72A576" w:rsidR="00732F5D" w:rsidRDefault="00F764C3" w:rsidP="0044144D">
      <w:pPr>
        <w:pStyle w:val="a3"/>
        <w:spacing w:line="360" w:lineRule="auto"/>
        <w:ind w:left="420" w:firstLineChars="600" w:firstLine="1440"/>
        <w:rPr>
          <w:rFonts w:ascii="宋体" w:eastAsia="宋体" w:hAnsi="宋体"/>
          <w:sz w:val="24"/>
          <w:szCs w:val="24"/>
        </w:rPr>
      </w:pPr>
      <w:r w:rsidRPr="00F764C3">
        <w:rPr>
          <w:rFonts w:ascii="宋体" w:eastAsia="宋体" w:hAnsi="宋体"/>
          <w:noProof/>
          <w:sz w:val="24"/>
          <w:szCs w:val="24"/>
        </w:rPr>
        <w:lastRenderedPageBreak/>
        <w:drawing>
          <wp:inline distT="0" distB="0" distL="0" distR="0" wp14:anchorId="1DF74C3B" wp14:editId="1D0DCFE3">
            <wp:extent cx="3254571" cy="2431720"/>
            <wp:effectExtent l="0" t="0" r="3175" b="6985"/>
            <wp:docPr id="1" name="图片 1" descr="一些文字和图片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一些文字和图片的手机截图&#10;&#10;描述已自动生成"/>
                    <pic:cNvPicPr/>
                  </pic:nvPicPr>
                  <pic:blipFill>
                    <a:blip r:embed="rId10"/>
                    <a:stretch>
                      <a:fillRect/>
                    </a:stretch>
                  </pic:blipFill>
                  <pic:spPr>
                    <a:xfrm>
                      <a:off x="0" y="0"/>
                      <a:ext cx="3254571" cy="2431720"/>
                    </a:xfrm>
                    <a:prstGeom prst="rect">
                      <a:avLst/>
                    </a:prstGeom>
                  </pic:spPr>
                </pic:pic>
              </a:graphicData>
            </a:graphic>
          </wp:inline>
        </w:drawing>
      </w:r>
    </w:p>
    <w:p w14:paraId="2B428D0A" w14:textId="3053C96D" w:rsidR="00F764C3" w:rsidRDefault="00F764C3" w:rsidP="00F764C3">
      <w:pPr>
        <w:pStyle w:val="a3"/>
        <w:spacing w:line="360" w:lineRule="auto"/>
        <w:ind w:left="420" w:firstLineChars="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S</w:t>
      </w:r>
      <w:r>
        <w:rPr>
          <w:rFonts w:ascii="宋体" w:eastAsia="宋体" w:hAnsi="宋体" w:hint="eastAsia"/>
          <w:sz w:val="24"/>
          <w:szCs w:val="24"/>
        </w:rPr>
        <w:t>im</w:t>
      </w:r>
      <w:r>
        <w:rPr>
          <w:rFonts w:ascii="宋体" w:eastAsia="宋体" w:hAnsi="宋体"/>
          <w:sz w:val="24"/>
          <w:szCs w:val="24"/>
        </w:rPr>
        <w:t>CSE</w:t>
      </w:r>
      <w:r>
        <w:rPr>
          <w:rFonts w:ascii="宋体" w:eastAsia="宋体" w:hAnsi="宋体" w:hint="eastAsia"/>
          <w:sz w:val="24"/>
          <w:szCs w:val="24"/>
        </w:rPr>
        <w:t>与其他模型对比</w:t>
      </w:r>
    </w:p>
    <w:p w14:paraId="19631CFD" w14:textId="7B445711" w:rsidR="0044144D" w:rsidRDefault="00CA59BA" w:rsidP="0044144D">
      <w:pPr>
        <w:spacing w:line="360" w:lineRule="auto"/>
        <w:rPr>
          <w:rFonts w:ascii="宋体" w:eastAsia="宋体" w:hAnsi="宋体"/>
          <w:sz w:val="24"/>
          <w:szCs w:val="24"/>
        </w:rPr>
      </w:pPr>
      <w:r>
        <w:rPr>
          <w:rFonts w:ascii="宋体" w:eastAsia="宋体" w:hAnsi="宋体" w:hint="eastAsia"/>
          <w:sz w:val="24"/>
          <w:szCs w:val="24"/>
        </w:rPr>
        <w:t>虽然无监督模型或许才是该论文的主要部分，但</w:t>
      </w:r>
      <w:r w:rsidR="0044144D">
        <w:rPr>
          <w:rFonts w:ascii="宋体" w:eastAsia="宋体" w:hAnsi="宋体" w:hint="eastAsia"/>
          <w:sz w:val="24"/>
          <w:szCs w:val="24"/>
        </w:rPr>
        <w:t>由于篇幅问题和</w:t>
      </w:r>
      <w:r w:rsidR="00C767A7">
        <w:rPr>
          <w:rFonts w:ascii="宋体" w:eastAsia="宋体" w:hAnsi="宋体" w:hint="eastAsia"/>
          <w:sz w:val="24"/>
          <w:szCs w:val="24"/>
        </w:rPr>
        <w:t>项目</w:t>
      </w:r>
      <w:r w:rsidR="0044144D">
        <w:rPr>
          <w:rFonts w:ascii="宋体" w:eastAsia="宋体" w:hAnsi="宋体" w:hint="eastAsia"/>
          <w:sz w:val="24"/>
          <w:szCs w:val="24"/>
        </w:rPr>
        <w:t>数据集因素，我们在这里仅仅讨论Sim</w:t>
      </w:r>
      <w:r w:rsidR="0044144D">
        <w:rPr>
          <w:rFonts w:ascii="宋体" w:eastAsia="宋体" w:hAnsi="宋体"/>
          <w:sz w:val="24"/>
          <w:szCs w:val="24"/>
        </w:rPr>
        <w:t>CSE</w:t>
      </w:r>
      <w:r w:rsidR="0044144D">
        <w:rPr>
          <w:rFonts w:ascii="宋体" w:eastAsia="宋体" w:hAnsi="宋体" w:hint="eastAsia"/>
          <w:sz w:val="24"/>
          <w:szCs w:val="24"/>
        </w:rPr>
        <w:t>有监督学习部分</w:t>
      </w:r>
      <w:r>
        <w:rPr>
          <w:rFonts w:ascii="宋体" w:eastAsia="宋体" w:hAnsi="宋体" w:hint="eastAsia"/>
          <w:sz w:val="24"/>
          <w:szCs w:val="24"/>
        </w:rPr>
        <w:t>，无监督</w:t>
      </w:r>
      <w:r w:rsidR="003B425F">
        <w:rPr>
          <w:rFonts w:ascii="宋体" w:eastAsia="宋体" w:hAnsi="宋体" w:hint="eastAsia"/>
          <w:sz w:val="24"/>
          <w:szCs w:val="24"/>
        </w:rPr>
        <w:t>部分</w:t>
      </w:r>
      <w:r w:rsidR="0044144D">
        <w:rPr>
          <w:rFonts w:ascii="宋体" w:eastAsia="宋体" w:hAnsi="宋体" w:hint="eastAsia"/>
          <w:sz w:val="24"/>
          <w:szCs w:val="24"/>
        </w:rPr>
        <w:t>不过多讨论。</w:t>
      </w:r>
    </w:p>
    <w:p w14:paraId="7CD5B48F" w14:textId="6EF7CDC6" w:rsidR="003B425F" w:rsidRDefault="003B425F" w:rsidP="003B425F">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对比学习</w:t>
      </w:r>
    </w:p>
    <w:p w14:paraId="7E995144" w14:textId="77777777" w:rsidR="003B425F" w:rsidRDefault="003B425F" w:rsidP="003B425F">
      <w:pPr>
        <w:pStyle w:val="a3"/>
        <w:spacing w:line="360" w:lineRule="auto"/>
        <w:ind w:left="360" w:firstLineChars="0" w:firstLine="0"/>
        <w:rPr>
          <w:rFonts w:ascii="宋体" w:eastAsia="宋体" w:hAnsi="宋体"/>
          <w:sz w:val="24"/>
          <w:szCs w:val="24"/>
        </w:rPr>
      </w:pPr>
      <w:r w:rsidRPr="003B425F">
        <w:rPr>
          <w:rFonts w:ascii="宋体" w:eastAsia="宋体" w:hAnsi="宋体" w:hint="eastAsia"/>
          <w:sz w:val="24"/>
          <w:szCs w:val="24"/>
        </w:rPr>
        <w:t>对比学习的思想是去拉近相似的样本，推开不相似的样本，而目标是要从样本中学习到一个好的语义表示空间。</w:t>
      </w:r>
      <w:r>
        <w:rPr>
          <w:rFonts w:ascii="宋体" w:eastAsia="宋体" w:hAnsi="宋体" w:hint="eastAsia"/>
          <w:sz w:val="24"/>
          <w:szCs w:val="24"/>
        </w:rPr>
        <w:t>一个良好的对比学习方法，应当具备</w:t>
      </w:r>
      <w:r w:rsidRPr="003B425F">
        <w:rPr>
          <w:rFonts w:ascii="宋体" w:eastAsia="宋体" w:hAnsi="宋体"/>
          <w:sz w:val="24"/>
          <w:szCs w:val="24"/>
        </w:rPr>
        <w:t>Alignment和Uniformity。</w:t>
      </w:r>
    </w:p>
    <w:p w14:paraId="6A2BBC20" w14:textId="5C688AFF" w:rsidR="003B425F" w:rsidRDefault="003B425F" w:rsidP="003B425F">
      <w:pPr>
        <w:pStyle w:val="a3"/>
        <w:spacing w:line="360" w:lineRule="auto"/>
        <w:ind w:left="360" w:firstLineChars="0" w:firstLine="0"/>
        <w:rPr>
          <w:rFonts w:ascii="宋体" w:eastAsia="宋体" w:hAnsi="宋体"/>
          <w:sz w:val="24"/>
          <w:szCs w:val="24"/>
        </w:rPr>
      </w:pPr>
      <w:r w:rsidRPr="003B425F">
        <w:rPr>
          <w:rFonts w:ascii="宋体" w:eastAsia="宋体" w:hAnsi="宋体"/>
          <w:sz w:val="24"/>
          <w:szCs w:val="24"/>
        </w:rPr>
        <w:t>Alignment</w:t>
      </w:r>
      <w:r w:rsidRPr="003B425F">
        <w:rPr>
          <w:rFonts w:ascii="宋体" w:eastAsia="宋体" w:hAnsi="宋体" w:hint="eastAsia"/>
          <w:sz w:val="24"/>
          <w:szCs w:val="24"/>
        </w:rPr>
        <w:t>指的是相似的例子，也就是正例，映射到单位超球面后，应该有接近的特征，也即是说，在超球面上距离比较近</w:t>
      </w:r>
      <w:r>
        <w:rPr>
          <w:rFonts w:ascii="宋体" w:eastAsia="宋体" w:hAnsi="宋体" w:hint="eastAsia"/>
          <w:sz w:val="24"/>
          <w:szCs w:val="24"/>
        </w:rPr>
        <w:t>；</w:t>
      </w:r>
    </w:p>
    <w:p w14:paraId="0108C04A" w14:textId="07CD2E33" w:rsidR="003B425F" w:rsidRDefault="003B425F" w:rsidP="003B425F">
      <w:pPr>
        <w:pStyle w:val="a3"/>
        <w:spacing w:line="360" w:lineRule="auto"/>
        <w:ind w:left="360" w:firstLineChars="0" w:firstLine="0"/>
        <w:rPr>
          <w:rFonts w:ascii="宋体" w:eastAsia="宋体" w:hAnsi="宋体"/>
          <w:sz w:val="24"/>
          <w:szCs w:val="24"/>
        </w:rPr>
      </w:pPr>
      <w:r w:rsidRPr="003B425F">
        <w:rPr>
          <w:rFonts w:ascii="宋体" w:eastAsia="宋体" w:hAnsi="宋体"/>
          <w:sz w:val="24"/>
          <w:szCs w:val="24"/>
        </w:rPr>
        <w:t>Uniformity，指的是系统应该倾向在特征里保留尽可能多的信息，这等价于使得映射到单位超球面的特征，尽可能均匀地分布在球面上，分布得越均匀，意味着保留的信息越充分。分布均匀意味着两两有差异，也意味着各自保有独有信息，这代表信息保留充分。</w:t>
      </w:r>
    </w:p>
    <w:p w14:paraId="30134982" w14:textId="4E1A0C13" w:rsidR="003B425F" w:rsidRDefault="00CA59BA" w:rsidP="003B425F">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CSE</w:t>
      </w:r>
      <w:r>
        <w:rPr>
          <w:rFonts w:ascii="宋体" w:eastAsia="宋体" w:hAnsi="宋体" w:hint="eastAsia"/>
          <w:sz w:val="24"/>
          <w:szCs w:val="24"/>
        </w:rPr>
        <w:t>中，我们构造这样一个三元组（X，X</w:t>
      </w:r>
      <w:r>
        <w:rPr>
          <w:rFonts w:ascii="宋体" w:eastAsia="宋体" w:hAnsi="宋体"/>
          <w:sz w:val="24"/>
          <w:szCs w:val="24"/>
        </w:rPr>
        <w:t>+</w:t>
      </w:r>
      <w:r>
        <w:rPr>
          <w:rFonts w:ascii="宋体" w:eastAsia="宋体" w:hAnsi="宋体" w:hint="eastAsia"/>
          <w:sz w:val="24"/>
          <w:szCs w:val="24"/>
        </w:rPr>
        <w:t>，X</w:t>
      </w:r>
      <w:r>
        <w:rPr>
          <w:rFonts w:ascii="宋体" w:eastAsia="宋体" w:hAnsi="宋体"/>
          <w:sz w:val="24"/>
          <w:szCs w:val="24"/>
        </w:rPr>
        <w:t>-</w:t>
      </w:r>
      <w:r>
        <w:rPr>
          <w:rFonts w:ascii="宋体" w:eastAsia="宋体" w:hAnsi="宋体" w:hint="eastAsia"/>
          <w:sz w:val="24"/>
          <w:szCs w:val="24"/>
        </w:rPr>
        <w:t>），将多个三元组</w:t>
      </w:r>
      <w:r w:rsidRPr="00CA59BA">
        <w:rPr>
          <w:rFonts w:ascii="宋体" w:eastAsia="宋体" w:hAnsi="宋体" w:hint="eastAsia"/>
          <w:sz w:val="24"/>
          <w:szCs w:val="24"/>
        </w:rPr>
        <w:t>同时输入到文本向量抽取的模型中进行特征抽取</w:t>
      </w:r>
      <w:r>
        <w:rPr>
          <w:rFonts w:ascii="宋体" w:eastAsia="宋体" w:hAnsi="宋体" w:hint="eastAsia"/>
          <w:sz w:val="24"/>
          <w:szCs w:val="24"/>
        </w:rPr>
        <w:t>，既然是对比学习，则需要正样例与负样例，在Sim</w:t>
      </w:r>
      <w:r>
        <w:rPr>
          <w:rFonts w:ascii="宋体" w:eastAsia="宋体" w:hAnsi="宋体"/>
          <w:sz w:val="24"/>
          <w:szCs w:val="24"/>
        </w:rPr>
        <w:t>CSE</w:t>
      </w:r>
      <w:r>
        <w:rPr>
          <w:rFonts w:ascii="宋体" w:eastAsia="宋体" w:hAnsi="宋体" w:hint="eastAsia"/>
          <w:sz w:val="24"/>
          <w:szCs w:val="24"/>
        </w:rPr>
        <w:t>中其中X</w:t>
      </w:r>
      <w:r>
        <w:rPr>
          <w:rFonts w:ascii="宋体" w:eastAsia="宋体" w:hAnsi="宋体"/>
          <w:sz w:val="24"/>
          <w:szCs w:val="24"/>
        </w:rPr>
        <w:t>+</w:t>
      </w:r>
      <w:r>
        <w:rPr>
          <w:rFonts w:ascii="宋体" w:eastAsia="宋体" w:hAnsi="宋体" w:hint="eastAsia"/>
          <w:sz w:val="24"/>
          <w:szCs w:val="24"/>
        </w:rPr>
        <w:t>作为X的正样例，X</w:t>
      </w:r>
      <w:r>
        <w:rPr>
          <w:rFonts w:ascii="宋体" w:eastAsia="宋体" w:hAnsi="宋体"/>
          <w:sz w:val="24"/>
          <w:szCs w:val="24"/>
        </w:rPr>
        <w:t>-</w:t>
      </w:r>
      <w:r>
        <w:rPr>
          <w:rFonts w:ascii="宋体" w:eastAsia="宋体" w:hAnsi="宋体" w:hint="eastAsia"/>
          <w:sz w:val="24"/>
          <w:szCs w:val="24"/>
        </w:rPr>
        <w:t>以及</w:t>
      </w:r>
      <w:r w:rsidR="006C31C8">
        <w:rPr>
          <w:rFonts w:ascii="宋体" w:eastAsia="宋体" w:hAnsi="宋体" w:hint="eastAsia"/>
          <w:sz w:val="24"/>
          <w:szCs w:val="24"/>
        </w:rPr>
        <w:t>同一</w:t>
      </w:r>
      <w:r>
        <w:rPr>
          <w:rFonts w:ascii="宋体" w:eastAsia="宋体" w:hAnsi="宋体" w:hint="eastAsia"/>
          <w:sz w:val="24"/>
          <w:szCs w:val="24"/>
        </w:rPr>
        <w:t>batch中不同</w:t>
      </w:r>
      <w:r w:rsidR="006C31C8">
        <w:rPr>
          <w:rFonts w:ascii="宋体" w:eastAsia="宋体" w:hAnsi="宋体" w:hint="eastAsia"/>
          <w:sz w:val="24"/>
          <w:szCs w:val="24"/>
        </w:rPr>
        <w:t>语句作为负样例。构造方法如图2所示</w:t>
      </w:r>
    </w:p>
    <w:p w14:paraId="7F99D6BD" w14:textId="02699F72" w:rsidR="0044144D" w:rsidRDefault="003B425F" w:rsidP="0044144D">
      <w:pPr>
        <w:spacing w:line="360" w:lineRule="auto"/>
        <w:rPr>
          <w:rFonts w:ascii="宋体" w:eastAsia="宋体" w:hAnsi="宋体"/>
          <w:sz w:val="24"/>
          <w:szCs w:val="24"/>
        </w:rPr>
      </w:pPr>
      <w:r w:rsidRPr="003B425F">
        <w:rPr>
          <w:rFonts w:ascii="宋体" w:eastAsia="宋体" w:hAnsi="宋体"/>
          <w:noProof/>
          <w:sz w:val="24"/>
          <w:szCs w:val="24"/>
        </w:rPr>
        <w:lastRenderedPageBreak/>
        <w:drawing>
          <wp:inline distT="0" distB="0" distL="0" distR="0" wp14:anchorId="5BE51CA1" wp14:editId="09A1CCF4">
            <wp:extent cx="5274310" cy="2457354"/>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344"/>
                    <a:stretch/>
                  </pic:blipFill>
                  <pic:spPr bwMode="auto">
                    <a:xfrm>
                      <a:off x="0" y="0"/>
                      <a:ext cx="5274310" cy="2457354"/>
                    </a:xfrm>
                    <a:prstGeom prst="rect">
                      <a:avLst/>
                    </a:prstGeom>
                    <a:ln>
                      <a:noFill/>
                    </a:ln>
                    <a:extLst>
                      <a:ext uri="{53640926-AAD7-44D8-BBD7-CCE9431645EC}">
                        <a14:shadowObscured xmlns:a14="http://schemas.microsoft.com/office/drawing/2010/main"/>
                      </a:ext>
                    </a:extLst>
                  </pic:spPr>
                </pic:pic>
              </a:graphicData>
            </a:graphic>
          </wp:inline>
        </w:drawing>
      </w:r>
    </w:p>
    <w:p w14:paraId="2F876A47" w14:textId="4B07329E" w:rsidR="006C31C8" w:rsidRDefault="006C31C8" w:rsidP="006C31C8">
      <w:pPr>
        <w:spacing w:line="360" w:lineRule="auto"/>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 </w:t>
      </w:r>
      <w:r w:rsidRPr="006C31C8">
        <w:rPr>
          <w:rFonts w:ascii="宋体" w:eastAsia="宋体" w:hAnsi="宋体"/>
          <w:sz w:val="24"/>
          <w:szCs w:val="24"/>
        </w:rPr>
        <w:t>SimCSE</w:t>
      </w:r>
      <w:r>
        <w:rPr>
          <w:rFonts w:ascii="宋体" w:eastAsia="宋体" w:hAnsi="宋体" w:hint="eastAsia"/>
          <w:sz w:val="24"/>
          <w:szCs w:val="24"/>
        </w:rPr>
        <w:t>正负样例构造方法</w:t>
      </w:r>
    </w:p>
    <w:p w14:paraId="5B3C30F9" w14:textId="4D1D591B" w:rsidR="006C31C8" w:rsidRDefault="006C31C8" w:rsidP="000B4052">
      <w:pPr>
        <w:spacing w:line="360" w:lineRule="auto"/>
        <w:ind w:left="420"/>
        <w:rPr>
          <w:rFonts w:ascii="宋体" w:eastAsia="宋体" w:hAnsi="宋体"/>
          <w:sz w:val="24"/>
          <w:szCs w:val="24"/>
        </w:rPr>
      </w:pPr>
      <w:r>
        <w:rPr>
          <w:rFonts w:ascii="宋体" w:eastAsia="宋体" w:hAnsi="宋体" w:hint="eastAsia"/>
          <w:sz w:val="24"/>
          <w:szCs w:val="24"/>
        </w:rPr>
        <w:t>其损失函数本质上仍然是采用</w:t>
      </w:r>
      <w:r w:rsidRPr="006C31C8">
        <w:rPr>
          <w:rFonts w:ascii="宋体" w:eastAsia="宋体" w:hAnsi="宋体"/>
          <w:sz w:val="24"/>
          <w:szCs w:val="24"/>
        </w:rPr>
        <w:t>infoNCE loss</w:t>
      </w:r>
      <w:r>
        <w:rPr>
          <w:rFonts w:ascii="宋体" w:eastAsia="宋体" w:hAnsi="宋体" w:hint="eastAsia"/>
          <w:sz w:val="24"/>
          <w:szCs w:val="24"/>
        </w:rPr>
        <w:t>（</w:t>
      </w:r>
      <w:r w:rsidRPr="006C31C8">
        <w:rPr>
          <w:rFonts w:ascii="宋体" w:eastAsia="宋体" w:hAnsi="宋体"/>
          <w:sz w:val="24"/>
          <w:szCs w:val="24"/>
        </w:rPr>
        <w:t>info Noise Contrastive Estimation loss</w:t>
      </w:r>
      <w:r>
        <w:rPr>
          <w:rFonts w:ascii="宋体" w:eastAsia="宋体" w:hAnsi="宋体" w:hint="eastAsia"/>
          <w:sz w:val="24"/>
          <w:szCs w:val="24"/>
        </w:rPr>
        <w:t>）</w:t>
      </w:r>
      <w:r w:rsidR="005119A1">
        <w:rPr>
          <w:rFonts w:ascii="宋体" w:eastAsia="宋体" w:hAnsi="宋体" w:hint="eastAsia"/>
          <w:sz w:val="24"/>
          <w:szCs w:val="24"/>
        </w:rPr>
        <w:t>，主要的修改则在于将</w:t>
      </w:r>
      <w:r w:rsidR="005119A1" w:rsidRPr="006C31C8">
        <w:rPr>
          <w:rFonts w:ascii="宋体" w:eastAsia="宋体" w:hAnsi="宋体"/>
          <w:sz w:val="24"/>
          <w:szCs w:val="24"/>
        </w:rPr>
        <w:t>infoNCE loss</w:t>
      </w:r>
      <w:r w:rsidR="005119A1">
        <w:rPr>
          <w:rFonts w:ascii="宋体" w:eastAsia="宋体" w:hAnsi="宋体" w:hint="eastAsia"/>
          <w:sz w:val="24"/>
          <w:szCs w:val="24"/>
        </w:rPr>
        <w:t>中</w:t>
      </w:r>
      <w:r w:rsidR="005119A1" w:rsidRPr="005119A1">
        <w:rPr>
          <w:rFonts w:ascii="宋体" w:eastAsia="宋体" w:hAnsi="宋体" w:hint="eastAsia"/>
          <w:sz w:val="24"/>
          <w:szCs w:val="24"/>
        </w:rPr>
        <w:t>点乘操作换成了余弦相似度</w:t>
      </w:r>
      <w:r w:rsidR="005119A1">
        <w:rPr>
          <w:rFonts w:ascii="宋体" w:eastAsia="宋体" w:hAnsi="宋体" w:hint="eastAsia"/>
          <w:sz w:val="24"/>
          <w:szCs w:val="24"/>
        </w:rPr>
        <w:t>。</w:t>
      </w:r>
      <w:r w:rsidRPr="006C31C8">
        <w:rPr>
          <w:rFonts w:ascii="宋体" w:eastAsia="宋体" w:hAnsi="宋体" w:hint="eastAsia"/>
          <w:sz w:val="24"/>
          <w:szCs w:val="24"/>
        </w:rPr>
        <w:t>分子是正例对的相似度，分母是正例对</w:t>
      </w:r>
      <w:r w:rsidRPr="006C31C8">
        <w:rPr>
          <w:rFonts w:ascii="宋体" w:eastAsia="宋体" w:hAnsi="宋体"/>
          <w:sz w:val="24"/>
          <w:szCs w:val="24"/>
        </w:rPr>
        <w:t>+所有负例对的相似度，最小化infoNCE loss，就是去最大化分子的同时最小化分母，也就是最大化正例对的相似度，最小化负例对的相似度</w:t>
      </w:r>
      <w:r>
        <w:rPr>
          <w:rFonts w:ascii="宋体" w:eastAsia="宋体" w:hAnsi="宋体" w:hint="eastAsia"/>
          <w:sz w:val="24"/>
          <w:szCs w:val="24"/>
        </w:rPr>
        <w:t>。</w:t>
      </w:r>
    </w:p>
    <w:p w14:paraId="172BCA72" w14:textId="3E75AC09" w:rsidR="006C31C8" w:rsidRPr="0044144D" w:rsidRDefault="006C31C8" w:rsidP="006C31C8">
      <w:pPr>
        <w:spacing w:line="360" w:lineRule="auto"/>
        <w:ind w:firstLine="420"/>
        <w:rPr>
          <w:rFonts w:ascii="宋体" w:eastAsia="宋体" w:hAnsi="宋体"/>
          <w:sz w:val="24"/>
          <w:szCs w:val="24"/>
        </w:rPr>
      </w:pPr>
      <w:r w:rsidRPr="006C31C8">
        <w:rPr>
          <w:rFonts w:ascii="宋体" w:eastAsia="宋体" w:hAnsi="宋体"/>
          <w:noProof/>
          <w:sz w:val="24"/>
          <w:szCs w:val="24"/>
        </w:rPr>
        <w:drawing>
          <wp:inline distT="0" distB="0" distL="0" distR="0" wp14:anchorId="49BC5D2D" wp14:editId="6FE1F844">
            <wp:extent cx="2318502" cy="685030"/>
            <wp:effectExtent l="0" t="0" r="5715" b="1270"/>
            <wp:docPr id="3" name="图片 3"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文本&#10;&#10;描述已自动生成"/>
                    <pic:cNvPicPr/>
                  </pic:nvPicPr>
                  <pic:blipFill rotWithShape="1">
                    <a:blip r:embed="rId12"/>
                    <a:srcRect r="7094"/>
                    <a:stretch/>
                  </pic:blipFill>
                  <pic:spPr bwMode="auto">
                    <a:xfrm>
                      <a:off x="0" y="0"/>
                      <a:ext cx="2340547" cy="691543"/>
                    </a:xfrm>
                    <a:prstGeom prst="rect">
                      <a:avLst/>
                    </a:prstGeom>
                    <a:ln>
                      <a:noFill/>
                    </a:ln>
                    <a:extLst>
                      <a:ext uri="{53640926-AAD7-44D8-BBD7-CCE9431645EC}">
                        <a14:shadowObscured xmlns:a14="http://schemas.microsoft.com/office/drawing/2010/main"/>
                      </a:ext>
                    </a:extLst>
                  </pic:spPr>
                </pic:pic>
              </a:graphicData>
            </a:graphic>
          </wp:inline>
        </w:drawing>
      </w:r>
    </w:p>
    <w:p w14:paraId="4C9A01C1" w14:textId="1D1301FB" w:rsidR="003970EC" w:rsidRDefault="003970EC" w:rsidP="008A1AE0">
      <w:pPr>
        <w:pStyle w:val="a3"/>
        <w:numPr>
          <w:ilvl w:val="0"/>
          <w:numId w:val="1"/>
        </w:numPr>
        <w:spacing w:line="360" w:lineRule="auto"/>
        <w:ind w:firstLineChars="0"/>
        <w:rPr>
          <w:rFonts w:ascii="宋体" w:eastAsia="宋体" w:hAnsi="宋体"/>
          <w:sz w:val="24"/>
          <w:szCs w:val="24"/>
        </w:rPr>
      </w:pPr>
      <w:r w:rsidRPr="008A1AE0">
        <w:rPr>
          <w:rFonts w:ascii="宋体" w:eastAsia="宋体" w:hAnsi="宋体" w:hint="eastAsia"/>
          <w:sz w:val="24"/>
          <w:szCs w:val="24"/>
        </w:rPr>
        <w:t>主要步骤介绍</w:t>
      </w:r>
    </w:p>
    <w:p w14:paraId="7D3FC39C" w14:textId="20F24A6D" w:rsidR="005119A1" w:rsidRDefault="0047770D" w:rsidP="0047770D">
      <w:pPr>
        <w:pStyle w:val="a3"/>
        <w:numPr>
          <w:ilvl w:val="0"/>
          <w:numId w:val="5"/>
        </w:numPr>
        <w:spacing w:line="360" w:lineRule="auto"/>
        <w:ind w:firstLineChars="0"/>
        <w:rPr>
          <w:rFonts w:ascii="宋体" w:eastAsia="宋体" w:hAnsi="宋体"/>
          <w:sz w:val="24"/>
          <w:szCs w:val="24"/>
        </w:rPr>
      </w:pPr>
      <w:r w:rsidRPr="0047770D">
        <w:rPr>
          <w:rFonts w:ascii="宋体" w:eastAsia="宋体" w:hAnsi="宋体" w:hint="eastAsia"/>
          <w:sz w:val="24"/>
          <w:szCs w:val="24"/>
        </w:rPr>
        <w:t>数据预处理</w:t>
      </w:r>
    </w:p>
    <w:p w14:paraId="46C8E52C" w14:textId="079472EC" w:rsidR="00826045" w:rsidRPr="00826045" w:rsidRDefault="00E978E2" w:rsidP="00826045">
      <w:pPr>
        <w:spacing w:line="360" w:lineRule="auto"/>
        <w:ind w:left="420"/>
        <w:rPr>
          <w:rFonts w:ascii="宋体" w:eastAsia="宋体" w:hAnsi="宋体"/>
          <w:sz w:val="24"/>
          <w:szCs w:val="24"/>
        </w:rPr>
      </w:pPr>
      <w:r>
        <w:rPr>
          <w:rFonts w:ascii="宋体" w:eastAsia="宋体" w:hAnsi="宋体" w:hint="eastAsia"/>
          <w:sz w:val="24"/>
          <w:szCs w:val="24"/>
        </w:rPr>
        <w:t>经过我们对于数据集的初步分析，数据集中存在着一些问题，不利于</w:t>
      </w:r>
      <w:r w:rsidR="00826045">
        <w:rPr>
          <w:rFonts w:ascii="宋体" w:eastAsia="宋体" w:hAnsi="宋体" w:hint="eastAsia"/>
          <w:sz w:val="24"/>
          <w:szCs w:val="24"/>
        </w:rPr>
        <w:t>语义相似度的分析。例如，存在英文专业术语，罗马数字以及意图不明等描述</w:t>
      </w:r>
      <w:r w:rsidR="008D7ECB">
        <w:rPr>
          <w:rFonts w:ascii="宋体" w:eastAsia="宋体" w:hAnsi="宋体" w:hint="eastAsia"/>
          <w:sz w:val="24"/>
          <w:szCs w:val="24"/>
        </w:rPr>
        <w:t>不统一</w:t>
      </w:r>
      <w:r w:rsidR="00826045">
        <w:rPr>
          <w:rFonts w:ascii="宋体" w:eastAsia="宋体" w:hAnsi="宋体" w:hint="eastAsia"/>
          <w:sz w:val="24"/>
          <w:szCs w:val="24"/>
        </w:rPr>
        <w:t>，</w:t>
      </w:r>
      <w:r w:rsidR="007848E0">
        <w:rPr>
          <w:rFonts w:ascii="宋体" w:eastAsia="宋体" w:hAnsi="宋体" w:hint="eastAsia"/>
          <w:sz w:val="24"/>
          <w:szCs w:val="24"/>
        </w:rPr>
        <w:t>对于之后的工作，无论是B</w:t>
      </w:r>
      <w:r w:rsidR="007848E0">
        <w:rPr>
          <w:rFonts w:ascii="宋体" w:eastAsia="宋体" w:hAnsi="宋体"/>
          <w:sz w:val="24"/>
          <w:szCs w:val="24"/>
        </w:rPr>
        <w:t>M25</w:t>
      </w:r>
      <w:r w:rsidR="007848E0">
        <w:rPr>
          <w:rFonts w:ascii="宋体" w:eastAsia="宋体" w:hAnsi="宋体" w:hint="eastAsia"/>
          <w:sz w:val="24"/>
          <w:szCs w:val="24"/>
        </w:rPr>
        <w:t>还是Sim</w:t>
      </w:r>
      <w:r w:rsidR="007848E0">
        <w:rPr>
          <w:rFonts w:ascii="宋体" w:eastAsia="宋体" w:hAnsi="宋体"/>
          <w:sz w:val="24"/>
          <w:szCs w:val="24"/>
        </w:rPr>
        <w:t>CSE</w:t>
      </w:r>
      <w:r w:rsidR="007848E0">
        <w:rPr>
          <w:rFonts w:ascii="宋体" w:eastAsia="宋体" w:hAnsi="宋体" w:hint="eastAsia"/>
          <w:sz w:val="24"/>
          <w:szCs w:val="24"/>
        </w:rPr>
        <w:t>都有一定的影响。因此，我们借鉴了ark</w:t>
      </w:r>
      <w:r w:rsidR="007848E0">
        <w:rPr>
          <w:rFonts w:ascii="宋体" w:eastAsia="宋体" w:hAnsi="宋体"/>
          <w:sz w:val="24"/>
          <w:szCs w:val="24"/>
        </w:rPr>
        <w:t>-</w:t>
      </w:r>
      <w:r w:rsidR="007848E0">
        <w:rPr>
          <w:rFonts w:ascii="宋体" w:eastAsia="宋体" w:hAnsi="宋体" w:hint="eastAsia"/>
          <w:sz w:val="24"/>
          <w:szCs w:val="24"/>
        </w:rPr>
        <w:t>nlp的工作，</w:t>
      </w:r>
      <w:r w:rsidR="008D7ECB">
        <w:rPr>
          <w:rFonts w:ascii="宋体" w:eastAsia="宋体" w:hAnsi="宋体" w:hint="eastAsia"/>
          <w:sz w:val="24"/>
          <w:szCs w:val="24"/>
        </w:rPr>
        <w:t>对于数据进行预处理，将我们能够筛选出来的描述进行了统一，其中包括了罗马数字替换，英文术语翻译，歧义语句互换。</w:t>
      </w:r>
    </w:p>
    <w:p w14:paraId="03AB8E01" w14:textId="56D9F95C" w:rsidR="0047770D" w:rsidRDefault="0047770D" w:rsidP="0047770D">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M25</w:t>
      </w:r>
      <w:r w:rsidR="00E978E2">
        <w:rPr>
          <w:rFonts w:ascii="宋体" w:eastAsia="宋体" w:hAnsi="宋体" w:hint="eastAsia"/>
          <w:sz w:val="24"/>
          <w:szCs w:val="24"/>
        </w:rPr>
        <w:t>粗</w:t>
      </w:r>
      <w:r>
        <w:rPr>
          <w:rFonts w:ascii="宋体" w:eastAsia="宋体" w:hAnsi="宋体" w:hint="eastAsia"/>
          <w:sz w:val="24"/>
          <w:szCs w:val="24"/>
        </w:rPr>
        <w:t>筛</w:t>
      </w:r>
    </w:p>
    <w:p w14:paraId="03402707" w14:textId="5965D082" w:rsidR="00E978E2" w:rsidRDefault="008D7ECB" w:rsidP="00E978E2">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当前临床术语标准化主要是和</w:t>
      </w:r>
      <w:r w:rsidRPr="008D7ECB">
        <w:rPr>
          <w:rFonts w:ascii="宋体" w:eastAsia="宋体" w:hAnsi="宋体" w:hint="eastAsia"/>
          <w:sz w:val="24"/>
          <w:szCs w:val="24"/>
        </w:rPr>
        <w:t>国际疾病分类</w:t>
      </w:r>
      <w:r w:rsidRPr="008D7ECB">
        <w:rPr>
          <w:rFonts w:ascii="宋体" w:eastAsia="宋体" w:hAnsi="宋体"/>
          <w:sz w:val="24"/>
          <w:szCs w:val="24"/>
        </w:rPr>
        <w:t xml:space="preserve"> ICD-10 北京临床版v601</w:t>
      </w:r>
      <w:r>
        <w:rPr>
          <w:rFonts w:ascii="宋体" w:eastAsia="宋体" w:hAnsi="宋体" w:hint="eastAsia"/>
          <w:sz w:val="24"/>
          <w:szCs w:val="24"/>
        </w:rPr>
        <w:t>标准数据集进行比较，那么其必然会存在一个问题，如果我们使用深度神经网络，则要和标准数据集中的每一项都进行比较。据分析，标准数据集一</w:t>
      </w:r>
      <w:r>
        <w:rPr>
          <w:rFonts w:ascii="宋体" w:eastAsia="宋体" w:hAnsi="宋体" w:hint="eastAsia"/>
          <w:sz w:val="24"/>
          <w:szCs w:val="24"/>
        </w:rPr>
        <w:lastRenderedPageBreak/>
        <w:t>共存在4万多项术语，假设每一次匹配都需要1s，那么对于一个</w:t>
      </w:r>
      <w:r w:rsidR="00BC06E9">
        <w:rPr>
          <w:rFonts w:ascii="宋体" w:eastAsia="宋体" w:hAnsi="宋体" w:hint="eastAsia"/>
          <w:sz w:val="24"/>
          <w:szCs w:val="24"/>
        </w:rPr>
        <w:t>待标准化的样例来说，其需要耗费的时间则需要耗费4万多秒，即1</w:t>
      </w:r>
      <w:r w:rsidR="00BC06E9">
        <w:rPr>
          <w:rFonts w:ascii="宋体" w:eastAsia="宋体" w:hAnsi="宋体"/>
          <w:sz w:val="24"/>
          <w:szCs w:val="24"/>
        </w:rPr>
        <w:t>1</w:t>
      </w:r>
      <w:r w:rsidR="00BC06E9">
        <w:rPr>
          <w:rFonts w:ascii="宋体" w:eastAsia="宋体" w:hAnsi="宋体" w:hint="eastAsia"/>
          <w:sz w:val="24"/>
          <w:szCs w:val="24"/>
        </w:rPr>
        <w:t>个小时。</w:t>
      </w:r>
      <w:r w:rsidR="00417E20">
        <w:rPr>
          <w:rFonts w:ascii="宋体" w:eastAsia="宋体" w:hAnsi="宋体" w:hint="eastAsia"/>
          <w:sz w:val="24"/>
          <w:szCs w:val="24"/>
        </w:rPr>
        <w:t>并且，这个时间随着医疗水平的发展，各个病症的不断细分，时间还会继续增加。</w:t>
      </w:r>
      <w:r w:rsidR="00BC06E9">
        <w:rPr>
          <w:rFonts w:ascii="宋体" w:eastAsia="宋体" w:hAnsi="宋体" w:hint="eastAsia"/>
          <w:sz w:val="24"/>
          <w:szCs w:val="24"/>
        </w:rPr>
        <w:t>这无论对于临床医学术后诊断，还是病历立即处理都是不可接受的。仅仅两个病历，都需要耗费</w:t>
      </w:r>
      <w:r w:rsidR="00417E20">
        <w:rPr>
          <w:rFonts w:ascii="宋体" w:eastAsia="宋体" w:hAnsi="宋体" w:hint="eastAsia"/>
          <w:sz w:val="24"/>
          <w:szCs w:val="24"/>
        </w:rPr>
        <w:t>快</w:t>
      </w:r>
      <w:r w:rsidR="00BC06E9">
        <w:rPr>
          <w:rFonts w:ascii="宋体" w:eastAsia="宋体" w:hAnsi="宋体" w:hint="eastAsia"/>
          <w:sz w:val="24"/>
          <w:szCs w:val="24"/>
        </w:rPr>
        <w:t>一天的时间来处理。</w:t>
      </w:r>
    </w:p>
    <w:p w14:paraId="526A5B1E" w14:textId="6D6F99DA" w:rsidR="00417E20" w:rsidRDefault="00BC06E9" w:rsidP="00417E2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因此，针对此问题，我们采用B</w:t>
      </w:r>
      <w:r>
        <w:rPr>
          <w:rFonts w:ascii="宋体" w:eastAsia="宋体" w:hAnsi="宋体"/>
          <w:sz w:val="24"/>
          <w:szCs w:val="24"/>
        </w:rPr>
        <w:t>M25</w:t>
      </w:r>
      <w:r>
        <w:rPr>
          <w:rFonts w:ascii="宋体" w:eastAsia="宋体" w:hAnsi="宋体" w:hint="eastAsia"/>
          <w:sz w:val="24"/>
          <w:szCs w:val="24"/>
        </w:rPr>
        <w:t>算法进行初步筛选。临床医学虽然数量较多，但是不同类型手术还是存在着较大差别</w:t>
      </w:r>
      <w:r w:rsidR="002F356B">
        <w:rPr>
          <w:rFonts w:ascii="宋体" w:eastAsia="宋体" w:hAnsi="宋体" w:hint="eastAsia"/>
          <w:sz w:val="24"/>
          <w:szCs w:val="24"/>
        </w:rPr>
        <w:t>，所以我们利用该特性，对于每一次的样例进行筛选，筛选出部分与之相近的</w:t>
      </w:r>
      <w:r w:rsidR="00417E20">
        <w:rPr>
          <w:rFonts w:ascii="宋体" w:eastAsia="宋体" w:hAnsi="宋体" w:hint="eastAsia"/>
          <w:sz w:val="24"/>
          <w:szCs w:val="24"/>
        </w:rPr>
        <w:t>答案，之后再进行细筛，从此减少时间耗费，提高标准化速率。</w:t>
      </w:r>
    </w:p>
    <w:p w14:paraId="6D6E2904" w14:textId="63DBCCF1" w:rsidR="00417E20" w:rsidRPr="00417E20" w:rsidRDefault="00417E20" w:rsidP="00417E20">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虽然以B</w:t>
      </w:r>
      <w:r>
        <w:rPr>
          <w:rFonts w:ascii="宋体" w:eastAsia="宋体" w:hAnsi="宋体"/>
          <w:sz w:val="24"/>
          <w:szCs w:val="24"/>
        </w:rPr>
        <w:t>M25</w:t>
      </w:r>
      <w:r>
        <w:rPr>
          <w:rFonts w:ascii="宋体" w:eastAsia="宋体" w:hAnsi="宋体" w:hint="eastAsia"/>
          <w:sz w:val="24"/>
          <w:szCs w:val="24"/>
        </w:rPr>
        <w:t>来检测文本相似度仍需要一定时间，但是其时间消耗已经在可以接受的范围之内，当然也可以采用更加快速的算法进行筛选，例如T</w:t>
      </w:r>
      <w:r>
        <w:rPr>
          <w:rFonts w:ascii="宋体" w:eastAsia="宋体" w:hAnsi="宋体"/>
          <w:sz w:val="24"/>
          <w:szCs w:val="24"/>
        </w:rPr>
        <w:t>F-IDF,J</w:t>
      </w:r>
      <w:r>
        <w:rPr>
          <w:rFonts w:ascii="宋体" w:eastAsia="宋体" w:hAnsi="宋体" w:hint="eastAsia"/>
          <w:sz w:val="24"/>
          <w:szCs w:val="24"/>
        </w:rPr>
        <w:t>a</w:t>
      </w:r>
      <w:r>
        <w:rPr>
          <w:rFonts w:ascii="宋体" w:eastAsia="宋体" w:hAnsi="宋体"/>
          <w:sz w:val="24"/>
          <w:szCs w:val="24"/>
        </w:rPr>
        <w:t>ccard</w:t>
      </w:r>
      <w:r>
        <w:rPr>
          <w:rFonts w:ascii="宋体" w:eastAsia="宋体" w:hAnsi="宋体" w:hint="eastAsia"/>
          <w:sz w:val="24"/>
          <w:szCs w:val="24"/>
        </w:rPr>
        <w:t>系数，基于M</w:t>
      </w:r>
      <w:r>
        <w:rPr>
          <w:rFonts w:ascii="宋体" w:eastAsia="宋体" w:hAnsi="宋体"/>
          <w:sz w:val="24"/>
          <w:szCs w:val="24"/>
        </w:rPr>
        <w:t>ED</w:t>
      </w:r>
      <w:r>
        <w:rPr>
          <w:rFonts w:ascii="宋体" w:eastAsia="宋体" w:hAnsi="宋体" w:hint="eastAsia"/>
          <w:sz w:val="24"/>
          <w:szCs w:val="24"/>
        </w:rPr>
        <w:t>的相似度算法算法</w:t>
      </w:r>
    </w:p>
    <w:p w14:paraId="0071F386" w14:textId="45323DB1" w:rsidR="0047770D" w:rsidRDefault="0047770D" w:rsidP="0047770D">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Sim</w:t>
      </w:r>
      <w:r>
        <w:rPr>
          <w:rFonts w:ascii="宋体" w:eastAsia="宋体" w:hAnsi="宋体"/>
          <w:sz w:val="24"/>
          <w:szCs w:val="24"/>
        </w:rPr>
        <w:t>CSE</w:t>
      </w:r>
      <w:r>
        <w:rPr>
          <w:rFonts w:ascii="宋体" w:eastAsia="宋体" w:hAnsi="宋体" w:hint="eastAsia"/>
          <w:sz w:val="24"/>
          <w:szCs w:val="24"/>
        </w:rPr>
        <w:t>细筛</w:t>
      </w:r>
    </w:p>
    <w:p w14:paraId="33757ECD" w14:textId="1064C3A6" w:rsidR="00513EC2" w:rsidRDefault="00513EC2" w:rsidP="00513EC2">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train：</w:t>
      </w:r>
    </w:p>
    <w:p w14:paraId="786FC1F3" w14:textId="2B354699" w:rsidR="00D96BCB" w:rsidRDefault="00417E20" w:rsidP="00D96BCB">
      <w:pPr>
        <w:pStyle w:val="a3"/>
        <w:spacing w:line="360" w:lineRule="auto"/>
        <w:ind w:left="420" w:firstLineChars="0"/>
        <w:rPr>
          <w:rFonts w:ascii="宋体" w:eastAsia="宋体" w:hAnsi="宋体"/>
          <w:sz w:val="24"/>
          <w:szCs w:val="24"/>
        </w:rPr>
      </w:pPr>
      <w:r>
        <w:rPr>
          <w:rFonts w:ascii="宋体" w:eastAsia="宋体" w:hAnsi="宋体" w:hint="eastAsia"/>
          <w:sz w:val="24"/>
          <w:szCs w:val="24"/>
        </w:rPr>
        <w:t>Sim</w:t>
      </w:r>
      <w:r>
        <w:rPr>
          <w:rFonts w:ascii="宋体" w:eastAsia="宋体" w:hAnsi="宋体"/>
          <w:sz w:val="24"/>
          <w:szCs w:val="24"/>
        </w:rPr>
        <w:t>CSE</w:t>
      </w:r>
      <w:r w:rsidR="00D96BCB" w:rsidRPr="00D96BCB">
        <w:rPr>
          <w:rFonts w:ascii="宋体" w:eastAsia="宋体" w:hAnsi="宋体" w:hint="eastAsia"/>
          <w:sz w:val="24"/>
          <w:szCs w:val="24"/>
        </w:rPr>
        <w:t>发表在</w:t>
      </w:r>
      <w:r w:rsidR="00D96BCB" w:rsidRPr="00D96BCB">
        <w:rPr>
          <w:rFonts w:ascii="宋体" w:eastAsia="宋体" w:hAnsi="宋体"/>
          <w:sz w:val="24"/>
          <w:szCs w:val="24"/>
        </w:rPr>
        <w:t>EMNLP 2021</w:t>
      </w:r>
      <w:r w:rsidR="00D96BCB">
        <w:rPr>
          <w:rFonts w:ascii="宋体" w:eastAsia="宋体" w:hAnsi="宋体" w:hint="eastAsia"/>
          <w:sz w:val="24"/>
          <w:szCs w:val="24"/>
        </w:rPr>
        <w:t>，其取得的结果是压倒性的，在这里我们主要是使用其有监督版本，我们以三元组的形式进行输入，当然也可以直接采用二元组的形式进行输入，最后结果估计不会存在太大变化。</w:t>
      </w:r>
    </w:p>
    <w:p w14:paraId="35E212F4" w14:textId="10BF6325" w:rsidR="00513EC2" w:rsidRDefault="00513EC2" w:rsidP="00513EC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w:t>
      </w:r>
      <w:r>
        <w:rPr>
          <w:rFonts w:ascii="宋体" w:eastAsia="宋体" w:hAnsi="宋体"/>
          <w:sz w:val="24"/>
          <w:szCs w:val="24"/>
        </w:rPr>
        <w:t>redict</w:t>
      </w:r>
      <w:r>
        <w:rPr>
          <w:rFonts w:ascii="宋体" w:eastAsia="宋体" w:hAnsi="宋体" w:hint="eastAsia"/>
          <w:sz w:val="24"/>
          <w:szCs w:val="24"/>
        </w:rPr>
        <w:t>：</w:t>
      </w:r>
    </w:p>
    <w:p w14:paraId="194B371E" w14:textId="33641066" w:rsidR="00513EC2" w:rsidRPr="00513EC2" w:rsidRDefault="00513EC2" w:rsidP="00513EC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在得到最终的训练模型之后，我们对于一个输入样例进行encode，以及B</w:t>
      </w:r>
      <w:r>
        <w:rPr>
          <w:rFonts w:ascii="宋体" w:eastAsia="宋体" w:hAnsi="宋体"/>
          <w:sz w:val="24"/>
          <w:szCs w:val="24"/>
        </w:rPr>
        <w:t>M25</w:t>
      </w:r>
      <w:r>
        <w:rPr>
          <w:rFonts w:ascii="宋体" w:eastAsia="宋体" w:hAnsi="宋体" w:hint="eastAsia"/>
          <w:sz w:val="24"/>
          <w:szCs w:val="24"/>
        </w:rPr>
        <w:t>得到的初步筛选结果进行encode，最后比较二者相似性。当然，不可否认，这里处理方式忽略了两个词语之间的内在特征联系，存在在一定的片面性。</w:t>
      </w:r>
    </w:p>
    <w:p w14:paraId="4F8407C5" w14:textId="783A9EE7" w:rsidR="003970EC" w:rsidRDefault="003970EC" w:rsidP="008A1AE0">
      <w:pPr>
        <w:pStyle w:val="a3"/>
        <w:numPr>
          <w:ilvl w:val="0"/>
          <w:numId w:val="1"/>
        </w:numPr>
        <w:spacing w:line="360" w:lineRule="auto"/>
        <w:ind w:firstLineChars="0"/>
        <w:rPr>
          <w:rFonts w:ascii="宋体" w:eastAsia="宋体" w:hAnsi="宋体"/>
          <w:sz w:val="24"/>
          <w:szCs w:val="24"/>
        </w:rPr>
      </w:pPr>
      <w:r w:rsidRPr="008A1AE0">
        <w:rPr>
          <w:rFonts w:ascii="宋体" w:eastAsia="宋体" w:hAnsi="宋体" w:hint="eastAsia"/>
          <w:sz w:val="24"/>
          <w:szCs w:val="24"/>
        </w:rPr>
        <w:t>代码实现与解释性标注</w:t>
      </w:r>
    </w:p>
    <w:p w14:paraId="7BEEED0A" w14:textId="37DEC809" w:rsidR="00756E19" w:rsidRPr="008A1AE0" w:rsidRDefault="00756E19" w:rsidP="00756E19">
      <w:pPr>
        <w:pStyle w:val="a3"/>
        <w:spacing w:line="360" w:lineRule="auto"/>
        <w:ind w:left="420" w:firstLineChars="0" w:firstLine="0"/>
        <w:rPr>
          <w:rFonts w:ascii="宋体" w:eastAsia="宋体" w:hAnsi="宋体" w:hint="eastAsia"/>
          <w:sz w:val="24"/>
          <w:szCs w:val="24"/>
        </w:rPr>
      </w:pPr>
      <w:r>
        <w:rPr>
          <w:rFonts w:ascii="宋体" w:eastAsia="宋体" w:hAnsi="宋体" w:hint="eastAsia"/>
          <w:sz w:val="24"/>
          <w:szCs w:val="24"/>
        </w:rPr>
        <w:t>见附带文件。</w:t>
      </w:r>
    </w:p>
    <w:p w14:paraId="0A341CD4" w14:textId="20D5FA8A" w:rsidR="003970EC" w:rsidRDefault="003970EC" w:rsidP="008A1AE0">
      <w:pPr>
        <w:pStyle w:val="a3"/>
        <w:numPr>
          <w:ilvl w:val="0"/>
          <w:numId w:val="1"/>
        </w:numPr>
        <w:spacing w:line="360" w:lineRule="auto"/>
        <w:ind w:firstLineChars="0"/>
        <w:rPr>
          <w:rFonts w:ascii="宋体" w:eastAsia="宋体" w:hAnsi="宋体"/>
          <w:sz w:val="24"/>
          <w:szCs w:val="24"/>
        </w:rPr>
      </w:pPr>
      <w:r w:rsidRPr="008A1AE0">
        <w:rPr>
          <w:rFonts w:ascii="宋体" w:eastAsia="宋体" w:hAnsi="宋体" w:hint="eastAsia"/>
          <w:sz w:val="24"/>
          <w:szCs w:val="24"/>
        </w:rPr>
        <w:t>项目总结评估及未来发展展望</w:t>
      </w:r>
    </w:p>
    <w:p w14:paraId="4BF93FAC" w14:textId="5FA208D1" w:rsidR="00513EC2" w:rsidRPr="00513EC2" w:rsidRDefault="00513EC2" w:rsidP="00513EC2">
      <w:pPr>
        <w:pStyle w:val="a3"/>
        <w:numPr>
          <w:ilvl w:val="0"/>
          <w:numId w:val="7"/>
        </w:numPr>
        <w:spacing w:line="360" w:lineRule="auto"/>
        <w:ind w:firstLineChars="0"/>
        <w:rPr>
          <w:rFonts w:ascii="宋体" w:eastAsia="宋体" w:hAnsi="宋体"/>
          <w:sz w:val="24"/>
          <w:szCs w:val="24"/>
        </w:rPr>
      </w:pPr>
      <w:r w:rsidRPr="00513EC2">
        <w:rPr>
          <w:rFonts w:ascii="宋体" w:eastAsia="宋体" w:hAnsi="宋体" w:hint="eastAsia"/>
          <w:sz w:val="24"/>
          <w:szCs w:val="24"/>
        </w:rPr>
        <w:t>代码评估</w:t>
      </w:r>
    </w:p>
    <w:p w14:paraId="62C94D29" w14:textId="02473D76" w:rsidR="00513EC2" w:rsidRDefault="00513EC2" w:rsidP="00513EC2">
      <w:pPr>
        <w:pStyle w:val="a3"/>
        <w:spacing w:line="360" w:lineRule="auto"/>
        <w:ind w:left="420" w:firstLineChars="0" w:firstLine="0"/>
        <w:rPr>
          <w:rFonts w:ascii="宋体" w:eastAsia="宋体" w:hAnsi="宋体"/>
          <w:sz w:val="24"/>
          <w:szCs w:val="24"/>
        </w:rPr>
      </w:pPr>
      <w:r>
        <w:rPr>
          <w:rFonts w:ascii="宋体" w:eastAsia="宋体" w:hAnsi="宋体" w:hint="eastAsia"/>
          <w:sz w:val="24"/>
          <w:szCs w:val="24"/>
        </w:rPr>
        <w:t>这次模型采用B</w:t>
      </w:r>
      <w:r>
        <w:rPr>
          <w:rFonts w:ascii="宋体" w:eastAsia="宋体" w:hAnsi="宋体"/>
          <w:sz w:val="24"/>
          <w:szCs w:val="24"/>
        </w:rPr>
        <w:t>M25</w:t>
      </w:r>
      <w:r>
        <w:rPr>
          <w:rFonts w:ascii="宋体" w:eastAsia="宋体" w:hAnsi="宋体" w:hint="eastAsia"/>
          <w:sz w:val="24"/>
          <w:szCs w:val="24"/>
        </w:rPr>
        <w:t>粗筛+</w:t>
      </w: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CSE</w:t>
      </w:r>
      <w:r>
        <w:rPr>
          <w:rFonts w:ascii="宋体" w:eastAsia="宋体" w:hAnsi="宋体" w:hint="eastAsia"/>
          <w:sz w:val="24"/>
          <w:szCs w:val="24"/>
        </w:rPr>
        <w:t>细筛的方法，将传统方法和深度神经网络结合起来，分别发挥他们的优势并相结合。</w:t>
      </w:r>
      <w:r w:rsidR="00255759">
        <w:rPr>
          <w:rFonts w:ascii="宋体" w:eastAsia="宋体" w:hAnsi="宋体" w:hint="eastAsia"/>
          <w:sz w:val="24"/>
          <w:szCs w:val="24"/>
        </w:rPr>
        <w:t>最终在单个相似度检测的任务上，其准确率达到了9</w:t>
      </w:r>
      <w:r w:rsidR="00255759">
        <w:rPr>
          <w:rFonts w:ascii="宋体" w:eastAsia="宋体" w:hAnsi="宋体"/>
          <w:sz w:val="24"/>
          <w:szCs w:val="24"/>
        </w:rPr>
        <w:t>4%</w:t>
      </w:r>
      <w:r w:rsidR="00255759">
        <w:rPr>
          <w:rFonts w:ascii="宋体" w:eastAsia="宋体" w:hAnsi="宋体" w:hint="eastAsia"/>
          <w:sz w:val="24"/>
          <w:szCs w:val="24"/>
        </w:rPr>
        <w:t>以上。但是模型仍然存在着一些问题，经过</w:t>
      </w:r>
      <w:r w:rsidR="00255759">
        <w:rPr>
          <w:rFonts w:ascii="宋体" w:eastAsia="宋体" w:hAnsi="宋体" w:hint="eastAsia"/>
          <w:sz w:val="24"/>
          <w:szCs w:val="24"/>
        </w:rPr>
        <w:lastRenderedPageBreak/>
        <w:t>Sin</w:t>
      </w:r>
      <w:r w:rsidR="00255759">
        <w:rPr>
          <w:rFonts w:ascii="宋体" w:eastAsia="宋体" w:hAnsi="宋体"/>
          <w:sz w:val="24"/>
          <w:szCs w:val="24"/>
        </w:rPr>
        <w:t>CSE</w:t>
      </w:r>
      <w:r w:rsidR="00255759">
        <w:rPr>
          <w:rFonts w:ascii="宋体" w:eastAsia="宋体" w:hAnsi="宋体" w:hint="eastAsia"/>
          <w:sz w:val="24"/>
          <w:szCs w:val="24"/>
        </w:rPr>
        <w:t>进行编码过后的向量，如果采用余弦相似度直接进行比较，缺少深层次的信息交互，尽管速度相比之下会快很多，但是其深层次的特征并没有被很好的挖掘出来，从而导致准确率降低。</w:t>
      </w:r>
    </w:p>
    <w:p w14:paraId="40B9DEEB" w14:textId="585018C8" w:rsidR="00513EC2" w:rsidRPr="00513EC2" w:rsidRDefault="00513EC2" w:rsidP="00513EC2">
      <w:pPr>
        <w:pStyle w:val="a3"/>
        <w:numPr>
          <w:ilvl w:val="0"/>
          <w:numId w:val="7"/>
        </w:numPr>
        <w:spacing w:line="360" w:lineRule="auto"/>
        <w:ind w:firstLineChars="0"/>
        <w:rPr>
          <w:rFonts w:ascii="宋体" w:eastAsia="宋体" w:hAnsi="宋体"/>
          <w:sz w:val="24"/>
          <w:szCs w:val="24"/>
        </w:rPr>
      </w:pPr>
      <w:r w:rsidRPr="00513EC2">
        <w:rPr>
          <w:rFonts w:ascii="宋体" w:eastAsia="宋体" w:hAnsi="宋体" w:hint="eastAsia"/>
          <w:sz w:val="24"/>
          <w:szCs w:val="24"/>
        </w:rPr>
        <w:t>项目总结</w:t>
      </w:r>
    </w:p>
    <w:p w14:paraId="13C71A7E" w14:textId="49768153" w:rsidR="00513EC2" w:rsidRDefault="00513EC2" w:rsidP="00513EC2">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通过这次项目，我明白了有时候深度神经网络在实际应用环境下，其实并不能算做一个最优解。</w:t>
      </w:r>
      <w:r w:rsidR="0093556C">
        <w:rPr>
          <w:rFonts w:ascii="宋体" w:eastAsia="宋体" w:hAnsi="宋体" w:hint="eastAsia"/>
          <w:sz w:val="24"/>
          <w:szCs w:val="24"/>
        </w:rPr>
        <w:t>虽然其准确率高，但其所耗费的时间太多，往往很难在现实生活中应用</w:t>
      </w:r>
      <w:r w:rsidR="00255759">
        <w:rPr>
          <w:rFonts w:ascii="宋体" w:eastAsia="宋体" w:hAnsi="宋体" w:hint="eastAsia"/>
          <w:sz w:val="24"/>
          <w:szCs w:val="24"/>
        </w:rPr>
        <w:t>，这也是如今人工智能难以落地实现的主要原因</w:t>
      </w:r>
      <w:r w:rsidR="0093556C">
        <w:rPr>
          <w:rFonts w:ascii="宋体" w:eastAsia="宋体" w:hAnsi="宋体" w:hint="eastAsia"/>
          <w:sz w:val="24"/>
          <w:szCs w:val="24"/>
        </w:rPr>
        <w:t>。并且，</w:t>
      </w:r>
      <w:r w:rsidR="00255759">
        <w:rPr>
          <w:rFonts w:ascii="宋体" w:eastAsia="宋体" w:hAnsi="宋体" w:hint="eastAsia"/>
          <w:sz w:val="24"/>
          <w:szCs w:val="24"/>
        </w:rPr>
        <w:t>在代码设计阶段，应当考虑到来自各方面的因素，确保各个模块连接稳定，不要当你想要把整个模型链接在一起的时候，发现一个模块的输出和另外一个模块的输入其实并不对应。最后，对于数据的分析有时候远要比对模型的设计来的重要。一个模型最后达到的效果必然和数据集噪声大小、质量高低有着密切的联系。就像最近火热的prompt</w:t>
      </w:r>
      <w:r w:rsidR="00255759">
        <w:rPr>
          <w:rFonts w:ascii="宋体" w:eastAsia="宋体" w:hAnsi="宋体"/>
          <w:sz w:val="24"/>
          <w:szCs w:val="24"/>
        </w:rPr>
        <w:t xml:space="preserve"> </w:t>
      </w:r>
      <w:r w:rsidR="00255759">
        <w:rPr>
          <w:rFonts w:ascii="宋体" w:eastAsia="宋体" w:hAnsi="宋体" w:hint="eastAsia"/>
          <w:sz w:val="24"/>
          <w:szCs w:val="24"/>
        </w:rPr>
        <w:t>learning中的C</w:t>
      </w:r>
      <w:r w:rsidR="00255759">
        <w:rPr>
          <w:rFonts w:ascii="宋体" w:eastAsia="宋体" w:hAnsi="宋体"/>
          <w:sz w:val="24"/>
          <w:szCs w:val="24"/>
        </w:rPr>
        <w:t>LIP</w:t>
      </w:r>
      <w:r w:rsidR="00255759">
        <w:rPr>
          <w:rFonts w:ascii="宋体" w:eastAsia="宋体" w:hAnsi="宋体" w:hint="eastAsia"/>
          <w:sz w:val="24"/>
          <w:szCs w:val="24"/>
        </w:rPr>
        <w:t>，采用4亿图文对，加以清洗，才能够达到那么经验的效果。</w:t>
      </w:r>
    </w:p>
    <w:p w14:paraId="49306ACA" w14:textId="24142B98" w:rsidR="00984D42" w:rsidRDefault="00984D42" w:rsidP="00255759">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未来发展分析</w:t>
      </w:r>
    </w:p>
    <w:p w14:paraId="210A52B8" w14:textId="6009DE7E" w:rsidR="00255759" w:rsidRPr="00513EC2" w:rsidRDefault="00255759" w:rsidP="00255759">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未来对于临床术语标准化的发展，我觉得最终</w:t>
      </w:r>
      <w:r w:rsidR="00EC7655">
        <w:rPr>
          <w:rFonts w:ascii="宋体" w:eastAsia="宋体" w:hAnsi="宋体" w:hint="eastAsia"/>
          <w:sz w:val="24"/>
          <w:szCs w:val="24"/>
        </w:rPr>
        <w:t>会</w:t>
      </w:r>
      <w:r>
        <w:rPr>
          <w:rFonts w:ascii="宋体" w:eastAsia="宋体" w:hAnsi="宋体" w:hint="eastAsia"/>
          <w:sz w:val="24"/>
          <w:szCs w:val="24"/>
        </w:rPr>
        <w:t>走向prompt</w:t>
      </w:r>
      <w:r>
        <w:rPr>
          <w:rFonts w:ascii="宋体" w:eastAsia="宋体" w:hAnsi="宋体"/>
          <w:sz w:val="24"/>
          <w:szCs w:val="24"/>
        </w:rPr>
        <w:t xml:space="preserve"> </w:t>
      </w:r>
      <w:r>
        <w:rPr>
          <w:rFonts w:ascii="宋体" w:eastAsia="宋体" w:hAnsi="宋体" w:hint="eastAsia"/>
          <w:sz w:val="24"/>
          <w:szCs w:val="24"/>
        </w:rPr>
        <w:t>learning的道路，</w:t>
      </w:r>
      <w:r w:rsidR="00EC7655">
        <w:rPr>
          <w:rFonts w:ascii="宋体" w:eastAsia="宋体" w:hAnsi="宋体" w:hint="eastAsia"/>
          <w:sz w:val="24"/>
          <w:szCs w:val="24"/>
        </w:rPr>
        <w:t>或者说是自然语言处理最终会走向prompt</w:t>
      </w:r>
      <w:r w:rsidR="00EC7655">
        <w:rPr>
          <w:rFonts w:ascii="宋体" w:eastAsia="宋体" w:hAnsi="宋体"/>
          <w:sz w:val="24"/>
          <w:szCs w:val="24"/>
        </w:rPr>
        <w:t xml:space="preserve"> </w:t>
      </w:r>
      <w:r w:rsidR="00EC7655">
        <w:rPr>
          <w:rFonts w:ascii="宋体" w:eastAsia="宋体" w:hAnsi="宋体" w:hint="eastAsia"/>
          <w:sz w:val="24"/>
          <w:szCs w:val="24"/>
        </w:rPr>
        <w:t>learning。如今的与训练模型提供了一个非常好的初始化参数，针对于下游任务我们需要在这组参数的基础上进行pre</w:t>
      </w:r>
      <w:r w:rsidR="00EC7655">
        <w:rPr>
          <w:rFonts w:ascii="宋体" w:eastAsia="宋体" w:hAnsi="宋体"/>
          <w:sz w:val="24"/>
          <w:szCs w:val="24"/>
        </w:rPr>
        <w:t>-</w:t>
      </w:r>
      <w:r w:rsidR="00EC7655">
        <w:rPr>
          <w:rFonts w:ascii="宋体" w:eastAsia="宋体" w:hAnsi="宋体" w:hint="eastAsia"/>
          <w:sz w:val="24"/>
          <w:szCs w:val="24"/>
        </w:rPr>
        <w:t>train，当我们使用了prompt</w:t>
      </w:r>
      <w:r w:rsidR="00EC7655">
        <w:rPr>
          <w:rFonts w:ascii="宋体" w:eastAsia="宋体" w:hAnsi="宋体"/>
          <w:sz w:val="24"/>
          <w:szCs w:val="24"/>
        </w:rPr>
        <w:t xml:space="preserve"> </w:t>
      </w:r>
      <w:r w:rsidR="00EC7655">
        <w:rPr>
          <w:rFonts w:ascii="宋体" w:eastAsia="宋体" w:hAnsi="宋体" w:hint="eastAsia"/>
          <w:sz w:val="24"/>
          <w:szCs w:val="24"/>
        </w:rPr>
        <w:t>learning之后，我们可以将其过程整理为“</w:t>
      </w:r>
      <w:r w:rsidR="00EC7655" w:rsidRPr="00EC7655">
        <w:rPr>
          <w:rFonts w:ascii="宋体" w:eastAsia="宋体" w:hAnsi="宋体"/>
          <w:sz w:val="24"/>
          <w:szCs w:val="24"/>
        </w:rPr>
        <w:t>Pre-train, Prompt, and Predict</w:t>
      </w:r>
      <w:r w:rsidR="00EC7655">
        <w:rPr>
          <w:rFonts w:ascii="宋体" w:eastAsia="宋体" w:hAnsi="宋体" w:hint="eastAsia"/>
          <w:sz w:val="24"/>
          <w:szCs w:val="24"/>
        </w:rPr>
        <w:t>”，</w:t>
      </w:r>
      <w:r w:rsidR="00C3694A">
        <w:rPr>
          <w:rFonts w:ascii="宋体" w:eastAsia="宋体" w:hAnsi="宋体" w:hint="eastAsia"/>
          <w:sz w:val="24"/>
          <w:szCs w:val="24"/>
        </w:rPr>
        <w:t>我们可以在每一个文本之后加上适当的提示信息，例如，病症是</w:t>
      </w:r>
      <w:r w:rsidR="00C3694A">
        <w:rPr>
          <w:rFonts w:ascii="宋体" w:eastAsia="宋体" w:hAnsi="宋体"/>
          <w:sz w:val="24"/>
          <w:szCs w:val="24"/>
        </w:rPr>
        <w:t>’</w:t>
      </w:r>
      <w:r w:rsidR="00C3694A">
        <w:rPr>
          <w:rFonts w:ascii="宋体" w:eastAsia="宋体" w:hAnsi="宋体" w:hint="eastAsia"/>
          <w:sz w:val="24"/>
          <w:szCs w:val="24"/>
        </w:rPr>
        <w:t>[</w:t>
      </w:r>
      <w:r w:rsidR="00C3694A">
        <w:rPr>
          <w:rFonts w:ascii="宋体" w:eastAsia="宋体" w:hAnsi="宋体"/>
          <w:sz w:val="24"/>
          <w:szCs w:val="24"/>
        </w:rPr>
        <w:t>mask]’</w:t>
      </w:r>
      <w:r w:rsidR="00C3694A">
        <w:rPr>
          <w:rFonts w:ascii="宋体" w:eastAsia="宋体" w:hAnsi="宋体" w:hint="eastAsia"/>
          <w:sz w:val="24"/>
          <w:szCs w:val="24"/>
        </w:rPr>
        <w:t>。当然这只是个例子，具体的提示模板还需要进一步研究。</w:t>
      </w:r>
    </w:p>
    <w:sectPr w:rsidR="00255759" w:rsidRPr="00513E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2619C" w14:textId="77777777" w:rsidR="00F8055E" w:rsidRDefault="00F8055E" w:rsidP="003970EC">
      <w:r>
        <w:separator/>
      </w:r>
    </w:p>
  </w:endnote>
  <w:endnote w:type="continuationSeparator" w:id="0">
    <w:p w14:paraId="27E80893" w14:textId="77777777" w:rsidR="00F8055E" w:rsidRDefault="00F8055E" w:rsidP="0039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8EB6C" w14:textId="77777777" w:rsidR="00F8055E" w:rsidRDefault="00F8055E" w:rsidP="003970EC">
      <w:r>
        <w:separator/>
      </w:r>
    </w:p>
  </w:footnote>
  <w:footnote w:type="continuationSeparator" w:id="0">
    <w:p w14:paraId="2A2BC363" w14:textId="77777777" w:rsidR="00F8055E" w:rsidRDefault="00F8055E" w:rsidP="00397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18D"/>
    <w:multiLevelType w:val="hybridMultilevel"/>
    <w:tmpl w:val="195C3D5A"/>
    <w:lvl w:ilvl="0" w:tplc="8646A7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F173B8"/>
    <w:multiLevelType w:val="hybridMultilevel"/>
    <w:tmpl w:val="A21A404A"/>
    <w:lvl w:ilvl="0" w:tplc="74CAC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D6258D"/>
    <w:multiLevelType w:val="hybridMultilevel"/>
    <w:tmpl w:val="335A7044"/>
    <w:lvl w:ilvl="0" w:tplc="4CE8D9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7B107E9"/>
    <w:multiLevelType w:val="hybridMultilevel"/>
    <w:tmpl w:val="88EC493E"/>
    <w:lvl w:ilvl="0" w:tplc="0722E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9760BC"/>
    <w:multiLevelType w:val="hybridMultilevel"/>
    <w:tmpl w:val="0DCA52C8"/>
    <w:lvl w:ilvl="0" w:tplc="6192B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F907B4"/>
    <w:multiLevelType w:val="hybridMultilevel"/>
    <w:tmpl w:val="8280F050"/>
    <w:lvl w:ilvl="0" w:tplc="4802D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29107F"/>
    <w:multiLevelType w:val="hybridMultilevel"/>
    <w:tmpl w:val="D9F2C4D6"/>
    <w:lvl w:ilvl="0" w:tplc="A7446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CB23AC"/>
    <w:multiLevelType w:val="hybridMultilevel"/>
    <w:tmpl w:val="EA4A9FC2"/>
    <w:lvl w:ilvl="0" w:tplc="0B62EF6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200837"/>
    <w:multiLevelType w:val="hybridMultilevel"/>
    <w:tmpl w:val="11ECD704"/>
    <w:lvl w:ilvl="0" w:tplc="61DEE3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5655112">
    <w:abstractNumId w:val="7"/>
  </w:num>
  <w:num w:numId="2" w16cid:durableId="107822461">
    <w:abstractNumId w:val="2"/>
  </w:num>
  <w:num w:numId="3" w16cid:durableId="1469198983">
    <w:abstractNumId w:val="4"/>
  </w:num>
  <w:num w:numId="4" w16cid:durableId="621038017">
    <w:abstractNumId w:val="1"/>
  </w:num>
  <w:num w:numId="5" w16cid:durableId="1269702414">
    <w:abstractNumId w:val="5"/>
  </w:num>
  <w:num w:numId="6" w16cid:durableId="522018441">
    <w:abstractNumId w:val="3"/>
  </w:num>
  <w:num w:numId="7" w16cid:durableId="1963488028">
    <w:abstractNumId w:val="0"/>
  </w:num>
  <w:num w:numId="8" w16cid:durableId="484393512">
    <w:abstractNumId w:val="8"/>
  </w:num>
  <w:num w:numId="9" w16cid:durableId="1327250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43"/>
    <w:rsid w:val="00067938"/>
    <w:rsid w:val="000B2EDA"/>
    <w:rsid w:val="000B4052"/>
    <w:rsid w:val="000F1904"/>
    <w:rsid w:val="00114171"/>
    <w:rsid w:val="001647C1"/>
    <w:rsid w:val="00255759"/>
    <w:rsid w:val="00263D06"/>
    <w:rsid w:val="002D3C26"/>
    <w:rsid w:val="002F356B"/>
    <w:rsid w:val="003970EC"/>
    <w:rsid w:val="003B425F"/>
    <w:rsid w:val="003C3314"/>
    <w:rsid w:val="00417E20"/>
    <w:rsid w:val="0043312A"/>
    <w:rsid w:val="0044144D"/>
    <w:rsid w:val="00460C43"/>
    <w:rsid w:val="0047770D"/>
    <w:rsid w:val="005119A1"/>
    <w:rsid w:val="00513EC2"/>
    <w:rsid w:val="00555C71"/>
    <w:rsid w:val="006C31C8"/>
    <w:rsid w:val="00732F5D"/>
    <w:rsid w:val="00756E19"/>
    <w:rsid w:val="007848E0"/>
    <w:rsid w:val="00826045"/>
    <w:rsid w:val="008A1AE0"/>
    <w:rsid w:val="008B4CB7"/>
    <w:rsid w:val="008D7ECB"/>
    <w:rsid w:val="008F360B"/>
    <w:rsid w:val="0093556C"/>
    <w:rsid w:val="00960BF9"/>
    <w:rsid w:val="00984D42"/>
    <w:rsid w:val="00A908FB"/>
    <w:rsid w:val="00AB0D7D"/>
    <w:rsid w:val="00AE4C9B"/>
    <w:rsid w:val="00BC06E9"/>
    <w:rsid w:val="00C3694A"/>
    <w:rsid w:val="00C767A7"/>
    <w:rsid w:val="00C82D74"/>
    <w:rsid w:val="00CA59BA"/>
    <w:rsid w:val="00D96BCB"/>
    <w:rsid w:val="00E46134"/>
    <w:rsid w:val="00E978E2"/>
    <w:rsid w:val="00EC43B2"/>
    <w:rsid w:val="00EC7655"/>
    <w:rsid w:val="00F0528D"/>
    <w:rsid w:val="00F764C3"/>
    <w:rsid w:val="00F8055E"/>
    <w:rsid w:val="00FD3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FDB45"/>
  <w15:chartTrackingRefBased/>
  <w15:docId w15:val="{965FB98A-239D-4421-AFF7-93C808EA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righ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0EC"/>
    <w:pPr>
      <w:ind w:firstLineChars="200" w:firstLine="420"/>
    </w:pPr>
  </w:style>
  <w:style w:type="paragraph" w:styleId="a4">
    <w:name w:val="header"/>
    <w:basedOn w:val="a"/>
    <w:link w:val="a5"/>
    <w:uiPriority w:val="99"/>
    <w:unhideWhenUsed/>
    <w:rsid w:val="003970E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970EC"/>
    <w:rPr>
      <w:sz w:val="18"/>
      <w:szCs w:val="18"/>
    </w:rPr>
  </w:style>
  <w:style w:type="paragraph" w:styleId="a6">
    <w:name w:val="footer"/>
    <w:basedOn w:val="a"/>
    <w:link w:val="a7"/>
    <w:uiPriority w:val="99"/>
    <w:unhideWhenUsed/>
    <w:rsid w:val="003970EC"/>
    <w:pPr>
      <w:tabs>
        <w:tab w:val="center" w:pos="4153"/>
        <w:tab w:val="right" w:pos="8306"/>
      </w:tabs>
      <w:snapToGrid w:val="0"/>
      <w:jc w:val="left"/>
    </w:pPr>
    <w:rPr>
      <w:sz w:val="18"/>
      <w:szCs w:val="18"/>
    </w:rPr>
  </w:style>
  <w:style w:type="character" w:customStyle="1" w:styleId="a7">
    <w:name w:val="页脚 字符"/>
    <w:basedOn w:val="a0"/>
    <w:link w:val="a6"/>
    <w:uiPriority w:val="99"/>
    <w:rsid w:val="003970EC"/>
    <w:rPr>
      <w:sz w:val="18"/>
      <w:szCs w:val="18"/>
    </w:rPr>
  </w:style>
  <w:style w:type="character" w:styleId="a8">
    <w:name w:val="Placeholder Text"/>
    <w:basedOn w:val="a0"/>
    <w:uiPriority w:val="99"/>
    <w:semiHidden/>
    <w:rsid w:val="00C82D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79263">
      <w:bodyDiv w:val="1"/>
      <w:marLeft w:val="0"/>
      <w:marRight w:val="0"/>
      <w:marTop w:val="0"/>
      <w:marBottom w:val="0"/>
      <w:divBdr>
        <w:top w:val="none" w:sz="0" w:space="0" w:color="auto"/>
        <w:left w:val="none" w:sz="0" w:space="0" w:color="auto"/>
        <w:bottom w:val="none" w:sz="0" w:space="0" w:color="auto"/>
        <w:right w:val="none" w:sz="0" w:space="0" w:color="auto"/>
      </w:divBdr>
    </w:div>
    <w:div w:id="966937871">
      <w:bodyDiv w:val="1"/>
      <w:marLeft w:val="0"/>
      <w:marRight w:val="0"/>
      <w:marTop w:val="0"/>
      <w:marBottom w:val="0"/>
      <w:divBdr>
        <w:top w:val="none" w:sz="0" w:space="0" w:color="auto"/>
        <w:left w:val="none" w:sz="0" w:space="0" w:color="auto"/>
        <w:bottom w:val="none" w:sz="0" w:space="0" w:color="auto"/>
        <w:right w:val="none" w:sz="0" w:space="0" w:color="auto"/>
      </w:divBdr>
    </w:div>
    <w:div w:id="1663048261">
      <w:bodyDiv w:val="1"/>
      <w:marLeft w:val="0"/>
      <w:marRight w:val="0"/>
      <w:marTop w:val="0"/>
      <w:marBottom w:val="0"/>
      <w:divBdr>
        <w:top w:val="none" w:sz="0" w:space="0" w:color="auto"/>
        <w:left w:val="none" w:sz="0" w:space="0" w:color="auto"/>
        <w:bottom w:val="none" w:sz="0" w:space="0" w:color="auto"/>
        <w:right w:val="none" w:sz="0" w:space="0" w:color="auto"/>
      </w:divBdr>
      <w:divsChild>
        <w:div w:id="1705398861">
          <w:marLeft w:val="0"/>
          <w:marRight w:val="0"/>
          <w:marTop w:val="0"/>
          <w:marBottom w:val="0"/>
          <w:divBdr>
            <w:top w:val="none" w:sz="0" w:space="0" w:color="auto"/>
            <w:left w:val="none" w:sz="0" w:space="0" w:color="auto"/>
            <w:bottom w:val="none" w:sz="0" w:space="0" w:color="auto"/>
            <w:right w:val="none" w:sz="0" w:space="0" w:color="auto"/>
          </w:divBdr>
          <w:divsChild>
            <w:div w:id="14769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8</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煜恒</dc:creator>
  <cp:keywords/>
  <dc:description/>
  <cp:lastModifiedBy>袁 煜恒</cp:lastModifiedBy>
  <cp:revision>13</cp:revision>
  <dcterms:created xsi:type="dcterms:W3CDTF">2022-10-11T11:16:00Z</dcterms:created>
  <dcterms:modified xsi:type="dcterms:W3CDTF">2022-10-15T08:23:00Z</dcterms:modified>
</cp:coreProperties>
</file>