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0EFF6" w14:textId="77777777" w:rsidR="007E2786" w:rsidRDefault="007E2786" w:rsidP="007E2786">
      <w:pPr>
        <w:rPr>
          <w:sz w:val="26"/>
          <w:szCs w:val="26"/>
        </w:rPr>
      </w:pPr>
      <w:r>
        <w:rPr>
          <w:sz w:val="26"/>
          <w:szCs w:val="26"/>
        </w:rPr>
        <w:t>TRƯỜNG ĐẠI HỌC MỞ TP.HCM</w:t>
      </w:r>
    </w:p>
    <w:p w14:paraId="27D29718" w14:textId="77777777" w:rsidR="007E2786" w:rsidRDefault="007E2786" w:rsidP="007E2786">
      <w:pPr>
        <w:rPr>
          <w:sz w:val="26"/>
          <w:szCs w:val="26"/>
        </w:rPr>
      </w:pPr>
      <w:r>
        <w:rPr>
          <w:sz w:val="26"/>
          <w:szCs w:val="26"/>
        </w:rPr>
        <w:t>KHOA CÔNG NGHỆ THÔNG TIN</w:t>
      </w:r>
    </w:p>
    <w:p w14:paraId="54FB4EAE" w14:textId="77777777" w:rsidR="007E2786" w:rsidRDefault="007E2786" w:rsidP="007E2786">
      <w:pPr>
        <w:ind w:left="2880"/>
        <w:rPr>
          <w:sz w:val="26"/>
          <w:szCs w:val="26"/>
        </w:rPr>
      </w:pPr>
    </w:p>
    <w:p w14:paraId="36383983" w14:textId="44A77FC7" w:rsidR="007E2786" w:rsidRDefault="007E2786" w:rsidP="00A016BD">
      <w:pPr>
        <w:ind w:left="2070"/>
        <w:rPr>
          <w:b/>
          <w:sz w:val="26"/>
          <w:szCs w:val="26"/>
        </w:rPr>
      </w:pPr>
      <w:r>
        <w:rPr>
          <w:b/>
          <w:sz w:val="26"/>
          <w:szCs w:val="26"/>
        </w:rPr>
        <w:t xml:space="preserve">ĐỀ THI CUỐI HỌC KỲ </w:t>
      </w:r>
      <w:r w:rsidR="00070B65">
        <w:rPr>
          <w:b/>
          <w:sz w:val="26"/>
          <w:szCs w:val="26"/>
        </w:rPr>
        <w:t>3</w:t>
      </w:r>
      <w:r>
        <w:rPr>
          <w:b/>
          <w:sz w:val="26"/>
          <w:szCs w:val="26"/>
        </w:rPr>
        <w:t xml:space="preserve"> - NĂM HỌC 20</w:t>
      </w:r>
      <w:r w:rsidR="00FE1A51">
        <w:rPr>
          <w:b/>
          <w:sz w:val="26"/>
          <w:szCs w:val="26"/>
        </w:rPr>
        <w:t>2</w:t>
      </w:r>
      <w:r w:rsidR="00070B65">
        <w:rPr>
          <w:b/>
          <w:sz w:val="26"/>
          <w:szCs w:val="26"/>
        </w:rPr>
        <w:t>1</w:t>
      </w:r>
      <w:r>
        <w:rPr>
          <w:b/>
          <w:sz w:val="26"/>
          <w:szCs w:val="26"/>
        </w:rPr>
        <w:t>-20</w:t>
      </w:r>
      <w:r w:rsidR="00E30340">
        <w:rPr>
          <w:b/>
          <w:sz w:val="26"/>
          <w:szCs w:val="26"/>
        </w:rPr>
        <w:t>2</w:t>
      </w:r>
      <w:r w:rsidR="00070B65">
        <w:rPr>
          <w:b/>
          <w:sz w:val="26"/>
          <w:szCs w:val="26"/>
        </w:rPr>
        <w:t>2</w:t>
      </w:r>
    </w:p>
    <w:p w14:paraId="26032A70" w14:textId="36AA8D8B" w:rsidR="007E2786" w:rsidRDefault="007E2786" w:rsidP="00A016BD">
      <w:pPr>
        <w:ind w:left="2070"/>
        <w:rPr>
          <w:b/>
          <w:sz w:val="26"/>
          <w:szCs w:val="26"/>
        </w:rPr>
      </w:pPr>
      <w:r>
        <w:rPr>
          <w:b/>
          <w:sz w:val="26"/>
          <w:szCs w:val="26"/>
        </w:rPr>
        <w:t>MÔN: PHÂN TÍCH THIẾT KẾ HỆ THỐNG</w:t>
      </w:r>
      <w:r w:rsidR="000B759A">
        <w:rPr>
          <w:b/>
          <w:sz w:val="26"/>
          <w:szCs w:val="26"/>
        </w:rPr>
        <w:t xml:space="preserve"> </w:t>
      </w:r>
    </w:p>
    <w:p w14:paraId="627FC7FA" w14:textId="36A6A3E9" w:rsidR="007E2786" w:rsidRDefault="007E2786" w:rsidP="00A016BD">
      <w:pPr>
        <w:ind w:left="2070"/>
        <w:rPr>
          <w:b/>
          <w:sz w:val="26"/>
          <w:szCs w:val="26"/>
        </w:rPr>
      </w:pPr>
      <w:r>
        <w:rPr>
          <w:b/>
          <w:sz w:val="26"/>
          <w:szCs w:val="26"/>
        </w:rPr>
        <w:t>LỚP:</w:t>
      </w:r>
      <w:r w:rsidR="008B2884">
        <w:rPr>
          <w:b/>
          <w:sz w:val="26"/>
          <w:szCs w:val="26"/>
        </w:rPr>
        <w:tab/>
      </w:r>
      <w:r w:rsidR="008B2884">
        <w:rPr>
          <w:b/>
          <w:sz w:val="26"/>
          <w:szCs w:val="26"/>
        </w:rPr>
        <w:tab/>
      </w:r>
      <w:r w:rsidR="008B2884">
        <w:rPr>
          <w:b/>
          <w:sz w:val="26"/>
          <w:szCs w:val="26"/>
        </w:rPr>
        <w:tab/>
      </w:r>
      <w:r w:rsidR="00C24D95">
        <w:rPr>
          <w:b/>
          <w:sz w:val="26"/>
          <w:szCs w:val="26"/>
        </w:rPr>
        <w:tab/>
      </w:r>
      <w:r w:rsidR="0058014E">
        <w:rPr>
          <w:b/>
          <w:sz w:val="26"/>
          <w:szCs w:val="26"/>
        </w:rPr>
        <w:tab/>
      </w:r>
      <w:r>
        <w:rPr>
          <w:b/>
          <w:sz w:val="26"/>
          <w:szCs w:val="26"/>
        </w:rPr>
        <w:t>HỆ:</w:t>
      </w:r>
      <w:r w:rsidR="00FE1A51">
        <w:rPr>
          <w:b/>
          <w:sz w:val="26"/>
          <w:szCs w:val="26"/>
        </w:rPr>
        <w:t xml:space="preserve"> </w:t>
      </w:r>
      <w:r>
        <w:rPr>
          <w:b/>
          <w:sz w:val="26"/>
          <w:szCs w:val="26"/>
        </w:rPr>
        <w:t>ĐẠI HỌC</w:t>
      </w:r>
    </w:p>
    <w:p w14:paraId="5B27B1FD" w14:textId="0CC5348A" w:rsidR="007E2786" w:rsidRDefault="007E2786" w:rsidP="00A016BD">
      <w:pPr>
        <w:ind w:left="2070"/>
        <w:rPr>
          <w:b/>
          <w:sz w:val="26"/>
          <w:szCs w:val="26"/>
        </w:rPr>
      </w:pPr>
      <w:r>
        <w:rPr>
          <w:b/>
          <w:sz w:val="26"/>
          <w:szCs w:val="26"/>
        </w:rPr>
        <w:t>THỜI GIAN: 90 PHÚT</w:t>
      </w:r>
      <w:r w:rsidR="000B759A">
        <w:rPr>
          <w:b/>
          <w:sz w:val="26"/>
          <w:szCs w:val="26"/>
        </w:rPr>
        <w:tab/>
        <w:t xml:space="preserve">Ca thi: </w:t>
      </w:r>
      <w:r w:rsidR="008C41A1">
        <w:rPr>
          <w:b/>
          <w:sz w:val="26"/>
          <w:szCs w:val="26"/>
        </w:rPr>
        <w:t>4</w:t>
      </w:r>
      <w:r w:rsidR="000B759A">
        <w:rPr>
          <w:b/>
          <w:sz w:val="26"/>
          <w:szCs w:val="26"/>
        </w:rPr>
        <w:t xml:space="preserve"> ngày thi: 23/09/2022</w:t>
      </w:r>
    </w:p>
    <w:p w14:paraId="1CE40D88" w14:textId="77777777" w:rsidR="007E2786" w:rsidRDefault="007E2786" w:rsidP="00A016BD">
      <w:pPr>
        <w:ind w:left="2070"/>
        <w:rPr>
          <w:b/>
          <w:sz w:val="26"/>
          <w:szCs w:val="26"/>
        </w:rPr>
      </w:pPr>
      <w:r>
        <w:rPr>
          <w:b/>
          <w:sz w:val="26"/>
          <w:szCs w:val="26"/>
        </w:rPr>
        <w:t>KHÔNG ĐƯỢC SỬ DỤNG TÀI LIỆU</w:t>
      </w:r>
    </w:p>
    <w:p w14:paraId="73E7CCFB" w14:textId="77777777" w:rsidR="007E2786" w:rsidRDefault="007E2786" w:rsidP="007E2786">
      <w:pPr>
        <w:rPr>
          <w:sz w:val="26"/>
          <w:szCs w:val="26"/>
        </w:rPr>
      </w:pPr>
    </w:p>
    <w:p w14:paraId="138B80A9" w14:textId="17DEF53A" w:rsidR="00560CE8" w:rsidRDefault="00560CE8" w:rsidP="00560CE8">
      <w:pPr>
        <w:spacing w:before="120" w:line="312" w:lineRule="auto"/>
        <w:jc w:val="both"/>
        <w:rPr>
          <w:b/>
          <w:sz w:val="26"/>
          <w:szCs w:val="26"/>
        </w:rPr>
      </w:pPr>
      <w:r>
        <w:rPr>
          <w:b/>
          <w:sz w:val="26"/>
          <w:szCs w:val="26"/>
        </w:rPr>
        <w:t xml:space="preserve">Câu </w:t>
      </w:r>
      <w:r w:rsidR="007F51E4">
        <w:rPr>
          <w:b/>
          <w:sz w:val="26"/>
          <w:szCs w:val="26"/>
        </w:rPr>
        <w:t>1</w:t>
      </w:r>
      <w:r>
        <w:rPr>
          <w:b/>
          <w:sz w:val="26"/>
          <w:szCs w:val="26"/>
        </w:rPr>
        <w:t>: (3 điểm)</w:t>
      </w:r>
    </w:p>
    <w:p w14:paraId="043EFFC6" w14:textId="55F4E09C" w:rsidR="00586525" w:rsidRDefault="008D3BE5" w:rsidP="00070B65">
      <w:pPr>
        <w:spacing w:after="120"/>
        <w:ind w:firstLine="720"/>
        <w:jc w:val="both"/>
        <w:rPr>
          <w:sz w:val="26"/>
          <w:szCs w:val="26"/>
        </w:rPr>
      </w:pPr>
      <w:r>
        <w:rPr>
          <w:sz w:val="26"/>
          <w:szCs w:val="26"/>
        </w:rPr>
        <w:t>H</w:t>
      </w:r>
      <w:r w:rsidR="00070B65" w:rsidRPr="00070B65">
        <w:rPr>
          <w:sz w:val="26"/>
          <w:szCs w:val="26"/>
        </w:rPr>
        <w:t xml:space="preserve">ãy </w:t>
      </w:r>
      <w:r w:rsidR="00070B65" w:rsidRPr="00E90CD7">
        <w:rPr>
          <w:b/>
          <w:bCs/>
          <w:sz w:val="26"/>
          <w:szCs w:val="26"/>
          <w:u w:val="single"/>
        </w:rPr>
        <w:t>cho một ví dụ minh họa cụ thể</w:t>
      </w:r>
      <w:r w:rsidR="00070B65" w:rsidRPr="00070B65">
        <w:rPr>
          <w:sz w:val="26"/>
          <w:szCs w:val="26"/>
        </w:rPr>
        <w:t xml:space="preserve"> việc chuyển đổi</w:t>
      </w:r>
      <w:r w:rsidR="00070B65">
        <w:rPr>
          <w:sz w:val="26"/>
          <w:szCs w:val="26"/>
        </w:rPr>
        <w:t xml:space="preserve"> từ</w:t>
      </w:r>
      <w:r w:rsidR="00070B65" w:rsidRPr="00070B65">
        <w:rPr>
          <w:sz w:val="26"/>
          <w:szCs w:val="26"/>
        </w:rPr>
        <w:t xml:space="preserve"> mô hình Thực thể - Mối kết hợp (ERD) sang </w:t>
      </w:r>
      <w:r w:rsidR="00E90CD7">
        <w:rPr>
          <w:sz w:val="26"/>
          <w:szCs w:val="26"/>
        </w:rPr>
        <w:t xml:space="preserve">các bảng dữ liệu theo </w:t>
      </w:r>
      <w:r w:rsidR="00070B65" w:rsidRPr="00070B65">
        <w:rPr>
          <w:sz w:val="26"/>
          <w:szCs w:val="26"/>
        </w:rPr>
        <w:t>mô hình Quan hệ (RD) đối với từng trường hợp sau:</w:t>
      </w:r>
      <w:r w:rsidR="004E0356">
        <w:rPr>
          <w:sz w:val="26"/>
          <w:szCs w:val="26"/>
        </w:rPr>
        <w:t xml:space="preserve"> </w:t>
      </w:r>
    </w:p>
    <w:p w14:paraId="26EFC119" w14:textId="3775D160" w:rsidR="00586525" w:rsidRDefault="00586525" w:rsidP="0045204D">
      <w:pPr>
        <w:pBdr>
          <w:top w:val="single" w:sz="4" w:space="1" w:color="auto"/>
          <w:left w:val="single" w:sz="4" w:space="4" w:color="auto"/>
          <w:bottom w:val="single" w:sz="4" w:space="1" w:color="auto"/>
          <w:right w:val="single" w:sz="4" w:space="4" w:color="auto"/>
        </w:pBdr>
        <w:spacing w:after="120"/>
        <w:ind w:left="426"/>
        <w:jc w:val="both"/>
        <w:rPr>
          <w:sz w:val="26"/>
          <w:szCs w:val="26"/>
        </w:rPr>
      </w:pPr>
      <w:r w:rsidRPr="00586525">
        <w:rPr>
          <w:sz w:val="26"/>
          <w:szCs w:val="26"/>
        </w:rPr>
        <w:t>H</w:t>
      </w:r>
      <w:r w:rsidR="004E0356" w:rsidRPr="00586525">
        <w:rPr>
          <w:sz w:val="26"/>
          <w:szCs w:val="26"/>
        </w:rPr>
        <w:t>ướng dẫn</w:t>
      </w:r>
      <w:r w:rsidRPr="00586525">
        <w:rPr>
          <w:sz w:val="26"/>
          <w:szCs w:val="26"/>
        </w:rPr>
        <w:t xml:space="preserve"> làm bài</w:t>
      </w:r>
      <w:r w:rsidR="004E0356">
        <w:rPr>
          <w:sz w:val="26"/>
          <w:szCs w:val="26"/>
        </w:rPr>
        <w:t xml:space="preserve">: </w:t>
      </w:r>
      <w:r>
        <w:rPr>
          <w:sz w:val="26"/>
          <w:szCs w:val="26"/>
        </w:rPr>
        <w:t xml:space="preserve">với </w:t>
      </w:r>
      <w:r w:rsidR="004E0356">
        <w:rPr>
          <w:sz w:val="26"/>
          <w:szCs w:val="26"/>
        </w:rPr>
        <w:t xml:space="preserve">mỗi trường hợp </w:t>
      </w:r>
      <w:r>
        <w:rPr>
          <w:sz w:val="26"/>
          <w:szCs w:val="26"/>
        </w:rPr>
        <w:t xml:space="preserve">hãy </w:t>
      </w:r>
      <w:r w:rsidR="004E0356">
        <w:rPr>
          <w:sz w:val="26"/>
          <w:szCs w:val="26"/>
        </w:rPr>
        <w:t>vẽ một sơ đồ ERD</w:t>
      </w:r>
      <w:r>
        <w:rPr>
          <w:sz w:val="26"/>
          <w:szCs w:val="26"/>
        </w:rPr>
        <w:t xml:space="preserve"> và chuyển mô hình ERD này thành một hay nhiều bảng dữ liệu, ví dụ về trình bày các bảng dữ liệu: </w:t>
      </w:r>
    </w:p>
    <w:p w14:paraId="49EAE3AF" w14:textId="6BA4C78E" w:rsidR="00070B65" w:rsidRDefault="00586525" w:rsidP="0045204D">
      <w:pPr>
        <w:pBdr>
          <w:top w:val="single" w:sz="4" w:space="1" w:color="auto"/>
          <w:left w:val="single" w:sz="4" w:space="4" w:color="auto"/>
          <w:bottom w:val="single" w:sz="4" w:space="1" w:color="auto"/>
          <w:right w:val="single" w:sz="4" w:space="4" w:color="auto"/>
        </w:pBdr>
        <w:spacing w:after="120"/>
        <w:ind w:left="426" w:firstLine="720"/>
        <w:jc w:val="both"/>
        <w:rPr>
          <w:sz w:val="26"/>
          <w:szCs w:val="26"/>
        </w:rPr>
      </w:pPr>
      <w:r>
        <w:rPr>
          <w:sz w:val="26"/>
          <w:szCs w:val="26"/>
        </w:rPr>
        <w:t>Tên bảng (</w:t>
      </w:r>
      <w:r w:rsidRPr="00586525">
        <w:rPr>
          <w:sz w:val="26"/>
          <w:szCs w:val="26"/>
          <w:u w:val="single"/>
        </w:rPr>
        <w:t>Tên cột khóa chính</w:t>
      </w:r>
      <w:r>
        <w:rPr>
          <w:sz w:val="26"/>
          <w:szCs w:val="26"/>
        </w:rPr>
        <w:t>, Tên cột, Tên cột, …., #</w:t>
      </w:r>
      <w:r w:rsidRPr="00586525">
        <w:rPr>
          <w:sz w:val="26"/>
          <w:szCs w:val="26"/>
        </w:rPr>
        <w:t xml:space="preserve"> </w:t>
      </w:r>
      <w:r>
        <w:rPr>
          <w:sz w:val="26"/>
          <w:szCs w:val="26"/>
        </w:rPr>
        <w:t>Tên cột khóa ngoại)</w:t>
      </w:r>
    </w:p>
    <w:p w14:paraId="01A24F3C" w14:textId="3DEE2E83" w:rsidR="00586525" w:rsidRPr="00070B65" w:rsidRDefault="00586525" w:rsidP="0045204D">
      <w:pPr>
        <w:pBdr>
          <w:top w:val="single" w:sz="4" w:space="1" w:color="auto"/>
          <w:left w:val="single" w:sz="4" w:space="4" w:color="auto"/>
          <w:bottom w:val="single" w:sz="4" w:space="1" w:color="auto"/>
          <w:right w:val="single" w:sz="4" w:space="4" w:color="auto"/>
        </w:pBdr>
        <w:spacing w:after="120"/>
        <w:ind w:left="426" w:firstLine="720"/>
        <w:jc w:val="both"/>
        <w:rPr>
          <w:sz w:val="26"/>
          <w:szCs w:val="26"/>
        </w:rPr>
      </w:pPr>
      <w:r>
        <w:rPr>
          <w:sz w:val="26"/>
          <w:szCs w:val="26"/>
        </w:rPr>
        <w:t>Tên bảng (</w:t>
      </w:r>
      <w:r w:rsidRPr="00586525">
        <w:rPr>
          <w:sz w:val="26"/>
          <w:szCs w:val="26"/>
          <w:u w:val="single"/>
        </w:rPr>
        <w:t>Tên cột khóa chính, Tên cột khóa chính</w:t>
      </w:r>
      <w:r>
        <w:rPr>
          <w:sz w:val="26"/>
          <w:szCs w:val="26"/>
        </w:rPr>
        <w:t>, Tên cột, Tên cột, …)</w:t>
      </w:r>
    </w:p>
    <w:p w14:paraId="532D9281" w14:textId="70844500" w:rsidR="00070B65" w:rsidRPr="00070B65" w:rsidRDefault="00070B65" w:rsidP="00070B65">
      <w:pPr>
        <w:pStyle w:val="ListParagraph"/>
        <w:numPr>
          <w:ilvl w:val="0"/>
          <w:numId w:val="3"/>
        </w:numPr>
        <w:spacing w:after="120"/>
        <w:ind w:left="993" w:hanging="709"/>
        <w:jc w:val="both"/>
        <w:rPr>
          <w:sz w:val="26"/>
          <w:szCs w:val="26"/>
        </w:rPr>
      </w:pPr>
      <w:r>
        <w:rPr>
          <w:sz w:val="26"/>
          <w:szCs w:val="26"/>
        </w:rPr>
        <w:t>Một k</w:t>
      </w:r>
      <w:r w:rsidRPr="00070B65">
        <w:rPr>
          <w:sz w:val="26"/>
          <w:szCs w:val="26"/>
        </w:rPr>
        <w:t>iểu thực thể có thuộc tính đa trị (0,5 điểm)</w:t>
      </w:r>
    </w:p>
    <w:p w14:paraId="165A4837" w14:textId="467FE9F6"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Hai kiểu thực thể có mối kết hợp</w:t>
      </w:r>
      <w:r w:rsidR="007A40EB">
        <w:rPr>
          <w:sz w:val="26"/>
          <w:szCs w:val="26"/>
        </w:rPr>
        <w:t xml:space="preserve"> dạng</w:t>
      </w:r>
      <w:r w:rsidRPr="00070B65">
        <w:rPr>
          <w:sz w:val="26"/>
          <w:szCs w:val="26"/>
        </w:rPr>
        <w:t xml:space="preserve"> 1-n (0,5 điểm)</w:t>
      </w:r>
    </w:p>
    <w:p w14:paraId="2091284B" w14:textId="4FFC9264"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 xml:space="preserve">Hai kiểu thực thể có mối kết hợp </w:t>
      </w:r>
      <w:r w:rsidR="007A40EB">
        <w:rPr>
          <w:sz w:val="26"/>
          <w:szCs w:val="26"/>
        </w:rPr>
        <w:t xml:space="preserve">dạng </w:t>
      </w:r>
      <w:r w:rsidRPr="00070B65">
        <w:rPr>
          <w:sz w:val="26"/>
          <w:szCs w:val="26"/>
        </w:rPr>
        <w:t xml:space="preserve">n-n, mà </w:t>
      </w:r>
      <w:r w:rsidR="007A40EB">
        <w:rPr>
          <w:sz w:val="26"/>
          <w:szCs w:val="26"/>
        </w:rPr>
        <w:t xml:space="preserve">kiểu </w:t>
      </w:r>
      <w:r w:rsidRPr="00070B65">
        <w:rPr>
          <w:sz w:val="26"/>
          <w:szCs w:val="26"/>
        </w:rPr>
        <w:t>mối kết hợp này cũng có vai trò là một kiểu thực thể (1 điểm)</w:t>
      </w:r>
    </w:p>
    <w:p w14:paraId="7BC39591" w14:textId="77777777" w:rsidR="00070B65" w:rsidRPr="00070B65" w:rsidRDefault="00070B65" w:rsidP="00070B65">
      <w:pPr>
        <w:pStyle w:val="ListParagraph"/>
        <w:numPr>
          <w:ilvl w:val="0"/>
          <w:numId w:val="3"/>
        </w:numPr>
        <w:spacing w:after="120"/>
        <w:ind w:left="993" w:hanging="709"/>
        <w:jc w:val="both"/>
        <w:rPr>
          <w:sz w:val="26"/>
          <w:szCs w:val="26"/>
        </w:rPr>
      </w:pPr>
      <w:r w:rsidRPr="00070B65">
        <w:rPr>
          <w:sz w:val="26"/>
          <w:szCs w:val="26"/>
        </w:rPr>
        <w:t>Các kiểu thực thể có mối quan hệ dạng cha - con (type - subtype) (1 điểm)</w:t>
      </w:r>
    </w:p>
    <w:p w14:paraId="1D6FAD4E" w14:textId="1CADB16B" w:rsidR="00560CE8" w:rsidRPr="006E07BD" w:rsidRDefault="006E07BD" w:rsidP="00C24D95">
      <w:pPr>
        <w:spacing w:before="240" w:after="240"/>
        <w:jc w:val="both"/>
        <w:rPr>
          <w:b/>
          <w:i/>
          <w:iCs/>
          <w:sz w:val="26"/>
          <w:szCs w:val="26"/>
        </w:rPr>
      </w:pPr>
      <w:r w:rsidRPr="006E07BD">
        <w:rPr>
          <w:b/>
          <w:i/>
          <w:iCs/>
          <w:sz w:val="26"/>
          <w:szCs w:val="26"/>
        </w:rPr>
        <w:t>M</w:t>
      </w:r>
      <w:r w:rsidR="00C24D95">
        <w:rPr>
          <w:b/>
          <w:i/>
          <w:iCs/>
          <w:sz w:val="26"/>
          <w:szCs w:val="26"/>
        </w:rPr>
        <w:t>ô</w:t>
      </w:r>
      <w:r w:rsidRPr="006E07BD">
        <w:rPr>
          <w:b/>
          <w:i/>
          <w:iCs/>
          <w:sz w:val="26"/>
          <w:szCs w:val="26"/>
        </w:rPr>
        <w:t xml:space="preserve"> tả bài toán </w:t>
      </w:r>
      <w:r w:rsidR="005043DC">
        <w:rPr>
          <w:b/>
          <w:i/>
          <w:iCs/>
          <w:sz w:val="26"/>
          <w:szCs w:val="26"/>
        </w:rPr>
        <w:t xml:space="preserve">thực tế </w:t>
      </w:r>
      <w:r w:rsidRPr="006E07BD">
        <w:rPr>
          <w:b/>
          <w:i/>
          <w:iCs/>
          <w:sz w:val="26"/>
          <w:szCs w:val="26"/>
        </w:rPr>
        <w:t xml:space="preserve">cho câu 2 đến câu </w:t>
      </w:r>
      <w:r w:rsidR="00F3238E">
        <w:rPr>
          <w:b/>
          <w:i/>
          <w:iCs/>
          <w:sz w:val="26"/>
          <w:szCs w:val="26"/>
        </w:rPr>
        <w:t>4</w:t>
      </w:r>
      <w:r w:rsidRPr="006E07BD">
        <w:rPr>
          <w:b/>
          <w:i/>
          <w:iCs/>
          <w:sz w:val="26"/>
          <w:szCs w:val="26"/>
        </w:rPr>
        <w:t>:</w:t>
      </w:r>
    </w:p>
    <w:p w14:paraId="31AADA31" w14:textId="41045D21" w:rsidR="003E03C4" w:rsidRDefault="003E03C4" w:rsidP="00035EE7">
      <w:pPr>
        <w:jc w:val="both"/>
        <w:rPr>
          <w:bCs/>
          <w:sz w:val="26"/>
          <w:szCs w:val="26"/>
        </w:rPr>
      </w:pPr>
      <w:r w:rsidRPr="003E03C4">
        <w:rPr>
          <w:bCs/>
          <w:sz w:val="26"/>
          <w:szCs w:val="26"/>
        </w:rPr>
        <w:t>Một thư viện</w:t>
      </w:r>
      <w:r>
        <w:rPr>
          <w:bCs/>
          <w:sz w:val="26"/>
          <w:szCs w:val="26"/>
        </w:rPr>
        <w:t xml:space="preserve"> muốn xây dựng </w:t>
      </w:r>
      <w:r w:rsidR="00455848">
        <w:rPr>
          <w:bCs/>
          <w:sz w:val="26"/>
          <w:szCs w:val="26"/>
        </w:rPr>
        <w:t>hệ thống thông tin</w:t>
      </w:r>
      <w:r>
        <w:rPr>
          <w:bCs/>
          <w:sz w:val="26"/>
          <w:szCs w:val="26"/>
        </w:rPr>
        <w:t xml:space="preserve"> quản lý</w:t>
      </w:r>
      <w:r w:rsidR="00455848">
        <w:rPr>
          <w:bCs/>
          <w:sz w:val="26"/>
          <w:szCs w:val="26"/>
        </w:rPr>
        <w:t xml:space="preserve"> </w:t>
      </w:r>
      <w:r w:rsidR="00455848">
        <w:rPr>
          <w:sz w:val="26"/>
          <w:szCs w:val="26"/>
        </w:rPr>
        <w:t>thư viện</w:t>
      </w:r>
      <w:r w:rsidR="00455848">
        <w:rPr>
          <w:bCs/>
          <w:sz w:val="26"/>
          <w:szCs w:val="26"/>
        </w:rPr>
        <w:t xml:space="preserve"> để quản lý </w:t>
      </w:r>
      <w:r>
        <w:rPr>
          <w:bCs/>
          <w:sz w:val="26"/>
          <w:szCs w:val="26"/>
        </w:rPr>
        <w:t>việc mượn trả sách</w:t>
      </w:r>
      <w:r w:rsidR="00455848">
        <w:rPr>
          <w:bCs/>
          <w:sz w:val="26"/>
          <w:szCs w:val="26"/>
        </w:rPr>
        <w:t xml:space="preserve"> của độc giả khi mượn sách tại thư viện</w:t>
      </w:r>
      <w:r>
        <w:rPr>
          <w:bCs/>
          <w:sz w:val="26"/>
          <w:szCs w:val="26"/>
        </w:rPr>
        <w:t>. Biết:</w:t>
      </w:r>
    </w:p>
    <w:p w14:paraId="11414072" w14:textId="69C3A474" w:rsidR="003E03C4" w:rsidRDefault="003E03C4" w:rsidP="00035EE7">
      <w:pPr>
        <w:spacing w:before="120" w:after="120"/>
        <w:jc w:val="both"/>
        <w:rPr>
          <w:sz w:val="26"/>
          <w:szCs w:val="26"/>
        </w:rPr>
      </w:pPr>
      <w:r>
        <w:rPr>
          <w:sz w:val="26"/>
          <w:szCs w:val="26"/>
        </w:rPr>
        <w:t>Các chức năng chính của hệ thống là:</w:t>
      </w:r>
    </w:p>
    <w:p w14:paraId="5A681FBE" w14:textId="4F88DA86" w:rsidR="003E03C4" w:rsidRDefault="003E03C4" w:rsidP="00035EE7">
      <w:pPr>
        <w:pStyle w:val="ListParagraph"/>
        <w:numPr>
          <w:ilvl w:val="0"/>
          <w:numId w:val="20"/>
        </w:numPr>
        <w:ind w:left="709" w:hanging="425"/>
        <w:jc w:val="both"/>
        <w:rPr>
          <w:bCs/>
          <w:sz w:val="26"/>
          <w:szCs w:val="26"/>
        </w:rPr>
      </w:pPr>
      <w:r w:rsidRPr="003E03C4">
        <w:rPr>
          <w:bCs/>
          <w:sz w:val="26"/>
          <w:szCs w:val="26"/>
        </w:rPr>
        <w:t xml:space="preserve">Thủ thư có thể quản lý sách (Thêm, sửa, xóa), quản lý </w:t>
      </w:r>
      <w:r w:rsidR="00971680">
        <w:rPr>
          <w:bCs/>
          <w:sz w:val="26"/>
          <w:szCs w:val="26"/>
        </w:rPr>
        <w:t>độc</w:t>
      </w:r>
      <w:r w:rsidRPr="003E03C4">
        <w:rPr>
          <w:bCs/>
          <w:sz w:val="26"/>
          <w:szCs w:val="26"/>
        </w:rPr>
        <w:t xml:space="preserve"> giả; </w:t>
      </w:r>
    </w:p>
    <w:p w14:paraId="2B0D8BB2" w14:textId="42CE4480" w:rsidR="003E03C4" w:rsidRDefault="00971680" w:rsidP="00035EE7">
      <w:pPr>
        <w:pStyle w:val="ListParagraph"/>
        <w:numPr>
          <w:ilvl w:val="0"/>
          <w:numId w:val="20"/>
        </w:numPr>
        <w:ind w:left="709" w:hanging="425"/>
        <w:jc w:val="both"/>
        <w:rPr>
          <w:bCs/>
          <w:sz w:val="26"/>
          <w:szCs w:val="26"/>
        </w:rPr>
      </w:pPr>
      <w:r>
        <w:rPr>
          <w:bCs/>
          <w:sz w:val="26"/>
          <w:szCs w:val="26"/>
        </w:rPr>
        <w:t>Độc</w:t>
      </w:r>
      <w:r w:rsidR="003E03C4" w:rsidRPr="003E03C4">
        <w:rPr>
          <w:bCs/>
          <w:sz w:val="26"/>
          <w:szCs w:val="26"/>
        </w:rPr>
        <w:t xml:space="preserve"> giả có thể mượn, trả sách; </w:t>
      </w:r>
    </w:p>
    <w:p w14:paraId="63D607F1" w14:textId="1DF3BFB0" w:rsidR="003E03C4" w:rsidRPr="003E03C4" w:rsidRDefault="003E03C4" w:rsidP="00035EE7">
      <w:pPr>
        <w:pStyle w:val="ListParagraph"/>
        <w:numPr>
          <w:ilvl w:val="0"/>
          <w:numId w:val="20"/>
        </w:numPr>
        <w:ind w:left="709" w:hanging="425"/>
        <w:jc w:val="both"/>
        <w:rPr>
          <w:bCs/>
          <w:sz w:val="26"/>
          <w:szCs w:val="26"/>
        </w:rPr>
      </w:pPr>
      <w:r w:rsidRPr="003E03C4">
        <w:rPr>
          <w:bCs/>
          <w:sz w:val="26"/>
          <w:szCs w:val="26"/>
        </w:rPr>
        <w:t>Quản lý thư viện có thể xem thống kê về việc mượn trả sách.</w:t>
      </w:r>
    </w:p>
    <w:p w14:paraId="6473087C" w14:textId="3DBAEF74" w:rsidR="003E03C4" w:rsidRPr="003E03C4" w:rsidRDefault="003E03C4" w:rsidP="00035EE7">
      <w:pPr>
        <w:spacing w:before="120" w:after="120"/>
        <w:jc w:val="both"/>
        <w:rPr>
          <w:bCs/>
          <w:sz w:val="26"/>
          <w:szCs w:val="26"/>
        </w:rPr>
      </w:pPr>
      <w:r>
        <w:rPr>
          <w:bCs/>
          <w:sz w:val="26"/>
          <w:szCs w:val="26"/>
        </w:rPr>
        <w:t xml:space="preserve">Các </w:t>
      </w:r>
      <w:r w:rsidR="00035EE7">
        <w:rPr>
          <w:sz w:val="26"/>
          <w:szCs w:val="26"/>
        </w:rPr>
        <w:t>dữ liệu</w:t>
      </w:r>
      <w:r w:rsidR="00035EE7" w:rsidRPr="007C4CA2">
        <w:rPr>
          <w:sz w:val="26"/>
          <w:szCs w:val="26"/>
        </w:rPr>
        <w:t xml:space="preserve"> chính của hệ thống là:</w:t>
      </w:r>
    </w:p>
    <w:p w14:paraId="60F7CDF2" w14:textId="207A9EF0" w:rsidR="001A6A63" w:rsidRPr="00971680" w:rsidRDefault="005160DC" w:rsidP="00971680">
      <w:pPr>
        <w:numPr>
          <w:ilvl w:val="0"/>
          <w:numId w:val="18"/>
        </w:numPr>
        <w:jc w:val="both"/>
        <w:rPr>
          <w:bCs/>
          <w:sz w:val="26"/>
          <w:szCs w:val="26"/>
        </w:rPr>
      </w:pPr>
      <w:r w:rsidRPr="003E03C4">
        <w:rPr>
          <w:bCs/>
          <w:sz w:val="26"/>
          <w:szCs w:val="26"/>
        </w:rPr>
        <w:t>Mỗi quyển sách được đánh một mã sách (M</w:t>
      </w:r>
      <w:r w:rsidR="003E03C4">
        <w:rPr>
          <w:bCs/>
          <w:sz w:val="26"/>
          <w:szCs w:val="26"/>
        </w:rPr>
        <w:t>aSach</w:t>
      </w:r>
      <w:r w:rsidRPr="003E03C4">
        <w:rPr>
          <w:bCs/>
          <w:sz w:val="26"/>
          <w:szCs w:val="26"/>
        </w:rPr>
        <w:t>) dùng để phân biệt với các quyển sách khác (giả sử nếu một tác phẩm có nhiều bản giống nhau hoặc có nhiều tập thì cũng xem là có mã sách khác nhau), mỗi mã sách xác định các thông tin khác như: tên sách (T</w:t>
      </w:r>
      <w:r w:rsidR="003E03C4">
        <w:rPr>
          <w:bCs/>
          <w:sz w:val="26"/>
          <w:szCs w:val="26"/>
        </w:rPr>
        <w:t>en</w:t>
      </w:r>
      <w:r w:rsidRPr="003E03C4">
        <w:rPr>
          <w:bCs/>
          <w:sz w:val="26"/>
          <w:szCs w:val="26"/>
        </w:rPr>
        <w:t>S</w:t>
      </w:r>
      <w:r w:rsidR="003E03C4">
        <w:rPr>
          <w:bCs/>
          <w:sz w:val="26"/>
          <w:szCs w:val="26"/>
        </w:rPr>
        <w:t>ach</w:t>
      </w:r>
      <w:r w:rsidRPr="003E03C4">
        <w:rPr>
          <w:bCs/>
          <w:sz w:val="26"/>
          <w:szCs w:val="26"/>
        </w:rPr>
        <w:t>), tên tác giả (T</w:t>
      </w:r>
      <w:r w:rsidR="003E03C4">
        <w:rPr>
          <w:bCs/>
          <w:sz w:val="26"/>
          <w:szCs w:val="26"/>
        </w:rPr>
        <w:t>acGia</w:t>
      </w:r>
      <w:r w:rsidRPr="003E03C4">
        <w:rPr>
          <w:bCs/>
          <w:sz w:val="26"/>
          <w:szCs w:val="26"/>
        </w:rPr>
        <w:t>), nhà xuất bản (N</w:t>
      </w:r>
      <w:r w:rsidR="003E03C4">
        <w:rPr>
          <w:bCs/>
          <w:sz w:val="26"/>
          <w:szCs w:val="26"/>
        </w:rPr>
        <w:t>haXB</w:t>
      </w:r>
      <w:r w:rsidRPr="003E03C4">
        <w:rPr>
          <w:bCs/>
          <w:sz w:val="26"/>
          <w:szCs w:val="26"/>
        </w:rPr>
        <w:t>),</w:t>
      </w:r>
      <w:r w:rsidR="00971680">
        <w:rPr>
          <w:bCs/>
          <w:sz w:val="26"/>
          <w:szCs w:val="26"/>
        </w:rPr>
        <w:t xml:space="preserve"> </w:t>
      </w:r>
      <w:r w:rsidR="00316DF8" w:rsidRPr="00971680">
        <w:rPr>
          <w:bCs/>
          <w:sz w:val="26"/>
          <w:szCs w:val="26"/>
        </w:rPr>
        <w:t>năm xuất bản (N</w:t>
      </w:r>
      <w:r w:rsidR="00971680">
        <w:rPr>
          <w:bCs/>
          <w:sz w:val="26"/>
          <w:szCs w:val="26"/>
        </w:rPr>
        <w:t>am</w:t>
      </w:r>
      <w:r w:rsidR="00316DF8" w:rsidRPr="00971680">
        <w:rPr>
          <w:bCs/>
          <w:sz w:val="26"/>
          <w:szCs w:val="26"/>
        </w:rPr>
        <w:t>XB).</w:t>
      </w:r>
    </w:p>
    <w:p w14:paraId="2BA25DAD" w14:textId="2D661777" w:rsidR="00971680" w:rsidRPr="003E03C4" w:rsidRDefault="00971680" w:rsidP="00971680">
      <w:pPr>
        <w:numPr>
          <w:ilvl w:val="0"/>
          <w:numId w:val="18"/>
        </w:numPr>
        <w:jc w:val="both"/>
        <w:rPr>
          <w:bCs/>
          <w:sz w:val="26"/>
          <w:szCs w:val="26"/>
        </w:rPr>
      </w:pPr>
      <w:r w:rsidRPr="00971680">
        <w:rPr>
          <w:bCs/>
          <w:sz w:val="26"/>
          <w:szCs w:val="26"/>
        </w:rPr>
        <w:t xml:space="preserve">Mỗi </w:t>
      </w:r>
      <w:r>
        <w:rPr>
          <w:bCs/>
          <w:sz w:val="26"/>
          <w:szCs w:val="26"/>
        </w:rPr>
        <w:t>độc</w:t>
      </w:r>
      <w:r w:rsidRPr="00971680">
        <w:rPr>
          <w:bCs/>
          <w:sz w:val="26"/>
          <w:szCs w:val="26"/>
        </w:rPr>
        <w:t xml:space="preserve"> giả được thư viện cấp cho một thẻ thư viện, trong đó có ghi rõ mã độc giả (M</w:t>
      </w:r>
      <w:r>
        <w:rPr>
          <w:bCs/>
          <w:sz w:val="26"/>
          <w:szCs w:val="26"/>
        </w:rPr>
        <w:t>aDG</w:t>
      </w:r>
      <w:r w:rsidRPr="00971680">
        <w:rPr>
          <w:bCs/>
          <w:sz w:val="26"/>
          <w:szCs w:val="26"/>
        </w:rPr>
        <w:t>), cùng với c</w:t>
      </w:r>
      <w:r w:rsidR="0058014E">
        <w:rPr>
          <w:bCs/>
          <w:sz w:val="26"/>
          <w:szCs w:val="26"/>
        </w:rPr>
        <w:t>ác thông tin khác như: họ tên</w:t>
      </w:r>
      <w:r w:rsidRPr="00971680">
        <w:rPr>
          <w:bCs/>
          <w:sz w:val="26"/>
          <w:szCs w:val="26"/>
        </w:rPr>
        <w:t>, ngày sinh (N</w:t>
      </w:r>
      <w:r>
        <w:rPr>
          <w:bCs/>
          <w:sz w:val="26"/>
          <w:szCs w:val="26"/>
        </w:rPr>
        <w:t>gaySinh</w:t>
      </w:r>
      <w:r w:rsidRPr="00971680">
        <w:rPr>
          <w:bCs/>
          <w:sz w:val="26"/>
          <w:szCs w:val="26"/>
        </w:rPr>
        <w:t>), địa chỉ (</w:t>
      </w:r>
      <w:r>
        <w:rPr>
          <w:bCs/>
          <w:sz w:val="26"/>
          <w:szCs w:val="26"/>
        </w:rPr>
        <w:t>DiaChi</w:t>
      </w:r>
      <w:r w:rsidRPr="00971680">
        <w:rPr>
          <w:bCs/>
          <w:sz w:val="26"/>
          <w:szCs w:val="26"/>
        </w:rPr>
        <w:t xml:space="preserve">), </w:t>
      </w:r>
      <w:r>
        <w:rPr>
          <w:bCs/>
          <w:sz w:val="26"/>
          <w:szCs w:val="26"/>
        </w:rPr>
        <w:t>Điện thoại (DT)</w:t>
      </w:r>
    </w:p>
    <w:p w14:paraId="0592BB7C" w14:textId="302C30C9" w:rsidR="006437E0" w:rsidRPr="003E03C4" w:rsidRDefault="005160DC" w:rsidP="00035EE7">
      <w:pPr>
        <w:numPr>
          <w:ilvl w:val="0"/>
          <w:numId w:val="18"/>
        </w:numPr>
        <w:jc w:val="both"/>
        <w:rPr>
          <w:bCs/>
          <w:sz w:val="26"/>
          <w:szCs w:val="26"/>
        </w:rPr>
      </w:pPr>
      <w:r w:rsidRPr="003E03C4">
        <w:rPr>
          <w:bCs/>
          <w:sz w:val="26"/>
          <w:szCs w:val="26"/>
        </w:rPr>
        <w:t>Cứ mỗi lượt mượn sách, độc giả phải đăng ký các quyển sách cần mượn vào một phiếu mượn, mỗi phiếu mượn có một số phiếu mượn (S</w:t>
      </w:r>
      <w:r w:rsidR="003E03C4">
        <w:rPr>
          <w:bCs/>
          <w:sz w:val="26"/>
          <w:szCs w:val="26"/>
        </w:rPr>
        <w:t>o</w:t>
      </w:r>
      <w:r w:rsidRPr="003E03C4">
        <w:rPr>
          <w:bCs/>
          <w:sz w:val="26"/>
          <w:szCs w:val="26"/>
        </w:rPr>
        <w:t>PM) khác nhau, mỗi phiếu mượn xác định các thông tin như: ngày mượn sách (N</w:t>
      </w:r>
      <w:r w:rsidR="003E03C4">
        <w:rPr>
          <w:bCs/>
          <w:sz w:val="26"/>
          <w:szCs w:val="26"/>
        </w:rPr>
        <w:t xml:space="preserve">gayMuon), </w:t>
      </w:r>
      <w:r w:rsidR="00971680">
        <w:rPr>
          <w:bCs/>
          <w:sz w:val="26"/>
          <w:szCs w:val="26"/>
        </w:rPr>
        <w:t>độc</w:t>
      </w:r>
      <w:r w:rsidR="003E03C4">
        <w:rPr>
          <w:bCs/>
          <w:sz w:val="26"/>
          <w:szCs w:val="26"/>
        </w:rPr>
        <w:t xml:space="preserve"> giả </w:t>
      </w:r>
      <w:r w:rsidR="003E03C4">
        <w:rPr>
          <w:bCs/>
          <w:sz w:val="26"/>
          <w:szCs w:val="26"/>
        </w:rPr>
        <w:lastRenderedPageBreak/>
        <w:t>mượn sách</w:t>
      </w:r>
      <w:r w:rsidRPr="003E03C4">
        <w:rPr>
          <w:bCs/>
          <w:sz w:val="26"/>
          <w:szCs w:val="26"/>
        </w:rPr>
        <w:t>. Các quyển sách trong cùng một phiếu mượn không nhất thiết phải trả trong một lần. Mỗi quyển sách có thể thuộc nhiều phiếu mượn khác nhau (tất nhiên là tại các thời điểm khác nhau).</w:t>
      </w:r>
    </w:p>
    <w:p w14:paraId="2E2D4A9E" w14:textId="77777777" w:rsidR="003E03C4" w:rsidRDefault="003E03C4" w:rsidP="00035EE7">
      <w:pPr>
        <w:ind w:firstLine="720"/>
        <w:jc w:val="both"/>
        <w:rPr>
          <w:bCs/>
          <w:sz w:val="26"/>
          <w:szCs w:val="26"/>
        </w:rPr>
      </w:pPr>
    </w:p>
    <w:p w14:paraId="3ABE25E5" w14:textId="5A6F38B1" w:rsidR="00630DD6" w:rsidRPr="0045204D" w:rsidRDefault="00630DD6" w:rsidP="00630DD6">
      <w:pPr>
        <w:spacing w:before="120" w:after="120"/>
        <w:jc w:val="both"/>
        <w:rPr>
          <w:b/>
          <w:sz w:val="26"/>
          <w:szCs w:val="26"/>
        </w:rPr>
      </w:pPr>
      <w:r w:rsidRPr="0045204D">
        <w:rPr>
          <w:b/>
          <w:sz w:val="26"/>
          <w:szCs w:val="26"/>
          <w:u w:val="single"/>
        </w:rPr>
        <w:t>Câu 2</w:t>
      </w:r>
      <w:r w:rsidRPr="0045204D">
        <w:rPr>
          <w:b/>
          <w:sz w:val="26"/>
          <w:szCs w:val="26"/>
        </w:rPr>
        <w:t>: (</w:t>
      </w:r>
      <w:r w:rsidR="002506BA">
        <w:rPr>
          <w:b/>
          <w:sz w:val="26"/>
          <w:szCs w:val="26"/>
        </w:rPr>
        <w:t>2</w:t>
      </w:r>
      <w:r w:rsidRPr="0045204D">
        <w:rPr>
          <w:b/>
          <w:sz w:val="26"/>
          <w:szCs w:val="26"/>
        </w:rPr>
        <w:t xml:space="preserve"> điểm) </w:t>
      </w:r>
    </w:p>
    <w:p w14:paraId="2863523B" w14:textId="54897B8B" w:rsidR="00526F8C" w:rsidRDefault="008F3B6F" w:rsidP="008F3B6F">
      <w:pPr>
        <w:spacing w:before="120" w:after="120"/>
        <w:ind w:left="360"/>
        <w:jc w:val="both"/>
        <w:rPr>
          <w:sz w:val="26"/>
          <w:szCs w:val="26"/>
        </w:rPr>
      </w:pPr>
      <w:r w:rsidRPr="0045204D">
        <w:rPr>
          <w:sz w:val="26"/>
          <w:szCs w:val="26"/>
        </w:rPr>
        <w:t>H</w:t>
      </w:r>
      <w:r w:rsidR="00630DD6" w:rsidRPr="0045204D">
        <w:rPr>
          <w:sz w:val="26"/>
          <w:szCs w:val="26"/>
        </w:rPr>
        <w:t xml:space="preserve">ãy trình bày </w:t>
      </w:r>
      <w:r w:rsidR="00630DD6" w:rsidRPr="0045204D">
        <w:rPr>
          <w:b/>
          <w:bCs/>
          <w:sz w:val="26"/>
          <w:szCs w:val="26"/>
        </w:rPr>
        <w:t xml:space="preserve">việc áp dụng </w:t>
      </w:r>
      <w:r w:rsidR="00A23BB8" w:rsidRPr="0045204D">
        <w:rPr>
          <w:b/>
          <w:bCs/>
          <w:sz w:val="26"/>
          <w:szCs w:val="26"/>
        </w:rPr>
        <w:t xml:space="preserve">phương pháp </w:t>
      </w:r>
      <w:r w:rsidR="0045204D">
        <w:rPr>
          <w:b/>
          <w:bCs/>
          <w:sz w:val="26"/>
          <w:szCs w:val="26"/>
        </w:rPr>
        <w:t xml:space="preserve">dùng </w:t>
      </w:r>
      <w:r w:rsidR="00964418" w:rsidRPr="0045204D">
        <w:rPr>
          <w:b/>
          <w:bCs/>
          <w:sz w:val="26"/>
          <w:szCs w:val="26"/>
        </w:rPr>
        <w:t>bản</w:t>
      </w:r>
      <w:r w:rsidR="00C24D95">
        <w:rPr>
          <w:b/>
          <w:bCs/>
          <w:sz w:val="26"/>
          <w:szCs w:val="26"/>
        </w:rPr>
        <w:t>g</w:t>
      </w:r>
      <w:r w:rsidR="00964418" w:rsidRPr="0045204D">
        <w:rPr>
          <w:b/>
          <w:bCs/>
          <w:sz w:val="26"/>
          <w:szCs w:val="26"/>
        </w:rPr>
        <w:t xml:space="preserve"> câu hỏi khảo sát</w:t>
      </w:r>
      <w:r w:rsidR="00630DD6" w:rsidRPr="0045204D">
        <w:rPr>
          <w:sz w:val="26"/>
          <w:szCs w:val="26"/>
        </w:rPr>
        <w:t xml:space="preserve"> để thu thập thông tin</w:t>
      </w:r>
      <w:r w:rsidR="008B2884">
        <w:rPr>
          <w:sz w:val="26"/>
          <w:szCs w:val="26"/>
        </w:rPr>
        <w:t xml:space="preserve"> nhằm</w:t>
      </w:r>
      <w:r w:rsidR="00630DD6" w:rsidRPr="0045204D">
        <w:rPr>
          <w:sz w:val="26"/>
          <w:szCs w:val="26"/>
        </w:rPr>
        <w:t xml:space="preserve"> xác định nhu cầu của HTTT </w:t>
      </w:r>
      <w:r w:rsidR="00035EE7">
        <w:rPr>
          <w:sz w:val="26"/>
          <w:szCs w:val="26"/>
        </w:rPr>
        <w:t>quản lý thư viện</w:t>
      </w:r>
      <w:r w:rsidR="00630DD6" w:rsidRPr="0045204D">
        <w:rPr>
          <w:sz w:val="26"/>
          <w:szCs w:val="26"/>
        </w:rPr>
        <w:t xml:space="preserve"> trên. </w:t>
      </w:r>
    </w:p>
    <w:p w14:paraId="682DE401" w14:textId="60ABFB0E" w:rsidR="0045204D" w:rsidRPr="0045204D" w:rsidRDefault="0045204D" w:rsidP="0045204D">
      <w:pPr>
        <w:pBdr>
          <w:top w:val="single" w:sz="4" w:space="1" w:color="auto"/>
          <w:left w:val="single" w:sz="4" w:space="4" w:color="auto"/>
          <w:bottom w:val="single" w:sz="4" w:space="1" w:color="auto"/>
          <w:right w:val="single" w:sz="4" w:space="4" w:color="auto"/>
        </w:pBdr>
        <w:spacing w:before="120" w:after="120"/>
        <w:ind w:left="360"/>
        <w:jc w:val="both"/>
        <w:rPr>
          <w:bCs/>
          <w:sz w:val="26"/>
          <w:szCs w:val="26"/>
        </w:rPr>
      </w:pPr>
      <w:bookmarkStart w:id="0" w:name="_Hlk113891139"/>
      <w:r w:rsidRPr="0045204D">
        <w:rPr>
          <w:bCs/>
          <w:sz w:val="26"/>
          <w:szCs w:val="26"/>
        </w:rPr>
        <w:t>Hướng dẫn làm bài:</w:t>
      </w:r>
      <w:bookmarkEnd w:id="0"/>
    </w:p>
    <w:p w14:paraId="5CE75619" w14:textId="4C2CE8F5" w:rsidR="00526F8C" w:rsidRPr="00526F8C" w:rsidRDefault="00035EE7" w:rsidP="0045204D">
      <w:pPr>
        <w:pStyle w:val="ListParagraph"/>
        <w:numPr>
          <w:ilvl w:val="0"/>
          <w:numId w:val="6"/>
        </w:numPr>
        <w:pBdr>
          <w:top w:val="single" w:sz="4" w:space="1" w:color="auto"/>
          <w:left w:val="single" w:sz="4" w:space="4" w:color="auto"/>
          <w:bottom w:val="single" w:sz="4" w:space="1" w:color="auto"/>
          <w:right w:val="single" w:sz="4" w:space="4" w:color="auto"/>
        </w:pBdr>
        <w:spacing w:before="120" w:after="120"/>
        <w:jc w:val="both"/>
        <w:rPr>
          <w:bCs/>
          <w:sz w:val="26"/>
          <w:szCs w:val="26"/>
          <w:lang w:val="fr-FR"/>
        </w:rPr>
      </w:pPr>
      <w:r>
        <w:rPr>
          <w:sz w:val="26"/>
          <w:szCs w:val="26"/>
          <w:lang w:val="fr-FR"/>
        </w:rPr>
        <w:t>H</w:t>
      </w:r>
      <w:r w:rsidR="00630DD6" w:rsidRPr="002E5D4E">
        <w:rPr>
          <w:sz w:val="26"/>
          <w:szCs w:val="26"/>
          <w:lang w:val="fr-FR"/>
        </w:rPr>
        <w:t xml:space="preserve">ãy nêu </w:t>
      </w:r>
      <w:r w:rsidR="002E5D4E" w:rsidRPr="002E5D4E">
        <w:rPr>
          <w:sz w:val="26"/>
          <w:szCs w:val="26"/>
          <w:lang w:val="fr-FR"/>
        </w:rPr>
        <w:t xml:space="preserve">tên </w:t>
      </w:r>
      <w:r w:rsidR="002E5D4E">
        <w:rPr>
          <w:sz w:val="26"/>
          <w:szCs w:val="26"/>
          <w:lang w:val="fr-FR"/>
        </w:rPr>
        <w:t>các bước</w:t>
      </w:r>
      <w:r w:rsidR="005B0D85">
        <w:rPr>
          <w:sz w:val="26"/>
          <w:szCs w:val="26"/>
          <w:lang w:val="fr-FR"/>
        </w:rPr>
        <w:t xml:space="preserve"> thực hiện</w:t>
      </w:r>
      <w:r w:rsidR="002E5D4E">
        <w:rPr>
          <w:sz w:val="26"/>
          <w:szCs w:val="26"/>
          <w:lang w:val="fr-FR"/>
        </w:rPr>
        <w:t xml:space="preserve"> </w:t>
      </w:r>
      <w:r w:rsidR="002E5D4E" w:rsidRPr="002E5D4E">
        <w:rPr>
          <w:sz w:val="26"/>
          <w:szCs w:val="26"/>
          <w:lang w:val="fr-FR"/>
        </w:rPr>
        <w:t xml:space="preserve">và </w:t>
      </w:r>
      <w:r w:rsidR="00526F8C">
        <w:rPr>
          <w:sz w:val="26"/>
          <w:szCs w:val="26"/>
          <w:lang w:val="fr-FR"/>
        </w:rPr>
        <w:t>chi tiết cụ thể</w:t>
      </w:r>
      <w:r w:rsidR="00630DD6" w:rsidRPr="002E5D4E">
        <w:rPr>
          <w:sz w:val="26"/>
          <w:szCs w:val="26"/>
          <w:lang w:val="fr-FR"/>
        </w:rPr>
        <w:t xml:space="preserve"> nội dung </w:t>
      </w:r>
      <w:r w:rsidR="002E5D4E" w:rsidRPr="002E5D4E">
        <w:rPr>
          <w:sz w:val="26"/>
          <w:szCs w:val="26"/>
          <w:lang w:val="fr-FR"/>
        </w:rPr>
        <w:t>sẽ</w:t>
      </w:r>
      <w:r w:rsidR="00630DD6" w:rsidRPr="002E5D4E">
        <w:rPr>
          <w:sz w:val="26"/>
          <w:szCs w:val="26"/>
          <w:lang w:val="fr-FR"/>
        </w:rPr>
        <w:t xml:space="preserve"> </w:t>
      </w:r>
      <w:r w:rsidR="006C4966" w:rsidRPr="002E5D4E">
        <w:rPr>
          <w:sz w:val="26"/>
          <w:szCs w:val="26"/>
          <w:lang w:val="fr-FR"/>
        </w:rPr>
        <w:t xml:space="preserve">thực hiện </w:t>
      </w:r>
      <w:r w:rsidR="00630DD6" w:rsidRPr="002E5D4E">
        <w:rPr>
          <w:sz w:val="26"/>
          <w:szCs w:val="26"/>
          <w:lang w:val="fr-FR"/>
        </w:rPr>
        <w:t>của từng bước</w:t>
      </w:r>
      <w:r w:rsidR="00964418" w:rsidRPr="002E5D4E">
        <w:rPr>
          <w:sz w:val="26"/>
          <w:szCs w:val="26"/>
          <w:lang w:val="fr-FR"/>
        </w:rPr>
        <w:t xml:space="preserve">, </w:t>
      </w:r>
      <w:r w:rsidR="000D3E92" w:rsidRPr="002E5D4E">
        <w:rPr>
          <w:sz w:val="26"/>
          <w:szCs w:val="26"/>
          <w:lang w:val="fr-FR"/>
        </w:rPr>
        <w:t xml:space="preserve">soạn tối thiểu 5 câu </w:t>
      </w:r>
      <w:r w:rsidR="002E5D4E">
        <w:rPr>
          <w:sz w:val="26"/>
          <w:szCs w:val="26"/>
          <w:lang w:val="fr-FR"/>
        </w:rPr>
        <w:t xml:space="preserve">hỏi </w:t>
      </w:r>
      <w:r w:rsidR="000D3E92" w:rsidRPr="002E5D4E">
        <w:rPr>
          <w:sz w:val="26"/>
          <w:szCs w:val="26"/>
          <w:lang w:val="fr-FR"/>
        </w:rPr>
        <w:t>cho phương pháp</w:t>
      </w:r>
      <w:r w:rsidR="00964418" w:rsidRPr="002E5D4E">
        <w:rPr>
          <w:sz w:val="26"/>
          <w:szCs w:val="26"/>
          <w:lang w:val="fr-FR"/>
        </w:rPr>
        <w:t xml:space="preserve"> (</w:t>
      </w:r>
      <w:r w:rsidR="000D3E92" w:rsidRPr="002E5D4E">
        <w:rPr>
          <w:sz w:val="26"/>
          <w:szCs w:val="26"/>
          <w:lang w:val="fr-FR"/>
        </w:rPr>
        <w:t xml:space="preserve">không cần nêu </w:t>
      </w:r>
      <w:r w:rsidR="00964418" w:rsidRPr="002E5D4E">
        <w:rPr>
          <w:sz w:val="26"/>
          <w:szCs w:val="26"/>
          <w:lang w:val="fr-FR"/>
        </w:rPr>
        <w:t>câu trả lời</w:t>
      </w:r>
      <w:r w:rsidR="000D3E92" w:rsidRPr="002E5D4E">
        <w:rPr>
          <w:sz w:val="26"/>
          <w:szCs w:val="26"/>
          <w:lang w:val="fr-FR"/>
        </w:rPr>
        <w:t xml:space="preserve"> của người </w:t>
      </w:r>
      <w:r w:rsidR="00526F8C">
        <w:rPr>
          <w:sz w:val="26"/>
          <w:szCs w:val="26"/>
          <w:lang w:val="fr-FR"/>
        </w:rPr>
        <w:t>được hỏi</w:t>
      </w:r>
      <w:r w:rsidR="00964418" w:rsidRPr="002E5D4E">
        <w:rPr>
          <w:sz w:val="26"/>
          <w:szCs w:val="26"/>
          <w:lang w:val="fr-FR"/>
        </w:rPr>
        <w:t>)</w:t>
      </w:r>
      <w:r w:rsidR="006C4966" w:rsidRPr="002E5D4E">
        <w:rPr>
          <w:sz w:val="26"/>
          <w:szCs w:val="26"/>
          <w:lang w:val="fr-FR"/>
        </w:rPr>
        <w:t>.</w:t>
      </w:r>
      <w:r w:rsidR="002E5D4E">
        <w:rPr>
          <w:sz w:val="26"/>
          <w:szCs w:val="26"/>
          <w:lang w:val="fr-FR"/>
        </w:rPr>
        <w:t xml:space="preserve"> </w:t>
      </w:r>
    </w:p>
    <w:p w14:paraId="375C0DBE" w14:textId="05565AD5" w:rsidR="002E5D4E" w:rsidRPr="000B7E71" w:rsidRDefault="002E5D4E" w:rsidP="0045204D">
      <w:pPr>
        <w:pStyle w:val="ListParagraph"/>
        <w:numPr>
          <w:ilvl w:val="0"/>
          <w:numId w:val="6"/>
        </w:numPr>
        <w:pBdr>
          <w:top w:val="single" w:sz="4" w:space="1" w:color="auto"/>
          <w:left w:val="single" w:sz="4" w:space="4" w:color="auto"/>
          <w:bottom w:val="single" w:sz="4" w:space="1" w:color="auto"/>
          <w:right w:val="single" w:sz="4" w:space="4" w:color="auto"/>
        </w:pBdr>
        <w:spacing w:before="120" w:after="120"/>
        <w:jc w:val="both"/>
        <w:rPr>
          <w:bCs/>
          <w:sz w:val="26"/>
          <w:szCs w:val="26"/>
          <w:lang w:val="fr-FR"/>
        </w:rPr>
      </w:pPr>
      <w:r>
        <w:rPr>
          <w:sz w:val="26"/>
          <w:szCs w:val="26"/>
          <w:lang w:val="fr-FR"/>
        </w:rPr>
        <w:t xml:space="preserve">Chú </w:t>
      </w:r>
      <w:proofErr w:type="gramStart"/>
      <w:r>
        <w:rPr>
          <w:sz w:val="26"/>
          <w:szCs w:val="26"/>
          <w:lang w:val="fr-FR"/>
        </w:rPr>
        <w:t>ý:</w:t>
      </w:r>
      <w:proofErr w:type="gramEnd"/>
      <w:r>
        <w:rPr>
          <w:sz w:val="26"/>
          <w:szCs w:val="26"/>
          <w:lang w:val="fr-FR"/>
        </w:rPr>
        <w:t xml:space="preserve"> </w:t>
      </w:r>
      <w:r>
        <w:rPr>
          <w:bCs/>
          <w:sz w:val="26"/>
          <w:szCs w:val="26"/>
          <w:lang w:val="fr-FR"/>
        </w:rPr>
        <w:t>để đạt điểm tối đa, sinh viên cần trình bày chi tiết đến mức áp dụng được các bước của phương pháp mà không cần phải làm gì thêm.</w:t>
      </w:r>
    </w:p>
    <w:p w14:paraId="4D46FE66" w14:textId="61880844" w:rsidR="00630DD6" w:rsidRPr="002E5D4E" w:rsidRDefault="00630DD6" w:rsidP="00DB3191">
      <w:pPr>
        <w:spacing w:before="120" w:after="120"/>
        <w:ind w:firstLine="720"/>
        <w:jc w:val="both"/>
        <w:rPr>
          <w:sz w:val="26"/>
          <w:szCs w:val="26"/>
          <w:lang w:val="fr-FR"/>
        </w:rPr>
      </w:pPr>
    </w:p>
    <w:p w14:paraId="76011F79" w14:textId="637FE0C7" w:rsidR="005043DC" w:rsidRDefault="005043DC" w:rsidP="005043DC">
      <w:pPr>
        <w:spacing w:before="120" w:after="120"/>
        <w:jc w:val="both"/>
        <w:rPr>
          <w:b/>
          <w:sz w:val="26"/>
          <w:szCs w:val="26"/>
          <w:lang w:val="fr-FR"/>
        </w:rPr>
      </w:pPr>
      <w:r w:rsidRPr="00E30340">
        <w:rPr>
          <w:b/>
          <w:sz w:val="26"/>
          <w:szCs w:val="26"/>
          <w:u w:val="single"/>
          <w:lang w:val="fr-FR"/>
        </w:rPr>
        <w:t xml:space="preserve">Câu </w:t>
      </w:r>
      <w:proofErr w:type="gramStart"/>
      <w:r w:rsidR="00DB3191">
        <w:rPr>
          <w:b/>
          <w:sz w:val="26"/>
          <w:szCs w:val="26"/>
          <w:u w:val="single"/>
          <w:lang w:val="fr-FR"/>
        </w:rPr>
        <w:t>3</w:t>
      </w:r>
      <w:r w:rsidRPr="00E30340">
        <w:rPr>
          <w:b/>
          <w:sz w:val="26"/>
          <w:szCs w:val="26"/>
          <w:lang w:val="fr-FR"/>
        </w:rPr>
        <w:t>:</w:t>
      </w:r>
      <w:proofErr w:type="gramEnd"/>
      <w:r w:rsidRPr="00E30340">
        <w:rPr>
          <w:b/>
          <w:sz w:val="26"/>
          <w:szCs w:val="26"/>
          <w:lang w:val="fr-FR"/>
        </w:rPr>
        <w:t xml:space="preserve"> (</w:t>
      </w:r>
      <w:r w:rsidR="00035EE7">
        <w:rPr>
          <w:b/>
          <w:sz w:val="26"/>
          <w:szCs w:val="26"/>
          <w:lang w:val="fr-FR"/>
        </w:rPr>
        <w:t>3</w:t>
      </w:r>
      <w:r w:rsidRPr="00E30340">
        <w:rPr>
          <w:b/>
          <w:sz w:val="26"/>
          <w:szCs w:val="26"/>
          <w:lang w:val="fr-FR"/>
        </w:rPr>
        <w:t xml:space="preserve"> điểm) </w:t>
      </w:r>
    </w:p>
    <w:p w14:paraId="53F8353B" w14:textId="63C72552" w:rsidR="00035EE7" w:rsidRDefault="00035EE7" w:rsidP="00035EE7">
      <w:pPr>
        <w:pStyle w:val="ListParagraph"/>
        <w:numPr>
          <w:ilvl w:val="0"/>
          <w:numId w:val="15"/>
        </w:numPr>
        <w:ind w:left="567" w:hanging="567"/>
        <w:contextualSpacing w:val="0"/>
        <w:jc w:val="both"/>
        <w:rPr>
          <w:sz w:val="26"/>
          <w:szCs w:val="26"/>
        </w:rPr>
      </w:pPr>
      <w:r>
        <w:rPr>
          <w:sz w:val="26"/>
          <w:szCs w:val="26"/>
        </w:rPr>
        <w:t xml:space="preserve">Hãy vẽ sơ đồ </w:t>
      </w:r>
      <w:r w:rsidRPr="00035EE7">
        <w:rPr>
          <w:sz w:val="26"/>
          <w:szCs w:val="26"/>
          <w:lang w:val="fr-FR"/>
        </w:rPr>
        <w:t>luồng dữ liệu – xử lý</w:t>
      </w:r>
      <w:r>
        <w:rPr>
          <w:sz w:val="26"/>
          <w:szCs w:val="26"/>
        </w:rPr>
        <w:t xml:space="preserve"> </w:t>
      </w:r>
      <w:r w:rsidRPr="00971680">
        <w:rPr>
          <w:b/>
          <w:sz w:val="26"/>
          <w:szCs w:val="26"/>
        </w:rPr>
        <w:t>DFD mức ngữ cảnh</w:t>
      </w:r>
      <w:r>
        <w:rPr>
          <w:sz w:val="26"/>
          <w:szCs w:val="26"/>
        </w:rPr>
        <w:t xml:space="preserve"> của hệ thống trên</w:t>
      </w:r>
      <w:r w:rsidRPr="00005C56">
        <w:rPr>
          <w:sz w:val="26"/>
          <w:szCs w:val="26"/>
        </w:rPr>
        <w:t xml:space="preserve"> (</w:t>
      </w:r>
      <w:r w:rsidR="0058014E">
        <w:rPr>
          <w:sz w:val="26"/>
          <w:szCs w:val="26"/>
        </w:rPr>
        <w:t>1</w:t>
      </w:r>
      <w:r w:rsidRPr="00005C56">
        <w:rPr>
          <w:sz w:val="26"/>
          <w:szCs w:val="26"/>
        </w:rPr>
        <w:t xml:space="preserve"> điểm)</w:t>
      </w:r>
    </w:p>
    <w:p w14:paraId="466F188F" w14:textId="77777777" w:rsidR="00035EE7" w:rsidRPr="00035EE7" w:rsidRDefault="00035EE7" w:rsidP="00035EE7">
      <w:pPr>
        <w:pStyle w:val="ListParagraph"/>
        <w:pBdr>
          <w:top w:val="single" w:sz="4" w:space="1" w:color="auto"/>
          <w:left w:val="single" w:sz="4" w:space="4" w:color="auto"/>
          <w:bottom w:val="single" w:sz="4" w:space="1" w:color="auto"/>
          <w:right w:val="single" w:sz="4" w:space="4" w:color="auto"/>
        </w:pBdr>
        <w:spacing w:before="120" w:after="120"/>
        <w:ind w:left="426"/>
        <w:jc w:val="both"/>
        <w:rPr>
          <w:sz w:val="26"/>
          <w:szCs w:val="26"/>
          <w:lang w:val="fr-FR"/>
        </w:rPr>
      </w:pPr>
      <w:bookmarkStart w:id="1" w:name="_Hlk113891317"/>
      <w:r w:rsidRPr="00035EE7">
        <w:rPr>
          <w:sz w:val="26"/>
          <w:szCs w:val="26"/>
          <w:lang w:val="fr-FR"/>
        </w:rPr>
        <w:t xml:space="preserve">Hướng dẫn làm </w:t>
      </w:r>
      <w:proofErr w:type="gramStart"/>
      <w:r w:rsidRPr="00035EE7">
        <w:rPr>
          <w:sz w:val="26"/>
          <w:szCs w:val="26"/>
          <w:lang w:val="fr-FR"/>
        </w:rPr>
        <w:t>bài:</w:t>
      </w:r>
      <w:proofErr w:type="gramEnd"/>
      <w:r w:rsidRPr="00035EE7">
        <w:rPr>
          <w:sz w:val="26"/>
          <w:szCs w:val="26"/>
          <w:lang w:val="fr-FR"/>
        </w:rPr>
        <w:t xml:space="preserve"> </w:t>
      </w:r>
      <w:bookmarkEnd w:id="1"/>
      <w:r w:rsidRPr="00035EE7">
        <w:rPr>
          <w:sz w:val="26"/>
          <w:szCs w:val="26"/>
          <w:lang w:val="fr-FR"/>
        </w:rPr>
        <w:t>phải xác định đúng các thực thể ngoài, phải vẽ các luồng dữ liệu với các thực thể ngoài hợp lý, phải sử dụng đúng các quy ước vẽ của DFD và đặt đúng tên (danh từ, động từ) cho các thành phần của DFD.</w:t>
      </w:r>
    </w:p>
    <w:p w14:paraId="53A93543" w14:textId="77777777" w:rsidR="00035EE7" w:rsidRDefault="00035EE7" w:rsidP="00035EE7">
      <w:pPr>
        <w:pStyle w:val="ListParagraph"/>
        <w:ind w:left="998"/>
        <w:contextualSpacing w:val="0"/>
        <w:jc w:val="both"/>
        <w:rPr>
          <w:sz w:val="26"/>
          <w:szCs w:val="26"/>
        </w:rPr>
      </w:pPr>
    </w:p>
    <w:p w14:paraId="08CBED29" w14:textId="790161CC" w:rsidR="00035EE7" w:rsidRPr="00035EE7" w:rsidRDefault="00035EE7" w:rsidP="00035EE7">
      <w:pPr>
        <w:pStyle w:val="ListParagraph"/>
        <w:numPr>
          <w:ilvl w:val="0"/>
          <w:numId w:val="15"/>
        </w:numPr>
        <w:spacing w:after="120"/>
        <w:ind w:left="567" w:hanging="567"/>
        <w:contextualSpacing w:val="0"/>
        <w:jc w:val="both"/>
        <w:rPr>
          <w:sz w:val="26"/>
          <w:szCs w:val="26"/>
          <w:lang w:val="fr-FR"/>
        </w:rPr>
      </w:pPr>
      <w:r>
        <w:rPr>
          <w:sz w:val="26"/>
          <w:szCs w:val="26"/>
        </w:rPr>
        <w:t xml:space="preserve">Hãy vẽ sơ đồ </w:t>
      </w:r>
      <w:r w:rsidRPr="00035EE7">
        <w:rPr>
          <w:sz w:val="26"/>
          <w:szCs w:val="26"/>
          <w:lang w:val="fr-FR"/>
        </w:rPr>
        <w:t xml:space="preserve">luồng dữ liệu – xử lý </w:t>
      </w:r>
      <w:r w:rsidRPr="00035EE7">
        <w:rPr>
          <w:b/>
          <w:bCs/>
          <w:sz w:val="26"/>
          <w:szCs w:val="26"/>
          <w:lang w:val="fr-FR"/>
        </w:rPr>
        <w:t>DFD mức đỉnh</w:t>
      </w:r>
      <w:r w:rsidRPr="00035EE7">
        <w:rPr>
          <w:sz w:val="26"/>
          <w:szCs w:val="26"/>
          <w:lang w:val="fr-FR"/>
        </w:rPr>
        <w:t xml:space="preserve"> </w:t>
      </w:r>
      <w:r>
        <w:rPr>
          <w:sz w:val="26"/>
          <w:szCs w:val="26"/>
        </w:rPr>
        <w:t>của hệ thống trên</w:t>
      </w:r>
      <w:r w:rsidRPr="00005C56">
        <w:rPr>
          <w:sz w:val="26"/>
          <w:szCs w:val="26"/>
        </w:rPr>
        <w:t xml:space="preserve"> (</w:t>
      </w:r>
      <w:r w:rsidR="0058014E">
        <w:rPr>
          <w:sz w:val="26"/>
          <w:szCs w:val="26"/>
        </w:rPr>
        <w:t>2</w:t>
      </w:r>
      <w:r w:rsidRPr="00005C56">
        <w:rPr>
          <w:sz w:val="26"/>
          <w:szCs w:val="26"/>
        </w:rPr>
        <w:t xml:space="preserve"> điểm)</w:t>
      </w:r>
      <w:r w:rsidRPr="00035EE7">
        <w:rPr>
          <w:sz w:val="26"/>
          <w:szCs w:val="26"/>
          <w:lang w:val="fr-FR"/>
        </w:rPr>
        <w:t xml:space="preserve">. </w:t>
      </w:r>
    </w:p>
    <w:p w14:paraId="1255E65C" w14:textId="77777777" w:rsidR="00035EE7" w:rsidRPr="00035EE7" w:rsidRDefault="00035EE7" w:rsidP="00035EE7">
      <w:pPr>
        <w:pStyle w:val="ListParagraph"/>
        <w:pBdr>
          <w:top w:val="single" w:sz="4" w:space="1" w:color="auto"/>
          <w:left w:val="single" w:sz="4" w:space="4" w:color="auto"/>
          <w:bottom w:val="single" w:sz="4" w:space="1" w:color="auto"/>
          <w:right w:val="single" w:sz="4" w:space="4" w:color="auto"/>
        </w:pBdr>
        <w:spacing w:before="120" w:after="120"/>
        <w:ind w:left="426"/>
        <w:jc w:val="both"/>
        <w:rPr>
          <w:sz w:val="26"/>
          <w:szCs w:val="26"/>
          <w:lang w:val="fr-FR"/>
        </w:rPr>
      </w:pPr>
      <w:r w:rsidRPr="00035EE7">
        <w:rPr>
          <w:sz w:val="26"/>
          <w:szCs w:val="26"/>
          <w:lang w:val="fr-FR"/>
        </w:rPr>
        <w:t xml:space="preserve">Hướng dẫn làm </w:t>
      </w:r>
      <w:proofErr w:type="gramStart"/>
      <w:r w:rsidRPr="00035EE7">
        <w:rPr>
          <w:sz w:val="26"/>
          <w:szCs w:val="26"/>
          <w:lang w:val="fr-FR"/>
        </w:rPr>
        <w:t>bài:</w:t>
      </w:r>
      <w:proofErr w:type="gramEnd"/>
      <w:r w:rsidRPr="00035EE7">
        <w:rPr>
          <w:sz w:val="26"/>
          <w:szCs w:val="26"/>
          <w:lang w:val="fr-FR"/>
        </w:rPr>
        <w:t xml:space="preserve"> các luồng dữ liệu với các thực thể ngoài phải bảo toàn so với sơ đồ mức Ngữ cảnh ở câu 3; phải sử dụng đúng các quy ước vẽ của DFD và đặt đúng tên (danh từ, động từ) cho các thành phần của DFD.</w:t>
      </w:r>
    </w:p>
    <w:p w14:paraId="417C17E0" w14:textId="77777777" w:rsidR="00035EE7" w:rsidRDefault="00035EE7" w:rsidP="00035EE7">
      <w:pPr>
        <w:pStyle w:val="ListParagraph"/>
        <w:ind w:left="998"/>
        <w:contextualSpacing w:val="0"/>
        <w:jc w:val="both"/>
        <w:rPr>
          <w:sz w:val="26"/>
          <w:szCs w:val="26"/>
        </w:rPr>
      </w:pPr>
    </w:p>
    <w:p w14:paraId="290AEA24" w14:textId="7E776235" w:rsidR="007D35C6" w:rsidRPr="00DB3191" w:rsidRDefault="007D35C6" w:rsidP="007D35C6">
      <w:pPr>
        <w:spacing w:before="120" w:after="120"/>
        <w:jc w:val="both"/>
        <w:rPr>
          <w:b/>
          <w:sz w:val="26"/>
          <w:szCs w:val="26"/>
          <w:lang w:val="fr-FR"/>
        </w:rPr>
      </w:pPr>
      <w:r w:rsidRPr="00DB3191">
        <w:rPr>
          <w:b/>
          <w:sz w:val="26"/>
          <w:szCs w:val="26"/>
          <w:u w:val="single"/>
          <w:lang w:val="fr-FR"/>
        </w:rPr>
        <w:t xml:space="preserve">Câu </w:t>
      </w:r>
      <w:proofErr w:type="gramStart"/>
      <w:r>
        <w:rPr>
          <w:b/>
          <w:sz w:val="26"/>
          <w:szCs w:val="26"/>
          <w:u w:val="single"/>
          <w:lang w:val="fr-FR"/>
        </w:rPr>
        <w:t>4</w:t>
      </w:r>
      <w:r w:rsidRPr="00DB3191">
        <w:rPr>
          <w:b/>
          <w:sz w:val="26"/>
          <w:szCs w:val="26"/>
          <w:lang w:val="fr-FR"/>
        </w:rPr>
        <w:t>:</w:t>
      </w:r>
      <w:proofErr w:type="gramEnd"/>
      <w:r w:rsidRPr="00DB3191">
        <w:rPr>
          <w:b/>
          <w:sz w:val="26"/>
          <w:szCs w:val="26"/>
          <w:lang w:val="fr-FR"/>
        </w:rPr>
        <w:t xml:space="preserve"> (</w:t>
      </w:r>
      <w:r w:rsidR="002506BA">
        <w:rPr>
          <w:b/>
          <w:sz w:val="26"/>
          <w:szCs w:val="26"/>
          <w:lang w:val="fr-FR"/>
        </w:rPr>
        <w:t>2</w:t>
      </w:r>
      <w:r w:rsidRPr="00DB3191">
        <w:rPr>
          <w:b/>
          <w:sz w:val="26"/>
          <w:szCs w:val="26"/>
          <w:lang w:val="fr-FR"/>
        </w:rPr>
        <w:t xml:space="preserve"> điểm) </w:t>
      </w:r>
    </w:p>
    <w:p w14:paraId="26CBE011" w14:textId="69193822" w:rsidR="00970EFB" w:rsidRDefault="00693C57" w:rsidP="007D35C6">
      <w:pPr>
        <w:spacing w:before="120" w:after="120"/>
        <w:ind w:left="360"/>
        <w:jc w:val="both"/>
        <w:rPr>
          <w:sz w:val="26"/>
          <w:szCs w:val="26"/>
          <w:lang w:val="fr-FR"/>
        </w:rPr>
      </w:pPr>
      <w:r>
        <w:rPr>
          <w:sz w:val="26"/>
          <w:szCs w:val="26"/>
          <w:lang w:val="fr-FR"/>
        </w:rPr>
        <w:t>H</w:t>
      </w:r>
      <w:r w:rsidR="007D35C6" w:rsidRPr="00DB3191">
        <w:rPr>
          <w:sz w:val="26"/>
          <w:szCs w:val="26"/>
          <w:lang w:val="fr-FR"/>
        </w:rPr>
        <w:t xml:space="preserve">ãy </w:t>
      </w:r>
      <w:r w:rsidR="00035EE7">
        <w:rPr>
          <w:sz w:val="26"/>
          <w:szCs w:val="26"/>
          <w:lang w:val="fr-FR"/>
        </w:rPr>
        <w:t xml:space="preserve">thiết kế </w:t>
      </w:r>
      <w:r w:rsidR="00035EE7">
        <w:rPr>
          <w:sz w:val="26"/>
          <w:szCs w:val="26"/>
        </w:rPr>
        <w:t>mô hình dữ liệu quan hệ</w:t>
      </w:r>
      <w:r w:rsidR="007D35C6" w:rsidRPr="00DB3191">
        <w:rPr>
          <w:sz w:val="26"/>
          <w:szCs w:val="26"/>
          <w:lang w:val="fr-FR"/>
        </w:rPr>
        <w:t xml:space="preserve"> của hệ thống trên</w:t>
      </w:r>
      <w:r w:rsidR="007D35C6">
        <w:rPr>
          <w:sz w:val="26"/>
          <w:szCs w:val="26"/>
          <w:lang w:val="fr-FR"/>
        </w:rPr>
        <w:t>.</w:t>
      </w:r>
      <w:r w:rsidR="005F4F67">
        <w:rPr>
          <w:sz w:val="26"/>
          <w:szCs w:val="26"/>
          <w:lang w:val="fr-FR"/>
        </w:rPr>
        <w:t xml:space="preserve"> </w:t>
      </w:r>
      <w:bookmarkStart w:id="2" w:name="_Hlk113889127"/>
    </w:p>
    <w:p w14:paraId="4A7F411D" w14:textId="5C18030E" w:rsidR="00035EE7" w:rsidRDefault="00970EFB" w:rsidP="00035EE7">
      <w:pPr>
        <w:pBdr>
          <w:top w:val="single" w:sz="4" w:space="1" w:color="auto"/>
          <w:left w:val="single" w:sz="4" w:space="4" w:color="auto"/>
          <w:bottom w:val="single" w:sz="4" w:space="1" w:color="auto"/>
          <w:right w:val="single" w:sz="4" w:space="4" w:color="auto"/>
        </w:pBdr>
        <w:spacing w:before="120" w:after="120"/>
        <w:ind w:left="360"/>
        <w:jc w:val="both"/>
        <w:rPr>
          <w:sz w:val="26"/>
          <w:szCs w:val="26"/>
        </w:rPr>
      </w:pPr>
      <w:r w:rsidRPr="00970EFB">
        <w:rPr>
          <w:sz w:val="26"/>
          <w:szCs w:val="26"/>
          <w:lang w:val="fr-FR"/>
        </w:rPr>
        <w:t xml:space="preserve">Hướng dẫn làm </w:t>
      </w:r>
      <w:proofErr w:type="gramStart"/>
      <w:r w:rsidRPr="00970EFB">
        <w:rPr>
          <w:sz w:val="26"/>
          <w:szCs w:val="26"/>
          <w:lang w:val="fr-FR"/>
        </w:rPr>
        <w:t>bài:</w:t>
      </w:r>
      <w:proofErr w:type="gramEnd"/>
      <w:r w:rsidRPr="00970EFB">
        <w:rPr>
          <w:sz w:val="26"/>
          <w:szCs w:val="26"/>
          <w:lang w:val="fr-FR"/>
        </w:rPr>
        <w:t xml:space="preserve"> </w:t>
      </w:r>
      <w:bookmarkEnd w:id="2"/>
      <w:r w:rsidR="00035EE7">
        <w:rPr>
          <w:sz w:val="26"/>
          <w:szCs w:val="26"/>
          <w:lang w:val="fr-FR"/>
        </w:rPr>
        <w:t xml:space="preserve">Mô tả các bảng dữ liệu để lưu trữ dữ liệu cho </w:t>
      </w:r>
      <w:r w:rsidR="00455848">
        <w:rPr>
          <w:sz w:val="26"/>
          <w:szCs w:val="26"/>
          <w:lang w:val="fr-FR"/>
        </w:rPr>
        <w:t xml:space="preserve">HTTT </w:t>
      </w:r>
      <w:r w:rsidR="00455848">
        <w:rPr>
          <w:bCs/>
          <w:sz w:val="26"/>
          <w:szCs w:val="26"/>
        </w:rPr>
        <w:t xml:space="preserve">quản lý </w:t>
      </w:r>
      <w:r w:rsidR="00455848">
        <w:rPr>
          <w:sz w:val="26"/>
          <w:szCs w:val="26"/>
        </w:rPr>
        <w:t>thư viện</w:t>
      </w:r>
      <w:r w:rsidR="00035EE7">
        <w:rPr>
          <w:sz w:val="26"/>
          <w:szCs w:val="26"/>
          <w:lang w:val="fr-FR"/>
        </w:rPr>
        <w:t xml:space="preserve"> </w:t>
      </w:r>
      <w:r w:rsidR="00035EE7">
        <w:rPr>
          <w:sz w:val="26"/>
          <w:szCs w:val="26"/>
          <w:lang w:val="fr-FR"/>
        </w:rPr>
        <w:t>trên</w:t>
      </w:r>
      <w:r w:rsidR="00035EE7">
        <w:rPr>
          <w:sz w:val="26"/>
          <w:szCs w:val="26"/>
        </w:rPr>
        <w:t xml:space="preserve">, ví dụ về trình bày các bảng dữ liệu: </w:t>
      </w:r>
    </w:p>
    <w:p w14:paraId="2324A895" w14:textId="77777777" w:rsidR="00035EE7" w:rsidRDefault="00035EE7" w:rsidP="00035EE7">
      <w:pPr>
        <w:pBdr>
          <w:top w:val="single" w:sz="4" w:space="1" w:color="auto"/>
          <w:left w:val="single" w:sz="4" w:space="4" w:color="auto"/>
          <w:bottom w:val="single" w:sz="4" w:space="1" w:color="auto"/>
          <w:right w:val="single" w:sz="4" w:space="4" w:color="auto"/>
        </w:pBdr>
        <w:spacing w:before="120" w:after="120"/>
        <w:ind w:left="360"/>
        <w:jc w:val="both"/>
        <w:rPr>
          <w:sz w:val="26"/>
          <w:szCs w:val="26"/>
          <w:lang w:val="fr-FR"/>
        </w:rPr>
      </w:pPr>
      <w:r>
        <w:rPr>
          <w:sz w:val="26"/>
          <w:szCs w:val="26"/>
        </w:rPr>
        <w:t>Tên bảng (</w:t>
      </w:r>
      <w:r w:rsidRPr="00586525">
        <w:rPr>
          <w:sz w:val="26"/>
          <w:szCs w:val="26"/>
          <w:u w:val="single"/>
        </w:rPr>
        <w:t>Tên cột khóa chính</w:t>
      </w:r>
      <w:r>
        <w:rPr>
          <w:sz w:val="26"/>
          <w:szCs w:val="26"/>
        </w:rPr>
        <w:t>, Tên cột, Tên cột, …., #</w:t>
      </w:r>
      <w:r w:rsidRPr="00586525">
        <w:rPr>
          <w:sz w:val="26"/>
          <w:szCs w:val="26"/>
        </w:rPr>
        <w:t xml:space="preserve"> </w:t>
      </w:r>
      <w:r>
        <w:rPr>
          <w:sz w:val="26"/>
          <w:szCs w:val="26"/>
        </w:rPr>
        <w:t>Tên cột khóa ngoại)</w:t>
      </w:r>
    </w:p>
    <w:p w14:paraId="2AB58B76" w14:textId="66032EBB" w:rsidR="00035EE7" w:rsidRPr="00035EE7" w:rsidRDefault="00035EE7" w:rsidP="00035EE7">
      <w:pPr>
        <w:pBdr>
          <w:top w:val="single" w:sz="4" w:space="1" w:color="auto"/>
          <w:left w:val="single" w:sz="4" w:space="4" w:color="auto"/>
          <w:bottom w:val="single" w:sz="4" w:space="1" w:color="auto"/>
          <w:right w:val="single" w:sz="4" w:space="4" w:color="auto"/>
        </w:pBdr>
        <w:spacing w:before="120" w:after="120"/>
        <w:ind w:left="360"/>
        <w:jc w:val="both"/>
        <w:rPr>
          <w:sz w:val="26"/>
          <w:szCs w:val="26"/>
          <w:lang w:val="fr-FR"/>
        </w:rPr>
      </w:pPr>
      <w:r>
        <w:rPr>
          <w:sz w:val="26"/>
          <w:szCs w:val="26"/>
        </w:rPr>
        <w:t>Tên bảng (</w:t>
      </w:r>
      <w:r w:rsidRPr="00586525">
        <w:rPr>
          <w:sz w:val="26"/>
          <w:szCs w:val="26"/>
          <w:u w:val="single"/>
        </w:rPr>
        <w:t>Tên cột khóa chính, Tên cột khóa chính</w:t>
      </w:r>
      <w:r>
        <w:rPr>
          <w:sz w:val="26"/>
          <w:szCs w:val="26"/>
        </w:rPr>
        <w:t>, Tên cột, Tên cột, …)</w:t>
      </w:r>
    </w:p>
    <w:p w14:paraId="1E341149" w14:textId="77777777" w:rsidR="00035EE7" w:rsidRPr="00DB3191" w:rsidRDefault="00035EE7" w:rsidP="00970EFB">
      <w:pPr>
        <w:pBdr>
          <w:top w:val="single" w:sz="4" w:space="1" w:color="auto"/>
          <w:left w:val="single" w:sz="4" w:space="4" w:color="auto"/>
          <w:bottom w:val="single" w:sz="4" w:space="1" w:color="auto"/>
          <w:right w:val="single" w:sz="4" w:space="4" w:color="auto"/>
        </w:pBdr>
        <w:spacing w:before="120" w:after="120"/>
        <w:ind w:left="360"/>
        <w:jc w:val="both"/>
        <w:rPr>
          <w:sz w:val="26"/>
          <w:szCs w:val="26"/>
          <w:lang w:val="fr-FR"/>
        </w:rPr>
      </w:pPr>
    </w:p>
    <w:p w14:paraId="49674E9E" w14:textId="77777777" w:rsidR="00035EE7" w:rsidRDefault="00035EE7" w:rsidP="007F058C">
      <w:pPr>
        <w:jc w:val="center"/>
        <w:rPr>
          <w:b/>
          <w:sz w:val="26"/>
          <w:szCs w:val="26"/>
          <w:lang w:val="fr-FR"/>
        </w:rPr>
      </w:pPr>
      <w:bookmarkStart w:id="3" w:name="_GoBack"/>
      <w:bookmarkEnd w:id="3"/>
    </w:p>
    <w:p w14:paraId="49C3951E" w14:textId="5E8903E5" w:rsidR="007E2786" w:rsidRDefault="007E2786" w:rsidP="007F058C">
      <w:pPr>
        <w:jc w:val="center"/>
        <w:rPr>
          <w:b/>
          <w:sz w:val="26"/>
          <w:szCs w:val="26"/>
          <w:lang w:val="fr-FR"/>
        </w:rPr>
      </w:pPr>
      <w:r>
        <w:rPr>
          <w:b/>
          <w:sz w:val="26"/>
          <w:szCs w:val="26"/>
          <w:lang w:val="fr-FR"/>
        </w:rPr>
        <w:t>HẾT</w:t>
      </w:r>
    </w:p>
    <w:p w14:paraId="6F3C831A" w14:textId="77777777" w:rsidR="007E2786" w:rsidRPr="00840E9C" w:rsidRDefault="007E2786" w:rsidP="007E2786">
      <w:pPr>
        <w:jc w:val="right"/>
        <w:rPr>
          <w:b/>
          <w:sz w:val="26"/>
          <w:szCs w:val="26"/>
          <w:lang w:val="fr-FR"/>
        </w:rPr>
      </w:pPr>
      <w:r>
        <w:rPr>
          <w:b/>
          <w:sz w:val="26"/>
          <w:szCs w:val="26"/>
          <w:lang w:val="fr-FR"/>
        </w:rPr>
        <w:tab/>
      </w:r>
      <w:r>
        <w:rPr>
          <w:b/>
          <w:sz w:val="26"/>
          <w:szCs w:val="26"/>
          <w:lang w:val="fr-FR"/>
        </w:rPr>
        <w:tab/>
      </w:r>
      <w:r>
        <w:rPr>
          <w:b/>
          <w:sz w:val="26"/>
          <w:szCs w:val="26"/>
          <w:lang w:val="fr-FR"/>
        </w:rPr>
        <w:tab/>
        <w:t xml:space="preserve">                              Xác nhận của Trưởng Khoa</w:t>
      </w:r>
      <w:r>
        <w:rPr>
          <w:b/>
          <w:sz w:val="26"/>
          <w:szCs w:val="26"/>
          <w:lang w:val="fr-FR"/>
        </w:rPr>
        <w:tab/>
      </w:r>
      <w:r>
        <w:rPr>
          <w:b/>
          <w:sz w:val="26"/>
          <w:szCs w:val="26"/>
          <w:lang w:val="fr-FR"/>
        </w:rPr>
        <w:tab/>
      </w:r>
      <w:r>
        <w:rPr>
          <w:b/>
          <w:sz w:val="26"/>
          <w:szCs w:val="26"/>
          <w:lang w:val="fr-FR"/>
        </w:rPr>
        <w:tab/>
      </w:r>
      <w:r>
        <w:rPr>
          <w:b/>
          <w:sz w:val="26"/>
          <w:szCs w:val="26"/>
          <w:lang w:val="fr-FR"/>
        </w:rPr>
        <w:tab/>
      </w:r>
    </w:p>
    <w:p w14:paraId="7F7E692A" w14:textId="77777777" w:rsidR="001A2729" w:rsidRPr="00840E9C" w:rsidRDefault="001A2729">
      <w:pPr>
        <w:rPr>
          <w:lang w:val="fr-FR"/>
        </w:rPr>
      </w:pPr>
    </w:p>
    <w:sectPr w:rsidR="001A2729" w:rsidRPr="00840E9C" w:rsidSect="00C24D95">
      <w:footerReference w:type="default" r:id="rId7"/>
      <w:pgSz w:w="11907" w:h="16839" w:code="9"/>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D6B74" w14:textId="77777777" w:rsidR="00C7163F" w:rsidRDefault="00C7163F" w:rsidP="007F058C">
      <w:r>
        <w:separator/>
      </w:r>
    </w:p>
  </w:endnote>
  <w:endnote w:type="continuationSeparator" w:id="0">
    <w:p w14:paraId="1CC2B433" w14:textId="77777777" w:rsidR="00C7163F" w:rsidRDefault="00C7163F" w:rsidP="007F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258472"/>
      <w:docPartObj>
        <w:docPartGallery w:val="Page Numbers (Bottom of Page)"/>
        <w:docPartUnique/>
      </w:docPartObj>
    </w:sdtPr>
    <w:sdtEndPr/>
    <w:sdtContent>
      <w:sdt>
        <w:sdtPr>
          <w:id w:val="-1669238322"/>
          <w:docPartObj>
            <w:docPartGallery w:val="Page Numbers (Top of Page)"/>
            <w:docPartUnique/>
          </w:docPartObj>
        </w:sdtPr>
        <w:sdtEndPr/>
        <w:sdtContent>
          <w:p w14:paraId="31AC5856" w14:textId="214DBA7B" w:rsidR="007F058C" w:rsidRDefault="007F058C">
            <w:pPr>
              <w:pStyle w:val="Footer"/>
              <w:jc w:val="center"/>
            </w:pPr>
            <w:r>
              <w:t xml:space="preserve">Trang </w:t>
            </w:r>
            <w:r>
              <w:rPr>
                <w:b/>
                <w:bCs/>
              </w:rPr>
              <w:fldChar w:fldCharType="begin"/>
            </w:r>
            <w:r>
              <w:rPr>
                <w:b/>
                <w:bCs/>
              </w:rPr>
              <w:instrText xml:space="preserve"> PAGE </w:instrText>
            </w:r>
            <w:r>
              <w:rPr>
                <w:b/>
                <w:bCs/>
              </w:rPr>
              <w:fldChar w:fldCharType="separate"/>
            </w:r>
            <w:r w:rsidR="002868EF">
              <w:rPr>
                <w:b/>
                <w:bCs/>
                <w:noProof/>
              </w:rPr>
              <w:t>2</w:t>
            </w:r>
            <w:r>
              <w:rPr>
                <w:b/>
                <w:bCs/>
              </w:rPr>
              <w:fldChar w:fldCharType="end"/>
            </w:r>
            <w:r>
              <w:rPr>
                <w:b/>
                <w:bCs/>
              </w:rPr>
              <w:t>/</w:t>
            </w:r>
            <w:r>
              <w:rPr>
                <w:b/>
                <w:bCs/>
              </w:rPr>
              <w:fldChar w:fldCharType="begin"/>
            </w:r>
            <w:r>
              <w:rPr>
                <w:b/>
                <w:bCs/>
              </w:rPr>
              <w:instrText xml:space="preserve"> NUMPAGES  </w:instrText>
            </w:r>
            <w:r>
              <w:rPr>
                <w:b/>
                <w:bCs/>
              </w:rPr>
              <w:fldChar w:fldCharType="separate"/>
            </w:r>
            <w:r w:rsidR="002868EF">
              <w:rPr>
                <w:b/>
                <w:bCs/>
                <w:noProof/>
              </w:rPr>
              <w:t>2</w:t>
            </w:r>
            <w:r>
              <w:rPr>
                <w:b/>
                <w:bCs/>
              </w:rPr>
              <w:fldChar w:fldCharType="end"/>
            </w:r>
          </w:p>
        </w:sdtContent>
      </w:sdt>
    </w:sdtContent>
  </w:sdt>
  <w:p w14:paraId="3BC5A858" w14:textId="77777777" w:rsidR="007F058C" w:rsidRDefault="007F05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D83FA" w14:textId="77777777" w:rsidR="00C7163F" w:rsidRDefault="00C7163F" w:rsidP="007F058C">
      <w:r>
        <w:separator/>
      </w:r>
    </w:p>
  </w:footnote>
  <w:footnote w:type="continuationSeparator" w:id="0">
    <w:p w14:paraId="7393F93F" w14:textId="77777777" w:rsidR="00C7163F" w:rsidRDefault="00C7163F" w:rsidP="007F05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7592"/>
    <w:multiLevelType w:val="hybridMultilevel"/>
    <w:tmpl w:val="63041C9E"/>
    <w:lvl w:ilvl="0" w:tplc="4C908700">
      <w:start w:val="1"/>
      <w:numFmt w:val="bullet"/>
      <w:lvlText w:val=""/>
      <w:lvlJc w:val="left"/>
      <w:pPr>
        <w:tabs>
          <w:tab w:val="num" w:pos="720"/>
        </w:tabs>
        <w:ind w:left="720" w:hanging="360"/>
      </w:pPr>
      <w:rPr>
        <w:rFonts w:ascii="Symbol" w:hAnsi="Symbol" w:hint="default"/>
      </w:rPr>
    </w:lvl>
    <w:lvl w:ilvl="1" w:tplc="84403292" w:tentative="1">
      <w:start w:val="1"/>
      <w:numFmt w:val="bullet"/>
      <w:lvlText w:val=""/>
      <w:lvlJc w:val="left"/>
      <w:pPr>
        <w:tabs>
          <w:tab w:val="num" w:pos="1440"/>
        </w:tabs>
        <w:ind w:left="1440" w:hanging="360"/>
      </w:pPr>
      <w:rPr>
        <w:rFonts w:ascii="Symbol" w:hAnsi="Symbol" w:hint="default"/>
      </w:rPr>
    </w:lvl>
    <w:lvl w:ilvl="2" w:tplc="552C11E6" w:tentative="1">
      <w:start w:val="1"/>
      <w:numFmt w:val="bullet"/>
      <w:lvlText w:val=""/>
      <w:lvlJc w:val="left"/>
      <w:pPr>
        <w:tabs>
          <w:tab w:val="num" w:pos="2160"/>
        </w:tabs>
        <w:ind w:left="2160" w:hanging="360"/>
      </w:pPr>
      <w:rPr>
        <w:rFonts w:ascii="Symbol" w:hAnsi="Symbol" w:hint="default"/>
      </w:rPr>
    </w:lvl>
    <w:lvl w:ilvl="3" w:tplc="19067044" w:tentative="1">
      <w:start w:val="1"/>
      <w:numFmt w:val="bullet"/>
      <w:lvlText w:val=""/>
      <w:lvlJc w:val="left"/>
      <w:pPr>
        <w:tabs>
          <w:tab w:val="num" w:pos="2880"/>
        </w:tabs>
        <w:ind w:left="2880" w:hanging="360"/>
      </w:pPr>
      <w:rPr>
        <w:rFonts w:ascii="Symbol" w:hAnsi="Symbol" w:hint="default"/>
      </w:rPr>
    </w:lvl>
    <w:lvl w:ilvl="4" w:tplc="72E2E340" w:tentative="1">
      <w:start w:val="1"/>
      <w:numFmt w:val="bullet"/>
      <w:lvlText w:val=""/>
      <w:lvlJc w:val="left"/>
      <w:pPr>
        <w:tabs>
          <w:tab w:val="num" w:pos="3600"/>
        </w:tabs>
        <w:ind w:left="3600" w:hanging="360"/>
      </w:pPr>
      <w:rPr>
        <w:rFonts w:ascii="Symbol" w:hAnsi="Symbol" w:hint="default"/>
      </w:rPr>
    </w:lvl>
    <w:lvl w:ilvl="5" w:tplc="9B56BF3A" w:tentative="1">
      <w:start w:val="1"/>
      <w:numFmt w:val="bullet"/>
      <w:lvlText w:val=""/>
      <w:lvlJc w:val="left"/>
      <w:pPr>
        <w:tabs>
          <w:tab w:val="num" w:pos="4320"/>
        </w:tabs>
        <w:ind w:left="4320" w:hanging="360"/>
      </w:pPr>
      <w:rPr>
        <w:rFonts w:ascii="Symbol" w:hAnsi="Symbol" w:hint="default"/>
      </w:rPr>
    </w:lvl>
    <w:lvl w:ilvl="6" w:tplc="C13CA864" w:tentative="1">
      <w:start w:val="1"/>
      <w:numFmt w:val="bullet"/>
      <w:lvlText w:val=""/>
      <w:lvlJc w:val="left"/>
      <w:pPr>
        <w:tabs>
          <w:tab w:val="num" w:pos="5040"/>
        </w:tabs>
        <w:ind w:left="5040" w:hanging="360"/>
      </w:pPr>
      <w:rPr>
        <w:rFonts w:ascii="Symbol" w:hAnsi="Symbol" w:hint="default"/>
      </w:rPr>
    </w:lvl>
    <w:lvl w:ilvl="7" w:tplc="8EE446D0" w:tentative="1">
      <w:start w:val="1"/>
      <w:numFmt w:val="bullet"/>
      <w:lvlText w:val=""/>
      <w:lvlJc w:val="left"/>
      <w:pPr>
        <w:tabs>
          <w:tab w:val="num" w:pos="5760"/>
        </w:tabs>
        <w:ind w:left="5760" w:hanging="360"/>
      </w:pPr>
      <w:rPr>
        <w:rFonts w:ascii="Symbol" w:hAnsi="Symbol" w:hint="default"/>
      </w:rPr>
    </w:lvl>
    <w:lvl w:ilvl="8" w:tplc="F29A82A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2132E1"/>
    <w:multiLevelType w:val="hybridMultilevel"/>
    <w:tmpl w:val="A28EAD4C"/>
    <w:lvl w:ilvl="0" w:tplc="2BF0FE5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8F1847"/>
    <w:multiLevelType w:val="hybridMultilevel"/>
    <w:tmpl w:val="4648AE8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3" w15:restartNumberingAfterBreak="0">
    <w:nsid w:val="1B4B4565"/>
    <w:multiLevelType w:val="hybridMultilevel"/>
    <w:tmpl w:val="54886288"/>
    <w:lvl w:ilvl="0" w:tplc="B2C027D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9E3502"/>
    <w:multiLevelType w:val="multilevel"/>
    <w:tmpl w:val="98F42FF8"/>
    <w:lvl w:ilvl="0">
      <w:start w:val="1"/>
      <w:numFmt w:val="decimal"/>
      <w:lvlText w:val="1.%1."/>
      <w:lvlJc w:val="left"/>
      <w:pPr>
        <w:ind w:left="720" w:hanging="360"/>
      </w:pPr>
      <w:rPr>
        <w:rFonts w:hint="default"/>
        <w:b/>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2C7F49B5"/>
    <w:multiLevelType w:val="multilevel"/>
    <w:tmpl w:val="DBC0F774"/>
    <w:lvl w:ilvl="0">
      <w:start w:val="1"/>
      <w:numFmt w:val="decimal"/>
      <w:lvlText w:val="%1"/>
      <w:lvlJc w:val="left"/>
      <w:pPr>
        <w:ind w:left="390" w:hanging="390"/>
      </w:pPr>
      <w:rPr>
        <w:b w:val="0"/>
      </w:rPr>
    </w:lvl>
    <w:lvl w:ilvl="1">
      <w:start w:val="1"/>
      <w:numFmt w:val="decimal"/>
      <w:lvlText w:val="3.%2."/>
      <w:lvlJc w:val="left"/>
      <w:pPr>
        <w:ind w:left="674" w:hanging="390"/>
      </w:pPr>
      <w:rPr>
        <w:rFonts w:hint="default"/>
        <w:b/>
      </w:rPr>
    </w:lvl>
    <w:lvl w:ilvl="2">
      <w:start w:val="1"/>
      <w:numFmt w:val="decimal"/>
      <w:lvlText w:val="%1.%2.%3"/>
      <w:lvlJc w:val="left"/>
      <w:pPr>
        <w:ind w:left="850" w:hanging="720"/>
      </w:pPr>
      <w:rPr>
        <w:b w:val="0"/>
      </w:rPr>
    </w:lvl>
    <w:lvl w:ilvl="3">
      <w:start w:val="1"/>
      <w:numFmt w:val="decimal"/>
      <w:lvlText w:val="%1.%2.%3.%4"/>
      <w:lvlJc w:val="left"/>
      <w:pPr>
        <w:ind w:left="915" w:hanging="720"/>
      </w:pPr>
      <w:rPr>
        <w:b w:val="0"/>
      </w:rPr>
    </w:lvl>
    <w:lvl w:ilvl="4">
      <w:start w:val="1"/>
      <w:numFmt w:val="decimal"/>
      <w:lvlText w:val="%1.%2.%3.%4.%5"/>
      <w:lvlJc w:val="left"/>
      <w:pPr>
        <w:ind w:left="1340" w:hanging="1080"/>
      </w:pPr>
      <w:rPr>
        <w:b w:val="0"/>
      </w:rPr>
    </w:lvl>
    <w:lvl w:ilvl="5">
      <w:start w:val="1"/>
      <w:numFmt w:val="decimal"/>
      <w:lvlText w:val="%1.%2.%3.%4.%5.%6"/>
      <w:lvlJc w:val="left"/>
      <w:pPr>
        <w:ind w:left="1765" w:hanging="1440"/>
      </w:pPr>
      <w:rPr>
        <w:b w:val="0"/>
      </w:rPr>
    </w:lvl>
    <w:lvl w:ilvl="6">
      <w:start w:val="1"/>
      <w:numFmt w:val="decimal"/>
      <w:lvlText w:val="%1.%2.%3.%4.%5.%6.%7"/>
      <w:lvlJc w:val="left"/>
      <w:pPr>
        <w:ind w:left="1830" w:hanging="1440"/>
      </w:pPr>
      <w:rPr>
        <w:b w:val="0"/>
      </w:rPr>
    </w:lvl>
    <w:lvl w:ilvl="7">
      <w:start w:val="1"/>
      <w:numFmt w:val="decimal"/>
      <w:lvlText w:val="%1.%2.%3.%4.%5.%6.%7.%8"/>
      <w:lvlJc w:val="left"/>
      <w:pPr>
        <w:ind w:left="2255" w:hanging="1800"/>
      </w:pPr>
      <w:rPr>
        <w:b w:val="0"/>
      </w:rPr>
    </w:lvl>
    <w:lvl w:ilvl="8">
      <w:start w:val="1"/>
      <w:numFmt w:val="decimal"/>
      <w:lvlText w:val="%1.%2.%3.%4.%5.%6.%7.%8.%9"/>
      <w:lvlJc w:val="left"/>
      <w:pPr>
        <w:ind w:left="2320" w:hanging="1800"/>
      </w:pPr>
      <w:rPr>
        <w:b w:val="0"/>
      </w:rPr>
    </w:lvl>
  </w:abstractNum>
  <w:abstractNum w:abstractNumId="6" w15:restartNumberingAfterBreak="0">
    <w:nsid w:val="3313273E"/>
    <w:multiLevelType w:val="hybridMultilevel"/>
    <w:tmpl w:val="8460E6CA"/>
    <w:lvl w:ilvl="0" w:tplc="2EBAFC6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E3D66"/>
    <w:multiLevelType w:val="hybridMultilevel"/>
    <w:tmpl w:val="6DF0F2BE"/>
    <w:lvl w:ilvl="0" w:tplc="4680186C">
      <w:numFmt w:val="bullet"/>
      <w:lvlText w:val="-"/>
      <w:lvlJc w:val="left"/>
      <w:pPr>
        <w:ind w:left="1150" w:hanging="360"/>
      </w:pPr>
      <w:rPr>
        <w:rFonts w:ascii="Times New Roman" w:eastAsia="Times New Roman" w:hAnsi="Times New Roman" w:cs="Times New Roman"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8" w15:restartNumberingAfterBreak="0">
    <w:nsid w:val="37253B74"/>
    <w:multiLevelType w:val="hybridMultilevel"/>
    <w:tmpl w:val="3206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C33C07"/>
    <w:multiLevelType w:val="hybridMultilevel"/>
    <w:tmpl w:val="1A32499C"/>
    <w:lvl w:ilvl="0" w:tplc="3BF2FB22">
      <w:start w:val="1"/>
      <w:numFmt w:val="bullet"/>
      <w:lvlText w:val=""/>
      <w:lvlJc w:val="left"/>
      <w:pPr>
        <w:tabs>
          <w:tab w:val="num" w:pos="720"/>
        </w:tabs>
        <w:ind w:left="720" w:hanging="360"/>
      </w:pPr>
      <w:rPr>
        <w:rFonts w:ascii="Symbol" w:hAnsi="Symbol" w:hint="default"/>
      </w:rPr>
    </w:lvl>
    <w:lvl w:ilvl="1" w:tplc="11A2B902" w:tentative="1">
      <w:start w:val="1"/>
      <w:numFmt w:val="bullet"/>
      <w:lvlText w:val=""/>
      <w:lvlJc w:val="left"/>
      <w:pPr>
        <w:tabs>
          <w:tab w:val="num" w:pos="1440"/>
        </w:tabs>
        <w:ind w:left="1440" w:hanging="360"/>
      </w:pPr>
      <w:rPr>
        <w:rFonts w:ascii="Symbol" w:hAnsi="Symbol" w:hint="default"/>
      </w:rPr>
    </w:lvl>
    <w:lvl w:ilvl="2" w:tplc="26CCEC66" w:tentative="1">
      <w:start w:val="1"/>
      <w:numFmt w:val="bullet"/>
      <w:lvlText w:val=""/>
      <w:lvlJc w:val="left"/>
      <w:pPr>
        <w:tabs>
          <w:tab w:val="num" w:pos="2160"/>
        </w:tabs>
        <w:ind w:left="2160" w:hanging="360"/>
      </w:pPr>
      <w:rPr>
        <w:rFonts w:ascii="Symbol" w:hAnsi="Symbol" w:hint="default"/>
      </w:rPr>
    </w:lvl>
    <w:lvl w:ilvl="3" w:tplc="9BEE7CB2" w:tentative="1">
      <w:start w:val="1"/>
      <w:numFmt w:val="bullet"/>
      <w:lvlText w:val=""/>
      <w:lvlJc w:val="left"/>
      <w:pPr>
        <w:tabs>
          <w:tab w:val="num" w:pos="2880"/>
        </w:tabs>
        <w:ind w:left="2880" w:hanging="360"/>
      </w:pPr>
      <w:rPr>
        <w:rFonts w:ascii="Symbol" w:hAnsi="Symbol" w:hint="default"/>
      </w:rPr>
    </w:lvl>
    <w:lvl w:ilvl="4" w:tplc="563A7478" w:tentative="1">
      <w:start w:val="1"/>
      <w:numFmt w:val="bullet"/>
      <w:lvlText w:val=""/>
      <w:lvlJc w:val="left"/>
      <w:pPr>
        <w:tabs>
          <w:tab w:val="num" w:pos="3600"/>
        </w:tabs>
        <w:ind w:left="3600" w:hanging="360"/>
      </w:pPr>
      <w:rPr>
        <w:rFonts w:ascii="Symbol" w:hAnsi="Symbol" w:hint="default"/>
      </w:rPr>
    </w:lvl>
    <w:lvl w:ilvl="5" w:tplc="8392F930" w:tentative="1">
      <w:start w:val="1"/>
      <w:numFmt w:val="bullet"/>
      <w:lvlText w:val=""/>
      <w:lvlJc w:val="left"/>
      <w:pPr>
        <w:tabs>
          <w:tab w:val="num" w:pos="4320"/>
        </w:tabs>
        <w:ind w:left="4320" w:hanging="360"/>
      </w:pPr>
      <w:rPr>
        <w:rFonts w:ascii="Symbol" w:hAnsi="Symbol" w:hint="default"/>
      </w:rPr>
    </w:lvl>
    <w:lvl w:ilvl="6" w:tplc="632E4572" w:tentative="1">
      <w:start w:val="1"/>
      <w:numFmt w:val="bullet"/>
      <w:lvlText w:val=""/>
      <w:lvlJc w:val="left"/>
      <w:pPr>
        <w:tabs>
          <w:tab w:val="num" w:pos="5040"/>
        </w:tabs>
        <w:ind w:left="5040" w:hanging="360"/>
      </w:pPr>
      <w:rPr>
        <w:rFonts w:ascii="Symbol" w:hAnsi="Symbol" w:hint="default"/>
      </w:rPr>
    </w:lvl>
    <w:lvl w:ilvl="7" w:tplc="7182E790" w:tentative="1">
      <w:start w:val="1"/>
      <w:numFmt w:val="bullet"/>
      <w:lvlText w:val=""/>
      <w:lvlJc w:val="left"/>
      <w:pPr>
        <w:tabs>
          <w:tab w:val="num" w:pos="5760"/>
        </w:tabs>
        <w:ind w:left="5760" w:hanging="360"/>
      </w:pPr>
      <w:rPr>
        <w:rFonts w:ascii="Symbol" w:hAnsi="Symbol" w:hint="default"/>
      </w:rPr>
    </w:lvl>
    <w:lvl w:ilvl="8" w:tplc="06CC07C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26C3A31"/>
    <w:multiLevelType w:val="hybridMultilevel"/>
    <w:tmpl w:val="0FCC6822"/>
    <w:lvl w:ilvl="0" w:tplc="48EE60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161A1C"/>
    <w:multiLevelType w:val="hybridMultilevel"/>
    <w:tmpl w:val="C638D53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2" w15:restartNumberingAfterBreak="0">
    <w:nsid w:val="617630CD"/>
    <w:multiLevelType w:val="hybridMultilevel"/>
    <w:tmpl w:val="E2349F9A"/>
    <w:lvl w:ilvl="0" w:tplc="8742771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6101506"/>
    <w:multiLevelType w:val="hybridMultilevel"/>
    <w:tmpl w:val="D2326C3A"/>
    <w:lvl w:ilvl="0" w:tplc="322414C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BC3FF6"/>
    <w:multiLevelType w:val="hybridMultilevel"/>
    <w:tmpl w:val="0E9490E8"/>
    <w:lvl w:ilvl="0" w:tplc="2EBAFC60">
      <w:start w:val="1"/>
      <w:numFmt w:val="decimal"/>
      <w:lvlText w:val="%1."/>
      <w:lvlJc w:val="center"/>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E6E1495"/>
    <w:multiLevelType w:val="hybridMultilevel"/>
    <w:tmpl w:val="81006E14"/>
    <w:lvl w:ilvl="0" w:tplc="8048DF2A">
      <w:start w:val="1"/>
      <w:numFmt w:val="decimal"/>
      <w:lvlText w:val="3.%1."/>
      <w:lvlJc w:val="left"/>
      <w:pPr>
        <w:ind w:left="108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
  </w:num>
  <w:num w:numId="8">
    <w:abstractNumId w:val="5"/>
  </w:num>
  <w:num w:numId="9">
    <w:abstractNumId w:val="1"/>
  </w:num>
  <w:num w:numId="10">
    <w:abstractNumId w:val="12"/>
  </w:num>
  <w:num w:numId="11">
    <w:abstractNumId w:val="13"/>
  </w:num>
  <w:num w:numId="12">
    <w:abstractNumId w:val="3"/>
  </w:num>
  <w:num w:numId="13">
    <w:abstractNumId w:val="14"/>
  </w:num>
  <w:num w:numId="14">
    <w:abstractNumId w:val="6"/>
  </w:num>
  <w:num w:numId="15">
    <w:abstractNumId w:val="15"/>
  </w:num>
  <w:num w:numId="16">
    <w:abstractNumId w:val="13"/>
  </w:num>
  <w:num w:numId="17">
    <w:abstractNumId w:val="10"/>
  </w:num>
  <w:num w:numId="18">
    <w:abstractNumId w:val="9"/>
  </w:num>
  <w:num w:numId="19">
    <w:abstractNumId w:val="7"/>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86"/>
    <w:rsid w:val="00003CC9"/>
    <w:rsid w:val="00030EDA"/>
    <w:rsid w:val="00035EE7"/>
    <w:rsid w:val="0004114E"/>
    <w:rsid w:val="00070B65"/>
    <w:rsid w:val="00074B8D"/>
    <w:rsid w:val="000A7637"/>
    <w:rsid w:val="000B759A"/>
    <w:rsid w:val="000B7E71"/>
    <w:rsid w:val="000C6714"/>
    <w:rsid w:val="000D3E92"/>
    <w:rsid w:val="000E7526"/>
    <w:rsid w:val="00142DAF"/>
    <w:rsid w:val="00160B8C"/>
    <w:rsid w:val="00192D5D"/>
    <w:rsid w:val="001A2729"/>
    <w:rsid w:val="001A4F98"/>
    <w:rsid w:val="001A6A63"/>
    <w:rsid w:val="001E765C"/>
    <w:rsid w:val="00206D7D"/>
    <w:rsid w:val="00210D5B"/>
    <w:rsid w:val="00222368"/>
    <w:rsid w:val="00224CCA"/>
    <w:rsid w:val="002449B4"/>
    <w:rsid w:val="002506BA"/>
    <w:rsid w:val="002868EF"/>
    <w:rsid w:val="002C07FF"/>
    <w:rsid w:val="002D70CB"/>
    <w:rsid w:val="002E5D4E"/>
    <w:rsid w:val="00316DF8"/>
    <w:rsid w:val="0035246D"/>
    <w:rsid w:val="00353628"/>
    <w:rsid w:val="00370A33"/>
    <w:rsid w:val="00371D6C"/>
    <w:rsid w:val="003813FC"/>
    <w:rsid w:val="00381A6C"/>
    <w:rsid w:val="003E03C4"/>
    <w:rsid w:val="00434E69"/>
    <w:rsid w:val="0045204D"/>
    <w:rsid w:val="00455848"/>
    <w:rsid w:val="004959B2"/>
    <w:rsid w:val="004C2E08"/>
    <w:rsid w:val="004E0356"/>
    <w:rsid w:val="005043DC"/>
    <w:rsid w:val="00507F3C"/>
    <w:rsid w:val="005160DC"/>
    <w:rsid w:val="00526F8C"/>
    <w:rsid w:val="005333F2"/>
    <w:rsid w:val="00560CE8"/>
    <w:rsid w:val="00570EC1"/>
    <w:rsid w:val="0058014E"/>
    <w:rsid w:val="00582619"/>
    <w:rsid w:val="00583E84"/>
    <w:rsid w:val="00586525"/>
    <w:rsid w:val="005B0D85"/>
    <w:rsid w:val="005C153E"/>
    <w:rsid w:val="005C1727"/>
    <w:rsid w:val="005C5785"/>
    <w:rsid w:val="005F4F67"/>
    <w:rsid w:val="00603D03"/>
    <w:rsid w:val="00630DD6"/>
    <w:rsid w:val="00640970"/>
    <w:rsid w:val="006437E0"/>
    <w:rsid w:val="00667A1B"/>
    <w:rsid w:val="00692D17"/>
    <w:rsid w:val="00693C57"/>
    <w:rsid w:val="0069501D"/>
    <w:rsid w:val="00695FA2"/>
    <w:rsid w:val="006B1C1A"/>
    <w:rsid w:val="006C4966"/>
    <w:rsid w:val="006D2F2A"/>
    <w:rsid w:val="006D314A"/>
    <w:rsid w:val="006D7AEA"/>
    <w:rsid w:val="006E07BD"/>
    <w:rsid w:val="006E2359"/>
    <w:rsid w:val="00727AEF"/>
    <w:rsid w:val="00735C1A"/>
    <w:rsid w:val="00761775"/>
    <w:rsid w:val="00773956"/>
    <w:rsid w:val="007A40EB"/>
    <w:rsid w:val="007B1BD7"/>
    <w:rsid w:val="007D24E3"/>
    <w:rsid w:val="007D35C6"/>
    <w:rsid w:val="007E086C"/>
    <w:rsid w:val="007E2786"/>
    <w:rsid w:val="007E6490"/>
    <w:rsid w:val="007F058C"/>
    <w:rsid w:val="007F51E4"/>
    <w:rsid w:val="007F7C02"/>
    <w:rsid w:val="00804D87"/>
    <w:rsid w:val="00817020"/>
    <w:rsid w:val="0082760A"/>
    <w:rsid w:val="00840E9C"/>
    <w:rsid w:val="008529EA"/>
    <w:rsid w:val="00860749"/>
    <w:rsid w:val="008B2884"/>
    <w:rsid w:val="008C41A1"/>
    <w:rsid w:val="008C64E4"/>
    <w:rsid w:val="008D3BE5"/>
    <w:rsid w:val="008F3B6F"/>
    <w:rsid w:val="0090776B"/>
    <w:rsid w:val="009409A4"/>
    <w:rsid w:val="00964418"/>
    <w:rsid w:val="00967182"/>
    <w:rsid w:val="00970EFB"/>
    <w:rsid w:val="0097154A"/>
    <w:rsid w:val="00971680"/>
    <w:rsid w:val="00992B83"/>
    <w:rsid w:val="009A316F"/>
    <w:rsid w:val="009D019C"/>
    <w:rsid w:val="00A016BD"/>
    <w:rsid w:val="00A0606B"/>
    <w:rsid w:val="00A23BB8"/>
    <w:rsid w:val="00A43AC0"/>
    <w:rsid w:val="00AF4B34"/>
    <w:rsid w:val="00B05EFD"/>
    <w:rsid w:val="00B24BB0"/>
    <w:rsid w:val="00B53432"/>
    <w:rsid w:val="00B81F11"/>
    <w:rsid w:val="00B93490"/>
    <w:rsid w:val="00BA6C46"/>
    <w:rsid w:val="00BC063B"/>
    <w:rsid w:val="00BD080E"/>
    <w:rsid w:val="00C24D95"/>
    <w:rsid w:val="00C7163F"/>
    <w:rsid w:val="00CE47FE"/>
    <w:rsid w:val="00CF3D91"/>
    <w:rsid w:val="00D164FB"/>
    <w:rsid w:val="00D22C9A"/>
    <w:rsid w:val="00D846C3"/>
    <w:rsid w:val="00D90A77"/>
    <w:rsid w:val="00D955F3"/>
    <w:rsid w:val="00DA299D"/>
    <w:rsid w:val="00DB3191"/>
    <w:rsid w:val="00DC4DD5"/>
    <w:rsid w:val="00E001D8"/>
    <w:rsid w:val="00E15E00"/>
    <w:rsid w:val="00E30340"/>
    <w:rsid w:val="00E555CB"/>
    <w:rsid w:val="00E90CD7"/>
    <w:rsid w:val="00E9759C"/>
    <w:rsid w:val="00EC268D"/>
    <w:rsid w:val="00EE1CE1"/>
    <w:rsid w:val="00F020F4"/>
    <w:rsid w:val="00F3238E"/>
    <w:rsid w:val="00FB7363"/>
    <w:rsid w:val="00FC5D2E"/>
    <w:rsid w:val="00FE1A51"/>
    <w:rsid w:val="00FE7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931D"/>
  <w15:docId w15:val="{CEBFF894-5ECD-46BC-B9DC-B1645301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7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786"/>
    <w:pPr>
      <w:ind w:left="720"/>
      <w:contextualSpacing/>
    </w:pPr>
  </w:style>
  <w:style w:type="paragraph" w:styleId="BalloonText">
    <w:name w:val="Balloon Text"/>
    <w:basedOn w:val="Normal"/>
    <w:link w:val="BalloonTextChar"/>
    <w:uiPriority w:val="99"/>
    <w:semiHidden/>
    <w:unhideWhenUsed/>
    <w:rsid w:val="007E2786"/>
    <w:rPr>
      <w:rFonts w:ascii="Tahoma" w:hAnsi="Tahoma" w:cs="Tahoma"/>
      <w:sz w:val="16"/>
      <w:szCs w:val="16"/>
    </w:rPr>
  </w:style>
  <w:style w:type="character" w:customStyle="1" w:styleId="BalloonTextChar">
    <w:name w:val="Balloon Text Char"/>
    <w:basedOn w:val="DefaultParagraphFont"/>
    <w:link w:val="BalloonText"/>
    <w:uiPriority w:val="99"/>
    <w:semiHidden/>
    <w:rsid w:val="007E2786"/>
    <w:rPr>
      <w:rFonts w:ascii="Tahoma" w:eastAsia="Times New Roman" w:hAnsi="Tahoma" w:cs="Tahoma"/>
      <w:sz w:val="16"/>
      <w:szCs w:val="16"/>
    </w:rPr>
  </w:style>
  <w:style w:type="paragraph" w:styleId="Header">
    <w:name w:val="header"/>
    <w:basedOn w:val="Normal"/>
    <w:link w:val="HeaderChar"/>
    <w:uiPriority w:val="99"/>
    <w:unhideWhenUsed/>
    <w:rsid w:val="007F058C"/>
    <w:pPr>
      <w:tabs>
        <w:tab w:val="center" w:pos="4680"/>
        <w:tab w:val="right" w:pos="9360"/>
      </w:tabs>
    </w:pPr>
  </w:style>
  <w:style w:type="character" w:customStyle="1" w:styleId="HeaderChar">
    <w:name w:val="Header Char"/>
    <w:basedOn w:val="DefaultParagraphFont"/>
    <w:link w:val="Header"/>
    <w:uiPriority w:val="99"/>
    <w:rsid w:val="007F058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F058C"/>
    <w:pPr>
      <w:tabs>
        <w:tab w:val="center" w:pos="4680"/>
        <w:tab w:val="right" w:pos="9360"/>
      </w:tabs>
    </w:pPr>
  </w:style>
  <w:style w:type="character" w:customStyle="1" w:styleId="FooterChar">
    <w:name w:val="Footer Char"/>
    <w:basedOn w:val="DefaultParagraphFont"/>
    <w:link w:val="Footer"/>
    <w:uiPriority w:val="99"/>
    <w:rsid w:val="007F05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385994">
      <w:bodyDiv w:val="1"/>
      <w:marLeft w:val="0"/>
      <w:marRight w:val="0"/>
      <w:marTop w:val="0"/>
      <w:marBottom w:val="0"/>
      <w:divBdr>
        <w:top w:val="none" w:sz="0" w:space="0" w:color="auto"/>
        <w:left w:val="none" w:sz="0" w:space="0" w:color="auto"/>
        <w:bottom w:val="none" w:sz="0" w:space="0" w:color="auto"/>
        <w:right w:val="none" w:sz="0" w:space="0" w:color="auto"/>
      </w:divBdr>
      <w:divsChild>
        <w:div w:id="1349868513">
          <w:marLeft w:val="547"/>
          <w:marRight w:val="0"/>
          <w:marTop w:val="0"/>
          <w:marBottom w:val="0"/>
          <w:divBdr>
            <w:top w:val="none" w:sz="0" w:space="0" w:color="auto"/>
            <w:left w:val="none" w:sz="0" w:space="0" w:color="auto"/>
            <w:bottom w:val="none" w:sz="0" w:space="0" w:color="auto"/>
            <w:right w:val="none" w:sz="0" w:space="0" w:color="auto"/>
          </w:divBdr>
        </w:div>
        <w:div w:id="315842842">
          <w:marLeft w:val="547"/>
          <w:marRight w:val="0"/>
          <w:marTop w:val="0"/>
          <w:marBottom w:val="0"/>
          <w:divBdr>
            <w:top w:val="none" w:sz="0" w:space="0" w:color="auto"/>
            <w:left w:val="none" w:sz="0" w:space="0" w:color="auto"/>
            <w:bottom w:val="none" w:sz="0" w:space="0" w:color="auto"/>
            <w:right w:val="none" w:sz="0" w:space="0" w:color="auto"/>
          </w:divBdr>
        </w:div>
        <w:div w:id="880478756">
          <w:marLeft w:val="547"/>
          <w:marRight w:val="0"/>
          <w:marTop w:val="0"/>
          <w:marBottom w:val="0"/>
          <w:divBdr>
            <w:top w:val="none" w:sz="0" w:space="0" w:color="auto"/>
            <w:left w:val="none" w:sz="0" w:space="0" w:color="auto"/>
            <w:bottom w:val="none" w:sz="0" w:space="0" w:color="auto"/>
            <w:right w:val="none" w:sz="0" w:space="0" w:color="auto"/>
          </w:divBdr>
        </w:div>
      </w:divsChild>
    </w:div>
    <w:div w:id="674183982">
      <w:bodyDiv w:val="1"/>
      <w:marLeft w:val="0"/>
      <w:marRight w:val="0"/>
      <w:marTop w:val="0"/>
      <w:marBottom w:val="0"/>
      <w:divBdr>
        <w:top w:val="none" w:sz="0" w:space="0" w:color="auto"/>
        <w:left w:val="none" w:sz="0" w:space="0" w:color="auto"/>
        <w:bottom w:val="none" w:sz="0" w:space="0" w:color="auto"/>
        <w:right w:val="none" w:sz="0" w:space="0" w:color="auto"/>
      </w:divBdr>
    </w:div>
    <w:div w:id="692196091">
      <w:bodyDiv w:val="1"/>
      <w:marLeft w:val="0"/>
      <w:marRight w:val="0"/>
      <w:marTop w:val="0"/>
      <w:marBottom w:val="0"/>
      <w:divBdr>
        <w:top w:val="none" w:sz="0" w:space="0" w:color="auto"/>
        <w:left w:val="none" w:sz="0" w:space="0" w:color="auto"/>
        <w:bottom w:val="none" w:sz="0" w:space="0" w:color="auto"/>
        <w:right w:val="none" w:sz="0" w:space="0" w:color="auto"/>
      </w:divBdr>
    </w:div>
    <w:div w:id="710151634">
      <w:bodyDiv w:val="1"/>
      <w:marLeft w:val="0"/>
      <w:marRight w:val="0"/>
      <w:marTop w:val="0"/>
      <w:marBottom w:val="0"/>
      <w:divBdr>
        <w:top w:val="none" w:sz="0" w:space="0" w:color="auto"/>
        <w:left w:val="none" w:sz="0" w:space="0" w:color="auto"/>
        <w:bottom w:val="none" w:sz="0" w:space="0" w:color="auto"/>
        <w:right w:val="none" w:sz="0" w:space="0" w:color="auto"/>
      </w:divBdr>
    </w:div>
    <w:div w:id="733965824">
      <w:bodyDiv w:val="1"/>
      <w:marLeft w:val="0"/>
      <w:marRight w:val="0"/>
      <w:marTop w:val="0"/>
      <w:marBottom w:val="0"/>
      <w:divBdr>
        <w:top w:val="none" w:sz="0" w:space="0" w:color="auto"/>
        <w:left w:val="none" w:sz="0" w:space="0" w:color="auto"/>
        <w:bottom w:val="none" w:sz="0" w:space="0" w:color="auto"/>
        <w:right w:val="none" w:sz="0" w:space="0" w:color="auto"/>
      </w:divBdr>
    </w:div>
    <w:div w:id="1106000276">
      <w:bodyDiv w:val="1"/>
      <w:marLeft w:val="0"/>
      <w:marRight w:val="0"/>
      <w:marTop w:val="0"/>
      <w:marBottom w:val="0"/>
      <w:divBdr>
        <w:top w:val="none" w:sz="0" w:space="0" w:color="auto"/>
        <w:left w:val="none" w:sz="0" w:space="0" w:color="auto"/>
        <w:bottom w:val="none" w:sz="0" w:space="0" w:color="auto"/>
        <w:right w:val="none" w:sz="0" w:space="0" w:color="auto"/>
      </w:divBdr>
    </w:div>
    <w:div w:id="1316253560">
      <w:bodyDiv w:val="1"/>
      <w:marLeft w:val="0"/>
      <w:marRight w:val="0"/>
      <w:marTop w:val="0"/>
      <w:marBottom w:val="0"/>
      <w:divBdr>
        <w:top w:val="none" w:sz="0" w:space="0" w:color="auto"/>
        <w:left w:val="none" w:sz="0" w:space="0" w:color="auto"/>
        <w:bottom w:val="none" w:sz="0" w:space="0" w:color="auto"/>
        <w:right w:val="none" w:sz="0" w:space="0" w:color="auto"/>
      </w:divBdr>
      <w:divsChild>
        <w:div w:id="1568494917">
          <w:marLeft w:val="547"/>
          <w:marRight w:val="0"/>
          <w:marTop w:val="0"/>
          <w:marBottom w:val="0"/>
          <w:divBdr>
            <w:top w:val="none" w:sz="0" w:space="0" w:color="auto"/>
            <w:left w:val="none" w:sz="0" w:space="0" w:color="auto"/>
            <w:bottom w:val="none" w:sz="0" w:space="0" w:color="auto"/>
            <w:right w:val="none" w:sz="0" w:space="0" w:color="auto"/>
          </w:divBdr>
        </w:div>
      </w:divsChild>
    </w:div>
    <w:div w:id="1473403769">
      <w:bodyDiv w:val="1"/>
      <w:marLeft w:val="0"/>
      <w:marRight w:val="0"/>
      <w:marTop w:val="0"/>
      <w:marBottom w:val="0"/>
      <w:divBdr>
        <w:top w:val="none" w:sz="0" w:space="0" w:color="auto"/>
        <w:left w:val="none" w:sz="0" w:space="0" w:color="auto"/>
        <w:bottom w:val="none" w:sz="0" w:space="0" w:color="auto"/>
        <w:right w:val="none" w:sz="0" w:space="0" w:color="auto"/>
      </w:divBdr>
    </w:div>
    <w:div w:id="1646812373">
      <w:bodyDiv w:val="1"/>
      <w:marLeft w:val="0"/>
      <w:marRight w:val="0"/>
      <w:marTop w:val="0"/>
      <w:marBottom w:val="0"/>
      <w:divBdr>
        <w:top w:val="none" w:sz="0" w:space="0" w:color="auto"/>
        <w:left w:val="none" w:sz="0" w:space="0" w:color="auto"/>
        <w:bottom w:val="none" w:sz="0" w:space="0" w:color="auto"/>
        <w:right w:val="none" w:sz="0" w:space="0" w:color="auto"/>
      </w:divBdr>
    </w:div>
    <w:div w:id="1739287162">
      <w:bodyDiv w:val="1"/>
      <w:marLeft w:val="0"/>
      <w:marRight w:val="0"/>
      <w:marTop w:val="0"/>
      <w:marBottom w:val="0"/>
      <w:divBdr>
        <w:top w:val="none" w:sz="0" w:space="0" w:color="auto"/>
        <w:left w:val="none" w:sz="0" w:space="0" w:color="auto"/>
        <w:bottom w:val="none" w:sz="0" w:space="0" w:color="auto"/>
        <w:right w:val="none" w:sz="0" w:space="0" w:color="auto"/>
      </w:divBdr>
    </w:div>
    <w:div w:id="174047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Trang</cp:lastModifiedBy>
  <cp:revision>8</cp:revision>
  <dcterms:created xsi:type="dcterms:W3CDTF">2022-09-13T03:08:00Z</dcterms:created>
  <dcterms:modified xsi:type="dcterms:W3CDTF">2022-09-13T04:56:00Z</dcterms:modified>
</cp:coreProperties>
</file>