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CHỦ ĐỀ A – BÀI 1: MỘT SỐ KHÁI NIỆM VỀ TRÍ TUỆ NHÂN TẠO (AI)</w:t>
      </w:r>
    </w:p>
    <w:p>
      <w:pPr/>
      <w:r>
        <w:br/>
      </w:r>
    </w:p>
    <w:p>
      <w:pPr/>
      <w:r>
        <w:rPr>
          <w:b/>
        </w:rPr>
        <w:t>🎯 Mục tiêu bài học</w:t>
      </w:r>
    </w:p>
    <w:p>
      <w:pPr>
        <w:ind w:left="400"/>
      </w:pPr>
      <w:r>
        <w:t>• Hiểu được khái niệm trí tuệ nhân tạo (AI) và vai trò của AI trong cuộc sống hiện đại.</w:t>
      </w:r>
    </w:p>
    <w:p>
      <w:pPr>
        <w:ind w:left="400"/>
      </w:pPr>
      <w:r>
        <w:t>• Phân biệt được AI với các chương trình máy tính thông thường.</w:t>
      </w:r>
    </w:p>
    <w:p>
      <w:pPr>
        <w:ind w:left="400"/>
      </w:pPr>
      <w:r>
        <w:t>• Nhận biết được một số lĩnh vực ứng dụng tiêu biểu của AI trong đời sống và học tập.</w:t>
      </w:r>
    </w:p>
    <w:p>
      <w:pPr>
        <w:ind w:left="400"/>
      </w:pPr>
      <w:r>
        <w:t>• Nhận thức được những cơ hội và thách thức khi ứng dụng AI.</w:t>
      </w:r>
    </w:p>
    <w:p>
      <w:pPr/>
      <w:r>
        <w:br/>
      </w:r>
    </w:p>
    <w:p>
      <w:pPr/>
      <w:r>
        <w:rPr>
          <w:b/>
        </w:rPr>
        <w:t>📘 Nội dung chính</w:t>
      </w:r>
    </w:p>
    <w:p>
      <w:pPr/>
      <w:r>
        <w:rPr>
          <w:b/>
        </w:rPr>
        <w:t>1. Khái niệm trí tuệ nhân tạo</w:t>
      </w:r>
    </w:p>
    <w:p>
      <w:pPr>
        <w:ind w:left="400"/>
      </w:pPr>
      <w:r>
        <w:t>Trí tuệ nhân tạo (Artificial Intelligence – AI) là lĩnh vực nghiên cứu và phát triển các hệ thống máy tính có khả năng thực hiện những công việc đòi hỏi trí thông minh của con người như học tập, suy luận, nhận thức, hiểu ngôn ngữ tự nhiên, xử lý hình ảnh, v.v.</w:t>
      </w:r>
    </w:p>
    <w:p>
      <w:pPr/>
      <w:r>
        <w:rPr>
          <w:b/>
        </w:rPr>
        <w:t>2. Phân biệt AI với các chương trình thông thường</w:t>
      </w:r>
    </w:p>
    <w:p>
      <w:pPr>
        <w:ind w:left="400"/>
      </w:pPr>
      <w:r>
        <w:t>AI không chỉ thực hiện các lệnh lập trình sẵn mà có thể học hỏi, thích nghi và ra quyết định dựa trên dữ liệu thu thập được. Trong khi đó, các chương trình thông thường chỉ thực hiện đúng theo các bước đã được lập trình trước.</w:t>
      </w:r>
    </w:p>
    <w:p>
      <w:pPr/>
      <w:r>
        <w:rPr>
          <w:b/>
        </w:rPr>
        <w:t>3. Một số ứng dụng tiêu biểu của AI</w:t>
      </w:r>
    </w:p>
    <w:p>
      <w:pPr>
        <w:ind w:left="400"/>
      </w:pPr>
      <w:r>
        <w:t>AI được ứng dụng rộng rãi trong nhiều lĩnh vực: nhận dạng giọng nói (Siri, Google Assistant), xử lý ảnh (phân loại khuôn mặt, xe tự hành), giáo dục (gợi ý học tập cá nhân hoá), y tế (chẩn đoán hình ảnh), và nhiều ngành nghề khác.</w:t>
      </w:r>
    </w:p>
    <w:p>
      <w:pPr/>
      <w:r>
        <w:rPr>
          <w:b/>
        </w:rPr>
        <w:t>4. Cơ hội và thách thức của AI</w:t>
      </w:r>
    </w:p>
    <w:p>
      <w:pPr>
        <w:ind w:left="400"/>
      </w:pPr>
      <w:r>
        <w:t>AI mang lại nhiều cơ hội như tăng năng suất lao động, hỗ trợ ra quyết định nhanh chóng và chính xác. Tuy nhiên, nó cũng đặt ra thách thức về đạo đức, quyền riêng tư, việc làm và an toàn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