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cs="Times New Roman"/>
          <w:b/>
          <w:sz w:val="24"/>
          <w:szCs w:val="24"/>
        </w:rPr>
      </w:pPr>
      <w:r>
        <w:rPr>
          <w:rFonts w:cs="Times New Roman"/>
          <w:b/>
          <w:sz w:val="24"/>
          <w:szCs w:val="24"/>
        </w:rPr>
        <w:t xml:space="preserve">TRƯỞNG CAO ĐẲNG THỰC HÀNH </w:t>
      </w:r>
    </w:p>
    <w:p>
      <w:pPr>
        <w:spacing w:after="0" w:line="360" w:lineRule="auto"/>
        <w:jc w:val="center"/>
        <w:rPr>
          <w:rFonts w:cs="Times New Roman"/>
          <w:b/>
          <w:sz w:val="24"/>
          <w:szCs w:val="24"/>
        </w:rPr>
      </w:pPr>
      <w:r>
        <w:rPr>
          <w:rFonts w:cs="Times New Roman"/>
          <w:b/>
          <w:sz w:val="24"/>
          <w:szCs w:val="24"/>
        </w:rPr>
        <w:t>FPT POLYTECHNIC TP HCM</w:t>
      </w:r>
    </w:p>
    <w:p>
      <w:pPr>
        <w:jc w:val="center"/>
        <w:rPr>
          <w:rFonts w:cs="Times New Roman"/>
          <w:b/>
          <w:sz w:val="24"/>
          <w:szCs w:val="24"/>
          <w:lang w:val="nl-NL"/>
        </w:rPr>
      </w:pPr>
      <w:r>
        <w:rPr>
          <w:rFonts w:cs="Times New Roman"/>
          <w:b/>
          <w:sz w:val="24"/>
          <w:szCs w:val="24"/>
          <w:lang w:val="nl-NL"/>
        </w:rPr>
        <w:t>-----</w:t>
      </w:r>
      <w:r>
        <w:rPr>
          <w:rFonts w:cs="Times New Roman"/>
          <w:b/>
          <w:sz w:val="24"/>
          <w:szCs w:val="24"/>
          <w:lang w:val="nl-NL"/>
        </w:rPr>
        <w:sym w:font="Wingdings" w:char="F097"/>
      </w:r>
      <w:r>
        <w:rPr>
          <w:rFonts w:cs="Times New Roman"/>
          <w:b/>
          <w:sz w:val="24"/>
          <w:szCs w:val="24"/>
          <w:lang w:val="nl-NL"/>
        </w:rPr>
        <w:sym w:font="Wingdings" w:char="F026"/>
      </w:r>
      <w:r>
        <w:rPr>
          <w:rFonts w:cs="Times New Roman"/>
          <w:b/>
          <w:sz w:val="24"/>
          <w:szCs w:val="24"/>
          <w:lang w:val="nl-NL"/>
        </w:rPr>
        <w:sym w:font="Wingdings" w:char="F096"/>
      </w:r>
      <w:r>
        <w:rPr>
          <w:rFonts w:cs="Times New Roman"/>
          <w:b/>
          <w:sz w:val="24"/>
          <w:szCs w:val="24"/>
          <w:lang w:val="nl-NL"/>
        </w:rPr>
        <w:t xml:space="preserve"> -----</w:t>
      </w:r>
    </w:p>
    <w:p>
      <w:pPr>
        <w:spacing w:after="0" w:line="360" w:lineRule="auto"/>
        <w:rPr>
          <w:rFonts w:cs="Times New Roman"/>
          <w:b/>
          <w:color w:val="4F81BD" w:themeColor="accent1"/>
          <w:sz w:val="24"/>
          <w:szCs w:val="24"/>
          <w14:textFill>
            <w14:solidFill>
              <w14:schemeClr w14:val="accent1"/>
            </w14:solidFill>
          </w14:textFill>
        </w:rPr>
      </w:pPr>
    </w:p>
    <w:p>
      <w:pPr>
        <w:spacing w:after="0" w:line="360" w:lineRule="auto"/>
        <w:jc w:val="center"/>
        <w:rPr>
          <w:rFonts w:cs="Times New Roman"/>
          <w:b/>
          <w:color w:val="4F81BD" w:themeColor="accent1"/>
          <w:sz w:val="24"/>
          <w:szCs w:val="24"/>
          <w14:textFill>
            <w14:solidFill>
              <w14:schemeClr w14:val="accent1"/>
            </w14:solidFill>
          </w14:textFill>
        </w:rPr>
      </w:pPr>
      <w:r>
        <w:rPr>
          <w:rFonts w:cs="Times New Roman"/>
          <w:sz w:val="24"/>
          <w:szCs w:val="24"/>
        </w:rPr>
        <w:drawing>
          <wp:inline distT="0" distB="0" distL="0" distR="0">
            <wp:extent cx="2679700" cy="913130"/>
            <wp:effectExtent l="0" t="0" r="6350" b="1270"/>
            <wp:docPr id="2" name="Picture 2" descr="C:\Users\Admin\AppData\Local\Microsoft\Windows\INetCache\Content.Word\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Microsoft\Windows\INetCache\Content.Word\FPT_Polytechn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91488" cy="917468"/>
                    </a:xfrm>
                    <a:prstGeom prst="rect">
                      <a:avLst/>
                    </a:prstGeom>
                    <a:noFill/>
                    <a:ln>
                      <a:noFill/>
                    </a:ln>
                  </pic:spPr>
                </pic:pic>
              </a:graphicData>
            </a:graphic>
          </wp:inline>
        </w:drawing>
      </w:r>
    </w:p>
    <w:p>
      <w:pPr>
        <w:spacing w:after="0" w:line="360" w:lineRule="auto"/>
        <w:rPr>
          <w:rFonts w:cs="Times New Roman"/>
          <w:b/>
          <w:color w:val="4F81BD" w:themeColor="accent1"/>
          <w:sz w:val="24"/>
          <w:szCs w:val="24"/>
          <w14:textFill>
            <w14:solidFill>
              <w14:schemeClr w14:val="accent1"/>
            </w14:solidFill>
          </w14:textFill>
        </w:rPr>
      </w:pPr>
    </w:p>
    <w:p>
      <w:pPr>
        <w:spacing w:after="0" w:line="360" w:lineRule="auto"/>
        <w:jc w:val="center"/>
        <w:rPr>
          <w:rFonts w:cs="Times New Roman"/>
          <w:b/>
          <w:color w:val="0D0D0D" w:themeColor="text1" w:themeTint="F2"/>
          <w:sz w:val="24"/>
          <w:szCs w:val="24"/>
          <w14:textFill>
            <w14:solidFill>
              <w14:schemeClr w14:val="tx1">
                <w14:lumMod w14:val="95000"/>
                <w14:lumOff w14:val="5000"/>
              </w14:schemeClr>
            </w14:solidFill>
          </w14:textFill>
        </w:rPr>
      </w:pPr>
      <w:r>
        <w:rPr>
          <w:rFonts w:cs="Times New Roman"/>
          <w:b/>
          <w:color w:val="0D0D0D" w:themeColor="text1" w:themeTint="F2"/>
          <w:sz w:val="24"/>
          <w:szCs w:val="24"/>
          <w14:textFill>
            <w14:solidFill>
              <w14:schemeClr w14:val="tx1">
                <w14:lumMod w14:val="95000"/>
                <w14:lumOff w14:val="5000"/>
              </w14:schemeClr>
            </w14:solidFill>
          </w14:textFill>
        </w:rPr>
        <w:t>BÁO CÁO ASM FINAL MÔN SOF102</w:t>
      </w:r>
    </w:p>
    <w:p>
      <w:pPr>
        <w:spacing w:after="0" w:line="360" w:lineRule="auto"/>
        <w:jc w:val="center"/>
        <w:rPr>
          <w:rFonts w:cs="Times New Roman"/>
          <w:b/>
          <w:color w:val="0D0D0D" w:themeColor="text1" w:themeTint="F2"/>
          <w:sz w:val="24"/>
          <w:szCs w:val="24"/>
          <w14:textFill>
            <w14:solidFill>
              <w14:schemeClr w14:val="tx1">
                <w14:lumMod w14:val="95000"/>
                <w14:lumOff w14:val="5000"/>
              </w14:schemeClr>
            </w14:solidFill>
          </w14:textFill>
        </w:rPr>
      </w:pPr>
      <w:r>
        <w:rPr>
          <w:rFonts w:cs="Times New Roman"/>
          <w:b/>
          <w:color w:val="0D0D0D" w:themeColor="text1" w:themeTint="F2"/>
          <w:sz w:val="24"/>
          <w:szCs w:val="24"/>
          <w:u w:val="single"/>
          <w14:textFill>
            <w14:solidFill>
              <w14:schemeClr w14:val="tx1">
                <w14:lumMod w14:val="95000"/>
                <w14:lumOff w14:val="5000"/>
              </w14:schemeClr>
            </w14:solidFill>
          </w14:textFill>
        </w:rPr>
        <w:t>ĐỀ TÀI</w:t>
      </w:r>
      <w:r>
        <w:rPr>
          <w:rFonts w:cs="Times New Roman"/>
          <w:b/>
          <w:color w:val="0D0D0D" w:themeColor="text1" w:themeTint="F2"/>
          <w:sz w:val="24"/>
          <w:szCs w:val="24"/>
          <w14:textFill>
            <w14:solidFill>
              <w14:schemeClr w14:val="tx1">
                <w14:lumMod w14:val="95000"/>
                <w14:lumOff w14:val="5000"/>
              </w14:schemeClr>
            </w14:solidFill>
          </w14:textFill>
        </w:rPr>
        <w:t>: XÂY DỰNG HỆ THỐNG QUẢN LÝ KHÁCH SẠN</w:t>
      </w:r>
    </w:p>
    <w:p>
      <w:pPr>
        <w:spacing w:after="0" w:line="360" w:lineRule="auto"/>
        <w:jc w:val="center"/>
        <w:rPr>
          <w:rFonts w:cs="Times New Roman"/>
          <w:b/>
          <w:color w:val="4F81BD" w:themeColor="accent1"/>
          <w:sz w:val="24"/>
          <w:szCs w:val="24"/>
          <w14:textFill>
            <w14:solidFill>
              <w14:schemeClr w14:val="accent1"/>
            </w14:solidFill>
          </w14:textFill>
        </w:rPr>
      </w:pPr>
      <w:r>
        <w:rPr>
          <w:rFonts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2797810</wp:posOffset>
                </wp:positionH>
                <wp:positionV relativeFrom="paragraph">
                  <wp:posOffset>441325</wp:posOffset>
                </wp:positionV>
                <wp:extent cx="2885440" cy="3342005"/>
                <wp:effectExtent l="0" t="0" r="0" b="0"/>
                <wp:wrapNone/>
                <wp:docPr id="17"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5440" cy="3342289"/>
                        </a:xfrm>
                        <a:prstGeom prst="rect">
                          <a:avLst/>
                        </a:prstGeom>
                      </wps:spPr>
                      <wps:txbx>
                        <w:txbxContent>
                          <w:p>
                            <w:pPr>
                              <w:pStyle w:val="10"/>
                              <w:spacing w:before="200" w:beforeAutospacing="0" w:after="0" w:afterAutospacing="0" w:line="216" w:lineRule="auto"/>
                              <w:rPr>
                                <w:b/>
                                <w:bCs/>
                                <w:color w:val="000000" w:themeColor="text1"/>
                                <w:kern w:val="24"/>
                                <w:sz w:val="30"/>
                                <w:szCs w:val="30"/>
                                <w14:textFill>
                                  <w14:solidFill>
                                    <w14:schemeClr w14:val="tx1"/>
                                  </w14:solidFill>
                                </w14:textFill>
                              </w:rPr>
                            </w:pPr>
                            <w:r>
                              <w:rPr>
                                <w:b/>
                                <w:bCs/>
                                <w:color w:val="000000" w:themeColor="text1"/>
                                <w:kern w:val="24"/>
                                <w:sz w:val="30"/>
                                <w:szCs w:val="30"/>
                                <w14:textFill>
                                  <w14:solidFill>
                                    <w14:schemeClr w14:val="tx1"/>
                                  </w14:solidFill>
                                </w14:textFill>
                              </w:rPr>
                              <w:t>Nhóm sinh viên thực hiện:</w:t>
                            </w:r>
                          </w:p>
                          <w:p>
                            <w:pPr>
                              <w:pStyle w:val="10"/>
                              <w:spacing w:before="200" w:beforeAutospacing="0" w:after="0" w:afterAutospacing="0" w:line="216" w:lineRule="auto"/>
                              <w:rPr>
                                <w:rStyle w:val="16"/>
                                <w:b/>
                                <w:bCs/>
                              </w:rPr>
                            </w:pPr>
                            <w:r>
                              <w:rPr>
                                <w:rStyle w:val="16"/>
                                <w:b/>
                                <w:bCs/>
                              </w:rPr>
                              <w:t>PS35245 – Phạm Thị Thúy Huyền</w:t>
                            </w:r>
                          </w:p>
                          <w:p>
                            <w:pPr>
                              <w:pStyle w:val="10"/>
                              <w:spacing w:before="200" w:beforeAutospacing="0" w:after="0" w:afterAutospacing="0" w:line="216" w:lineRule="auto"/>
                              <w:rPr>
                                <w:rStyle w:val="16"/>
                                <w:b/>
                                <w:bCs/>
                              </w:rPr>
                            </w:pPr>
                            <w:r>
                              <w:rPr>
                                <w:rStyle w:val="16"/>
                                <w:b/>
                                <w:bCs/>
                              </w:rPr>
                              <w:t>PS35194 – Nguyễn Thanh Ngân</w:t>
                            </w:r>
                          </w:p>
                          <w:p>
                            <w:pPr>
                              <w:pStyle w:val="10"/>
                              <w:spacing w:before="200" w:beforeAutospacing="0" w:after="0" w:afterAutospacing="0" w:line="216" w:lineRule="auto"/>
                              <w:rPr>
                                <w:rStyle w:val="16"/>
                                <w:b/>
                                <w:bCs/>
                              </w:rPr>
                            </w:pPr>
                            <w:r>
                              <w:rPr>
                                <w:rStyle w:val="16"/>
                                <w:b/>
                                <w:bCs/>
                              </w:rPr>
                              <w:t>PS26461 – Phạm Thế Tình</w:t>
                            </w:r>
                          </w:p>
                          <w:p>
                            <w:pPr>
                              <w:pStyle w:val="10"/>
                              <w:spacing w:before="200" w:beforeAutospacing="0" w:after="0" w:afterAutospacing="0" w:line="216" w:lineRule="auto"/>
                              <w:rPr>
                                <w:rStyle w:val="16"/>
                                <w:b/>
                                <w:bCs/>
                              </w:rPr>
                            </w:pPr>
                            <w:r>
                              <w:rPr>
                                <w:rStyle w:val="16"/>
                                <w:b/>
                                <w:bCs/>
                              </w:rPr>
                              <w:t>PS30682 – Lê Thanh Trường</w:t>
                            </w:r>
                          </w:p>
                          <w:p>
                            <w:pPr>
                              <w:pStyle w:val="10"/>
                              <w:spacing w:before="200" w:beforeAutospacing="0" w:after="0" w:afterAutospacing="0" w:line="216" w:lineRule="auto"/>
                              <w:rPr>
                                <w:rStyle w:val="16"/>
                                <w:b/>
                                <w:bCs/>
                              </w:rPr>
                            </w:pPr>
                            <w:r>
                              <w:rPr>
                                <w:rStyle w:val="16"/>
                                <w:b/>
                                <w:bCs/>
                              </w:rPr>
                              <w:t>PS30673 – Hoàng Ngọc Phúc</w:t>
                            </w:r>
                          </w:p>
                          <w:p>
                            <w:pPr>
                              <w:pStyle w:val="10"/>
                              <w:spacing w:before="200" w:beforeAutospacing="0" w:after="0" w:afterAutospacing="0" w:line="216" w:lineRule="auto"/>
                              <w:rPr>
                                <w:rStyle w:val="16"/>
                                <w:b/>
                                <w:bCs/>
                              </w:rPr>
                            </w:pPr>
                            <w:r>
                              <w:rPr>
                                <w:rStyle w:val="16"/>
                                <w:b/>
                                <w:bCs/>
                              </w:rPr>
                              <w:t>PS36365 – Đỗ Minh Tâm</w:t>
                            </w:r>
                          </w:p>
                          <w:p>
                            <w:pPr>
                              <w:pStyle w:val="10"/>
                              <w:spacing w:before="200" w:beforeAutospacing="0" w:after="0" w:afterAutospacing="0" w:line="216" w:lineRule="auto"/>
                              <w:rPr>
                                <w:rStyle w:val="16"/>
                                <w:b/>
                                <w:bCs/>
                              </w:rPr>
                            </w:pPr>
                          </w:p>
                          <w:p>
                            <w:pPr>
                              <w:pStyle w:val="10"/>
                              <w:spacing w:before="200" w:beforeAutospacing="0" w:after="0" w:afterAutospacing="0" w:line="216" w:lineRule="auto"/>
                              <w:jc w:val="both"/>
                              <w:rPr>
                                <w:b/>
                                <w:bCs/>
                                <w:color w:val="000000" w:themeColor="text1"/>
                                <w:kern w:val="24"/>
                                <w:sz w:val="30"/>
                                <w:szCs w:val="30"/>
                                <w14:textFill>
                                  <w14:solidFill>
                                    <w14:schemeClr w14:val="tx1"/>
                                  </w14:solidFill>
                                </w14:textFill>
                              </w:rPr>
                            </w:pPr>
                          </w:p>
                        </w:txbxContent>
                      </wps:txbx>
                      <wps:bodyPr vert="horz" wrap="square" lIns="91440" tIns="45720" rIns="91440" bIns="45720" rtlCol="0">
                        <a:noAutofit/>
                      </wps:bodyPr>
                    </wps:wsp>
                  </a:graphicData>
                </a:graphic>
              </wp:anchor>
            </w:drawing>
          </mc:Choice>
          <mc:Fallback>
            <w:pict>
              <v:rect id="Subtitle 2" o:spid="_x0000_s1026" o:spt="1" style="position:absolute;left:0pt;margin-left:220.3pt;margin-top:34.75pt;height:263.15pt;width:227.2pt;z-index:251659264;mso-width-relative:page;mso-height-relative:page;" filled="f" stroked="f" coordsize="21600,21600" o:gfxdata="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d3dvNsAAAAKAQAADwAAAAAAAAABACAA&#10;AAAiAAAAZHJzL2Rvd25yZXYueG1sUEsBAhQAFAAAAAgAh07iQDikq+3RAQAArAMAAA4AAAAAAAAA&#10;AQAgAAAAKgEAAGRycy9lMm9Eb2MueG1sUEsFBgAAAAAGAAYAWQEAAG0FAAAAAA==&#10;">
                <v:fill on="f" focussize="0,0"/>
                <v:stroke on="f"/>
                <v:imagedata o:title=""/>
                <o:lock v:ext="edit" grouping="t" aspectratio="f"/>
                <v:textbox>
                  <w:txbxContent>
                    <w:p>
                      <w:pPr>
                        <w:pStyle w:val="10"/>
                        <w:spacing w:before="200" w:beforeAutospacing="0" w:after="0" w:afterAutospacing="0" w:line="216" w:lineRule="auto"/>
                        <w:rPr>
                          <w:b/>
                          <w:bCs/>
                          <w:color w:val="000000" w:themeColor="text1"/>
                          <w:kern w:val="24"/>
                          <w:sz w:val="30"/>
                          <w:szCs w:val="30"/>
                          <w14:textFill>
                            <w14:solidFill>
                              <w14:schemeClr w14:val="tx1"/>
                            </w14:solidFill>
                          </w14:textFill>
                        </w:rPr>
                      </w:pPr>
                      <w:r>
                        <w:rPr>
                          <w:b/>
                          <w:bCs/>
                          <w:color w:val="000000" w:themeColor="text1"/>
                          <w:kern w:val="24"/>
                          <w:sz w:val="30"/>
                          <w:szCs w:val="30"/>
                          <w14:textFill>
                            <w14:solidFill>
                              <w14:schemeClr w14:val="tx1"/>
                            </w14:solidFill>
                          </w14:textFill>
                        </w:rPr>
                        <w:t>Nhóm sinh viên thực hiện:</w:t>
                      </w:r>
                    </w:p>
                    <w:p>
                      <w:pPr>
                        <w:pStyle w:val="10"/>
                        <w:spacing w:before="200" w:beforeAutospacing="0" w:after="0" w:afterAutospacing="0" w:line="216" w:lineRule="auto"/>
                        <w:rPr>
                          <w:rStyle w:val="16"/>
                          <w:b/>
                          <w:bCs/>
                        </w:rPr>
                      </w:pPr>
                      <w:r>
                        <w:rPr>
                          <w:rStyle w:val="16"/>
                          <w:b/>
                          <w:bCs/>
                        </w:rPr>
                        <w:t>PS35245 – Phạm Thị Thúy Huyền</w:t>
                      </w:r>
                    </w:p>
                    <w:p>
                      <w:pPr>
                        <w:pStyle w:val="10"/>
                        <w:spacing w:before="200" w:beforeAutospacing="0" w:after="0" w:afterAutospacing="0" w:line="216" w:lineRule="auto"/>
                        <w:rPr>
                          <w:rStyle w:val="16"/>
                          <w:b/>
                          <w:bCs/>
                        </w:rPr>
                      </w:pPr>
                      <w:r>
                        <w:rPr>
                          <w:rStyle w:val="16"/>
                          <w:b/>
                          <w:bCs/>
                        </w:rPr>
                        <w:t>PS35194 – Nguyễn Thanh Ngân</w:t>
                      </w:r>
                    </w:p>
                    <w:p>
                      <w:pPr>
                        <w:pStyle w:val="10"/>
                        <w:spacing w:before="200" w:beforeAutospacing="0" w:after="0" w:afterAutospacing="0" w:line="216" w:lineRule="auto"/>
                        <w:rPr>
                          <w:rStyle w:val="16"/>
                          <w:b/>
                          <w:bCs/>
                        </w:rPr>
                      </w:pPr>
                      <w:r>
                        <w:rPr>
                          <w:rStyle w:val="16"/>
                          <w:b/>
                          <w:bCs/>
                        </w:rPr>
                        <w:t>PS26461 – Phạm Thế Tình</w:t>
                      </w:r>
                    </w:p>
                    <w:p>
                      <w:pPr>
                        <w:pStyle w:val="10"/>
                        <w:spacing w:before="200" w:beforeAutospacing="0" w:after="0" w:afterAutospacing="0" w:line="216" w:lineRule="auto"/>
                        <w:rPr>
                          <w:rStyle w:val="16"/>
                          <w:b/>
                          <w:bCs/>
                        </w:rPr>
                      </w:pPr>
                      <w:r>
                        <w:rPr>
                          <w:rStyle w:val="16"/>
                          <w:b/>
                          <w:bCs/>
                        </w:rPr>
                        <w:t>PS30682 – Lê Thanh Trường</w:t>
                      </w:r>
                    </w:p>
                    <w:p>
                      <w:pPr>
                        <w:pStyle w:val="10"/>
                        <w:spacing w:before="200" w:beforeAutospacing="0" w:after="0" w:afterAutospacing="0" w:line="216" w:lineRule="auto"/>
                        <w:rPr>
                          <w:rStyle w:val="16"/>
                          <w:b/>
                          <w:bCs/>
                        </w:rPr>
                      </w:pPr>
                      <w:r>
                        <w:rPr>
                          <w:rStyle w:val="16"/>
                          <w:b/>
                          <w:bCs/>
                        </w:rPr>
                        <w:t>PS30673 – Hoàng Ngọc Phúc</w:t>
                      </w:r>
                    </w:p>
                    <w:p>
                      <w:pPr>
                        <w:pStyle w:val="10"/>
                        <w:spacing w:before="200" w:beforeAutospacing="0" w:after="0" w:afterAutospacing="0" w:line="216" w:lineRule="auto"/>
                        <w:rPr>
                          <w:rStyle w:val="16"/>
                          <w:b/>
                          <w:bCs/>
                        </w:rPr>
                      </w:pPr>
                      <w:r>
                        <w:rPr>
                          <w:rStyle w:val="16"/>
                          <w:b/>
                          <w:bCs/>
                        </w:rPr>
                        <w:t>PS36365 – Đỗ Minh Tâm</w:t>
                      </w:r>
                    </w:p>
                    <w:p>
                      <w:pPr>
                        <w:pStyle w:val="10"/>
                        <w:spacing w:before="200" w:beforeAutospacing="0" w:after="0" w:afterAutospacing="0" w:line="216" w:lineRule="auto"/>
                        <w:rPr>
                          <w:rStyle w:val="16"/>
                          <w:b/>
                          <w:bCs/>
                        </w:rPr>
                      </w:pPr>
                    </w:p>
                    <w:p>
                      <w:pPr>
                        <w:pStyle w:val="10"/>
                        <w:spacing w:before="200" w:beforeAutospacing="0" w:after="0" w:afterAutospacing="0" w:line="216" w:lineRule="auto"/>
                        <w:jc w:val="both"/>
                        <w:rPr>
                          <w:b/>
                          <w:bCs/>
                          <w:color w:val="000000" w:themeColor="text1"/>
                          <w:kern w:val="24"/>
                          <w:sz w:val="30"/>
                          <w:szCs w:val="30"/>
                          <w14:textFill>
                            <w14:solidFill>
                              <w14:schemeClr w14:val="tx1"/>
                            </w14:solidFill>
                          </w14:textFill>
                        </w:rPr>
                      </w:pPr>
                    </w:p>
                  </w:txbxContent>
                </v:textbox>
              </v:rect>
            </w:pict>
          </mc:Fallback>
        </mc:AlternateContent>
      </w:r>
      <w:r>
        <w:rPr>
          <w:rFonts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462915</wp:posOffset>
                </wp:positionV>
                <wp:extent cx="2885440" cy="2511425"/>
                <wp:effectExtent l="0" t="0" r="0" b="0"/>
                <wp:wrapNone/>
                <wp:docPr id="1"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85704" cy="2511188"/>
                        </a:xfrm>
                        <a:prstGeom prst="rect">
                          <a:avLst/>
                        </a:prstGeom>
                      </wps:spPr>
                      <wps:txbx>
                        <w:txbxContent>
                          <w:p>
                            <w:pPr>
                              <w:pStyle w:val="10"/>
                              <w:spacing w:before="200" w:beforeAutospacing="0" w:after="0" w:afterAutospacing="0" w:line="216" w:lineRule="auto"/>
                              <w:jc w:val="center"/>
                              <w:rPr>
                                <w:b/>
                                <w:bCs/>
                                <w:color w:val="000000" w:themeColor="text1"/>
                                <w:kern w:val="24"/>
                                <w:sz w:val="36"/>
                                <w:szCs w:val="40"/>
                                <w14:textFill>
                                  <w14:solidFill>
                                    <w14:schemeClr w14:val="tx1"/>
                                  </w14:solidFill>
                                </w14:textFill>
                              </w:rPr>
                            </w:pPr>
                            <w:r>
                              <w:rPr>
                                <w:b/>
                                <w:bCs/>
                                <w:color w:val="000000" w:themeColor="text1"/>
                                <w:kern w:val="24"/>
                                <w:sz w:val="36"/>
                                <w:szCs w:val="40"/>
                                <w14:textFill>
                                  <w14:solidFill>
                                    <w14:schemeClr w14:val="tx1"/>
                                  </w14:solidFill>
                                </w14:textFill>
                              </w:rPr>
                              <w:t>Giảng viên hướng dẫn:</w:t>
                            </w:r>
                          </w:p>
                          <w:p>
                            <w:pPr>
                              <w:pStyle w:val="6"/>
                              <w:spacing w:before="200" w:line="216" w:lineRule="auto"/>
                              <w:jc w:val="center"/>
                              <w:rPr>
                                <w:rFonts w:ascii="Times New Roman" w:hAnsi="Times New Roman" w:cs="Times New Roman"/>
                                <w:color w:val="000000" w:themeColor="text1"/>
                                <w:kern w:val="24"/>
                                <w:sz w:val="32"/>
                                <w:szCs w:val="40"/>
                                <w14:textFill>
                                  <w14:solidFill>
                                    <w14:schemeClr w14:val="tx1"/>
                                  </w14:solidFill>
                                </w14:textFill>
                              </w:rPr>
                            </w:pPr>
                          </w:p>
                        </w:txbxContent>
                      </wps:txbx>
                      <wps:bodyPr vert="horz" wrap="square" lIns="91440" tIns="45720" rIns="91440" bIns="45720" rtlCol="0">
                        <a:noAutofit/>
                      </wps:bodyPr>
                    </wps:wsp>
                  </a:graphicData>
                </a:graphic>
              </wp:anchor>
            </w:drawing>
          </mc:Choice>
          <mc:Fallback>
            <w:pict>
              <v:rect id="Subtitle 2" o:spid="_x0000_s1026" o:spt="1" style="position:absolute;left:0pt;margin-left:-7.65pt;margin-top:36.45pt;height:197.75pt;width:227.2pt;z-index:251660288;mso-width-relative:page;mso-height-relative:page;" filled="f" stroked="f" coordsize="21600,21600" o:gfxdata="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VABKdwAAAAKAQAADwAAAAAAAAABACAA&#10;AAAiAAAAZHJzL2Rvd25yZXYueG1sUEsBAhQAFAAAAAgAh07iQHZ/e6PQAQAAqwMAAA4AAAAAAAAA&#10;AQAgAAAAKwEAAGRycy9lMm9Eb2MueG1sUEsFBgAAAAAGAAYAWQEAAG0FAAAAAA==&#10;">
                <v:fill on="f" focussize="0,0"/>
                <v:stroke on="f"/>
                <v:imagedata o:title=""/>
                <o:lock v:ext="edit" grouping="t" aspectratio="f"/>
                <v:textbox>
                  <w:txbxContent>
                    <w:p>
                      <w:pPr>
                        <w:pStyle w:val="10"/>
                        <w:spacing w:before="200" w:beforeAutospacing="0" w:after="0" w:afterAutospacing="0" w:line="216" w:lineRule="auto"/>
                        <w:jc w:val="center"/>
                        <w:rPr>
                          <w:b/>
                          <w:bCs/>
                          <w:color w:val="000000" w:themeColor="text1"/>
                          <w:kern w:val="24"/>
                          <w:sz w:val="36"/>
                          <w:szCs w:val="40"/>
                          <w14:textFill>
                            <w14:solidFill>
                              <w14:schemeClr w14:val="tx1"/>
                            </w14:solidFill>
                          </w14:textFill>
                        </w:rPr>
                      </w:pPr>
                      <w:r>
                        <w:rPr>
                          <w:b/>
                          <w:bCs/>
                          <w:color w:val="000000" w:themeColor="text1"/>
                          <w:kern w:val="24"/>
                          <w:sz w:val="36"/>
                          <w:szCs w:val="40"/>
                          <w14:textFill>
                            <w14:solidFill>
                              <w14:schemeClr w14:val="tx1"/>
                            </w14:solidFill>
                          </w14:textFill>
                        </w:rPr>
                        <w:t>Giảng viên hướng dẫn:</w:t>
                      </w:r>
                    </w:p>
                    <w:p>
                      <w:pPr>
                        <w:pStyle w:val="6"/>
                        <w:spacing w:before="200" w:line="216" w:lineRule="auto"/>
                        <w:jc w:val="center"/>
                        <w:rPr>
                          <w:rFonts w:ascii="Times New Roman" w:hAnsi="Times New Roman" w:cs="Times New Roman"/>
                          <w:color w:val="000000" w:themeColor="text1"/>
                          <w:kern w:val="24"/>
                          <w:sz w:val="32"/>
                          <w:szCs w:val="40"/>
                          <w14:textFill>
                            <w14:solidFill>
                              <w14:schemeClr w14:val="tx1"/>
                            </w14:solidFill>
                          </w14:textFill>
                        </w:rPr>
                      </w:pPr>
                    </w:p>
                  </w:txbxContent>
                </v:textbox>
              </v:rect>
            </w:pict>
          </mc:Fallback>
        </mc:AlternateContent>
      </w:r>
    </w:p>
    <w:p>
      <w:pPr>
        <w:tabs>
          <w:tab w:val="left" w:pos="1440"/>
          <w:tab w:val="left" w:pos="4140"/>
        </w:tabs>
        <w:rPr>
          <w:rFonts w:cs="Times New Roman"/>
          <w:b/>
          <w:color w:val="4F81BD" w:themeColor="accent1"/>
          <w:sz w:val="24"/>
          <w:szCs w:val="24"/>
          <w14:textFill>
            <w14:solidFill>
              <w14:schemeClr w14:val="accent1"/>
            </w14:solidFill>
          </w14:textFill>
        </w:rPr>
      </w:pPr>
      <w:r>
        <w:rPr>
          <w:rFonts w:cs="Times New Roman"/>
          <w:b/>
          <w:color w:val="4F81BD" w:themeColor="accent1"/>
          <w:sz w:val="24"/>
          <w:szCs w:val="24"/>
          <w14:textFill>
            <w14:solidFill>
              <w14:schemeClr w14:val="accent1"/>
            </w14:solidFill>
          </w14:textFill>
        </w:rPr>
        <w:tab/>
      </w:r>
    </w:p>
    <w:p>
      <w:pPr>
        <w:tabs>
          <w:tab w:val="left" w:pos="1440"/>
          <w:tab w:val="left" w:pos="4140"/>
        </w:tabs>
        <w:rPr>
          <w:rFonts w:cs="Times New Roman"/>
          <w:sz w:val="24"/>
          <w:szCs w:val="24"/>
        </w:rPr>
      </w:pPr>
    </w:p>
    <w:p>
      <w:pPr>
        <w:spacing w:after="0" w:line="360" w:lineRule="auto"/>
        <w:rPr>
          <w:rFonts w:cs="Times New Roman"/>
          <w:sz w:val="24"/>
          <w:szCs w:val="24"/>
        </w:rPr>
      </w:pPr>
    </w:p>
    <w:p>
      <w:pPr>
        <w:pStyle w:val="18"/>
        <w:numPr>
          <w:ilvl w:val="0"/>
          <w:numId w:val="1"/>
        </w:numPr>
        <w:spacing w:after="0" w:line="360" w:lineRule="auto"/>
        <w:outlineLvl w:val="0"/>
        <w:rPr>
          <w:rFonts w:cs="Times New Roman"/>
          <w:b/>
          <w:sz w:val="24"/>
          <w:szCs w:val="24"/>
          <w:u w:val="single"/>
        </w:rPr>
      </w:pPr>
      <w:r>
        <w:rPr>
          <w:rFonts w:cs="Times New Roman"/>
          <w:sz w:val="24"/>
          <w:szCs w:val="24"/>
        </w:rPr>
        <w:br w:type="page"/>
      </w:r>
      <w:r>
        <w:rPr>
          <w:rFonts w:cs="Times New Roman"/>
          <w:b/>
          <w:sz w:val="24"/>
          <w:szCs w:val="24"/>
          <w:u w:val="single"/>
        </w:rPr>
        <w:t>Lý do chọn đề tài:</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Ngành du lịch của Việt Nam luôn tăng trưởng mọi năm, điểu này thúc</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đẩy hàng loạt các dự án xây dựng, trùng tu khách sạn liên tục được thực hiện.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Hằng ngày, khách sạn phải trực tiếp tiếp nhận và quản lí một khối lượng</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rất lớn và thường xuyên các loại khách, kèm theo đó là hàng loạt các dịch vụ</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phát sinh đa dạng của khách, các công tác quản lý không chỉ quản lí về con số</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mà thông qua nó phải rút ra một cách nhanh chóng tình hình biến động của thị</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trường, nhu cầu người tiêu dung, khả năng đáp ứng…để từ đó định hướng, lập</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kế hoạch cho công việc kinh doanh. Đây là kho dữ liệu rất lớn, không thể lưu trữ</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một cách thủ công như trước mà cần phải tin học hóa, cụ thể là xây dựng một</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chương trình tin học để quản lí thống nhất và toàn diện hoạt động kinh doanh</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của khách sạn. Bài toán quản lý khách sạn được đặt ra, hệ thống quản lý khách</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sạn cung cấp đầy đủ chi tiết thông tin cho nhà quản lý về việc hoạt động khách sạn, kiểm soát chắc chắn tránh những hành vi gian lận hoá đơn của nhân viên, gia tăng hiệu quả công việc.</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Quá trình thống kê, kiểm tra phòng, tình trạng phòng dễ dàng thuận tiện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cho việc đặt phòng Qua đây gia tăng khách hàng thân thiết và thu hút được</w:t>
      </w:r>
    </w:p>
    <w:p>
      <w:pPr>
        <w:shd w:val="clear" w:color="auto" w:fill="FFFFFF"/>
        <w:spacing w:after="0" w:line="15" w:lineRule="atLeast"/>
        <w:rPr>
          <w:rFonts w:cs="Times New Roman"/>
          <w:sz w:val="24"/>
          <w:szCs w:val="24"/>
        </w:rPr>
      </w:pPr>
      <w:r>
        <w:rPr>
          <w:rFonts w:eastAsia="ff1" w:cs="Times New Roman"/>
          <w:color w:val="000000"/>
          <w:sz w:val="24"/>
          <w:szCs w:val="24"/>
          <w:shd w:val="clear" w:color="auto" w:fill="FFFFFF"/>
          <w:lang w:eastAsia="zh-CN" w:bidi="ar"/>
        </w:rPr>
        <w:t>nhiều khách hàng.</w:t>
      </w:r>
    </w:p>
    <w:p>
      <w:pPr>
        <w:shd w:val="clear" w:color="auto" w:fill="FFFFFF"/>
        <w:spacing w:after="0" w:line="15" w:lineRule="atLeast"/>
        <w:rPr>
          <w:rFonts w:cs="Times New Roman"/>
          <w:sz w:val="24"/>
          <w:szCs w:val="24"/>
        </w:rPr>
      </w:pPr>
      <w:r>
        <w:rPr>
          <w:rFonts w:cs="Times New Roman"/>
          <w:sz w:val="24"/>
          <w:szCs w:val="24"/>
        </w:rPr>
        <w:t>Từ những lý do trên, nhóm em chọn đề tài: "Xây dựng hệ thống quản lí khách sạn" làm đề tài nghiên cứu cho môn học Nhập môn kỹ thuật phần mềm.</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 Quy mô nhân viên: 2 quản lý và 10 nhân viên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 Thời gian hoạt động: tất cả các ngày</w:t>
      </w:r>
    </w:p>
    <w:p>
      <w:pPr>
        <w:shd w:val="clear" w:color="auto" w:fill="FFFFFF"/>
        <w:spacing w:after="0" w:line="15" w:lineRule="atLeast"/>
        <w:rPr>
          <w:rFonts w:eastAsia="ff2" w:cs="Times New Roman"/>
          <w:color w:val="000000"/>
          <w:sz w:val="24"/>
          <w:szCs w:val="24"/>
        </w:rPr>
      </w:pPr>
      <w:r>
        <w:rPr>
          <w:rFonts w:eastAsia="ff2" w:cs="Times New Roman"/>
          <w:color w:val="000000"/>
          <w:sz w:val="24"/>
          <w:szCs w:val="24"/>
          <w:shd w:val="clear" w:color="auto" w:fill="FFFFFF"/>
          <w:lang w:eastAsia="zh-CN" w:bidi="ar"/>
        </w:rPr>
        <w:t xml:space="preserve">Nhược điểm: </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Hê thống quản lý được ghi chép trên giấy có thể gây thất thoát</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thông tin, khi có nhiều thông tin dữ liệu khó bảo quản được dữ</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liệu.</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Thống kê hoàn toàn bằng thủ công gây lãng phí thời gian, có thể</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xảy ra sai sót tính toán trong lúc thống kê.</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Khó tìm kiếm thông tin khách hàng và các thông tin khác khi có</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yêu cầu.</w:t>
      </w:r>
    </w:p>
    <w:p>
      <w:pPr>
        <w:shd w:val="clear" w:color="auto" w:fill="FFFFFF"/>
        <w:spacing w:after="0" w:line="0" w:lineRule="atLeast"/>
        <w:rPr>
          <w:rFonts w:eastAsia="ff7" w:cs="Times New Roman"/>
          <w:color w:val="000000"/>
          <w:spacing w:val="510"/>
          <w:sz w:val="24"/>
          <w:szCs w:val="24"/>
        </w:rPr>
      </w:pPr>
      <w:r>
        <w:rPr>
          <w:rFonts w:eastAsia="ff7" w:cs="Times New Roman"/>
          <w:color w:val="000000"/>
          <w:spacing w:val="510"/>
          <w:sz w:val="24"/>
          <w:szCs w:val="24"/>
          <w:shd w:val="clear" w:color="auto" w:fill="FFFFFF"/>
          <w:lang w:eastAsia="zh-CN" w:bidi="ar"/>
        </w:rPr>
        <w:t></w:t>
      </w:r>
      <w:r>
        <w:rPr>
          <w:rFonts w:eastAsia="ff1" w:cs="Times New Roman"/>
          <w:color w:val="000000"/>
          <w:sz w:val="24"/>
          <w:szCs w:val="24"/>
          <w:shd w:val="clear" w:color="auto" w:fill="FFFFFF"/>
          <w:lang w:eastAsia="zh-CN" w:bidi="ar"/>
        </w:rPr>
        <w:t>Hệ thống lỗi thời, không còn hiệu quả.</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Để phục vụ cho quá trình quản lý hoạt động kinh doanh của khách sạn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thì đặt ra yêu cầu là cần phải xây dựng một hệ thống quản lý tự động giúp dễ</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dàng quản lý thông tin khách hàng, các đơn đặt phòng, quản lý hoạt động của</w:t>
      </w:r>
    </w:p>
    <w:p>
      <w:pPr>
        <w:rPr>
          <w:rFonts w:eastAsia="ff1" w:cs="Times New Roman"/>
          <w:color w:val="000000"/>
          <w:sz w:val="24"/>
          <w:szCs w:val="24"/>
          <w:shd w:val="clear" w:color="auto" w:fill="FFFFFF"/>
          <w:lang w:eastAsia="zh-CN" w:bidi="ar"/>
        </w:rPr>
      </w:pPr>
      <w:r>
        <w:rPr>
          <w:rFonts w:eastAsia="ff1" w:cs="Times New Roman"/>
          <w:color w:val="000000"/>
          <w:sz w:val="24"/>
          <w:szCs w:val="24"/>
          <w:shd w:val="clear" w:color="auto" w:fill="FFFFFF"/>
          <w:lang w:eastAsia="zh-CN" w:bidi="ar"/>
        </w:rPr>
        <w:t>khách sạn dễ dàng hơn</w:t>
      </w:r>
    </w:p>
    <w:p>
      <w:pPr>
        <w:rPr>
          <w:rFonts w:eastAsia="ff1" w:cs="Times New Roman"/>
          <w:color w:val="000000"/>
          <w:sz w:val="24"/>
          <w:szCs w:val="24"/>
        </w:rPr>
      </w:pPr>
      <w:r>
        <w:rPr>
          <w:rFonts w:eastAsia="ff1" w:cs="Times New Roman"/>
          <w:color w:val="000000"/>
          <w:sz w:val="24"/>
          <w:szCs w:val="24"/>
          <w:shd w:val="clear" w:color="auto" w:fill="FFFFFF"/>
          <w:lang w:eastAsia="zh-CN" w:bidi="ar"/>
        </w:rPr>
        <w:t>- Quy mô nhân viên: 2 quản lý và 10 nhân viên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 Thời gian hoạt động: tất cả các ngày</w:t>
      </w:r>
    </w:p>
    <w:p>
      <w:pPr>
        <w:shd w:val="clear" w:color="auto" w:fill="FFFFFF"/>
        <w:spacing w:after="0" w:line="15" w:lineRule="atLeast"/>
        <w:rPr>
          <w:rFonts w:eastAsia="ff2" w:cs="Times New Roman"/>
          <w:color w:val="000000"/>
          <w:sz w:val="24"/>
          <w:szCs w:val="24"/>
        </w:rPr>
      </w:pPr>
      <w:r>
        <w:rPr>
          <w:rFonts w:eastAsia="ff2" w:cs="Times New Roman"/>
          <w:color w:val="000000"/>
          <w:sz w:val="24"/>
          <w:szCs w:val="24"/>
          <w:shd w:val="clear" w:color="auto" w:fill="FFFFFF"/>
          <w:lang w:eastAsia="zh-CN" w:bidi="ar"/>
        </w:rPr>
        <w:t xml:space="preserve">Nhược điểm: </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Hê thống quản lý được ghi chép trên giấy có thể gây thất thoát</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thông tin, khi có nhiều thông tin dữ liệu khó bảo quản được dữ liệu</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Thống kê hoàn toàn bằng thủ công gây lãng phí thời gian, có thể</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xảy ra sai sót tính toán trong lúc thống kê.</w:t>
      </w:r>
    </w:p>
    <w:p>
      <w:pPr>
        <w:shd w:val="clear" w:color="auto" w:fill="FFFFFF"/>
        <w:spacing w:after="0" w:line="0" w:lineRule="atLeast"/>
        <w:rPr>
          <w:rFonts w:eastAsia="ff6" w:cs="Times New Roman"/>
          <w:color w:val="00000A"/>
          <w:spacing w:val="810"/>
          <w:sz w:val="24"/>
          <w:szCs w:val="24"/>
        </w:rPr>
      </w:pPr>
      <w:r>
        <w:rPr>
          <w:rFonts w:eastAsia="ff6" w:cs="Times New Roman"/>
          <w:color w:val="00000A"/>
          <w:spacing w:val="810"/>
          <w:sz w:val="24"/>
          <w:szCs w:val="24"/>
          <w:shd w:val="clear" w:color="auto" w:fill="FFFFFF"/>
          <w:lang w:eastAsia="zh-CN" w:bidi="ar"/>
        </w:rPr>
        <w:t>-</w:t>
      </w:r>
      <w:r>
        <w:rPr>
          <w:rFonts w:eastAsia="ff1" w:cs="Times New Roman"/>
          <w:color w:val="000000"/>
          <w:sz w:val="24"/>
          <w:szCs w:val="24"/>
          <w:shd w:val="clear" w:color="auto" w:fill="FFFFFF"/>
          <w:lang w:eastAsia="zh-CN" w:bidi="ar"/>
        </w:rPr>
        <w:t>Khó tìm kiếm thông tin khách hàng và các thông tin khác khi có</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yêu cầu.</w:t>
      </w:r>
    </w:p>
    <w:p>
      <w:pPr>
        <w:shd w:val="clear" w:color="auto" w:fill="FFFFFF"/>
        <w:spacing w:after="0" w:line="0" w:lineRule="atLeast"/>
        <w:rPr>
          <w:rFonts w:eastAsia="ff7" w:cs="Times New Roman"/>
          <w:color w:val="000000"/>
          <w:spacing w:val="510"/>
          <w:sz w:val="24"/>
          <w:szCs w:val="24"/>
        </w:rPr>
      </w:pPr>
      <w:r>
        <w:rPr>
          <w:rFonts w:eastAsia="ff7" w:cs="Times New Roman"/>
          <w:color w:val="000000"/>
          <w:spacing w:val="510"/>
          <w:sz w:val="24"/>
          <w:szCs w:val="24"/>
          <w:shd w:val="clear" w:color="auto" w:fill="FFFFFF"/>
          <w:lang w:eastAsia="zh-CN" w:bidi="ar"/>
        </w:rPr>
        <w:t></w:t>
      </w:r>
      <w:r>
        <w:rPr>
          <w:rFonts w:eastAsia="ff1" w:cs="Times New Roman"/>
          <w:color w:val="000000"/>
          <w:sz w:val="24"/>
          <w:szCs w:val="24"/>
          <w:shd w:val="clear" w:color="auto" w:fill="FFFFFF"/>
          <w:lang w:eastAsia="zh-CN" w:bidi="ar"/>
        </w:rPr>
        <w:t>Hệ thống l•i thời, không còn hiệu quả.</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Để phục vụ cho quá trình quản lý hoạt động kinh doanh của khách sạn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thì đặt ra yêu cầu là cần phải xây dựng một hệ thống quản lý tự động giúp dễ</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dàng quản lý thông tin khách hàng, các đơn đặt phòng, quản lý hoạt động của</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khách sạn dễ dàng hơn.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w:t>
      </w:r>
    </w:p>
    <w:p>
      <w:pPr>
        <w:spacing w:after="0" w:line="360" w:lineRule="auto"/>
        <w:jc w:val="both"/>
        <w:outlineLvl w:val="0"/>
        <w:rPr>
          <w:rFonts w:cs="Times New Roman"/>
          <w:sz w:val="24"/>
          <w:szCs w:val="24"/>
        </w:rPr>
      </w:pPr>
    </w:p>
    <w:p>
      <w:pPr>
        <w:pStyle w:val="18"/>
        <w:numPr>
          <w:ilvl w:val="0"/>
          <w:numId w:val="1"/>
        </w:numPr>
        <w:spacing w:after="0" w:line="360" w:lineRule="auto"/>
        <w:outlineLvl w:val="0"/>
        <w:rPr>
          <w:rFonts w:cs="Times New Roman"/>
          <w:b/>
          <w:sz w:val="24"/>
          <w:szCs w:val="24"/>
          <w:u w:val="single"/>
        </w:rPr>
      </w:pPr>
      <w:r>
        <w:rPr>
          <w:rFonts w:cs="Times New Roman"/>
          <w:b/>
          <w:sz w:val="24"/>
          <w:szCs w:val="24"/>
          <w:u w:val="single"/>
        </w:rPr>
        <w:t>Xác định bài toán: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Phần mềm quản lí khách sạn quản lý tất cả các hoạt động và thời gian của</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người dùng nâng cao chất lượng về công nghệ trong thời đại mới.</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Xây dựng được phần mềm để người dùng có thể truy cập tìm hiểu giá cả</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một cách nhanh chóng, tiết kiệm tối đa được thời gian, công sức và tiền bạc.</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Xây dựng trang quản trị để quản lý các thông tin về các phòng, nhân viên,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khách hàng để người người quản lý dễ dàng nắm bắt được thông tin.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Phần mềm gồm nhiều loại phòng được cho thuê ở khách sạn.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Xây dựng phần mềm quản lí khách sạn nhằm hỗ trợ tối đa việc thuê phòng</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truyền thống của khách hàng, quản lý chặt chẽ thông tin của người dùng hệ</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thống cũng như khách hàng tới thuê phòng. Bài toán đặt ra là việc phân tích thiết</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kế hệ thống thông tin vấn đề đặt ra là tại sao cần phải tạo dựng phần mềm và cần</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phải quản lý thông tin của người dùng như thế nào? Và quản lý như thế nào để</w:t>
      </w:r>
    </w:p>
    <w:p>
      <w:pPr>
        <w:shd w:val="clear" w:color="auto" w:fill="FFFFFF"/>
        <w:spacing w:after="0" w:line="15" w:lineRule="atLeast"/>
        <w:rPr>
          <w:rFonts w:eastAsia="ff1" w:cs="Times New Roman"/>
          <w:color w:val="000000"/>
          <w:sz w:val="24"/>
          <w:szCs w:val="24"/>
        </w:rPr>
      </w:pPr>
      <w:r>
        <w:rPr>
          <w:rFonts w:eastAsia="ff1" w:cs="Times New Roman"/>
          <w:color w:val="000000"/>
          <w:sz w:val="24"/>
          <w:szCs w:val="24"/>
          <w:shd w:val="clear" w:color="auto" w:fill="FFFFFF"/>
          <w:lang w:eastAsia="zh-CN" w:bidi="ar"/>
        </w:rPr>
        <w:t>công việc có hiệu quả và tiết kiệm được tối đa thời gian và công sức cho người</w:t>
      </w:r>
    </w:p>
    <w:p>
      <w:pPr>
        <w:shd w:val="clear" w:color="auto" w:fill="FFFFFF"/>
        <w:spacing w:after="0" w:line="15" w:lineRule="atLeast"/>
        <w:rPr>
          <w:rFonts w:eastAsia="ff1" w:cs="Times New Roman"/>
          <w:color w:val="000000"/>
          <w:sz w:val="24"/>
          <w:szCs w:val="24"/>
          <w:shd w:val="clear" w:color="auto" w:fill="FFFFFF"/>
          <w:lang w:eastAsia="zh-CN" w:bidi="ar"/>
        </w:rPr>
      </w:pPr>
      <w:r>
        <w:rPr>
          <w:rFonts w:eastAsia="ff1" w:cs="Times New Roman"/>
          <w:color w:val="000000"/>
          <w:sz w:val="24"/>
          <w:szCs w:val="24"/>
          <w:shd w:val="clear" w:color="auto" w:fill="FFFFFF"/>
          <w:lang w:eastAsia="zh-CN" w:bidi="ar"/>
        </w:rPr>
        <w:t>dùng.</w:t>
      </w:r>
    </w:p>
    <w:p>
      <w:pPr>
        <w:shd w:val="clear" w:color="auto" w:fill="FFFFFF"/>
        <w:spacing w:after="0" w:line="15" w:lineRule="atLeast"/>
        <w:rPr>
          <w:rFonts w:eastAsia="ff1" w:cs="Times New Roman"/>
          <w:color w:val="000000"/>
          <w:sz w:val="24"/>
          <w:szCs w:val="24"/>
          <w:shd w:val="clear" w:color="auto" w:fill="FFFFFF"/>
          <w:lang w:eastAsia="zh-CN" w:bidi="ar"/>
        </w:rPr>
      </w:pPr>
    </w:p>
    <w:p>
      <w:pPr>
        <w:pStyle w:val="18"/>
        <w:numPr>
          <w:ilvl w:val="0"/>
          <w:numId w:val="1"/>
        </w:numPr>
        <w:spacing w:after="0" w:line="360" w:lineRule="auto"/>
        <w:outlineLvl w:val="0"/>
        <w:rPr>
          <w:rFonts w:cs="Times New Roman"/>
          <w:b/>
          <w:sz w:val="24"/>
          <w:szCs w:val="24"/>
          <w:u w:val="single"/>
        </w:rPr>
      </w:pPr>
      <w:r>
        <w:rPr>
          <w:rFonts w:cs="Times New Roman"/>
          <w:b/>
          <w:sz w:val="24"/>
          <w:szCs w:val="24"/>
          <w:u w:val="single"/>
        </w:rPr>
        <w:t>Phát biểu bài toán. Lấy yêu cầu cho đề tài:</w:t>
      </w:r>
    </w:p>
    <w:p>
      <w:pPr>
        <w:spacing w:after="0" w:line="360" w:lineRule="auto"/>
        <w:outlineLvl w:val="0"/>
        <w:rPr>
          <w:rFonts w:cs="Times New Roman"/>
          <w:b/>
          <w:sz w:val="24"/>
          <w:szCs w:val="24"/>
          <w:u w:val="single"/>
        </w:rPr>
      </w:pPr>
    </w:p>
    <w:p>
      <w:pPr>
        <w:spacing w:after="0" w:line="360" w:lineRule="auto"/>
        <w:outlineLvl w:val="0"/>
        <w:rPr>
          <w:rFonts w:cs="Times New Roman"/>
          <w:sz w:val="24"/>
          <w:szCs w:val="24"/>
        </w:rPr>
      </w:pPr>
      <w:r>
        <w:rPr>
          <w:rFonts w:cs="Times New Roman"/>
          <w:sz w:val="24"/>
          <w:szCs w:val="24"/>
        </w:rPr>
        <w:t>Vạch ra bài toán thực tế: Một khách sạn cần phần mềm quản lý. Hệ thống cần đáp ứng các chức năng cơ bản theo từng vai trò như sau:</w:t>
      </w:r>
    </w:p>
    <w:p>
      <w:pPr>
        <w:spacing w:after="0" w:line="360" w:lineRule="auto"/>
        <w:outlineLvl w:val="0"/>
        <w:rPr>
          <w:rFonts w:cs="Times New Roman"/>
          <w:sz w:val="24"/>
          <w:szCs w:val="24"/>
        </w:rPr>
      </w:pPr>
    </w:p>
    <w:p>
      <w:pPr>
        <w:pStyle w:val="18"/>
        <w:numPr>
          <w:ilvl w:val="0"/>
          <w:numId w:val="2"/>
        </w:numPr>
        <w:spacing w:line="360" w:lineRule="auto"/>
        <w:rPr>
          <w:rFonts w:cs="Times New Roman"/>
          <w:sz w:val="24"/>
          <w:szCs w:val="24"/>
        </w:rPr>
      </w:pPr>
      <w:r>
        <w:rPr>
          <w:rFonts w:cs="Times New Roman"/>
          <w:b/>
          <w:color w:val="FF0000"/>
          <w:sz w:val="24"/>
          <w:szCs w:val="24"/>
        </w:rPr>
        <w:t>Khách</w:t>
      </w:r>
      <w:r>
        <w:rPr>
          <w:rFonts w:cs="Times New Roman"/>
          <w:sz w:val="24"/>
          <w:szCs w:val="24"/>
        </w:rPr>
        <w:t xml:space="preserve"> ghé thăm website của hệ thống có thể xem phòng, tìm kiếm phòng và đăng ký đặt phòng.</w:t>
      </w:r>
    </w:p>
    <w:p>
      <w:pPr>
        <w:pStyle w:val="18"/>
        <w:numPr>
          <w:ilvl w:val="0"/>
          <w:numId w:val="2"/>
        </w:numPr>
        <w:spacing w:line="360" w:lineRule="auto"/>
        <w:rPr>
          <w:rFonts w:cs="Times New Roman"/>
          <w:sz w:val="24"/>
          <w:szCs w:val="24"/>
        </w:rPr>
      </w:pPr>
      <w:r>
        <w:rPr>
          <w:rFonts w:cs="Times New Roman"/>
          <w:b/>
          <w:color w:val="FF0000"/>
          <w:sz w:val="24"/>
          <w:szCs w:val="24"/>
        </w:rPr>
        <w:t>Khách hàng</w:t>
      </w:r>
      <w:r>
        <w:rPr>
          <w:rFonts w:cs="Times New Roman"/>
          <w:color w:val="FF0000"/>
          <w:sz w:val="24"/>
          <w:szCs w:val="24"/>
        </w:rPr>
        <w:t xml:space="preserve"> </w:t>
      </w:r>
      <w:r>
        <w:rPr>
          <w:rFonts w:cs="Times New Roman"/>
          <w:sz w:val="24"/>
          <w:szCs w:val="24"/>
        </w:rPr>
        <w:t xml:space="preserve"> có thể chọn phòng, quản lý thông tin cá nhân, xác nhận hoặc hủyđặt phòng.</w:t>
      </w:r>
    </w:p>
    <w:p>
      <w:pPr>
        <w:pStyle w:val="18"/>
        <w:numPr>
          <w:ilvl w:val="0"/>
          <w:numId w:val="2"/>
        </w:numPr>
        <w:spacing w:line="360" w:lineRule="auto"/>
        <w:rPr>
          <w:rFonts w:cs="Times New Roman"/>
          <w:sz w:val="24"/>
          <w:szCs w:val="24"/>
        </w:rPr>
      </w:pPr>
      <w:r>
        <w:rPr>
          <w:rFonts w:cs="Times New Roman"/>
          <w:b/>
          <w:color w:val="FF0000"/>
          <w:sz w:val="24"/>
          <w:szCs w:val="24"/>
        </w:rPr>
        <w:t>Nhân viên</w:t>
      </w:r>
      <w:r>
        <w:rPr>
          <w:rFonts w:cs="Times New Roman"/>
          <w:sz w:val="24"/>
          <w:szCs w:val="24"/>
        </w:rPr>
        <w:t xml:space="preserve"> của khách sạn được phép thực hiện các chức năng quản lý dịch vụ( thêm, xóa, sửa ), quản lý đặt phòng (xác nhận, thống kê) và một số chức năng quản lý khách hàng ( thêm, tìm kiếm, cập nhật thông tin khách hàng ), quản lý thanh toán(thanh toán). </w:t>
      </w:r>
    </w:p>
    <w:p>
      <w:pPr>
        <w:pStyle w:val="18"/>
        <w:numPr>
          <w:ilvl w:val="0"/>
          <w:numId w:val="2"/>
        </w:numPr>
        <w:spacing w:line="360" w:lineRule="auto"/>
        <w:rPr>
          <w:rFonts w:cs="Times New Roman"/>
          <w:sz w:val="24"/>
          <w:szCs w:val="24"/>
        </w:rPr>
      </w:pPr>
      <w:r>
        <w:rPr>
          <w:rFonts w:cs="Times New Roman"/>
          <w:b/>
          <w:color w:val="FF0000"/>
          <w:sz w:val="24"/>
          <w:szCs w:val="24"/>
        </w:rPr>
        <w:t xml:space="preserve">Nhân viên quản lý </w:t>
      </w:r>
      <w:r>
        <w:rPr>
          <w:rFonts w:cs="Times New Roman"/>
          <w:color w:val="FF0000"/>
          <w:sz w:val="24"/>
          <w:szCs w:val="24"/>
        </w:rPr>
        <w:t xml:space="preserve"> </w:t>
      </w:r>
      <w:r>
        <w:rPr>
          <w:rFonts w:cs="Times New Roman"/>
          <w:sz w:val="24"/>
          <w:szCs w:val="24"/>
        </w:rPr>
        <w:t>được phép thực hiện các chức năng quản lý nhân viên ( thêm, xóa, sửa ), quản lí dịch vụ(thêm, xoá, sửa..) và quản lý số lượng phòng ( thông kê số phòng còn trống ), quản lí báo cáo và thống kê(báo cáo, thống kê 1 doanh thu, các dịch vụ) .</w:t>
      </w:r>
    </w:p>
    <w:p>
      <w:pPr>
        <w:pStyle w:val="18"/>
        <w:numPr>
          <w:ilvl w:val="0"/>
          <w:numId w:val="2"/>
        </w:numPr>
        <w:spacing w:line="360" w:lineRule="auto"/>
        <w:rPr>
          <w:rFonts w:cs="Times New Roman"/>
          <w:sz w:val="24"/>
          <w:szCs w:val="24"/>
        </w:rPr>
      </w:pPr>
      <w:r>
        <w:rPr>
          <w:rFonts w:cs="Times New Roman"/>
          <w:b/>
          <w:color w:val="FF0000"/>
          <w:sz w:val="24"/>
          <w:szCs w:val="24"/>
        </w:rPr>
        <w:t xml:space="preserve">Quản trị viên </w:t>
      </w:r>
      <w:r>
        <w:rPr>
          <w:rFonts w:cs="Times New Roman"/>
          <w:sz w:val="24"/>
          <w:szCs w:val="24"/>
        </w:rPr>
        <w:t>có thể thực hiện tất cả các chức năng của nhân viên bán hàng, nhân viên quản lý , và các chức năng quản lý User ( thêm , xóa , phân quyền, đặt lại mật khẩu ) , các chức năng thống kê liên quan đến tất cả hệ thống nhân sự và hoạt động của công ty và phản hồi các report.</w:t>
      </w:r>
    </w:p>
    <w:p>
      <w:pPr>
        <w:spacing w:line="360" w:lineRule="auto"/>
        <w:ind w:left="360"/>
        <w:rPr>
          <w:rFonts w:cs="Times New Roman"/>
          <w:sz w:val="24"/>
          <w:szCs w:val="24"/>
        </w:rPr>
      </w:pPr>
      <w:r>
        <w:rPr>
          <w:rFonts w:cs="Times New Roman"/>
          <w:sz w:val="24"/>
          <w:szCs w:val="24"/>
        </w:rPr>
        <w:t xml:space="preserve">Đối với khách hàng, nhân viên và quản trị viên cần phải </w:t>
      </w:r>
      <w:r>
        <w:rPr>
          <w:rFonts w:cs="Times New Roman"/>
          <w:color w:val="FF0000"/>
          <w:sz w:val="24"/>
          <w:szCs w:val="24"/>
        </w:rPr>
        <w:t xml:space="preserve">đăng nhập </w:t>
      </w:r>
      <w:r>
        <w:rPr>
          <w:rFonts w:cs="Times New Roman"/>
          <w:sz w:val="24"/>
          <w:szCs w:val="24"/>
        </w:rPr>
        <w:t xml:space="preserve">mới có thể sử dụng được các chức năng theo vai trò của mình. </w:t>
      </w:r>
      <w:r>
        <w:rPr>
          <w:rFonts w:cs="Times New Roman"/>
          <w:color w:val="FF0000"/>
          <w:sz w:val="24"/>
          <w:szCs w:val="24"/>
        </w:rPr>
        <w:t xml:space="preserve">Mọi user đều có quyền quản lý tài khoản </w:t>
      </w:r>
      <w:r>
        <w:rPr>
          <w:rFonts w:cs="Times New Roman"/>
          <w:sz w:val="24"/>
          <w:szCs w:val="24"/>
        </w:rPr>
        <w:t>( cập nhật thông tin cá nhân và đổi mật khẩu ).</w:t>
      </w:r>
    </w:p>
    <w:p>
      <w:pPr>
        <w:rPr>
          <w:rFonts w:cs="Times New Roman"/>
          <w:sz w:val="24"/>
          <w:szCs w:val="24"/>
        </w:rPr>
      </w:pPr>
      <w:r>
        <w:rPr>
          <w:rFonts w:cs="Times New Roman"/>
          <w:sz w:val="24"/>
          <w:szCs w:val="24"/>
        </w:rPr>
        <w:br w:type="page"/>
      </w:r>
    </w:p>
    <w:p>
      <w:pPr>
        <w:pStyle w:val="18"/>
        <w:numPr>
          <w:ilvl w:val="0"/>
          <w:numId w:val="1"/>
        </w:numPr>
        <w:spacing w:after="0" w:line="360" w:lineRule="auto"/>
        <w:outlineLvl w:val="0"/>
        <w:rPr>
          <w:rFonts w:cs="Times New Roman"/>
          <w:b/>
          <w:sz w:val="24"/>
          <w:szCs w:val="24"/>
          <w:u w:val="single"/>
        </w:rPr>
      </w:pPr>
      <w:r>
        <w:rPr>
          <w:rFonts w:cs="Times New Roman"/>
          <w:b/>
          <w:sz w:val="24"/>
          <w:szCs w:val="24"/>
          <w:u w:val="single"/>
        </w:rPr>
        <w:t>Sơ đồ Usercase:</w:t>
      </w:r>
    </w:p>
    <w:p>
      <w:pPr>
        <w:pStyle w:val="18"/>
        <w:numPr>
          <w:ilvl w:val="1"/>
          <w:numId w:val="1"/>
        </w:numPr>
        <w:spacing w:after="0" w:line="360" w:lineRule="auto"/>
        <w:outlineLvl w:val="0"/>
        <w:rPr>
          <w:rFonts w:cs="Times New Roman"/>
          <w:b/>
          <w:sz w:val="24"/>
          <w:szCs w:val="24"/>
        </w:rPr>
      </w:pPr>
      <w:r>
        <w:rPr>
          <w:rFonts w:cs="Times New Roman"/>
          <w:b/>
          <w:sz w:val="24"/>
          <w:szCs w:val="24"/>
        </w:rPr>
        <w:t>Sơ đồ Usercase tổng quát:</w:t>
      </w:r>
    </w:p>
    <w:p>
      <w:pPr>
        <w:spacing w:after="0" w:line="360" w:lineRule="auto"/>
        <w:outlineLvl w:val="0"/>
        <w:rPr>
          <w:rFonts w:cs="Times New Roman"/>
          <w:b/>
          <w:sz w:val="24"/>
          <w:szCs w:val="24"/>
        </w:rPr>
      </w:pPr>
      <w:r>
        <w:drawing>
          <wp:inline distT="0" distB="0" distL="114300" distR="114300">
            <wp:extent cx="5688330" cy="4379595"/>
            <wp:effectExtent l="0" t="0" r="7620" b="1905"/>
            <wp:docPr id="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5"/>
                    <pic:cNvPicPr>
                      <a:picLocks noChangeAspect="1"/>
                    </pic:cNvPicPr>
                  </pic:nvPicPr>
                  <pic:blipFill>
                    <a:blip r:embed="rId10"/>
                    <a:stretch>
                      <a:fillRect/>
                    </a:stretch>
                  </pic:blipFill>
                  <pic:spPr>
                    <a:xfrm>
                      <a:off x="0" y="0"/>
                      <a:ext cx="5688330" cy="4379595"/>
                    </a:xfrm>
                    <a:prstGeom prst="rect">
                      <a:avLst/>
                    </a:prstGeom>
                    <a:noFill/>
                    <a:ln>
                      <a:noFill/>
                    </a:ln>
                  </pic:spPr>
                </pic:pic>
              </a:graphicData>
            </a:graphic>
          </wp:inline>
        </w:drawing>
      </w:r>
    </w:p>
    <w:p>
      <w:pPr>
        <w:spacing w:after="0" w:line="360" w:lineRule="auto"/>
        <w:outlineLvl w:val="0"/>
        <w:rPr>
          <w:rFonts w:cs="Times New Roman"/>
          <w:b/>
          <w:sz w:val="24"/>
          <w:szCs w:val="24"/>
        </w:rPr>
      </w:pP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lí đăng nhập:</w:t>
      </w:r>
    </w:p>
    <w:p>
      <w:pPr>
        <w:pStyle w:val="18"/>
        <w:spacing w:after="0" w:line="360" w:lineRule="auto"/>
        <w:outlineLvl w:val="0"/>
        <w:rPr>
          <w:rFonts w:cs="Times New Roman"/>
          <w:b/>
          <w:sz w:val="24"/>
          <w:szCs w:val="24"/>
        </w:rPr>
      </w:pPr>
      <w:r>
        <w:drawing>
          <wp:inline distT="0" distB="0" distL="114300" distR="114300">
            <wp:extent cx="4678680" cy="3013075"/>
            <wp:effectExtent l="0" t="0" r="7620" b="15875"/>
            <wp:docPr id="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6"/>
                    <pic:cNvPicPr>
                      <a:picLocks noChangeAspect="1"/>
                    </pic:cNvPicPr>
                  </pic:nvPicPr>
                  <pic:blipFill>
                    <a:blip r:embed="rId11"/>
                    <a:stretch>
                      <a:fillRect/>
                    </a:stretch>
                  </pic:blipFill>
                  <pic:spPr>
                    <a:xfrm>
                      <a:off x="0" y="0"/>
                      <a:ext cx="4678680" cy="3013075"/>
                    </a:xfrm>
                    <a:prstGeom prst="rect">
                      <a:avLst/>
                    </a:prstGeom>
                    <a:noFill/>
                    <a:ln>
                      <a:noFill/>
                    </a:ln>
                  </pic:spPr>
                </pic:pic>
              </a:graphicData>
            </a:graphic>
          </wp:inline>
        </w:drawing>
      </w:r>
      <w:r>
        <w:rPr>
          <w:rFonts w:cs="Times New Roman"/>
          <w:b/>
          <w:sz w:val="24"/>
          <w:szCs w:val="24"/>
        </w:rPr>
        <w:br w:type="page"/>
      </w: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khách sạn:</w:t>
      </w:r>
    </w:p>
    <w:p>
      <w:pPr>
        <w:pStyle w:val="18"/>
        <w:spacing w:after="0" w:line="360" w:lineRule="auto"/>
        <w:outlineLvl w:val="0"/>
        <w:rPr>
          <w:rFonts w:cs="Times New Roman"/>
          <w:b/>
          <w:sz w:val="24"/>
          <w:szCs w:val="24"/>
        </w:rPr>
      </w:pPr>
      <w:r>
        <w:drawing>
          <wp:inline distT="0" distB="0" distL="114300" distR="114300">
            <wp:extent cx="3667125" cy="1657350"/>
            <wp:effectExtent l="0" t="0" r="9525" b="0"/>
            <wp:docPr id="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9"/>
                    <pic:cNvPicPr>
                      <a:picLocks noChangeAspect="1"/>
                    </pic:cNvPicPr>
                  </pic:nvPicPr>
                  <pic:blipFill>
                    <a:blip r:embed="rId12"/>
                    <a:stretch>
                      <a:fillRect/>
                    </a:stretch>
                  </pic:blipFill>
                  <pic:spPr>
                    <a:xfrm>
                      <a:off x="0" y="0"/>
                      <a:ext cx="3667125" cy="1657350"/>
                    </a:xfrm>
                    <a:prstGeom prst="rect">
                      <a:avLst/>
                    </a:prstGeom>
                    <a:noFill/>
                    <a:ln>
                      <a:noFill/>
                    </a:ln>
                  </pic:spPr>
                </pic:pic>
              </a:graphicData>
            </a:graphic>
          </wp:inline>
        </w:drawing>
      </w:r>
    </w:p>
    <w:p>
      <w:pPr>
        <w:pStyle w:val="18"/>
        <w:numPr>
          <w:ilvl w:val="1"/>
          <w:numId w:val="1"/>
        </w:numPr>
        <w:spacing w:after="0" w:line="360" w:lineRule="auto"/>
        <w:outlineLvl w:val="0"/>
        <w:rPr>
          <w:rFonts w:cs="Times New Roman"/>
          <w:b/>
          <w:sz w:val="24"/>
          <w:szCs w:val="24"/>
        </w:rPr>
      </w:pPr>
      <w:r>
        <w:rPr>
          <w:rFonts w:cs="Times New Roman"/>
          <w:b/>
          <w:sz w:val="24"/>
          <w:szCs w:val="24"/>
        </w:rPr>
        <w:t>User case quản lý nhân viên:</w:t>
      </w:r>
    </w:p>
    <w:p>
      <w:pPr>
        <w:spacing w:after="0" w:line="360" w:lineRule="auto"/>
        <w:outlineLvl w:val="0"/>
        <w:rPr>
          <w:rFonts w:cs="Times New Roman"/>
          <w:b/>
          <w:sz w:val="24"/>
          <w:szCs w:val="24"/>
        </w:rPr>
      </w:pPr>
      <w:r>
        <w:drawing>
          <wp:inline distT="0" distB="0" distL="114300" distR="114300">
            <wp:extent cx="5688965" cy="3062605"/>
            <wp:effectExtent l="0" t="0" r="6985" b="4445"/>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8"/>
                    <pic:cNvPicPr>
                      <a:picLocks noChangeAspect="1"/>
                    </pic:cNvPicPr>
                  </pic:nvPicPr>
                  <pic:blipFill>
                    <a:blip r:embed="rId13"/>
                    <a:stretch>
                      <a:fillRect/>
                    </a:stretch>
                  </pic:blipFill>
                  <pic:spPr>
                    <a:xfrm>
                      <a:off x="0" y="0"/>
                      <a:ext cx="5688965" cy="3062605"/>
                    </a:xfrm>
                    <a:prstGeom prst="rect">
                      <a:avLst/>
                    </a:prstGeom>
                    <a:noFill/>
                    <a:ln>
                      <a:noFill/>
                    </a:ln>
                  </pic:spPr>
                </pic:pic>
              </a:graphicData>
            </a:graphic>
          </wp:inline>
        </w:drawing>
      </w:r>
    </w:p>
    <w:p>
      <w:pPr>
        <w:spacing w:after="0" w:line="360" w:lineRule="auto"/>
        <w:outlineLvl w:val="0"/>
        <w:rPr>
          <w:rFonts w:cs="Times New Roman"/>
          <w:b/>
          <w:sz w:val="24"/>
          <w:szCs w:val="24"/>
        </w:rPr>
      </w:pPr>
    </w:p>
    <w:p>
      <w:pPr>
        <w:spacing w:after="0" w:line="360" w:lineRule="auto"/>
        <w:outlineLvl w:val="0"/>
        <w:rPr>
          <w:rFonts w:cs="Times New Roman"/>
          <w:b/>
          <w:sz w:val="24"/>
          <w:szCs w:val="24"/>
        </w:rPr>
      </w:pPr>
    </w:p>
    <w:p>
      <w:pPr>
        <w:spacing w:after="0" w:line="360" w:lineRule="auto"/>
        <w:outlineLvl w:val="0"/>
        <w:rPr>
          <w:rFonts w:cs="Times New Roman"/>
          <w:b/>
          <w:sz w:val="24"/>
          <w:szCs w:val="24"/>
        </w:rPr>
      </w:pP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khách hàng:</w:t>
      </w:r>
    </w:p>
    <w:p>
      <w:pPr>
        <w:spacing w:after="0" w:line="360" w:lineRule="auto"/>
        <w:outlineLvl w:val="0"/>
        <w:rPr>
          <w:rFonts w:cs="Times New Roman"/>
          <w:b/>
          <w:sz w:val="24"/>
          <w:szCs w:val="24"/>
        </w:rPr>
      </w:pPr>
    </w:p>
    <w:p>
      <w:pPr>
        <w:rPr>
          <w:rFonts w:cs="Times New Roman"/>
          <w:b/>
          <w:sz w:val="24"/>
          <w:szCs w:val="24"/>
        </w:rPr>
      </w:pPr>
      <w:r>
        <w:rPr>
          <w:rFonts w:cs="Times New Roman"/>
          <w:b/>
          <w:sz w:val="24"/>
          <w:szCs w:val="24"/>
        </w:rPr>
        <w:br w:type="page"/>
      </w:r>
      <w:r>
        <w:drawing>
          <wp:inline distT="0" distB="0" distL="114300" distR="114300">
            <wp:extent cx="4986655" cy="2414270"/>
            <wp:effectExtent l="0" t="0" r="1206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4986655" cy="2414270"/>
                    </a:xfrm>
                    <a:prstGeom prst="rect">
                      <a:avLst/>
                    </a:prstGeom>
                    <a:noFill/>
                    <a:ln>
                      <a:noFill/>
                    </a:ln>
                  </pic:spPr>
                </pic:pic>
              </a:graphicData>
            </a:graphic>
          </wp:inline>
        </w:drawing>
      </w: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thiết bị:</w:t>
      </w:r>
    </w:p>
    <w:p>
      <w:pPr>
        <w:spacing w:after="0" w:line="360" w:lineRule="auto"/>
        <w:outlineLvl w:val="0"/>
        <w:rPr>
          <w:rFonts w:hint="default" w:cs="Times New Roman"/>
          <w:b/>
          <w:sz w:val="24"/>
          <w:szCs w:val="24"/>
          <w:lang w:val="vi-VN"/>
        </w:rPr>
      </w:pPr>
      <w:r>
        <w:rPr>
          <w:rFonts w:hint="default" w:cs="Times New Roman"/>
          <w:b/>
          <w:sz w:val="24"/>
          <w:szCs w:val="24"/>
          <w:lang w:val="vi-VN"/>
        </w:rPr>
        <w:tab/>
      </w:r>
      <w:r>
        <w:drawing>
          <wp:inline distT="0" distB="0" distL="114300" distR="114300">
            <wp:extent cx="4061460" cy="185928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061460" cy="1859280"/>
                    </a:xfrm>
                    <a:prstGeom prst="rect">
                      <a:avLst/>
                    </a:prstGeom>
                    <a:noFill/>
                    <a:ln>
                      <a:noFill/>
                    </a:ln>
                  </pic:spPr>
                </pic:pic>
              </a:graphicData>
            </a:graphic>
          </wp:inline>
        </w:drawing>
      </w:r>
    </w:p>
    <w:p>
      <w:pPr>
        <w:spacing w:after="0" w:line="360" w:lineRule="auto"/>
        <w:outlineLvl w:val="0"/>
        <w:rPr>
          <w:rFonts w:cs="Times New Roman"/>
          <w:b/>
          <w:sz w:val="24"/>
          <w:szCs w:val="24"/>
        </w:rPr>
      </w:pP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trả phòng :</w:t>
      </w:r>
    </w:p>
    <w:p>
      <w:pPr>
        <w:spacing w:after="0" w:line="360" w:lineRule="auto"/>
        <w:outlineLvl w:val="0"/>
        <w:rPr>
          <w:rFonts w:cs="Times New Roman"/>
          <w:b/>
          <w:sz w:val="24"/>
          <w:szCs w:val="24"/>
        </w:rPr>
      </w:pPr>
      <w:r>
        <w:drawing>
          <wp:inline distT="0" distB="0" distL="114300" distR="114300">
            <wp:extent cx="5463540" cy="281940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6"/>
                    <a:stretch>
                      <a:fillRect/>
                    </a:stretch>
                  </pic:blipFill>
                  <pic:spPr>
                    <a:xfrm>
                      <a:off x="0" y="0"/>
                      <a:ext cx="5463540" cy="2819400"/>
                    </a:xfrm>
                    <a:prstGeom prst="rect">
                      <a:avLst/>
                    </a:prstGeom>
                    <a:noFill/>
                    <a:ln>
                      <a:noFill/>
                    </a:ln>
                  </pic:spPr>
                </pic:pic>
              </a:graphicData>
            </a:graphic>
          </wp:inline>
        </w:drawing>
      </w:r>
    </w:p>
    <w:p>
      <w:pPr>
        <w:spacing w:after="0" w:line="360" w:lineRule="auto"/>
        <w:outlineLvl w:val="0"/>
        <w:rPr>
          <w:rFonts w:cs="Times New Roman"/>
          <w:b/>
          <w:sz w:val="24"/>
          <w:szCs w:val="24"/>
        </w:rPr>
      </w:pP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thanh toán:</w:t>
      </w:r>
    </w:p>
    <w:p>
      <w:pPr>
        <w:pStyle w:val="18"/>
        <w:spacing w:after="0" w:line="360" w:lineRule="auto"/>
        <w:ind w:left="1080"/>
        <w:outlineLvl w:val="0"/>
        <w:rPr>
          <w:rFonts w:cs="Times New Roman"/>
          <w:b/>
          <w:sz w:val="24"/>
          <w:szCs w:val="24"/>
        </w:rPr>
      </w:pPr>
      <w:r>
        <w:drawing>
          <wp:inline distT="0" distB="0" distL="114300" distR="114300">
            <wp:extent cx="3474720" cy="218694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7"/>
                    <a:stretch>
                      <a:fillRect/>
                    </a:stretch>
                  </pic:blipFill>
                  <pic:spPr>
                    <a:xfrm>
                      <a:off x="0" y="0"/>
                      <a:ext cx="3474720" cy="2186940"/>
                    </a:xfrm>
                    <a:prstGeom prst="rect">
                      <a:avLst/>
                    </a:prstGeom>
                    <a:noFill/>
                    <a:ln>
                      <a:noFill/>
                    </a:ln>
                  </pic:spPr>
                </pic:pic>
              </a:graphicData>
            </a:graphic>
          </wp:inline>
        </w:drawing>
      </w:r>
    </w:p>
    <w:p>
      <w:pPr>
        <w:pStyle w:val="18"/>
        <w:numPr>
          <w:ilvl w:val="1"/>
          <w:numId w:val="1"/>
        </w:numPr>
        <w:spacing w:after="0" w:line="360" w:lineRule="auto"/>
        <w:outlineLvl w:val="0"/>
        <w:rPr>
          <w:rFonts w:cs="Times New Roman"/>
          <w:b/>
          <w:sz w:val="24"/>
          <w:szCs w:val="24"/>
        </w:rPr>
      </w:pPr>
      <w:r>
        <w:rPr>
          <w:rFonts w:cs="Times New Roman"/>
          <w:b/>
          <w:sz w:val="24"/>
          <w:szCs w:val="24"/>
        </w:rPr>
        <w:t>Usercase quản lý thống kê – báo cáo:</w:t>
      </w:r>
    </w:p>
    <w:p>
      <w:pPr>
        <w:pStyle w:val="18"/>
        <w:spacing w:after="0" w:line="360" w:lineRule="auto"/>
        <w:ind w:left="1080"/>
        <w:outlineLvl w:val="0"/>
        <w:rPr>
          <w:rFonts w:cs="Times New Roman"/>
          <w:sz w:val="24"/>
          <w:szCs w:val="24"/>
        </w:rPr>
      </w:pPr>
      <w:r>
        <w:drawing>
          <wp:inline distT="0" distB="0" distL="114300" distR="114300">
            <wp:extent cx="3329940" cy="205740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tretch>
                      <a:fillRect/>
                    </a:stretch>
                  </pic:blipFill>
                  <pic:spPr>
                    <a:xfrm>
                      <a:off x="0" y="0"/>
                      <a:ext cx="3329940" cy="2057400"/>
                    </a:xfrm>
                    <a:prstGeom prst="rect">
                      <a:avLst/>
                    </a:prstGeom>
                    <a:noFill/>
                    <a:ln>
                      <a:noFill/>
                    </a:ln>
                  </pic:spPr>
                </pic:pic>
              </a:graphicData>
            </a:graphic>
          </wp:inline>
        </w:drawing>
      </w:r>
      <w:r>
        <w:rPr>
          <w:rFonts w:hint="default"/>
          <w:lang w:val="vi-VN"/>
        </w:rPr>
        <w:tab/>
      </w:r>
    </w:p>
    <w:p>
      <w:pPr>
        <w:spacing w:after="0" w:line="360" w:lineRule="auto"/>
        <w:jc w:val="center"/>
        <w:outlineLvl w:val="0"/>
        <w:rPr>
          <w:rFonts w:cs="Times New Roman"/>
          <w:b/>
          <w:sz w:val="24"/>
          <w:szCs w:val="24"/>
        </w:rPr>
      </w:pPr>
      <w:r>
        <w:rPr>
          <w:rFonts w:cs="Times New Roman"/>
          <w:b/>
          <w:sz w:val="24"/>
          <w:szCs w:val="24"/>
        </w:rPr>
        <w:t>LỜI CẢM ƠN</w:t>
      </w:r>
    </w:p>
    <w:p>
      <w:pPr>
        <w:spacing w:after="0" w:line="360" w:lineRule="auto"/>
        <w:jc w:val="center"/>
        <w:outlineLvl w:val="0"/>
        <w:rPr>
          <w:rFonts w:cs="Times New Roman"/>
          <w:b/>
          <w:sz w:val="24"/>
          <w:szCs w:val="24"/>
        </w:rPr>
      </w:pPr>
    </w:p>
    <w:p>
      <w:pPr>
        <w:spacing w:after="0" w:line="360" w:lineRule="auto"/>
        <w:jc w:val="center"/>
        <w:outlineLvl w:val="0"/>
        <w:rPr>
          <w:rFonts w:cs="Times New Roman"/>
          <w:sz w:val="24"/>
          <w:szCs w:val="24"/>
        </w:rPr>
      </w:pPr>
    </w:p>
    <w:p>
      <w:pPr>
        <w:spacing w:after="0" w:line="360" w:lineRule="auto"/>
        <w:jc w:val="right"/>
        <w:outlineLvl w:val="0"/>
        <w:rPr>
          <w:rFonts w:cs="Times New Roman"/>
          <w:b/>
          <w:sz w:val="24"/>
          <w:szCs w:val="24"/>
        </w:rPr>
      </w:pPr>
      <w:r>
        <w:rPr>
          <w:rFonts w:cs="Times New Roman"/>
          <w:b/>
          <w:sz w:val="24"/>
          <w:szCs w:val="24"/>
        </w:rPr>
        <w:t xml:space="preserve">ĐẠI DIỆN NHÓM </w:t>
      </w:r>
      <w:r>
        <w:rPr>
          <w:rFonts w:hint="default" w:cs="Times New Roman"/>
          <w:b/>
          <w:sz w:val="24"/>
          <w:szCs w:val="24"/>
          <w:lang w:val="vi-VN"/>
        </w:rPr>
        <w:t>5</w:t>
      </w:r>
      <w:r>
        <w:rPr>
          <w:rFonts w:cs="Times New Roman"/>
          <w:b/>
          <w:sz w:val="24"/>
          <w:szCs w:val="24"/>
        </w:rPr>
        <w:t>:</w:t>
      </w:r>
    </w:p>
    <w:p>
      <w:pPr>
        <w:wordWrap w:val="0"/>
        <w:spacing w:after="0" w:line="360" w:lineRule="auto"/>
        <w:jc w:val="right"/>
        <w:outlineLvl w:val="0"/>
        <w:rPr>
          <w:rFonts w:hint="default" w:cs="Times New Roman"/>
          <w:b/>
          <w:sz w:val="24"/>
          <w:szCs w:val="24"/>
          <w:lang w:val="vi-VN"/>
        </w:rPr>
      </w:pPr>
      <w:r>
        <w:rPr>
          <w:rFonts w:cs="Times New Roman"/>
          <w:b/>
          <w:sz w:val="24"/>
          <w:szCs w:val="24"/>
        </w:rPr>
        <w:t>Nhóm trưởng:</w:t>
      </w:r>
      <w:r>
        <w:rPr>
          <w:rFonts w:hint="default" w:cs="Times New Roman"/>
          <w:b/>
          <w:sz w:val="24"/>
          <w:szCs w:val="24"/>
          <w:lang w:val="vi-VN"/>
        </w:rPr>
        <w:t xml:space="preserve"> Đỗ Minh Tâm</w:t>
      </w:r>
    </w:p>
    <w:p>
      <w:pPr>
        <w:wordWrap/>
        <w:spacing w:after="0" w:line="360" w:lineRule="auto"/>
        <w:jc w:val="right"/>
        <w:outlineLvl w:val="0"/>
        <w:rPr>
          <w:rFonts w:hint="default" w:cs="Times New Roman"/>
          <w:b/>
          <w:sz w:val="24"/>
          <w:szCs w:val="24"/>
          <w:lang w:val="vi-VN"/>
        </w:rPr>
      </w:pPr>
      <w:bookmarkStart w:id="0" w:name="_GoBack"/>
      <w:bookmarkEnd w:id="0"/>
    </w:p>
    <w:p>
      <w:pPr>
        <w:spacing w:after="0" w:line="360" w:lineRule="auto"/>
        <w:outlineLvl w:val="0"/>
        <w:rPr>
          <w:rFonts w:cs="Times New Roman"/>
          <w:b/>
          <w:sz w:val="24"/>
          <w:szCs w:val="24"/>
          <w:u w:val="single"/>
        </w:rPr>
      </w:pPr>
    </w:p>
    <w:sectPr>
      <w:footerReference r:id="rId7" w:type="first"/>
      <w:headerReference r:id="rId5" w:type="default"/>
      <w:footerReference r:id="rId6" w:type="default"/>
      <w:pgSz w:w="11907" w:h="16839"/>
      <w:pgMar w:top="1418" w:right="1247" w:bottom="1418" w:left="1701" w:header="720" w:footer="720" w:gutter="0"/>
      <w:pgBorders w:display="firstPage" w:offsetFrom="page">
        <w:top w:val="thinThickLargeGap" w:color="auto" w:sz="24" w:space="24"/>
        <w:left w:val="thinThickLargeGap" w:color="auto" w:sz="24" w:space="24"/>
        <w:bottom w:val="thickThinLargeGap" w:color="auto" w:sz="24" w:space="24"/>
        <w:right w:val="thickThinLargeGap" w:color="auto" w:sz="24" w:space="24"/>
      </w:pgBorders>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ff1">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093386910"/>
      <w:docPartObj>
        <w:docPartGallery w:val="autotext"/>
      </w:docPartObj>
    </w:sdtPr>
    <w:sdtEndPr>
      <w:rPr>
        <w:i/>
      </w:rPr>
    </w:sdtEndPr>
    <w:sdtContent>
      <w:p>
        <w:pPr>
          <w:pStyle w:val="7"/>
          <w:pBdr>
            <w:top w:val="single" w:color="auto" w:sz="4" w:space="1"/>
          </w:pBdr>
          <w:tabs>
            <w:tab w:val="right" w:pos="8910"/>
            <w:tab w:val="clear" w:pos="9360"/>
          </w:tabs>
          <w:jc w:val="right"/>
          <w:rPr>
            <w:i/>
          </w:rPr>
        </w:pPr>
        <w:r>
          <w:rPr>
            <w:i/>
          </w:rPr>
          <w:t xml:space="preserve">Trang </w:t>
        </w:r>
        <w:r>
          <w:rPr>
            <w:i/>
          </w:rPr>
          <w:fldChar w:fldCharType="begin"/>
        </w:r>
        <w:r>
          <w:rPr>
            <w:i/>
          </w:rPr>
          <w:instrText xml:space="preserve"> PAGE   \* MERGEFORMAT </w:instrText>
        </w:r>
        <w:r>
          <w:rPr>
            <w:i/>
          </w:rPr>
          <w:fldChar w:fldCharType="separate"/>
        </w:r>
        <w:r>
          <w:rPr>
            <w:i/>
          </w:rPr>
          <w:t>15</w:t>
        </w:r>
        <w:r>
          <w:rPr>
            <w:i/>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spacing w:after="0" w:line="360" w:lineRule="auto"/>
      <w:jc w:val="center"/>
      <w:rPr>
        <w:b/>
      </w:rPr>
    </w:pPr>
    <w:r>
      <w:rPr>
        <w:b/>
      </w:rPr>
      <w:t>Hồ Chí Minh –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tabs>
        <w:tab w:val="right" w:pos="9000"/>
        <w:tab w:val="clear" w:pos="9360"/>
      </w:tabs>
    </w:pPr>
    <w:r>
      <w:t>NHÓM 5</w:t>
    </w:r>
    <w:r>
      <w:tab/>
    </w:r>
    <w:r>
      <w:tab/>
    </w:r>
    <w:r>
      <w:t xml:space="preserve">Lớp:SD18309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B11C5"/>
    <w:multiLevelType w:val="multilevel"/>
    <w:tmpl w:val="064B11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551607"/>
    <w:multiLevelType w:val="multilevel"/>
    <w:tmpl w:val="27551607"/>
    <w:lvl w:ilvl="0" w:tentative="0">
      <w:start w:val="1"/>
      <w:numFmt w:val="upperRoman"/>
      <w:lvlText w:val="%1."/>
      <w:lvlJc w:val="left"/>
      <w:pPr>
        <w:ind w:left="720" w:hanging="720"/>
      </w:pPr>
      <w:rPr>
        <w:rFonts w:hint="default"/>
        <w:b w:val="0"/>
      </w:rPr>
    </w:lvl>
    <w:lvl w:ilvl="1" w:tentative="0">
      <w:start w:val="1"/>
      <w:numFmt w:val="decimal"/>
      <w:lvlText w:val="%2."/>
      <w:lvlJc w:val="left"/>
      <w:pPr>
        <w:ind w:left="1080" w:hanging="360"/>
      </w:pPr>
      <w:rPr>
        <w:rFonts w:hint="default"/>
      </w:rPr>
    </w:lvl>
    <w:lvl w:ilvl="2" w:tentative="0">
      <w:start w:val="1"/>
      <w:numFmt w:val="lowerLetter"/>
      <w:lvlText w:val="%3"/>
      <w:lvlJc w:val="right"/>
      <w:pPr>
        <w:ind w:left="1800" w:hanging="180"/>
      </w:pPr>
      <w:rPr>
        <w:rFonts w:hint="default"/>
      </w:rPr>
    </w:lvl>
    <w:lvl w:ilvl="3" w:tentative="0">
      <w:start w:val="1"/>
      <w:numFmt w:val="decimal"/>
      <w:lvlText w:val="%4."/>
      <w:lvlJc w:val="left"/>
      <w:pPr>
        <w:ind w:left="2520" w:hanging="360"/>
      </w:pPr>
      <w:rPr>
        <w:rFonts w:hint="default"/>
      </w:rPr>
    </w:lvl>
    <w:lvl w:ilvl="4" w:tentative="0">
      <w:start w:val="1"/>
      <w:numFmt w:val="lowerLetter"/>
      <w:lvlText w:val="%5."/>
      <w:lvlJc w:val="left"/>
      <w:pPr>
        <w:ind w:left="3240" w:hanging="360"/>
      </w:pPr>
      <w:rPr>
        <w:rFonts w:hint="default"/>
      </w:rPr>
    </w:lvl>
    <w:lvl w:ilvl="5" w:tentative="0">
      <w:start w:val="1"/>
      <w:numFmt w:val="lowerRoman"/>
      <w:lvlText w:val="%6."/>
      <w:lvlJc w:val="right"/>
      <w:pPr>
        <w:ind w:left="3960" w:hanging="180"/>
      </w:pPr>
      <w:rPr>
        <w:rFonts w:hint="default"/>
      </w:rPr>
    </w:lvl>
    <w:lvl w:ilvl="6" w:tentative="0">
      <w:start w:val="1"/>
      <w:numFmt w:val="decimal"/>
      <w:lvlText w:val="%7."/>
      <w:lvlJc w:val="left"/>
      <w:pPr>
        <w:ind w:left="4680" w:hanging="360"/>
      </w:pPr>
      <w:rPr>
        <w:rFonts w:hint="default"/>
      </w:rPr>
    </w:lvl>
    <w:lvl w:ilvl="7" w:tentative="0">
      <w:start w:val="1"/>
      <w:numFmt w:val="lowerLetter"/>
      <w:lvlText w:val="%8."/>
      <w:lvlJc w:val="left"/>
      <w:pPr>
        <w:ind w:left="5400" w:hanging="360"/>
      </w:pPr>
      <w:rPr>
        <w:rFonts w:hint="default"/>
      </w:rPr>
    </w:lvl>
    <w:lvl w:ilvl="8" w:tentative="0">
      <w:start w:val="1"/>
      <w:numFmt w:val="lowerRoman"/>
      <w:lvlText w:val="%9."/>
      <w:lvlJc w:val="right"/>
      <w:pPr>
        <w:ind w:left="612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87F"/>
    <w:rsid w:val="00002095"/>
    <w:rsid w:val="00002B6D"/>
    <w:rsid w:val="00003513"/>
    <w:rsid w:val="0001441C"/>
    <w:rsid w:val="000147A4"/>
    <w:rsid w:val="0002313F"/>
    <w:rsid w:val="00025D04"/>
    <w:rsid w:val="000328FC"/>
    <w:rsid w:val="00040012"/>
    <w:rsid w:val="00042F75"/>
    <w:rsid w:val="00043408"/>
    <w:rsid w:val="00043536"/>
    <w:rsid w:val="00043C16"/>
    <w:rsid w:val="000459D5"/>
    <w:rsid w:val="0005450F"/>
    <w:rsid w:val="000569D6"/>
    <w:rsid w:val="00061F80"/>
    <w:rsid w:val="00065F27"/>
    <w:rsid w:val="0006690D"/>
    <w:rsid w:val="00067C21"/>
    <w:rsid w:val="00071FF3"/>
    <w:rsid w:val="00072128"/>
    <w:rsid w:val="00073D57"/>
    <w:rsid w:val="0007556E"/>
    <w:rsid w:val="00077F3D"/>
    <w:rsid w:val="0008197F"/>
    <w:rsid w:val="00081E7B"/>
    <w:rsid w:val="00083CED"/>
    <w:rsid w:val="00087F79"/>
    <w:rsid w:val="00095224"/>
    <w:rsid w:val="000956FF"/>
    <w:rsid w:val="0009799F"/>
    <w:rsid w:val="00097E33"/>
    <w:rsid w:val="000A0C94"/>
    <w:rsid w:val="000A50D7"/>
    <w:rsid w:val="000A55F4"/>
    <w:rsid w:val="000A6AA0"/>
    <w:rsid w:val="000A6DCE"/>
    <w:rsid w:val="000B56CC"/>
    <w:rsid w:val="000C057F"/>
    <w:rsid w:val="000C4560"/>
    <w:rsid w:val="000C45B7"/>
    <w:rsid w:val="000C57AD"/>
    <w:rsid w:val="000C5E8C"/>
    <w:rsid w:val="000C657D"/>
    <w:rsid w:val="000C678D"/>
    <w:rsid w:val="000C6C66"/>
    <w:rsid w:val="000D01B8"/>
    <w:rsid w:val="000D47EE"/>
    <w:rsid w:val="000D6A70"/>
    <w:rsid w:val="000E131F"/>
    <w:rsid w:val="000E134C"/>
    <w:rsid w:val="000E1737"/>
    <w:rsid w:val="000E5B0E"/>
    <w:rsid w:val="000F3CD7"/>
    <w:rsid w:val="000F7147"/>
    <w:rsid w:val="001034CA"/>
    <w:rsid w:val="0010384E"/>
    <w:rsid w:val="001042FB"/>
    <w:rsid w:val="00105F9D"/>
    <w:rsid w:val="00106C33"/>
    <w:rsid w:val="00110723"/>
    <w:rsid w:val="00110992"/>
    <w:rsid w:val="00110F6A"/>
    <w:rsid w:val="00112748"/>
    <w:rsid w:val="00112DD4"/>
    <w:rsid w:val="00113311"/>
    <w:rsid w:val="00114CC9"/>
    <w:rsid w:val="0012180D"/>
    <w:rsid w:val="0012383A"/>
    <w:rsid w:val="0012407B"/>
    <w:rsid w:val="0012440F"/>
    <w:rsid w:val="00124C25"/>
    <w:rsid w:val="00126E0E"/>
    <w:rsid w:val="00130DC0"/>
    <w:rsid w:val="00132021"/>
    <w:rsid w:val="00133399"/>
    <w:rsid w:val="00135F22"/>
    <w:rsid w:val="001366BB"/>
    <w:rsid w:val="001371A7"/>
    <w:rsid w:val="00137326"/>
    <w:rsid w:val="00137A78"/>
    <w:rsid w:val="001655C5"/>
    <w:rsid w:val="0016660F"/>
    <w:rsid w:val="00174255"/>
    <w:rsid w:val="001743A0"/>
    <w:rsid w:val="00175352"/>
    <w:rsid w:val="001813CB"/>
    <w:rsid w:val="00187B42"/>
    <w:rsid w:val="001930C5"/>
    <w:rsid w:val="001930D9"/>
    <w:rsid w:val="00194C5D"/>
    <w:rsid w:val="001972E5"/>
    <w:rsid w:val="001A040A"/>
    <w:rsid w:val="001A332D"/>
    <w:rsid w:val="001A538E"/>
    <w:rsid w:val="001A70A2"/>
    <w:rsid w:val="001A7CDC"/>
    <w:rsid w:val="001B0CEC"/>
    <w:rsid w:val="001B10DC"/>
    <w:rsid w:val="001B20F5"/>
    <w:rsid w:val="001B5FED"/>
    <w:rsid w:val="001B6126"/>
    <w:rsid w:val="001B795D"/>
    <w:rsid w:val="001C22C0"/>
    <w:rsid w:val="001C2764"/>
    <w:rsid w:val="001C3B2E"/>
    <w:rsid w:val="001C4370"/>
    <w:rsid w:val="001C46FC"/>
    <w:rsid w:val="001D4541"/>
    <w:rsid w:val="001D7E40"/>
    <w:rsid w:val="001E14B2"/>
    <w:rsid w:val="001E2AD1"/>
    <w:rsid w:val="001E31D5"/>
    <w:rsid w:val="001E3CD2"/>
    <w:rsid w:val="001E79B2"/>
    <w:rsid w:val="001F2B0A"/>
    <w:rsid w:val="00200B03"/>
    <w:rsid w:val="0021058A"/>
    <w:rsid w:val="00210727"/>
    <w:rsid w:val="00214D8B"/>
    <w:rsid w:val="00224243"/>
    <w:rsid w:val="0023363B"/>
    <w:rsid w:val="00234989"/>
    <w:rsid w:val="0024012C"/>
    <w:rsid w:val="002477B7"/>
    <w:rsid w:val="002550D5"/>
    <w:rsid w:val="002563C2"/>
    <w:rsid w:val="00261780"/>
    <w:rsid w:val="002623AC"/>
    <w:rsid w:val="00264C38"/>
    <w:rsid w:val="002724C7"/>
    <w:rsid w:val="00272FE7"/>
    <w:rsid w:val="002752F8"/>
    <w:rsid w:val="00275454"/>
    <w:rsid w:val="00277AE7"/>
    <w:rsid w:val="0028108D"/>
    <w:rsid w:val="00282555"/>
    <w:rsid w:val="0028384A"/>
    <w:rsid w:val="00292455"/>
    <w:rsid w:val="002927B2"/>
    <w:rsid w:val="00293B9B"/>
    <w:rsid w:val="00296778"/>
    <w:rsid w:val="002A22F7"/>
    <w:rsid w:val="002A5C2E"/>
    <w:rsid w:val="002A5C8D"/>
    <w:rsid w:val="002A6A36"/>
    <w:rsid w:val="002B11AC"/>
    <w:rsid w:val="002B1BE7"/>
    <w:rsid w:val="002B3595"/>
    <w:rsid w:val="002B758D"/>
    <w:rsid w:val="002B7B01"/>
    <w:rsid w:val="002C2E91"/>
    <w:rsid w:val="002C304E"/>
    <w:rsid w:val="002C4288"/>
    <w:rsid w:val="002C7711"/>
    <w:rsid w:val="002D051F"/>
    <w:rsid w:val="002D22BD"/>
    <w:rsid w:val="002D4F0E"/>
    <w:rsid w:val="002D5ACB"/>
    <w:rsid w:val="002E0F75"/>
    <w:rsid w:val="002E36AD"/>
    <w:rsid w:val="002E5653"/>
    <w:rsid w:val="002E6974"/>
    <w:rsid w:val="002E6E6E"/>
    <w:rsid w:val="002E768E"/>
    <w:rsid w:val="002E7CDC"/>
    <w:rsid w:val="002F003A"/>
    <w:rsid w:val="002F0FC0"/>
    <w:rsid w:val="002F243A"/>
    <w:rsid w:val="002F4EC7"/>
    <w:rsid w:val="002F5F32"/>
    <w:rsid w:val="002F7DD4"/>
    <w:rsid w:val="0030219D"/>
    <w:rsid w:val="00315623"/>
    <w:rsid w:val="00315C9E"/>
    <w:rsid w:val="00315DAF"/>
    <w:rsid w:val="00327182"/>
    <w:rsid w:val="0033652E"/>
    <w:rsid w:val="00336798"/>
    <w:rsid w:val="003368D7"/>
    <w:rsid w:val="003374A8"/>
    <w:rsid w:val="00340A08"/>
    <w:rsid w:val="003443D5"/>
    <w:rsid w:val="003447FE"/>
    <w:rsid w:val="00345E92"/>
    <w:rsid w:val="0035287F"/>
    <w:rsid w:val="00353C65"/>
    <w:rsid w:val="00355849"/>
    <w:rsid w:val="00362AA2"/>
    <w:rsid w:val="003634F4"/>
    <w:rsid w:val="00363B99"/>
    <w:rsid w:val="00365FE1"/>
    <w:rsid w:val="00366138"/>
    <w:rsid w:val="00371451"/>
    <w:rsid w:val="00372684"/>
    <w:rsid w:val="003758A6"/>
    <w:rsid w:val="0037630E"/>
    <w:rsid w:val="00376954"/>
    <w:rsid w:val="00383F24"/>
    <w:rsid w:val="00385058"/>
    <w:rsid w:val="00386A2A"/>
    <w:rsid w:val="00387D33"/>
    <w:rsid w:val="00390485"/>
    <w:rsid w:val="00392AB6"/>
    <w:rsid w:val="00392F10"/>
    <w:rsid w:val="00392F47"/>
    <w:rsid w:val="00395B6E"/>
    <w:rsid w:val="003A1E75"/>
    <w:rsid w:val="003A3738"/>
    <w:rsid w:val="003A568B"/>
    <w:rsid w:val="003A6C0B"/>
    <w:rsid w:val="003A7FB9"/>
    <w:rsid w:val="003B1639"/>
    <w:rsid w:val="003B1CBE"/>
    <w:rsid w:val="003B3274"/>
    <w:rsid w:val="003B3344"/>
    <w:rsid w:val="003B65DB"/>
    <w:rsid w:val="003D0960"/>
    <w:rsid w:val="003D31AD"/>
    <w:rsid w:val="003D547F"/>
    <w:rsid w:val="003D6E20"/>
    <w:rsid w:val="003F20D5"/>
    <w:rsid w:val="003F31D2"/>
    <w:rsid w:val="003F7174"/>
    <w:rsid w:val="003F73AF"/>
    <w:rsid w:val="003F784D"/>
    <w:rsid w:val="00401194"/>
    <w:rsid w:val="00406C95"/>
    <w:rsid w:val="004071F5"/>
    <w:rsid w:val="004109C2"/>
    <w:rsid w:val="00411B06"/>
    <w:rsid w:val="00411D89"/>
    <w:rsid w:val="0041312D"/>
    <w:rsid w:val="004179CF"/>
    <w:rsid w:val="00421DB3"/>
    <w:rsid w:val="00421F25"/>
    <w:rsid w:val="004234DB"/>
    <w:rsid w:val="00425FC9"/>
    <w:rsid w:val="004262C4"/>
    <w:rsid w:val="004267D9"/>
    <w:rsid w:val="00426878"/>
    <w:rsid w:val="004271C2"/>
    <w:rsid w:val="00434FFA"/>
    <w:rsid w:val="004361C0"/>
    <w:rsid w:val="00436E9B"/>
    <w:rsid w:val="004371D5"/>
    <w:rsid w:val="004377E4"/>
    <w:rsid w:val="004413FE"/>
    <w:rsid w:val="004433F8"/>
    <w:rsid w:val="00445C6C"/>
    <w:rsid w:val="00451FC1"/>
    <w:rsid w:val="0045364A"/>
    <w:rsid w:val="00453F0F"/>
    <w:rsid w:val="00455EEF"/>
    <w:rsid w:val="004572D6"/>
    <w:rsid w:val="00460D4F"/>
    <w:rsid w:val="004620DC"/>
    <w:rsid w:val="004622B2"/>
    <w:rsid w:val="00463338"/>
    <w:rsid w:val="00463E7A"/>
    <w:rsid w:val="00465831"/>
    <w:rsid w:val="004662AC"/>
    <w:rsid w:val="00466AB1"/>
    <w:rsid w:val="00467530"/>
    <w:rsid w:val="00467EA3"/>
    <w:rsid w:val="00472C46"/>
    <w:rsid w:val="004755D9"/>
    <w:rsid w:val="004806F5"/>
    <w:rsid w:val="004864E4"/>
    <w:rsid w:val="00487396"/>
    <w:rsid w:val="00491785"/>
    <w:rsid w:val="004936C4"/>
    <w:rsid w:val="004A1424"/>
    <w:rsid w:val="004A3BC2"/>
    <w:rsid w:val="004A5CAA"/>
    <w:rsid w:val="004B012C"/>
    <w:rsid w:val="004B132F"/>
    <w:rsid w:val="004B7781"/>
    <w:rsid w:val="004C0C63"/>
    <w:rsid w:val="004C28B4"/>
    <w:rsid w:val="004C56DA"/>
    <w:rsid w:val="004C65CB"/>
    <w:rsid w:val="004D148E"/>
    <w:rsid w:val="004D25FA"/>
    <w:rsid w:val="004D6F96"/>
    <w:rsid w:val="004E6A38"/>
    <w:rsid w:val="004F3143"/>
    <w:rsid w:val="004F3582"/>
    <w:rsid w:val="004F7FE3"/>
    <w:rsid w:val="005018B2"/>
    <w:rsid w:val="00501F5B"/>
    <w:rsid w:val="00507AF0"/>
    <w:rsid w:val="0051212D"/>
    <w:rsid w:val="00512686"/>
    <w:rsid w:val="00522021"/>
    <w:rsid w:val="00535382"/>
    <w:rsid w:val="005375F2"/>
    <w:rsid w:val="0054129E"/>
    <w:rsid w:val="00544E05"/>
    <w:rsid w:val="005557E2"/>
    <w:rsid w:val="005560AF"/>
    <w:rsid w:val="00557264"/>
    <w:rsid w:val="00562700"/>
    <w:rsid w:val="00563C81"/>
    <w:rsid w:val="0056413F"/>
    <w:rsid w:val="00567D4A"/>
    <w:rsid w:val="005709E2"/>
    <w:rsid w:val="00571C51"/>
    <w:rsid w:val="005722CA"/>
    <w:rsid w:val="00572A9C"/>
    <w:rsid w:val="00573FD8"/>
    <w:rsid w:val="00575114"/>
    <w:rsid w:val="00584FA2"/>
    <w:rsid w:val="00586560"/>
    <w:rsid w:val="005922AE"/>
    <w:rsid w:val="00596FC2"/>
    <w:rsid w:val="005979F4"/>
    <w:rsid w:val="005A057B"/>
    <w:rsid w:val="005A0DC1"/>
    <w:rsid w:val="005A118A"/>
    <w:rsid w:val="005A1EE4"/>
    <w:rsid w:val="005A2B26"/>
    <w:rsid w:val="005A5672"/>
    <w:rsid w:val="005A5B5B"/>
    <w:rsid w:val="005B2EDD"/>
    <w:rsid w:val="005B46D2"/>
    <w:rsid w:val="005B5893"/>
    <w:rsid w:val="005B73F5"/>
    <w:rsid w:val="005C377A"/>
    <w:rsid w:val="005C3917"/>
    <w:rsid w:val="005C5334"/>
    <w:rsid w:val="005D10F4"/>
    <w:rsid w:val="005D3D8C"/>
    <w:rsid w:val="005D4308"/>
    <w:rsid w:val="005E0445"/>
    <w:rsid w:val="005E2057"/>
    <w:rsid w:val="005E4F3E"/>
    <w:rsid w:val="005F026D"/>
    <w:rsid w:val="005F5699"/>
    <w:rsid w:val="005F57FD"/>
    <w:rsid w:val="005F691B"/>
    <w:rsid w:val="00601B05"/>
    <w:rsid w:val="006033A5"/>
    <w:rsid w:val="0060431D"/>
    <w:rsid w:val="006131C3"/>
    <w:rsid w:val="006144C7"/>
    <w:rsid w:val="00621CCF"/>
    <w:rsid w:val="00621F48"/>
    <w:rsid w:val="006279FA"/>
    <w:rsid w:val="0063030D"/>
    <w:rsid w:val="00632204"/>
    <w:rsid w:val="00633BE8"/>
    <w:rsid w:val="00636D33"/>
    <w:rsid w:val="00643656"/>
    <w:rsid w:val="00644A39"/>
    <w:rsid w:val="00647D98"/>
    <w:rsid w:val="006538EA"/>
    <w:rsid w:val="00657063"/>
    <w:rsid w:val="00657145"/>
    <w:rsid w:val="0066081E"/>
    <w:rsid w:val="00663D82"/>
    <w:rsid w:val="00663FF6"/>
    <w:rsid w:val="0067114D"/>
    <w:rsid w:val="00682C12"/>
    <w:rsid w:val="00683BC0"/>
    <w:rsid w:val="006932DD"/>
    <w:rsid w:val="006961F7"/>
    <w:rsid w:val="00697E79"/>
    <w:rsid w:val="006A20DA"/>
    <w:rsid w:val="006A26B5"/>
    <w:rsid w:val="006A794D"/>
    <w:rsid w:val="006B42F9"/>
    <w:rsid w:val="006B5212"/>
    <w:rsid w:val="006B5FDB"/>
    <w:rsid w:val="006B7743"/>
    <w:rsid w:val="006B78FD"/>
    <w:rsid w:val="006B7D3E"/>
    <w:rsid w:val="006C092F"/>
    <w:rsid w:val="006C62D7"/>
    <w:rsid w:val="006C7536"/>
    <w:rsid w:val="006D33AB"/>
    <w:rsid w:val="006D4ABD"/>
    <w:rsid w:val="006D64AE"/>
    <w:rsid w:val="006D78CA"/>
    <w:rsid w:val="006E0632"/>
    <w:rsid w:val="006E3D57"/>
    <w:rsid w:val="006E6116"/>
    <w:rsid w:val="006E66E2"/>
    <w:rsid w:val="006E7908"/>
    <w:rsid w:val="006F144F"/>
    <w:rsid w:val="006F554B"/>
    <w:rsid w:val="006F5720"/>
    <w:rsid w:val="0070077D"/>
    <w:rsid w:val="00705EE3"/>
    <w:rsid w:val="00706FD8"/>
    <w:rsid w:val="00707B3F"/>
    <w:rsid w:val="00707D6A"/>
    <w:rsid w:val="007104F7"/>
    <w:rsid w:val="0071082F"/>
    <w:rsid w:val="0071272A"/>
    <w:rsid w:val="007144A6"/>
    <w:rsid w:val="00715795"/>
    <w:rsid w:val="00721CCA"/>
    <w:rsid w:val="0072556C"/>
    <w:rsid w:val="00725E5A"/>
    <w:rsid w:val="0073024A"/>
    <w:rsid w:val="0073289F"/>
    <w:rsid w:val="00737EAE"/>
    <w:rsid w:val="007401C5"/>
    <w:rsid w:val="00742792"/>
    <w:rsid w:val="00742E21"/>
    <w:rsid w:val="007434EC"/>
    <w:rsid w:val="00743947"/>
    <w:rsid w:val="00743A8D"/>
    <w:rsid w:val="00745E74"/>
    <w:rsid w:val="00750626"/>
    <w:rsid w:val="00751D7B"/>
    <w:rsid w:val="00755F83"/>
    <w:rsid w:val="00756CAD"/>
    <w:rsid w:val="00756CFA"/>
    <w:rsid w:val="00760752"/>
    <w:rsid w:val="00764287"/>
    <w:rsid w:val="00766396"/>
    <w:rsid w:val="007706C4"/>
    <w:rsid w:val="00774043"/>
    <w:rsid w:val="00780053"/>
    <w:rsid w:val="00782CA0"/>
    <w:rsid w:val="00782FC1"/>
    <w:rsid w:val="00783BE0"/>
    <w:rsid w:val="00783CF5"/>
    <w:rsid w:val="00785211"/>
    <w:rsid w:val="00787BB5"/>
    <w:rsid w:val="00792A96"/>
    <w:rsid w:val="007935F3"/>
    <w:rsid w:val="00795828"/>
    <w:rsid w:val="00797929"/>
    <w:rsid w:val="00797B9C"/>
    <w:rsid w:val="007A06A2"/>
    <w:rsid w:val="007A1271"/>
    <w:rsid w:val="007A138B"/>
    <w:rsid w:val="007A1F40"/>
    <w:rsid w:val="007A7CAF"/>
    <w:rsid w:val="007B1388"/>
    <w:rsid w:val="007B2BAE"/>
    <w:rsid w:val="007B2CBB"/>
    <w:rsid w:val="007B6E2B"/>
    <w:rsid w:val="007C1E70"/>
    <w:rsid w:val="007C3C33"/>
    <w:rsid w:val="007C4187"/>
    <w:rsid w:val="007C5470"/>
    <w:rsid w:val="007D1564"/>
    <w:rsid w:val="007D2EC7"/>
    <w:rsid w:val="007E164C"/>
    <w:rsid w:val="007E22F7"/>
    <w:rsid w:val="007E4F26"/>
    <w:rsid w:val="007E6297"/>
    <w:rsid w:val="007E776B"/>
    <w:rsid w:val="007F03C8"/>
    <w:rsid w:val="007F0E6B"/>
    <w:rsid w:val="007F158E"/>
    <w:rsid w:val="007F453A"/>
    <w:rsid w:val="007F49F5"/>
    <w:rsid w:val="007F6796"/>
    <w:rsid w:val="007F6AA1"/>
    <w:rsid w:val="00802BB1"/>
    <w:rsid w:val="00812DB6"/>
    <w:rsid w:val="00814841"/>
    <w:rsid w:val="008149D0"/>
    <w:rsid w:val="00825349"/>
    <w:rsid w:val="00825573"/>
    <w:rsid w:val="008313A8"/>
    <w:rsid w:val="008314E5"/>
    <w:rsid w:val="0083192D"/>
    <w:rsid w:val="008335CD"/>
    <w:rsid w:val="00834486"/>
    <w:rsid w:val="008370DC"/>
    <w:rsid w:val="00841020"/>
    <w:rsid w:val="00844A45"/>
    <w:rsid w:val="00845AD7"/>
    <w:rsid w:val="00845E15"/>
    <w:rsid w:val="008461E8"/>
    <w:rsid w:val="00854D4A"/>
    <w:rsid w:val="00863726"/>
    <w:rsid w:val="008667FE"/>
    <w:rsid w:val="0087130E"/>
    <w:rsid w:val="008977B7"/>
    <w:rsid w:val="008A1C92"/>
    <w:rsid w:val="008A2001"/>
    <w:rsid w:val="008A44BC"/>
    <w:rsid w:val="008B251A"/>
    <w:rsid w:val="008B31E3"/>
    <w:rsid w:val="008B3B70"/>
    <w:rsid w:val="008B44B2"/>
    <w:rsid w:val="008B6BF9"/>
    <w:rsid w:val="008C0B58"/>
    <w:rsid w:val="008C46E4"/>
    <w:rsid w:val="008D1629"/>
    <w:rsid w:val="008D32DF"/>
    <w:rsid w:val="008D5041"/>
    <w:rsid w:val="008E3399"/>
    <w:rsid w:val="008E4136"/>
    <w:rsid w:val="008F1258"/>
    <w:rsid w:val="008F30E1"/>
    <w:rsid w:val="008F5FBA"/>
    <w:rsid w:val="008F692A"/>
    <w:rsid w:val="009044AB"/>
    <w:rsid w:val="00910B50"/>
    <w:rsid w:val="00911CB9"/>
    <w:rsid w:val="009156AC"/>
    <w:rsid w:val="00917088"/>
    <w:rsid w:val="00925F4A"/>
    <w:rsid w:val="0092600A"/>
    <w:rsid w:val="009263A0"/>
    <w:rsid w:val="00932AE4"/>
    <w:rsid w:val="009335F1"/>
    <w:rsid w:val="00934441"/>
    <w:rsid w:val="009353D6"/>
    <w:rsid w:val="00940039"/>
    <w:rsid w:val="0094006C"/>
    <w:rsid w:val="0094376E"/>
    <w:rsid w:val="009462AE"/>
    <w:rsid w:val="009467E3"/>
    <w:rsid w:val="009567AE"/>
    <w:rsid w:val="00956D56"/>
    <w:rsid w:val="009604A4"/>
    <w:rsid w:val="00961D28"/>
    <w:rsid w:val="00963C3F"/>
    <w:rsid w:val="00964B7E"/>
    <w:rsid w:val="00971A10"/>
    <w:rsid w:val="00974731"/>
    <w:rsid w:val="0098503C"/>
    <w:rsid w:val="009864EA"/>
    <w:rsid w:val="009866BA"/>
    <w:rsid w:val="00993A94"/>
    <w:rsid w:val="009954C7"/>
    <w:rsid w:val="00996FA3"/>
    <w:rsid w:val="009A030C"/>
    <w:rsid w:val="009A6C02"/>
    <w:rsid w:val="009A6C4F"/>
    <w:rsid w:val="009B4066"/>
    <w:rsid w:val="009B521C"/>
    <w:rsid w:val="009B7091"/>
    <w:rsid w:val="009B7B9F"/>
    <w:rsid w:val="009C10A0"/>
    <w:rsid w:val="009C26AF"/>
    <w:rsid w:val="009C29E8"/>
    <w:rsid w:val="009C2D47"/>
    <w:rsid w:val="009C4856"/>
    <w:rsid w:val="009C4BAF"/>
    <w:rsid w:val="009C7FD4"/>
    <w:rsid w:val="009D088F"/>
    <w:rsid w:val="009D1805"/>
    <w:rsid w:val="009D2CAF"/>
    <w:rsid w:val="009D5AB4"/>
    <w:rsid w:val="009E0F99"/>
    <w:rsid w:val="009E126D"/>
    <w:rsid w:val="009E145A"/>
    <w:rsid w:val="009E1666"/>
    <w:rsid w:val="009E2AC3"/>
    <w:rsid w:val="009E432F"/>
    <w:rsid w:val="009E58BF"/>
    <w:rsid w:val="009F38E7"/>
    <w:rsid w:val="009F670C"/>
    <w:rsid w:val="00A00299"/>
    <w:rsid w:val="00A0145F"/>
    <w:rsid w:val="00A01D6C"/>
    <w:rsid w:val="00A02A68"/>
    <w:rsid w:val="00A03D18"/>
    <w:rsid w:val="00A04729"/>
    <w:rsid w:val="00A0548D"/>
    <w:rsid w:val="00A13F0E"/>
    <w:rsid w:val="00A15F19"/>
    <w:rsid w:val="00A17213"/>
    <w:rsid w:val="00A1758A"/>
    <w:rsid w:val="00A21786"/>
    <w:rsid w:val="00A21827"/>
    <w:rsid w:val="00A2501A"/>
    <w:rsid w:val="00A25574"/>
    <w:rsid w:val="00A27103"/>
    <w:rsid w:val="00A31829"/>
    <w:rsid w:val="00A32516"/>
    <w:rsid w:val="00A33E6A"/>
    <w:rsid w:val="00A33F23"/>
    <w:rsid w:val="00A35413"/>
    <w:rsid w:val="00A40AB4"/>
    <w:rsid w:val="00A412A2"/>
    <w:rsid w:val="00A4355D"/>
    <w:rsid w:val="00A455AB"/>
    <w:rsid w:val="00A51066"/>
    <w:rsid w:val="00A54578"/>
    <w:rsid w:val="00A6103B"/>
    <w:rsid w:val="00A6136E"/>
    <w:rsid w:val="00A616EB"/>
    <w:rsid w:val="00A66993"/>
    <w:rsid w:val="00A7134C"/>
    <w:rsid w:val="00A77031"/>
    <w:rsid w:val="00A773DE"/>
    <w:rsid w:val="00A80F87"/>
    <w:rsid w:val="00A82B16"/>
    <w:rsid w:val="00A851B3"/>
    <w:rsid w:val="00A87DFD"/>
    <w:rsid w:val="00A87FF2"/>
    <w:rsid w:val="00A91122"/>
    <w:rsid w:val="00A91C8E"/>
    <w:rsid w:val="00A93650"/>
    <w:rsid w:val="00A9411E"/>
    <w:rsid w:val="00A957C6"/>
    <w:rsid w:val="00A95DBA"/>
    <w:rsid w:val="00A96211"/>
    <w:rsid w:val="00A97B86"/>
    <w:rsid w:val="00AA1482"/>
    <w:rsid w:val="00AA349E"/>
    <w:rsid w:val="00AB1197"/>
    <w:rsid w:val="00AB2A47"/>
    <w:rsid w:val="00AC1264"/>
    <w:rsid w:val="00AC4411"/>
    <w:rsid w:val="00AC59BC"/>
    <w:rsid w:val="00AD1954"/>
    <w:rsid w:val="00AD427D"/>
    <w:rsid w:val="00AD4643"/>
    <w:rsid w:val="00AD5C34"/>
    <w:rsid w:val="00AD620E"/>
    <w:rsid w:val="00AE1078"/>
    <w:rsid w:val="00AE16D9"/>
    <w:rsid w:val="00AE1A15"/>
    <w:rsid w:val="00AE4D95"/>
    <w:rsid w:val="00AE7C13"/>
    <w:rsid w:val="00AF2355"/>
    <w:rsid w:val="00AF2752"/>
    <w:rsid w:val="00AF38A3"/>
    <w:rsid w:val="00AF3B4E"/>
    <w:rsid w:val="00AF4D97"/>
    <w:rsid w:val="00AF51CF"/>
    <w:rsid w:val="00AF550F"/>
    <w:rsid w:val="00AF63E5"/>
    <w:rsid w:val="00AF6E54"/>
    <w:rsid w:val="00B00625"/>
    <w:rsid w:val="00B15715"/>
    <w:rsid w:val="00B16CF6"/>
    <w:rsid w:val="00B17B04"/>
    <w:rsid w:val="00B20F45"/>
    <w:rsid w:val="00B253D5"/>
    <w:rsid w:val="00B25DE8"/>
    <w:rsid w:val="00B27768"/>
    <w:rsid w:val="00B27E01"/>
    <w:rsid w:val="00B30974"/>
    <w:rsid w:val="00B32075"/>
    <w:rsid w:val="00B34B25"/>
    <w:rsid w:val="00B43F7C"/>
    <w:rsid w:val="00B47327"/>
    <w:rsid w:val="00B52112"/>
    <w:rsid w:val="00B52EB9"/>
    <w:rsid w:val="00B531A6"/>
    <w:rsid w:val="00B55F10"/>
    <w:rsid w:val="00B5732B"/>
    <w:rsid w:val="00B574FB"/>
    <w:rsid w:val="00B60FB7"/>
    <w:rsid w:val="00B63405"/>
    <w:rsid w:val="00B652C5"/>
    <w:rsid w:val="00B7041C"/>
    <w:rsid w:val="00B72EE1"/>
    <w:rsid w:val="00B75593"/>
    <w:rsid w:val="00B82A35"/>
    <w:rsid w:val="00B84134"/>
    <w:rsid w:val="00B910B7"/>
    <w:rsid w:val="00B9184E"/>
    <w:rsid w:val="00B92183"/>
    <w:rsid w:val="00B927E3"/>
    <w:rsid w:val="00B955B0"/>
    <w:rsid w:val="00B95A53"/>
    <w:rsid w:val="00BA2FDA"/>
    <w:rsid w:val="00BA3F32"/>
    <w:rsid w:val="00BA4BD6"/>
    <w:rsid w:val="00BA689B"/>
    <w:rsid w:val="00BA71EE"/>
    <w:rsid w:val="00BA77CA"/>
    <w:rsid w:val="00BB27C2"/>
    <w:rsid w:val="00BB2F82"/>
    <w:rsid w:val="00BB5FEA"/>
    <w:rsid w:val="00BB627B"/>
    <w:rsid w:val="00BC207F"/>
    <w:rsid w:val="00BC33D7"/>
    <w:rsid w:val="00BC4534"/>
    <w:rsid w:val="00BD3822"/>
    <w:rsid w:val="00BD3D97"/>
    <w:rsid w:val="00BD4282"/>
    <w:rsid w:val="00BD60F0"/>
    <w:rsid w:val="00BE08F9"/>
    <w:rsid w:val="00BE39ED"/>
    <w:rsid w:val="00BE4451"/>
    <w:rsid w:val="00BE48F1"/>
    <w:rsid w:val="00BF29A2"/>
    <w:rsid w:val="00BF3AD4"/>
    <w:rsid w:val="00BF46F2"/>
    <w:rsid w:val="00BF4924"/>
    <w:rsid w:val="00BF5962"/>
    <w:rsid w:val="00BF6F7E"/>
    <w:rsid w:val="00C008EF"/>
    <w:rsid w:val="00C05110"/>
    <w:rsid w:val="00C055C6"/>
    <w:rsid w:val="00C065B5"/>
    <w:rsid w:val="00C1011E"/>
    <w:rsid w:val="00C12F32"/>
    <w:rsid w:val="00C14ACA"/>
    <w:rsid w:val="00C14C02"/>
    <w:rsid w:val="00C1685F"/>
    <w:rsid w:val="00C16DAD"/>
    <w:rsid w:val="00C30973"/>
    <w:rsid w:val="00C34FE2"/>
    <w:rsid w:val="00C3507D"/>
    <w:rsid w:val="00C37430"/>
    <w:rsid w:val="00C37CAB"/>
    <w:rsid w:val="00C41278"/>
    <w:rsid w:val="00C46077"/>
    <w:rsid w:val="00C47F77"/>
    <w:rsid w:val="00C515F1"/>
    <w:rsid w:val="00C56224"/>
    <w:rsid w:val="00C56E42"/>
    <w:rsid w:val="00C60F3F"/>
    <w:rsid w:val="00C625CB"/>
    <w:rsid w:val="00C657EA"/>
    <w:rsid w:val="00C67972"/>
    <w:rsid w:val="00C731BA"/>
    <w:rsid w:val="00C9060F"/>
    <w:rsid w:val="00C91559"/>
    <w:rsid w:val="00C91B91"/>
    <w:rsid w:val="00C92522"/>
    <w:rsid w:val="00C92696"/>
    <w:rsid w:val="00CA0F4F"/>
    <w:rsid w:val="00CA6670"/>
    <w:rsid w:val="00CA73D2"/>
    <w:rsid w:val="00CA7E0F"/>
    <w:rsid w:val="00CB5661"/>
    <w:rsid w:val="00CC376F"/>
    <w:rsid w:val="00CC3932"/>
    <w:rsid w:val="00CC7B8B"/>
    <w:rsid w:val="00CD1A25"/>
    <w:rsid w:val="00CD224E"/>
    <w:rsid w:val="00CD383B"/>
    <w:rsid w:val="00CD5724"/>
    <w:rsid w:val="00CE6302"/>
    <w:rsid w:val="00CF061C"/>
    <w:rsid w:val="00D11961"/>
    <w:rsid w:val="00D13735"/>
    <w:rsid w:val="00D13C05"/>
    <w:rsid w:val="00D14686"/>
    <w:rsid w:val="00D27F16"/>
    <w:rsid w:val="00D336C6"/>
    <w:rsid w:val="00D34B51"/>
    <w:rsid w:val="00D420D7"/>
    <w:rsid w:val="00D43F45"/>
    <w:rsid w:val="00D45603"/>
    <w:rsid w:val="00D45B4F"/>
    <w:rsid w:val="00D4616C"/>
    <w:rsid w:val="00D462AB"/>
    <w:rsid w:val="00D475A3"/>
    <w:rsid w:val="00D5068E"/>
    <w:rsid w:val="00D53208"/>
    <w:rsid w:val="00D5432D"/>
    <w:rsid w:val="00D547D8"/>
    <w:rsid w:val="00D63495"/>
    <w:rsid w:val="00D6526A"/>
    <w:rsid w:val="00D65794"/>
    <w:rsid w:val="00D65984"/>
    <w:rsid w:val="00D66083"/>
    <w:rsid w:val="00D74668"/>
    <w:rsid w:val="00D7686B"/>
    <w:rsid w:val="00D7766E"/>
    <w:rsid w:val="00D81819"/>
    <w:rsid w:val="00D81FD5"/>
    <w:rsid w:val="00D83F5E"/>
    <w:rsid w:val="00D9032B"/>
    <w:rsid w:val="00D90D7E"/>
    <w:rsid w:val="00D92FBF"/>
    <w:rsid w:val="00D9359C"/>
    <w:rsid w:val="00D93DC4"/>
    <w:rsid w:val="00D97E68"/>
    <w:rsid w:val="00DA4D38"/>
    <w:rsid w:val="00DA6466"/>
    <w:rsid w:val="00DA67BC"/>
    <w:rsid w:val="00DB1AE8"/>
    <w:rsid w:val="00DB1DC8"/>
    <w:rsid w:val="00DB3BCF"/>
    <w:rsid w:val="00DB3DE0"/>
    <w:rsid w:val="00DB5001"/>
    <w:rsid w:val="00DB67EB"/>
    <w:rsid w:val="00DC0238"/>
    <w:rsid w:val="00DC04D9"/>
    <w:rsid w:val="00DC67BC"/>
    <w:rsid w:val="00DC68F2"/>
    <w:rsid w:val="00DD0A9B"/>
    <w:rsid w:val="00DD0D68"/>
    <w:rsid w:val="00DD6108"/>
    <w:rsid w:val="00DE0F5E"/>
    <w:rsid w:val="00DE12E9"/>
    <w:rsid w:val="00DE18ED"/>
    <w:rsid w:val="00DE3A48"/>
    <w:rsid w:val="00DE7F25"/>
    <w:rsid w:val="00DF1D42"/>
    <w:rsid w:val="00DF209A"/>
    <w:rsid w:val="00DF4805"/>
    <w:rsid w:val="00E0442E"/>
    <w:rsid w:val="00E069B1"/>
    <w:rsid w:val="00E107A7"/>
    <w:rsid w:val="00E11254"/>
    <w:rsid w:val="00E14C59"/>
    <w:rsid w:val="00E14FA9"/>
    <w:rsid w:val="00E2050B"/>
    <w:rsid w:val="00E21A2B"/>
    <w:rsid w:val="00E22622"/>
    <w:rsid w:val="00E22C8E"/>
    <w:rsid w:val="00E2624B"/>
    <w:rsid w:val="00E345E4"/>
    <w:rsid w:val="00E36E4D"/>
    <w:rsid w:val="00E410C1"/>
    <w:rsid w:val="00E435E4"/>
    <w:rsid w:val="00E43DD5"/>
    <w:rsid w:val="00E459CF"/>
    <w:rsid w:val="00E45B29"/>
    <w:rsid w:val="00E47AD3"/>
    <w:rsid w:val="00E51D66"/>
    <w:rsid w:val="00E54420"/>
    <w:rsid w:val="00E558A9"/>
    <w:rsid w:val="00E56E6D"/>
    <w:rsid w:val="00E63719"/>
    <w:rsid w:val="00E64246"/>
    <w:rsid w:val="00E64873"/>
    <w:rsid w:val="00E65267"/>
    <w:rsid w:val="00E71817"/>
    <w:rsid w:val="00E727FF"/>
    <w:rsid w:val="00E8434A"/>
    <w:rsid w:val="00E87032"/>
    <w:rsid w:val="00E9000B"/>
    <w:rsid w:val="00E92961"/>
    <w:rsid w:val="00E93F8C"/>
    <w:rsid w:val="00E95D0B"/>
    <w:rsid w:val="00E97C21"/>
    <w:rsid w:val="00EA308D"/>
    <w:rsid w:val="00EA7596"/>
    <w:rsid w:val="00EB53D3"/>
    <w:rsid w:val="00EC0145"/>
    <w:rsid w:val="00EC4624"/>
    <w:rsid w:val="00EC4718"/>
    <w:rsid w:val="00ED134B"/>
    <w:rsid w:val="00ED334C"/>
    <w:rsid w:val="00ED471E"/>
    <w:rsid w:val="00EE1C29"/>
    <w:rsid w:val="00EE7209"/>
    <w:rsid w:val="00EF3D5D"/>
    <w:rsid w:val="00EF5C76"/>
    <w:rsid w:val="00EF6B80"/>
    <w:rsid w:val="00F010CF"/>
    <w:rsid w:val="00F029FE"/>
    <w:rsid w:val="00F05641"/>
    <w:rsid w:val="00F077F4"/>
    <w:rsid w:val="00F10CB6"/>
    <w:rsid w:val="00F13E95"/>
    <w:rsid w:val="00F146BD"/>
    <w:rsid w:val="00F27AE9"/>
    <w:rsid w:val="00F31A37"/>
    <w:rsid w:val="00F42861"/>
    <w:rsid w:val="00F43173"/>
    <w:rsid w:val="00F465A6"/>
    <w:rsid w:val="00F50C31"/>
    <w:rsid w:val="00F57A78"/>
    <w:rsid w:val="00F62360"/>
    <w:rsid w:val="00F67075"/>
    <w:rsid w:val="00F707BF"/>
    <w:rsid w:val="00F70960"/>
    <w:rsid w:val="00F84F9C"/>
    <w:rsid w:val="00F93335"/>
    <w:rsid w:val="00F93AB7"/>
    <w:rsid w:val="00FA0259"/>
    <w:rsid w:val="00FA1FA2"/>
    <w:rsid w:val="00FA4A55"/>
    <w:rsid w:val="00FB239B"/>
    <w:rsid w:val="00FB40CD"/>
    <w:rsid w:val="00FB4E4A"/>
    <w:rsid w:val="00FC0314"/>
    <w:rsid w:val="00FC2F10"/>
    <w:rsid w:val="00FD10BE"/>
    <w:rsid w:val="00FD1F94"/>
    <w:rsid w:val="00FD3EBC"/>
    <w:rsid w:val="00FE0DC3"/>
    <w:rsid w:val="00FE6AB6"/>
    <w:rsid w:val="00FF1F29"/>
    <w:rsid w:val="00FF4A33"/>
    <w:rsid w:val="0E142C18"/>
    <w:rsid w:val="21877764"/>
    <w:rsid w:val="2DEE4931"/>
    <w:rsid w:val="33122AAD"/>
    <w:rsid w:val="4B8200F2"/>
    <w:rsid w:val="591932E8"/>
    <w:rsid w:val="612F0022"/>
    <w:rsid w:val="6BA9703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link w:val="17"/>
    <w:qFormat/>
    <w:uiPriority w:val="9"/>
    <w:pPr>
      <w:spacing w:before="100" w:beforeAutospacing="1" w:after="100" w:afterAutospacing="1" w:line="240" w:lineRule="auto"/>
      <w:outlineLvl w:val="0"/>
    </w:pPr>
    <w:rPr>
      <w:rFonts w:eastAsia="Times New Roman" w:cs="Times New Roman"/>
      <w:b/>
      <w:bCs/>
      <w:kern w:val="36"/>
      <w:sz w:val="48"/>
      <w:szCs w:val="48"/>
    </w:rPr>
  </w:style>
  <w:style w:type="paragraph" w:styleId="3">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Tahoma" w:hAnsi="Tahoma" w:cs="Tahoma"/>
      <w:sz w:val="16"/>
      <w:szCs w:val="16"/>
    </w:rPr>
  </w:style>
  <w:style w:type="paragraph" w:styleId="7">
    <w:name w:val="footer"/>
    <w:basedOn w:val="1"/>
    <w:link w:val="21"/>
    <w:unhideWhenUsed/>
    <w:qFormat/>
    <w:uiPriority w:val="99"/>
    <w:pPr>
      <w:tabs>
        <w:tab w:val="center" w:pos="4680"/>
        <w:tab w:val="right" w:pos="9360"/>
      </w:tabs>
      <w:spacing w:after="0" w:line="240" w:lineRule="auto"/>
    </w:pPr>
  </w:style>
  <w:style w:type="paragraph" w:styleId="8">
    <w:name w:val="header"/>
    <w:basedOn w:val="1"/>
    <w:link w:val="20"/>
    <w:unhideWhenUsed/>
    <w:qFormat/>
    <w:uiPriority w:val="99"/>
    <w:pPr>
      <w:tabs>
        <w:tab w:val="center" w:pos="4680"/>
        <w:tab w:val="right" w:pos="9360"/>
      </w:tabs>
      <w:spacing w:after="0"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cs="Times New Roman" w:eastAsiaTheme="minorEastAsia"/>
      <w:sz w:val="24"/>
      <w:szCs w:val="24"/>
    </w:rPr>
  </w:style>
  <w:style w:type="table" w:styleId="11">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line="259" w:lineRule="auto"/>
    </w:pPr>
    <w:rPr>
      <w:rFonts w:cs="Times New Roman" w:asciiTheme="minorHAnsi" w:hAnsiTheme="minorHAnsi" w:eastAsiaTheme="minorEastAsia"/>
      <w:sz w:val="22"/>
    </w:rPr>
  </w:style>
  <w:style w:type="paragraph" w:styleId="13">
    <w:name w:val="toc 2"/>
    <w:basedOn w:val="1"/>
    <w:next w:val="1"/>
    <w:unhideWhenUsed/>
    <w:qFormat/>
    <w:uiPriority w:val="39"/>
    <w:pPr>
      <w:spacing w:after="100" w:line="259" w:lineRule="auto"/>
      <w:ind w:left="220"/>
    </w:pPr>
    <w:rPr>
      <w:rFonts w:cs="Times New Roman" w:asciiTheme="minorHAnsi" w:hAnsiTheme="minorHAnsi" w:eastAsiaTheme="minorEastAsia"/>
      <w:sz w:val="22"/>
    </w:rPr>
  </w:style>
  <w:style w:type="paragraph" w:styleId="14">
    <w:name w:val="toc 3"/>
    <w:basedOn w:val="1"/>
    <w:next w:val="1"/>
    <w:unhideWhenUsed/>
    <w:qFormat/>
    <w:uiPriority w:val="39"/>
    <w:pPr>
      <w:spacing w:after="100" w:line="259" w:lineRule="auto"/>
      <w:ind w:left="440"/>
    </w:pPr>
    <w:rPr>
      <w:rFonts w:cs="Times New Roman" w:asciiTheme="minorHAnsi" w:hAnsiTheme="minorHAnsi" w:eastAsiaTheme="minorEastAsia"/>
      <w:sz w:val="22"/>
    </w:rPr>
  </w:style>
  <w:style w:type="character" w:customStyle="1" w:styleId="15">
    <w:name w:val="Balloon Text Char"/>
    <w:basedOn w:val="4"/>
    <w:link w:val="6"/>
    <w:semiHidden/>
    <w:qFormat/>
    <w:uiPriority w:val="99"/>
    <w:rPr>
      <w:rFonts w:ascii="Tahoma" w:hAnsi="Tahoma" w:cs="Tahoma"/>
      <w:sz w:val="16"/>
      <w:szCs w:val="16"/>
    </w:rPr>
  </w:style>
  <w:style w:type="character" w:customStyle="1" w:styleId="16">
    <w:name w:val="apple-converted-space"/>
    <w:basedOn w:val="4"/>
    <w:qFormat/>
    <w:uiPriority w:val="0"/>
  </w:style>
  <w:style w:type="character" w:customStyle="1" w:styleId="17">
    <w:name w:val="Heading 1 Char"/>
    <w:basedOn w:val="4"/>
    <w:link w:val="2"/>
    <w:qFormat/>
    <w:uiPriority w:val="9"/>
    <w:rPr>
      <w:rFonts w:eastAsia="Times New Roman" w:cs="Times New Roman"/>
      <w:b/>
      <w:bCs/>
      <w:kern w:val="36"/>
      <w:sz w:val="48"/>
      <w:szCs w:val="48"/>
    </w:rPr>
  </w:style>
  <w:style w:type="paragraph" w:styleId="18">
    <w:name w:val="List Paragraph"/>
    <w:basedOn w:val="1"/>
    <w:qFormat/>
    <w:uiPriority w:val="34"/>
    <w:pPr>
      <w:ind w:left="720"/>
      <w:contextualSpacing/>
    </w:pPr>
  </w:style>
  <w:style w:type="paragraph" w:customStyle="1" w:styleId="19">
    <w:name w:val="TOC Heading1"/>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0">
    <w:name w:val="Header Char"/>
    <w:basedOn w:val="4"/>
    <w:link w:val="8"/>
    <w:qFormat/>
    <w:uiPriority w:val="99"/>
  </w:style>
  <w:style w:type="character" w:customStyle="1" w:styleId="21">
    <w:name w:val="Footer Char"/>
    <w:basedOn w:val="4"/>
    <w:link w:val="7"/>
    <w:qFormat/>
    <w:uiPriority w:val="99"/>
  </w:style>
  <w:style w:type="character" w:customStyle="1" w:styleId="22">
    <w:name w:val="fontstyle01"/>
    <w:basedOn w:val="4"/>
    <w:qFormat/>
    <w:uiPriority w:val="0"/>
    <w:rPr>
      <w:rFonts w:hint="default" w:ascii="Tahoma" w:hAnsi="Tahoma" w:cs="Tahoma"/>
      <w:b/>
      <w:bCs/>
      <w:color w:val="000000"/>
      <w:sz w:val="22"/>
      <w:szCs w:val="22"/>
    </w:rPr>
  </w:style>
  <w:style w:type="character" w:customStyle="1" w:styleId="23">
    <w:name w:val="fontstyle21"/>
    <w:basedOn w:val="4"/>
    <w:qFormat/>
    <w:uiPriority w:val="0"/>
    <w:rPr>
      <w:rFonts w:hint="default" w:ascii="Tahoma" w:hAnsi="Tahoma" w:cs="Tahoma"/>
      <w:b/>
      <w:bCs/>
      <w:color w:val="000000"/>
      <w:sz w:val="22"/>
      <w:szCs w:val="22"/>
    </w:rPr>
  </w:style>
  <w:style w:type="character" w:customStyle="1" w:styleId="24">
    <w:name w:val="fontstyle31"/>
    <w:basedOn w:val="4"/>
    <w:qFormat/>
    <w:uiPriority w:val="0"/>
    <w:rPr>
      <w:rFonts w:hint="default" w:ascii="Consolas" w:hAnsi="Consolas" w:cs="Consolas"/>
      <w:color w:val="0000FF"/>
      <w:sz w:val="20"/>
      <w:szCs w:val="20"/>
    </w:rPr>
  </w:style>
  <w:style w:type="character" w:customStyle="1" w:styleId="25">
    <w:name w:val="Heading 2 Char"/>
    <w:basedOn w:val="4"/>
    <w:link w:val="3"/>
    <w:semiHidden/>
    <w:qFormat/>
    <w:uiPriority w:val="9"/>
    <w:rPr>
      <w:rFonts w:asciiTheme="majorHAnsi" w:hAnsiTheme="majorHAnsi" w:eastAsiaTheme="majorEastAsia" w:cstheme="majorBidi"/>
      <w:color w:val="376092" w:themeColor="accent1" w:themeShade="BF"/>
      <w:sz w:val="26"/>
      <w:szCs w:val="26"/>
    </w:rPr>
  </w:style>
  <w:style w:type="paragraph" w:styleId="26">
    <w:name w:val="No Spacing"/>
    <w:qFormat/>
    <w:uiPriority w:val="1"/>
    <w:rPr>
      <w:rFonts w:ascii="Times New Roman" w:hAnsi="Times New Roman" w:eastAsiaTheme="minorHAnsi" w:cstheme="minorBidi"/>
      <w:sz w:val="2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290F6B-DEC1-4F63-B975-086C2FB77FA7}">
  <ds:schemaRefs/>
</ds:datastoreItem>
</file>

<file path=docProps/app.xml><?xml version="1.0" encoding="utf-8"?>
<Properties xmlns="http://schemas.openxmlformats.org/officeDocument/2006/extended-properties" xmlns:vt="http://schemas.openxmlformats.org/officeDocument/2006/docPropsVTypes">
  <Template>Normal.dotm</Template>
  <Company>Office Black Edition</Company>
  <Pages>41</Pages>
  <Words>2389</Words>
  <Characters>13620</Characters>
  <Lines>113</Lines>
  <Paragraphs>31</Paragraphs>
  <TotalTime>3</TotalTime>
  <ScaleCrop>false</ScaleCrop>
  <LinksUpToDate>false</LinksUpToDate>
  <CharactersWithSpaces>15978</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2023-09-15T14:37:00Z</dcterms:created>
  <dc:creator>Rua</dc:creator>
  <cp:lastModifiedBy>Tâm Đỗ</cp:lastModifiedBy>
  <dcterms:modified xsi:type="dcterms:W3CDTF">2023-09-15T15:09:22Z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8CCB0A0BAF6341D7A0EB29E91371A955_13</vt:lpwstr>
  </property>
</Properties>
</file>