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B9BD5" w:themeColor="accent1"/>
        </w:rPr>
        <w:id w:val="1010725940"/>
      </w:sdtPr>
      <w:sdtEndPr>
        <w:rPr>
          <w:color w:val="auto"/>
        </w:rPr>
      </w:sdtEndPr>
      <w:sdtContent>
        <w:p w14:paraId="593B22B1" w14:textId="77777777" w:rsidR="004A3F7A" w:rsidRDefault="00000000" w:rsidP="00D65AC7">
          <w:pPr>
            <w:spacing w:before="1540" w:after="240"/>
            <w:jc w:val="center"/>
            <w:rPr>
              <w:color w:val="5B9BD5" w:themeColor="accent1"/>
            </w:rPr>
          </w:pPr>
          <w:r>
            <w:rPr>
              <w:noProof/>
              <w:color w:val="5B9BD5" w:themeColor="accent1"/>
            </w:rPr>
            <w:drawing>
              <wp:inline distT="0" distB="0" distL="0" distR="0" wp14:anchorId="1E5C3C38">
                <wp:extent cx="2245360" cy="851535"/>
                <wp:effectExtent l="0" t="0" r="1016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58468" cy="856384"/>
                        </a:xfrm>
                        <a:prstGeom prst="rect">
                          <a:avLst/>
                        </a:prstGeom>
                        <a:noFill/>
                        <a:ln>
                          <a:noFill/>
                        </a:ln>
                      </pic:spPr>
                    </pic:pic>
                  </a:graphicData>
                </a:graphic>
              </wp:inline>
            </w:drawing>
          </w:r>
        </w:p>
        <w:sdt>
          <w:sdtPr>
            <w:rPr>
              <w:rFonts w:ascii="Times New Roman Bold" w:eastAsiaTheme="majorEastAsia" w:hAnsi="Times New Roman Bold" w:cs="Times New Roman"/>
              <w:b/>
              <w:cap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id w:val="1735040861"/>
            <w:placeholder>
              <w:docPart w:val="7EC6C484EA8B44FDBDAEBCF86C95A47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CAED88F" w14:textId="77777777" w:rsidR="004A3F7A" w:rsidRDefault="00000000" w:rsidP="00D65AC7">
              <w:pPr>
                <w:pBdr>
                  <w:top w:val="single" w:sz="6" w:space="6" w:color="5B9BD5" w:themeColor="accent1"/>
                  <w:bottom w:val="single" w:sz="6" w:space="6" w:color="5B9BD5" w:themeColor="accent1"/>
                </w:pBdr>
                <w:spacing w:after="240"/>
                <w:jc w:val="center"/>
                <w:rPr>
                  <w:rFonts w:ascii="Times New Roman Bold" w:eastAsiaTheme="majorEastAsia" w:hAnsi="Times New Roman Bold" w:cs="Times New Roman" w:hint="eastAsia"/>
                  <w:b/>
                  <w:caps/>
                  <w:outline/>
                  <w:color w:val="4472C4" w:themeColor="accent5"/>
                  <w:sz w:val="80"/>
                  <w:szCs w:val="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Times New Roman Bold" w:eastAsiaTheme="majorEastAsia" w:hAnsi="Times New Roman Bold" w:cs="Times New Roman"/>
                  <w:b/>
                  <w:caps/>
                  <w:outline/>
                  <w:color w:val="ED7D31" w:themeColor="accent2"/>
                  <w:sz w:val="72"/>
                  <w:szCs w:val="72"/>
                  <w:lang w:val="vi-V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Kiểm thử CƠ BẢN</w:t>
              </w:r>
            </w:p>
          </w:sdtContent>
        </w:sdt>
        <w:sdt>
          <w:sdtPr>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alias w:val="Subtitle"/>
            <w:id w:val="328029620"/>
            <w:placeholder>
              <w:docPart w:val="B4DB1D03D5B1401DA6D8AB288396C692"/>
            </w:placeholder>
            <w:dataBinding w:prefixMappings="xmlns:ns0='http://purl.org/dc/elements/1.1/' xmlns:ns1='http://schemas.openxmlformats.org/package/2006/metadata/core-properties' " w:xpath="/ns1:coreProperties[1]/ns0:subject[1]" w:storeItemID="{6C3C8BC8-F283-45AE-878A-BAB7291924A1}"/>
            <w:text/>
          </w:sdtPr>
          <w:sdtContent>
            <w:p w14:paraId="6AB6D43E" w14:textId="77777777" w:rsidR="004A3F7A" w:rsidRDefault="00000000" w:rsidP="00D65AC7">
              <w:pPr>
                <w:jc w:val="center"/>
                <w:rPr>
                  <w:rFonts w:cs="Times New Roman"/>
                  <w:b/>
                  <w:smallCaps/>
                  <w:color w:val="5B9BD5" w:themeColor="accent1"/>
                  <w:sz w:val="40"/>
                  <w:szCs w:val="40"/>
                </w:rPr>
              </w:pPr>
              <w:r>
                <w:rPr>
                  <w:rFonts w:ascii="Times New Roman Bold" w:hAnsi="Times New Roman Bold" w:cs="Times New Roman"/>
                  <w:b/>
                  <w:smallCaps/>
                  <w:color w:val="F7CAAC" w:themeColor="accent2" w:themeTint="66"/>
                  <w:sz w:val="40"/>
                  <w:szCs w:val="40"/>
                  <w:lang w:val="vi-VN"/>
                  <w14:textOutline w14:w="11112" w14:cap="flat" w14:cmpd="sng" w14:algn="ctr">
                    <w14:solidFill>
                      <w14:schemeClr w14:val="accent2"/>
                    </w14:solidFill>
                    <w14:prstDash w14:val="solid"/>
                    <w14:round/>
                  </w14:textOutline>
                </w:rPr>
                <w:t>Lab 1</w:t>
              </w:r>
            </w:p>
          </w:sdtContent>
        </w:sdt>
        <w:p w14:paraId="02F936C1" w14:textId="77777777" w:rsidR="004A3F7A" w:rsidRDefault="00000000" w:rsidP="00D65AC7">
          <w:pPr>
            <w:spacing w:before="480"/>
            <w:jc w:val="center"/>
            <w:rPr>
              <w:color w:val="5B9BD5" w:themeColor="accent1"/>
            </w:rPr>
          </w:pPr>
          <w:r>
            <w:rPr>
              <w:noProof/>
              <w:color w:val="5B9BD5" w:themeColor="accent1"/>
            </w:rPr>
            <w:drawing>
              <wp:inline distT="0" distB="0" distL="0" distR="0" wp14:anchorId="537EFC9F">
                <wp:extent cx="2049145" cy="1365885"/>
                <wp:effectExtent l="0" t="0" r="8255" b="571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5732" cy="1370488"/>
                        </a:xfrm>
                        <a:prstGeom prst="rect">
                          <a:avLst/>
                        </a:prstGeom>
                      </pic:spPr>
                    </pic:pic>
                  </a:graphicData>
                </a:graphic>
              </wp:inline>
            </w:drawing>
          </w:r>
        </w:p>
        <w:p w14:paraId="2DB630A1" w14:textId="77777777" w:rsidR="004A3F7A" w:rsidRDefault="00000000" w:rsidP="00D65AC7">
          <w:pPr>
            <w:rPr>
              <w:sz w:val="32"/>
              <w:szCs w:val="24"/>
              <w:lang w:val="vi-VN"/>
            </w:rPr>
          </w:pPr>
          <w:r>
            <w:rPr>
              <w:sz w:val="32"/>
              <w:szCs w:val="24"/>
            </w:rPr>
            <w:t xml:space="preserve">Giảng viên hướng dẫn: </w:t>
          </w:r>
          <w:r w:rsidRPr="00D65AC7">
            <w:rPr>
              <w:b/>
              <w:bCs/>
              <w:sz w:val="32"/>
              <w:szCs w:val="24"/>
              <w:lang w:val="vi-VN"/>
            </w:rPr>
            <w:t>Huỳnh Khắc Duy</w:t>
          </w:r>
        </w:p>
        <w:p w14:paraId="417451E7" w14:textId="77777777" w:rsidR="004A3F7A" w:rsidRDefault="00000000">
          <w:pPr>
            <w:rPr>
              <w:lang w:val="vi-VN"/>
            </w:rPr>
          </w:pPr>
          <w:r>
            <w:rPr>
              <w:sz w:val="32"/>
              <w:szCs w:val="24"/>
            </w:rPr>
            <w:t xml:space="preserve">Lớp/Kỳ: </w:t>
          </w:r>
          <w:r>
            <w:rPr>
              <w:sz w:val="32"/>
              <w:szCs w:val="24"/>
              <w:lang w:val="vi-VN"/>
            </w:rPr>
            <w:t>SD18303</w:t>
          </w:r>
          <w:r>
            <w:rPr>
              <w:sz w:val="32"/>
              <w:szCs w:val="24"/>
            </w:rPr>
            <w:t>/SPRING202</w:t>
          </w:r>
          <w:r>
            <w:rPr>
              <w:sz w:val="32"/>
              <w:szCs w:val="24"/>
              <w:lang w:val="vi-VN"/>
            </w:rPr>
            <w:t>4</w:t>
          </w:r>
        </w:p>
        <w:p w14:paraId="2676EB5A" w14:textId="77777777" w:rsidR="004A3F7A" w:rsidRDefault="00000000">
          <w:r>
            <w:t xml:space="preserve">Thành viên nhóm : </w:t>
          </w:r>
        </w:p>
        <w:tbl>
          <w:tblPr>
            <w:tblStyle w:val="LiBang"/>
            <w:tblW w:w="0" w:type="auto"/>
            <w:tblLook w:val="04A0" w:firstRow="1" w:lastRow="0" w:firstColumn="1" w:lastColumn="0" w:noHBand="0" w:noVBand="1"/>
          </w:tblPr>
          <w:tblGrid>
            <w:gridCol w:w="3116"/>
            <w:gridCol w:w="3117"/>
            <w:gridCol w:w="3117"/>
          </w:tblGrid>
          <w:tr w:rsidR="004A3F7A" w14:paraId="4DF9278D" w14:textId="77777777">
            <w:tc>
              <w:tcPr>
                <w:tcW w:w="3116" w:type="dxa"/>
              </w:tcPr>
              <w:p w14:paraId="3B2FACC5" w14:textId="77777777" w:rsidR="004A3F7A" w:rsidRDefault="00000000">
                <w:pPr>
                  <w:spacing w:after="0" w:line="240" w:lineRule="auto"/>
                  <w:rPr>
                    <w:b/>
                    <w:bCs/>
                    <w:color w:val="4472C4" w:themeColor="accent5"/>
                    <w:sz w:val="32"/>
                    <w:szCs w:val="32"/>
                  </w:rPr>
                </w:pPr>
                <w:r>
                  <w:rPr>
                    <w:b/>
                    <w:bCs/>
                    <w:color w:val="4472C4" w:themeColor="accent5"/>
                    <w:sz w:val="32"/>
                    <w:szCs w:val="32"/>
                  </w:rPr>
                  <w:t>Chức vụ</w:t>
                </w:r>
              </w:p>
            </w:tc>
            <w:tc>
              <w:tcPr>
                <w:tcW w:w="3117" w:type="dxa"/>
              </w:tcPr>
              <w:p w14:paraId="2F03C993" w14:textId="77777777" w:rsidR="004A3F7A" w:rsidRDefault="00000000">
                <w:pPr>
                  <w:spacing w:after="0" w:line="240" w:lineRule="auto"/>
                  <w:rPr>
                    <w:b/>
                    <w:bCs/>
                    <w:color w:val="4472C4" w:themeColor="accent5"/>
                    <w:sz w:val="32"/>
                    <w:szCs w:val="32"/>
                  </w:rPr>
                </w:pPr>
                <w:r>
                  <w:rPr>
                    <w:b/>
                    <w:bCs/>
                    <w:color w:val="4472C4" w:themeColor="accent5"/>
                    <w:sz w:val="32"/>
                    <w:szCs w:val="32"/>
                  </w:rPr>
                  <w:t>MSSV</w:t>
                </w:r>
              </w:p>
            </w:tc>
            <w:tc>
              <w:tcPr>
                <w:tcW w:w="3117" w:type="dxa"/>
              </w:tcPr>
              <w:p w14:paraId="3F58D53C" w14:textId="77777777" w:rsidR="004A3F7A" w:rsidRDefault="00000000">
                <w:pPr>
                  <w:spacing w:after="0" w:line="240" w:lineRule="auto"/>
                  <w:rPr>
                    <w:b/>
                    <w:bCs/>
                    <w:color w:val="4472C4" w:themeColor="accent5"/>
                    <w:sz w:val="32"/>
                    <w:szCs w:val="32"/>
                  </w:rPr>
                </w:pPr>
                <w:r>
                  <w:rPr>
                    <w:b/>
                    <w:bCs/>
                    <w:color w:val="4472C4" w:themeColor="accent5"/>
                    <w:sz w:val="32"/>
                    <w:szCs w:val="32"/>
                  </w:rPr>
                  <w:t>Họ và Tên</w:t>
                </w:r>
              </w:p>
            </w:tc>
          </w:tr>
          <w:tr w:rsidR="004A3F7A" w14:paraId="553550A4" w14:textId="77777777">
            <w:tc>
              <w:tcPr>
                <w:tcW w:w="3116" w:type="dxa"/>
              </w:tcPr>
              <w:p w14:paraId="6A6F345F" w14:textId="77777777" w:rsidR="004A3F7A" w:rsidRDefault="00000000">
                <w:pPr>
                  <w:spacing w:after="0" w:line="240" w:lineRule="auto"/>
                </w:pPr>
                <w:r>
                  <w:t>Trưởng nhóm</w:t>
                </w:r>
              </w:p>
            </w:tc>
            <w:tc>
              <w:tcPr>
                <w:tcW w:w="3117" w:type="dxa"/>
              </w:tcPr>
              <w:p w14:paraId="47390CC8" w14:textId="77777777" w:rsidR="004A3F7A" w:rsidRDefault="00000000">
                <w:pPr>
                  <w:spacing w:after="0" w:line="240" w:lineRule="auto"/>
                  <w:rPr>
                    <w:lang w:val="vi-VN"/>
                  </w:rPr>
                </w:pPr>
                <w:r>
                  <w:t>PS</w:t>
                </w:r>
                <w:r>
                  <w:rPr>
                    <w:lang w:val="vi-VN"/>
                  </w:rPr>
                  <w:t>33069</w:t>
                </w:r>
              </w:p>
            </w:tc>
            <w:tc>
              <w:tcPr>
                <w:tcW w:w="3117" w:type="dxa"/>
              </w:tcPr>
              <w:p w14:paraId="72AC408D" w14:textId="77777777" w:rsidR="004A3F7A" w:rsidRDefault="00000000">
                <w:pPr>
                  <w:spacing w:after="0" w:line="240" w:lineRule="auto"/>
                  <w:rPr>
                    <w:lang w:val="vi-VN"/>
                  </w:rPr>
                </w:pPr>
                <w:r>
                  <w:t xml:space="preserve">Nguyễn </w:t>
                </w:r>
                <w:r>
                  <w:rPr>
                    <w:lang w:val="vi-VN"/>
                  </w:rPr>
                  <w:t>Quốc Khánh</w:t>
                </w:r>
              </w:p>
            </w:tc>
          </w:tr>
          <w:tr w:rsidR="004A3F7A" w14:paraId="7DD1510C" w14:textId="77777777">
            <w:tc>
              <w:tcPr>
                <w:tcW w:w="3116" w:type="dxa"/>
              </w:tcPr>
              <w:p w14:paraId="7963814F" w14:textId="77777777" w:rsidR="004A3F7A" w:rsidRDefault="00000000">
                <w:pPr>
                  <w:spacing w:after="0" w:line="240" w:lineRule="auto"/>
                </w:pPr>
                <w:r>
                  <w:t>Thành viên</w:t>
                </w:r>
              </w:p>
            </w:tc>
            <w:tc>
              <w:tcPr>
                <w:tcW w:w="3117" w:type="dxa"/>
              </w:tcPr>
              <w:p w14:paraId="7964BCD1" w14:textId="77777777" w:rsidR="004A3F7A" w:rsidRDefault="00000000">
                <w:pPr>
                  <w:spacing w:after="0" w:line="240" w:lineRule="auto"/>
                </w:pPr>
                <w:r>
                  <w:t>P</w:t>
                </w:r>
                <w:r>
                  <w:rPr>
                    <w:lang w:val="vi-VN"/>
                  </w:rPr>
                  <w:t>S</w:t>
                </w:r>
                <w:r>
                  <w:t>28808</w:t>
                </w:r>
              </w:p>
            </w:tc>
            <w:tc>
              <w:tcPr>
                <w:tcW w:w="3117" w:type="dxa"/>
              </w:tcPr>
              <w:p w14:paraId="28AC875A" w14:textId="77777777" w:rsidR="004A3F7A" w:rsidRDefault="00000000">
                <w:pPr>
                  <w:spacing w:after="0" w:line="240" w:lineRule="auto"/>
                </w:pPr>
                <w:r>
                  <w:t>Lê Đình Mẫn</w:t>
                </w:r>
              </w:p>
            </w:tc>
          </w:tr>
          <w:tr w:rsidR="004A3F7A" w14:paraId="0E76CD27" w14:textId="77777777">
            <w:tc>
              <w:tcPr>
                <w:tcW w:w="3116" w:type="dxa"/>
              </w:tcPr>
              <w:p w14:paraId="621F32E4" w14:textId="77777777" w:rsidR="004A3F7A" w:rsidRDefault="00000000">
                <w:pPr>
                  <w:spacing w:after="0" w:line="240" w:lineRule="auto"/>
                </w:pPr>
                <w:r>
                  <w:t>Thành viên</w:t>
                </w:r>
              </w:p>
            </w:tc>
            <w:tc>
              <w:tcPr>
                <w:tcW w:w="3117" w:type="dxa"/>
              </w:tcPr>
              <w:p w14:paraId="61F046A4" w14:textId="77777777" w:rsidR="004A3F7A" w:rsidRDefault="00000000">
                <w:pPr>
                  <w:spacing w:after="0" w:line="240" w:lineRule="auto"/>
                  <w:rPr>
                    <w:lang w:val="vi-VN"/>
                  </w:rPr>
                </w:pPr>
                <w:r>
                  <w:t>PS</w:t>
                </w:r>
                <w:r>
                  <w:rPr>
                    <w:lang w:val="vi-VN"/>
                  </w:rPr>
                  <w:t>28752</w:t>
                </w:r>
              </w:p>
            </w:tc>
            <w:tc>
              <w:tcPr>
                <w:tcW w:w="3117" w:type="dxa"/>
              </w:tcPr>
              <w:p w14:paraId="59D2FE68" w14:textId="77777777" w:rsidR="004A3F7A" w:rsidRDefault="00000000">
                <w:pPr>
                  <w:spacing w:after="0" w:line="240" w:lineRule="auto"/>
                  <w:rPr>
                    <w:lang w:val="vi-VN"/>
                  </w:rPr>
                </w:pPr>
                <w:r>
                  <w:rPr>
                    <w:lang w:val="vi-VN"/>
                  </w:rPr>
                  <w:t>Cao Ngọc Thái</w:t>
                </w:r>
              </w:p>
            </w:tc>
          </w:tr>
          <w:tr w:rsidR="004A3F7A" w14:paraId="3EFC983E" w14:textId="77777777">
            <w:tc>
              <w:tcPr>
                <w:tcW w:w="3116" w:type="dxa"/>
              </w:tcPr>
              <w:p w14:paraId="7EA8FDD2" w14:textId="77777777" w:rsidR="004A3F7A" w:rsidRDefault="00000000">
                <w:pPr>
                  <w:spacing w:after="0" w:line="240" w:lineRule="auto"/>
                </w:pPr>
                <w:r>
                  <w:t>Thành viên</w:t>
                </w:r>
              </w:p>
            </w:tc>
            <w:tc>
              <w:tcPr>
                <w:tcW w:w="3117" w:type="dxa"/>
              </w:tcPr>
              <w:p w14:paraId="341E6B62" w14:textId="77777777" w:rsidR="004A3F7A" w:rsidRDefault="00000000">
                <w:pPr>
                  <w:spacing w:after="0" w:line="240" w:lineRule="auto"/>
                </w:pPr>
                <w:r>
                  <w:rPr>
                    <w:lang w:val="vi-VN"/>
                  </w:rPr>
                  <w:t>PS</w:t>
                </w:r>
                <w:r>
                  <w:t>26461</w:t>
                </w:r>
              </w:p>
            </w:tc>
            <w:tc>
              <w:tcPr>
                <w:tcW w:w="3117" w:type="dxa"/>
              </w:tcPr>
              <w:p w14:paraId="0E0A5F74" w14:textId="77777777" w:rsidR="004A3F7A" w:rsidRDefault="00000000">
                <w:pPr>
                  <w:spacing w:after="0" w:line="240" w:lineRule="auto"/>
                </w:pPr>
                <w:r>
                  <w:t>Phạm Thế Tình</w:t>
                </w:r>
              </w:p>
            </w:tc>
          </w:tr>
          <w:tr w:rsidR="004A3F7A" w14:paraId="3F9044D8" w14:textId="77777777">
            <w:tc>
              <w:tcPr>
                <w:tcW w:w="3116" w:type="dxa"/>
              </w:tcPr>
              <w:p w14:paraId="7B6957B7" w14:textId="77777777" w:rsidR="004A3F7A" w:rsidRDefault="00000000">
                <w:pPr>
                  <w:spacing w:after="0" w:line="240" w:lineRule="auto"/>
                </w:pPr>
                <w:r>
                  <w:t>Thành viên</w:t>
                </w:r>
              </w:p>
            </w:tc>
            <w:tc>
              <w:tcPr>
                <w:tcW w:w="3117" w:type="dxa"/>
              </w:tcPr>
              <w:p w14:paraId="1356F57A" w14:textId="77777777" w:rsidR="004A3F7A" w:rsidRDefault="00000000">
                <w:pPr>
                  <w:spacing w:after="0" w:line="240" w:lineRule="auto"/>
                  <w:rPr>
                    <w:lang w:val="vi-VN"/>
                  </w:rPr>
                </w:pPr>
                <w:r>
                  <w:t>PS</w:t>
                </w:r>
                <w:r>
                  <w:rPr>
                    <w:lang w:val="vi-VN"/>
                  </w:rPr>
                  <w:t>28794</w:t>
                </w:r>
              </w:p>
            </w:tc>
            <w:tc>
              <w:tcPr>
                <w:tcW w:w="3117" w:type="dxa"/>
              </w:tcPr>
              <w:p w14:paraId="0A1415AD" w14:textId="77777777" w:rsidR="004A3F7A" w:rsidRDefault="00000000">
                <w:pPr>
                  <w:spacing w:after="0" w:line="240" w:lineRule="auto"/>
                  <w:rPr>
                    <w:lang w:val="vi-VN"/>
                  </w:rPr>
                </w:pPr>
                <w:r>
                  <w:rPr>
                    <w:lang w:val="vi-VN"/>
                  </w:rPr>
                  <w:t xml:space="preserve">Phạm Văn Thiện </w:t>
                </w:r>
              </w:p>
            </w:tc>
          </w:tr>
          <w:tr w:rsidR="004A3F7A" w14:paraId="62C992CD" w14:textId="77777777">
            <w:tc>
              <w:tcPr>
                <w:tcW w:w="3116" w:type="dxa"/>
              </w:tcPr>
              <w:p w14:paraId="1CADF8C0" w14:textId="77777777" w:rsidR="004A3F7A" w:rsidRDefault="00000000">
                <w:pPr>
                  <w:spacing w:after="0" w:line="240" w:lineRule="auto"/>
                  <w:rPr>
                    <w:lang w:val="vi-VN"/>
                  </w:rPr>
                </w:pPr>
                <w:r>
                  <w:rPr>
                    <w:lang w:val="vi-VN"/>
                  </w:rPr>
                  <w:t xml:space="preserve">Thành </w:t>
                </w:r>
                <w:r>
                  <w:t>v</w:t>
                </w:r>
                <w:r>
                  <w:rPr>
                    <w:lang w:val="vi-VN"/>
                  </w:rPr>
                  <w:t>iên</w:t>
                </w:r>
              </w:p>
            </w:tc>
            <w:tc>
              <w:tcPr>
                <w:tcW w:w="3117" w:type="dxa"/>
              </w:tcPr>
              <w:p w14:paraId="592C8EE7" w14:textId="77777777" w:rsidR="004A3F7A" w:rsidRDefault="00000000">
                <w:pPr>
                  <w:spacing w:after="0" w:line="240" w:lineRule="auto"/>
                </w:pPr>
                <w:r>
                  <w:t>PS21469</w:t>
                </w:r>
              </w:p>
            </w:tc>
            <w:tc>
              <w:tcPr>
                <w:tcW w:w="3117" w:type="dxa"/>
              </w:tcPr>
              <w:p w14:paraId="1D7313C1" w14:textId="77777777" w:rsidR="004A3F7A" w:rsidRDefault="00000000">
                <w:pPr>
                  <w:spacing w:after="0" w:line="240" w:lineRule="auto"/>
                </w:pPr>
                <w:r>
                  <w:t>Nguyễn Thị Kim Yến</w:t>
                </w:r>
              </w:p>
            </w:tc>
          </w:tr>
        </w:tbl>
        <w:p w14:paraId="6A11AB72" w14:textId="77777777" w:rsidR="004A3F7A" w:rsidRDefault="00000000">
          <w:r>
            <w:rPr>
              <w:noProof/>
              <w:color w:val="5B9BD5" w:themeColor="accent1"/>
            </w:rPr>
            <mc:AlternateContent>
              <mc:Choice Requires="wps">
                <w:drawing>
                  <wp:anchor distT="0" distB="0" distL="114300" distR="114300" simplePos="0" relativeHeight="251659264" behindDoc="0" locked="0" layoutInCell="1" allowOverlap="1" wp14:anchorId="49AE3627">
                    <wp:simplePos x="0" y="0"/>
                    <wp:positionH relativeFrom="margin">
                      <wp:posOffset>22860</wp:posOffset>
                    </wp:positionH>
                    <wp:positionV relativeFrom="page">
                      <wp:posOffset>9291955</wp:posOffset>
                    </wp:positionV>
                    <wp:extent cx="6553200" cy="3937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39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Cs w:val="28"/>
                                  </w:rPr>
                                  <w:alias w:val="Date"/>
                                  <w:id w:val="197127006"/>
                                  <w:dataBinding w:prefixMappings="xmlns:ns0='http://schemas.microsoft.com/office/2006/coverPageProps' " w:xpath="/ns0:CoverPageProperties[1]/ns0:PublishDate[1]" w:storeItemID="{55AF091B-3C7A-41E3-B477-F2FDAA23CFDA}"/>
                                  <w:date w:fullDate="2022-02-07T00:00:00Z">
                                    <w:dateFormat w:val="MMMM d, yyyy"/>
                                    <w:lid w:val="en-US"/>
                                    <w:storeMappedDataAs w:val="dateTime"/>
                                    <w:calendar w:val="gregorian"/>
                                  </w:date>
                                </w:sdtPr>
                                <w:sdtContent>
                                  <w:p w14:paraId="696B1FDD" w14:textId="77777777" w:rsidR="004A3F7A" w:rsidRDefault="00D65AC7">
                                    <w:pPr>
                                      <w:spacing w:after="40"/>
                                      <w:jc w:val="center"/>
                                      <w:rPr>
                                        <w:caps/>
                                        <w:color w:val="5B9BD5" w:themeColor="accent1"/>
                                        <w:szCs w:val="28"/>
                                      </w:rPr>
                                    </w:pPr>
                                    <w:r>
                                      <w:rPr>
                                        <w:caps/>
                                        <w:color w:val="5B9BD5" w:themeColor="accent1"/>
                                        <w:szCs w:val="28"/>
                                      </w:rPr>
                                      <w:t>February 7, 2022</w:t>
                                    </w:r>
                                  </w:p>
                                </w:sdtContent>
                              </w:sdt>
                              <w:p w14:paraId="4DB23EF2" w14:textId="77777777" w:rsidR="004A3F7A" w:rsidRDefault="004A3F7A">
                                <w:pPr>
                                  <w:rPr>
                                    <w:color w:val="5B9BD5" w:themeColor="accent1"/>
                                  </w:rPr>
                                </w:pPr>
                              </w:p>
                              <w:p w14:paraId="4A25A5B3" w14:textId="77777777" w:rsidR="004A3F7A" w:rsidRDefault="00000000">
                                <w:pPr>
                                  <w:jc w:val="center"/>
                                  <w:rPr>
                                    <w:color w:val="5B9BD5" w:themeColor="accent1"/>
                                  </w:rPr>
                                </w:pPr>
                                <w:sdt>
                                  <w:sdtPr>
                                    <w:rPr>
                                      <w:color w:val="5B9BD5" w:themeColor="accent1"/>
                                    </w:rPr>
                                    <w:alias w:val="Address"/>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type w14:anchorId="49AE3627" id="_x0000_t202" coordsize="21600,21600" o:spt="202" path="m,l,21600r21600,l21600,xe">
                    <v:stroke joinstyle="miter"/>
                    <v:path gradientshapeok="t" o:connecttype="rect"/>
                  </v:shapetype>
                  <v:shape id="Text Box 142" o:spid="_x0000_s1026" type="#_x0000_t202" style="position:absolute;left:0;text-align:left;margin-left:1.8pt;margin-top:731.65pt;width:516pt;height:31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" filled="f" stroked="f" strokeweight=".5pt">
                    <v:textbox inset="0,0,0,0">
                      <w:txbxContent>
                        <w:sdt>
                          <w:sdtPr>
                            <w:rPr>
                              <w:caps/>
                              <w:color w:val="5B9BD5" w:themeColor="accent1"/>
                              <w:szCs w:val="28"/>
                            </w:rPr>
                            <w:alias w:val="Date"/>
                            <w:id w:val="197127006"/>
                            <w:dataBinding w:prefixMappings="xmlns:ns0='http://schemas.microsoft.com/office/2006/coverPageProps' " w:xpath="/ns0:CoverPageProperties[1]/ns0:PublishDate[1]" w:storeItemID="{55AF091B-3C7A-41E3-B477-F2FDAA23CFDA}"/>
                            <w:date w:fullDate="2022-02-07T00:00:00Z">
                              <w:dateFormat w:val="MMMM d, yyyy"/>
                              <w:lid w:val="en-US"/>
                              <w:storeMappedDataAs w:val="dateTime"/>
                              <w:calendar w:val="gregorian"/>
                            </w:date>
                          </w:sdtPr>
                          <w:sdtContent>
                            <w:p w14:paraId="696B1FDD" w14:textId="77777777" w:rsidR="004A3F7A" w:rsidRDefault="00D65AC7">
                              <w:pPr>
                                <w:spacing w:after="40"/>
                                <w:jc w:val="center"/>
                                <w:rPr>
                                  <w:caps/>
                                  <w:color w:val="5B9BD5" w:themeColor="accent1"/>
                                  <w:szCs w:val="28"/>
                                </w:rPr>
                              </w:pPr>
                              <w:r>
                                <w:rPr>
                                  <w:caps/>
                                  <w:color w:val="5B9BD5" w:themeColor="accent1"/>
                                  <w:szCs w:val="28"/>
                                </w:rPr>
                                <w:t>February 7, 2022</w:t>
                              </w:r>
                            </w:p>
                          </w:sdtContent>
                        </w:sdt>
                        <w:p w14:paraId="4DB23EF2" w14:textId="77777777" w:rsidR="004A3F7A" w:rsidRDefault="004A3F7A">
                          <w:pPr>
                            <w:rPr>
                              <w:color w:val="5B9BD5" w:themeColor="accent1"/>
                            </w:rPr>
                          </w:pPr>
                        </w:p>
                        <w:p w14:paraId="4A25A5B3" w14:textId="77777777" w:rsidR="004A3F7A" w:rsidRDefault="00000000">
                          <w:pPr>
                            <w:jc w:val="center"/>
                            <w:rPr>
                              <w:color w:val="5B9BD5" w:themeColor="accent1"/>
                            </w:rPr>
                          </w:pPr>
                          <w:sdt>
                            <w:sdtPr>
                              <w:rPr>
                                <w:color w:val="5B9BD5" w:themeColor="accent1"/>
                              </w:rPr>
                              <w:alias w:val="Address"/>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br w:type="page"/>
          </w:r>
        </w:p>
      </w:sdtContent>
    </w:sdt>
    <w:p w14:paraId="67FC2D54" w14:textId="77777777" w:rsidR="004A3F7A" w:rsidRPr="00D65AC7" w:rsidRDefault="00000000" w:rsidP="00160A44">
      <w:pPr>
        <w:jc w:val="left"/>
        <w:rPr>
          <w:sz w:val="32"/>
          <w:szCs w:val="32"/>
        </w:rPr>
      </w:pPr>
      <w:r w:rsidRPr="00D65AC7">
        <w:rPr>
          <w:sz w:val="32"/>
          <w:szCs w:val="32"/>
        </w:rPr>
        <w:lastRenderedPageBreak/>
        <w:t>Câu 1:</w:t>
      </w:r>
      <w:r w:rsidR="00D65AC7">
        <w:rPr>
          <w:sz w:val="32"/>
          <w:szCs w:val="32"/>
        </w:rPr>
        <w:t xml:space="preserve"> </w:t>
      </w:r>
      <w:r w:rsidRPr="00D65AC7">
        <w:rPr>
          <w:rFonts w:eastAsia="SimSun" w:cs="Times New Roman"/>
          <w:b/>
          <w:bCs/>
          <w:color w:val="000000"/>
          <w:sz w:val="32"/>
          <w:szCs w:val="32"/>
          <w:lang w:eastAsia="zh-CN" w:bidi="ar"/>
        </w:rPr>
        <w:t>Sau khi đã học và hiểu vì sao phải kiểm thử phần mềm thì trước đây trong quá trình làm việc với những dự án hay bài tập lớn do nhà trường yêu cầu bạn đã không áp dụng khái niệm, nguyên lý, quy trình gì khi thực hiện phát triển phần mềm ?</w:t>
      </w:r>
      <w:r w:rsidRPr="00D65AC7">
        <w:rPr>
          <w:rFonts w:eastAsia="SimSun" w:cs="Times New Roman"/>
          <w:color w:val="000000"/>
          <w:sz w:val="32"/>
          <w:szCs w:val="32"/>
          <w:lang w:eastAsia="zh-CN" w:bidi="ar"/>
        </w:rPr>
        <w:t xml:space="preserve"> </w:t>
      </w:r>
    </w:p>
    <w:p w14:paraId="5063D4BE" w14:textId="77777777" w:rsidR="004A3F7A" w:rsidRPr="00CE528A" w:rsidRDefault="00CE528A" w:rsidP="00160A44">
      <w:pPr>
        <w:pStyle w:val="oancuaDanhsach"/>
        <w:numPr>
          <w:ilvl w:val="0"/>
          <w:numId w:val="3"/>
        </w:numPr>
        <w:jc w:val="left"/>
        <w:rPr>
          <w:rFonts w:eastAsia="SimSun" w:cs="Times New Roman"/>
          <w:color w:val="000000"/>
          <w:sz w:val="32"/>
          <w:szCs w:val="32"/>
          <w:lang w:eastAsia="zh-CN" w:bidi="ar"/>
        </w:rPr>
      </w:pPr>
      <w:r>
        <w:rPr>
          <w:rFonts w:eastAsia="SimSun" w:cs="Times New Roman"/>
          <w:color w:val="000000"/>
          <w:sz w:val="32"/>
          <w:szCs w:val="32"/>
          <w:lang w:eastAsia="zh-CN" w:bidi="ar"/>
        </w:rPr>
        <w:t>Trả lời:</w:t>
      </w:r>
    </w:p>
    <w:p w14:paraId="20E56613" w14:textId="77777777" w:rsidR="004A3F7A" w:rsidRPr="00D65AC7" w:rsidRDefault="00000000" w:rsidP="00160A44">
      <w:pPr>
        <w:jc w:val="left"/>
        <w:rPr>
          <w:sz w:val="32"/>
          <w:szCs w:val="32"/>
        </w:rPr>
      </w:pPr>
      <w:r w:rsidRPr="00D65AC7">
        <w:rPr>
          <w:sz w:val="32"/>
          <w:szCs w:val="32"/>
        </w:rPr>
        <w:t>Trước đây trong quá trình làm việc với những dự án hay bài tập lớn do nhà trường yêu cầu em đã không áp dụng : Test Plan, Test case, Design Test ,Document for test case ,Reporting testing.</w:t>
      </w:r>
      <w:r w:rsidR="00D65AC7">
        <w:rPr>
          <w:sz w:val="32"/>
          <w:szCs w:val="32"/>
        </w:rPr>
        <w:br w:type="page"/>
      </w:r>
    </w:p>
    <w:p w14:paraId="1B89B3B5" w14:textId="77777777" w:rsidR="004A3F7A" w:rsidRDefault="00000000" w:rsidP="00160A44">
      <w:pPr>
        <w:jc w:val="left"/>
        <w:rPr>
          <w:rFonts w:eastAsia="SimSun" w:cs="Times New Roman"/>
          <w:b/>
          <w:bCs/>
          <w:color w:val="050505"/>
          <w:sz w:val="32"/>
          <w:szCs w:val="32"/>
          <w:lang w:eastAsia="zh-CN" w:bidi="ar"/>
        </w:rPr>
      </w:pPr>
      <w:r w:rsidRPr="00D65AC7">
        <w:rPr>
          <w:sz w:val="32"/>
          <w:szCs w:val="32"/>
        </w:rPr>
        <w:lastRenderedPageBreak/>
        <w:t>Câu 2:</w:t>
      </w:r>
      <w:r w:rsidR="00D65AC7">
        <w:rPr>
          <w:sz w:val="32"/>
          <w:szCs w:val="32"/>
        </w:rPr>
        <w:t xml:space="preserve"> </w:t>
      </w:r>
      <w:r w:rsidRPr="00D65AC7">
        <w:rPr>
          <w:rFonts w:eastAsia="SimSun" w:cs="Times New Roman"/>
          <w:b/>
          <w:bCs/>
          <w:color w:val="000000"/>
          <w:sz w:val="32"/>
          <w:szCs w:val="32"/>
          <w:lang w:eastAsia="zh-CN" w:bidi="ar"/>
        </w:rPr>
        <w:t>Công ty XY muốn làm ra phần mềm quản lý nhân sự có tất cả đầy đủ tính năng và đảm bảo 95% các tính năng đều vận hành tốt không xảy ra lỗi. Bạn hãy đánh giá xem khi nào là Xác nhận(</w:t>
      </w:r>
      <w:r w:rsidRPr="00D65AC7">
        <w:rPr>
          <w:rFonts w:eastAsia="SimSun" w:cs="Times New Roman"/>
          <w:b/>
          <w:bCs/>
          <w:color w:val="050505"/>
          <w:sz w:val="32"/>
          <w:szCs w:val="32"/>
          <w:lang w:eastAsia="zh-CN" w:bidi="ar"/>
        </w:rPr>
        <w:t>Validation) và Xác minh(Verification)</w:t>
      </w:r>
    </w:p>
    <w:p w14:paraId="0CBFE134" w14:textId="77777777" w:rsidR="00CE528A" w:rsidRPr="00CE528A" w:rsidRDefault="00CE528A" w:rsidP="00160A44">
      <w:pPr>
        <w:pStyle w:val="oancuaDanhsach"/>
        <w:numPr>
          <w:ilvl w:val="0"/>
          <w:numId w:val="3"/>
        </w:numPr>
        <w:jc w:val="left"/>
        <w:rPr>
          <w:sz w:val="32"/>
          <w:szCs w:val="32"/>
        </w:rPr>
      </w:pPr>
      <w:r>
        <w:rPr>
          <w:sz w:val="32"/>
          <w:szCs w:val="32"/>
        </w:rPr>
        <w:t>Trả lời:</w:t>
      </w:r>
    </w:p>
    <w:p w14:paraId="382F2F14" w14:textId="77777777" w:rsidR="004A3F7A" w:rsidRPr="00D65AC7" w:rsidRDefault="00000000" w:rsidP="00160A44">
      <w:pPr>
        <w:jc w:val="left"/>
        <w:rPr>
          <w:sz w:val="32"/>
          <w:szCs w:val="32"/>
        </w:rPr>
      </w:pPr>
      <w:r w:rsidRPr="00D65AC7">
        <w:rPr>
          <w:sz w:val="32"/>
          <w:szCs w:val="32"/>
        </w:rPr>
        <w:t>Trong ngành phát triển phần mềm, xác minh (verification) và xác nhận (validation) là hai khái niệm quan trọng để đảm bảo chất lượng phần mềm. Dưới đây là cách mà các khái niệm này được hiểu và áp dụng trong trường hợp công ty XY muốn phát triển phần mềm quản lý nhân sự.</w:t>
      </w:r>
    </w:p>
    <w:p w14:paraId="052DEC09" w14:textId="77777777" w:rsidR="004A3F7A" w:rsidRPr="00D65AC7" w:rsidRDefault="00000000" w:rsidP="00160A44">
      <w:pPr>
        <w:jc w:val="left"/>
        <w:rPr>
          <w:sz w:val="32"/>
          <w:szCs w:val="32"/>
        </w:rPr>
      </w:pPr>
      <w:r w:rsidRPr="00D65AC7">
        <w:rPr>
          <w:sz w:val="32"/>
          <w:szCs w:val="32"/>
        </w:rPr>
        <w:t>Xác minh (Verification):</w:t>
      </w:r>
    </w:p>
    <w:p w14:paraId="4DC4B99C" w14:textId="77777777" w:rsidR="004A3F7A" w:rsidRPr="00D65AC7" w:rsidRDefault="00000000" w:rsidP="00160A44">
      <w:pPr>
        <w:jc w:val="left"/>
        <w:rPr>
          <w:sz w:val="32"/>
          <w:szCs w:val="32"/>
        </w:rPr>
      </w:pPr>
      <w:r w:rsidRPr="00D65AC7">
        <w:rPr>
          <w:sz w:val="32"/>
          <w:szCs w:val="32"/>
        </w:rPr>
        <w:t>Xác minh là quá trình kiểm tra xem phần mềm đã được phát triển có tuân thủ các yêu cầu, quy chuẩn và tiêu chuẩn đã đặt ra hay không. Nó tập trung vào việc xác định xem phần mềm có được xây dựng đúng cách không. Trong trường hợp này, xác minh sẽ đảm bảo rằng phần mềm quản lý nhân sự của công ty XY có đầy đủ tính năng và các tính năng đó hoạt động đúng cách. Đây là quá trình kiểm tra trong quá trình phát triển phần mềm và thường được thực hiện bởi nhóm phát triển phần mềm, bao gồm các bước kiểm tra, kiểm định và phân tích mã nguồn.</w:t>
      </w:r>
    </w:p>
    <w:p w14:paraId="0F117330" w14:textId="77777777" w:rsidR="004A3F7A" w:rsidRPr="00D65AC7" w:rsidRDefault="00000000" w:rsidP="00160A44">
      <w:pPr>
        <w:jc w:val="left"/>
        <w:rPr>
          <w:sz w:val="32"/>
          <w:szCs w:val="32"/>
        </w:rPr>
      </w:pPr>
      <w:r w:rsidRPr="00D65AC7">
        <w:rPr>
          <w:sz w:val="32"/>
          <w:szCs w:val="32"/>
        </w:rPr>
        <w:t>Ví dụ về xác minh trong trường hợp này bao gồm:</w:t>
      </w:r>
    </w:p>
    <w:p w14:paraId="2B7C9FED" w14:textId="77777777" w:rsidR="004A3F7A" w:rsidRPr="00D65AC7" w:rsidRDefault="00000000" w:rsidP="00160A44">
      <w:pPr>
        <w:jc w:val="left"/>
        <w:rPr>
          <w:sz w:val="32"/>
          <w:szCs w:val="32"/>
        </w:rPr>
      </w:pPr>
      <w:r w:rsidRPr="00D65AC7">
        <w:rPr>
          <w:sz w:val="32"/>
          <w:szCs w:val="32"/>
        </w:rPr>
        <w:t>Kiểm tra tính năng của phần mềm quản lý nhân sự: Đảm bảo rằng tất cả các tính năng mà công ty XY mong muốn đều được triển khai trong phần mềm và hoạt động như mong đợi.</w:t>
      </w:r>
    </w:p>
    <w:p w14:paraId="6710165F" w14:textId="77777777" w:rsidR="004A3F7A" w:rsidRPr="00D65AC7" w:rsidRDefault="00000000" w:rsidP="00160A44">
      <w:pPr>
        <w:jc w:val="left"/>
        <w:rPr>
          <w:sz w:val="32"/>
          <w:szCs w:val="32"/>
        </w:rPr>
      </w:pPr>
      <w:r w:rsidRPr="00D65AC7">
        <w:rPr>
          <w:sz w:val="32"/>
          <w:szCs w:val="32"/>
        </w:rPr>
        <w:t>Kiểm tra mã nguồn: Xem xét mã nguồn để đảm bảo rằng nó tuân thủ các quy chuẩn và tiêu chuẩn lập trình đã đặt ra.</w:t>
      </w:r>
    </w:p>
    <w:p w14:paraId="6F371B17" w14:textId="77777777" w:rsidR="004A3F7A" w:rsidRPr="00D65AC7" w:rsidRDefault="00000000" w:rsidP="00160A44">
      <w:pPr>
        <w:jc w:val="left"/>
        <w:rPr>
          <w:sz w:val="32"/>
          <w:szCs w:val="32"/>
        </w:rPr>
      </w:pPr>
      <w:r w:rsidRPr="00D65AC7">
        <w:rPr>
          <w:sz w:val="32"/>
          <w:szCs w:val="32"/>
        </w:rPr>
        <w:t>Kiểm tra tương thích: Đảm bảo rằng phần mềm hoạt động tốt trên các nền tảng và môi trường hỗ trợ được yêu cầu.</w:t>
      </w:r>
    </w:p>
    <w:p w14:paraId="301746BB" w14:textId="77777777" w:rsidR="004A3F7A" w:rsidRPr="00D65AC7" w:rsidRDefault="00000000" w:rsidP="00160A44">
      <w:pPr>
        <w:jc w:val="left"/>
        <w:rPr>
          <w:sz w:val="32"/>
          <w:szCs w:val="32"/>
        </w:rPr>
      </w:pPr>
      <w:r w:rsidRPr="00D65AC7">
        <w:rPr>
          <w:sz w:val="32"/>
          <w:szCs w:val="32"/>
        </w:rPr>
        <w:t>Xác nhận (Validation):</w:t>
      </w:r>
    </w:p>
    <w:p w14:paraId="080133B4" w14:textId="77777777" w:rsidR="004A3F7A" w:rsidRPr="00D65AC7" w:rsidRDefault="00000000" w:rsidP="00160A44">
      <w:pPr>
        <w:jc w:val="left"/>
        <w:rPr>
          <w:sz w:val="32"/>
          <w:szCs w:val="32"/>
        </w:rPr>
      </w:pPr>
      <w:r w:rsidRPr="00D65AC7">
        <w:rPr>
          <w:sz w:val="32"/>
          <w:szCs w:val="32"/>
        </w:rPr>
        <w:lastRenderedPageBreak/>
        <w:t>Xác nhận là quá trình kiểm tra xem phần mềm đã được phát triển có đáp ứng các yêu cầu và mong đợi của người dùng hay không. Nó tập trung vào việc xác định xem phần mềm có đáp ứng nhu cầu thực tế và mục tiêu kinh doanh không. Trong trường hợp này, xác nhận sẽ đảm bảo rằng phần mềm quản lý nhân sự của công ty XY thực sự đáp ứng được các yêu cầu và đáng tin cậy trong việc quản lý nhân sự. Đây là quá trình kiểm tra cuối cùng trước khi phần mềm được triển khai và thường được thực hiện bởi người dùng cuối và các bên liên quan.</w:t>
      </w:r>
    </w:p>
    <w:p w14:paraId="3129239C" w14:textId="77777777" w:rsidR="004A3F7A" w:rsidRPr="00D65AC7" w:rsidRDefault="00000000" w:rsidP="00160A44">
      <w:pPr>
        <w:jc w:val="left"/>
        <w:rPr>
          <w:sz w:val="32"/>
          <w:szCs w:val="32"/>
        </w:rPr>
      </w:pPr>
      <w:r w:rsidRPr="00D65AC7">
        <w:rPr>
          <w:sz w:val="32"/>
          <w:szCs w:val="32"/>
        </w:rPr>
        <w:t>Ví dụ về xác nhận trong trường hợp này bao gồm:</w:t>
      </w:r>
    </w:p>
    <w:p w14:paraId="1247D963" w14:textId="77777777" w:rsidR="004A3F7A" w:rsidRPr="00D65AC7" w:rsidRDefault="00000000" w:rsidP="00160A44">
      <w:pPr>
        <w:jc w:val="left"/>
        <w:rPr>
          <w:sz w:val="32"/>
          <w:szCs w:val="32"/>
        </w:rPr>
      </w:pPr>
      <w:r w:rsidRPr="00D65AC7">
        <w:rPr>
          <w:sz w:val="32"/>
          <w:szCs w:val="32"/>
        </w:rPr>
        <w:t>Kiểm tra chức năng: Đảm bảo rằng phần mềm thực sự đáp ứng được nhu cầu quản lý nhân sự của công ty XY, bao gồm quản lý thông tin nhân viên, quản lý lương, quản lý chấm công, và các tính năng khác.</w:t>
      </w:r>
    </w:p>
    <w:p w14:paraId="696B69E7" w14:textId="77777777" w:rsidR="004A3F7A" w:rsidRPr="00D65AC7" w:rsidRDefault="00000000" w:rsidP="00160A44">
      <w:pPr>
        <w:jc w:val="left"/>
        <w:rPr>
          <w:sz w:val="32"/>
          <w:szCs w:val="32"/>
        </w:rPr>
      </w:pPr>
      <w:r w:rsidRPr="00D65AC7">
        <w:rPr>
          <w:sz w:val="32"/>
          <w:szCs w:val="32"/>
        </w:rPr>
        <w:t>Kiểm tra hiệu suất: Đảm bảo rằng phần mềm hoạt động một cách mượt mà và đáp ứng được tải công việc dự kiến.</w:t>
      </w:r>
    </w:p>
    <w:p w14:paraId="58CAB2EF" w14:textId="77777777" w:rsidR="00D65AC7" w:rsidRDefault="00D65AC7" w:rsidP="00160A44">
      <w:pPr>
        <w:jc w:val="left"/>
        <w:rPr>
          <w:rFonts w:eastAsia="Segoe UI" w:cs="Times New Roman"/>
          <w:color w:val="081C36"/>
          <w:sz w:val="32"/>
          <w:szCs w:val="32"/>
          <w:shd w:val="clear" w:color="auto" w:fill="FFFFFF"/>
        </w:rPr>
      </w:pPr>
      <w:r>
        <w:rPr>
          <w:rFonts w:eastAsia="Segoe UI" w:cs="Times New Roman"/>
          <w:color w:val="081C36"/>
          <w:sz w:val="32"/>
          <w:szCs w:val="32"/>
          <w:shd w:val="clear" w:color="auto" w:fill="FFFFFF"/>
        </w:rPr>
        <w:br w:type="page"/>
      </w:r>
    </w:p>
    <w:p w14:paraId="733F69DD" w14:textId="77777777" w:rsidR="007A1E66" w:rsidRDefault="00000000" w:rsidP="00160A44">
      <w:pPr>
        <w:jc w:val="left"/>
        <w:rPr>
          <w:rFonts w:eastAsia="SimSun" w:cs="Times New Roman"/>
          <w:b/>
          <w:bCs/>
          <w:color w:val="1B1B1B"/>
          <w:sz w:val="32"/>
          <w:szCs w:val="32"/>
          <w:lang w:eastAsia="zh-CN" w:bidi="ar"/>
        </w:rPr>
      </w:pPr>
      <w:r w:rsidRPr="00D65AC7">
        <w:rPr>
          <w:rFonts w:eastAsia="Segoe UI" w:cs="Times New Roman"/>
          <w:color w:val="081C36"/>
          <w:sz w:val="32"/>
          <w:szCs w:val="32"/>
          <w:shd w:val="clear" w:color="auto" w:fill="FFFFFF"/>
        </w:rPr>
        <w:lastRenderedPageBreak/>
        <w:t>Câu 4:</w:t>
      </w:r>
      <w:r w:rsidR="00D65AC7">
        <w:rPr>
          <w:rFonts w:eastAsia="Segoe UI" w:cs="Times New Roman"/>
          <w:color w:val="081C36"/>
          <w:sz w:val="32"/>
          <w:szCs w:val="32"/>
          <w:shd w:val="clear" w:color="auto" w:fill="FFFFFF"/>
        </w:rPr>
        <w:t xml:space="preserve"> </w:t>
      </w:r>
      <w:r w:rsidRPr="00D65AC7">
        <w:rPr>
          <w:rFonts w:eastAsia="SimSun" w:cs="Times New Roman"/>
          <w:b/>
          <w:bCs/>
          <w:color w:val="1B1B1B"/>
          <w:sz w:val="32"/>
          <w:szCs w:val="32"/>
          <w:lang w:eastAsia="zh-CN" w:bidi="ar"/>
        </w:rPr>
        <w:t xml:space="preserve">Tuần 1: Bạn tìm thấy khiếm khuyết với mức độ nghiêm trọng 1 vào ngày 1 và việc kiểm thử hoàn chỉnh bị chặn trong 3 ngày. Do đó bạn không thể thực hiện bất kỳ kịch bản cho đến khi khuyếm khuyết mức độ nghiêm trọng 1 đó được giải quyết. Sau khi mất 3 ngày giải quyết nó, bạn tiếp tục với thực hiện việc kiểm thử của mình. Vào cuối tuần, bạn hoàn thành 20 kịch bản với nhiều khiếm khuyết hơn. Tuần này vẫn giống như kịch bản 1. </w:t>
      </w:r>
    </w:p>
    <w:p w14:paraId="62CD4AD4" w14:textId="77777777" w:rsidR="004A3F7A" w:rsidRPr="00B55B2A" w:rsidRDefault="00000000" w:rsidP="00160A44">
      <w:pPr>
        <w:jc w:val="left"/>
        <w:rPr>
          <w:rFonts w:eastAsia="Segoe UI" w:cs="Times New Roman"/>
          <w:color w:val="081C36"/>
          <w:sz w:val="32"/>
          <w:szCs w:val="32"/>
          <w:shd w:val="clear" w:color="auto" w:fill="FFFFFF"/>
        </w:rPr>
      </w:pPr>
      <w:r w:rsidRPr="00D65AC7">
        <w:rPr>
          <w:rFonts w:eastAsia="SimSun" w:cs="Times New Roman"/>
          <w:b/>
          <w:bCs/>
          <w:color w:val="1B1B1B"/>
          <w:sz w:val="32"/>
          <w:szCs w:val="32"/>
          <w:lang w:eastAsia="zh-CN" w:bidi="ar"/>
        </w:rPr>
        <w:t xml:space="preserve">Tuần 2: Bạn tiếp tục có một vài khiếm khuyết mức độ nghiêm trọng 2 và mức độ nghiêm trọng 3 trong tuần thứ hai, do đó bạn không thể bao phủ hết kịch bản để đã bị tồn đọng từ tuần 1. </w:t>
      </w:r>
    </w:p>
    <w:p w14:paraId="78BC977B" w14:textId="77777777" w:rsidR="004A3F7A" w:rsidRPr="00D65AC7" w:rsidRDefault="00000000" w:rsidP="00160A44">
      <w:pPr>
        <w:jc w:val="left"/>
        <w:rPr>
          <w:rFonts w:ascii="Arial" w:eastAsia="SimSun" w:hAnsi="Arial" w:cs="Arial"/>
          <w:color w:val="1B1B1B"/>
          <w:sz w:val="32"/>
          <w:szCs w:val="32"/>
          <w:lang w:eastAsia="zh-CN" w:bidi="ar"/>
        </w:rPr>
      </w:pPr>
      <w:r w:rsidRPr="00D65AC7">
        <w:rPr>
          <w:rFonts w:eastAsia="SimSun" w:cs="Times New Roman"/>
          <w:b/>
          <w:bCs/>
          <w:color w:val="1B1B1B"/>
          <w:sz w:val="32"/>
          <w:szCs w:val="32"/>
          <w:lang w:eastAsia="zh-CN" w:bidi="ar"/>
        </w:rPr>
        <w:t>Với trường hợp trên hãy liệt kê các tiêu chí kết thúc chưa hoàn thành.</w:t>
      </w:r>
      <w:r w:rsidRPr="00D65AC7">
        <w:rPr>
          <w:rFonts w:ascii="Arial" w:eastAsia="SimSun" w:hAnsi="Arial" w:cs="Arial"/>
          <w:color w:val="1B1B1B"/>
          <w:sz w:val="32"/>
          <w:szCs w:val="32"/>
          <w:lang w:eastAsia="zh-CN" w:bidi="ar"/>
        </w:rPr>
        <w:t xml:space="preserve"> </w:t>
      </w:r>
    </w:p>
    <w:p w14:paraId="760C3C2C" w14:textId="77777777" w:rsidR="004A3F7A" w:rsidRPr="00C5798D" w:rsidRDefault="00C5798D" w:rsidP="00160A44">
      <w:pPr>
        <w:pStyle w:val="oancuaDanhsach"/>
        <w:numPr>
          <w:ilvl w:val="0"/>
          <w:numId w:val="3"/>
        </w:numPr>
        <w:jc w:val="left"/>
        <w:rPr>
          <w:rFonts w:ascii="Arial" w:eastAsia="SimSun" w:hAnsi="Arial" w:cs="Arial"/>
          <w:color w:val="1B1B1B"/>
          <w:sz w:val="32"/>
          <w:szCs w:val="32"/>
          <w:lang w:eastAsia="zh-CN" w:bidi="ar"/>
        </w:rPr>
      </w:pPr>
      <w:r>
        <w:rPr>
          <w:rFonts w:eastAsia="SimSun" w:cs="Times New Roman"/>
          <w:color w:val="1B1B1B"/>
          <w:sz w:val="32"/>
          <w:szCs w:val="32"/>
          <w:lang w:eastAsia="zh-CN" w:bidi="ar"/>
        </w:rPr>
        <w:t>Trả lời:</w:t>
      </w:r>
    </w:p>
    <w:p w14:paraId="4E6D52CE" w14:textId="77777777" w:rsidR="004A3F7A" w:rsidRPr="00D65AC7" w:rsidRDefault="00000000" w:rsidP="00160A44">
      <w:pPr>
        <w:jc w:val="left"/>
        <w:rPr>
          <w:rFonts w:eastAsia="Segoe UI" w:cs="Times New Roman"/>
          <w:color w:val="081C36"/>
          <w:sz w:val="32"/>
          <w:szCs w:val="32"/>
          <w:shd w:val="clear" w:color="auto" w:fill="FFFFFF"/>
        </w:rPr>
      </w:pPr>
      <w:r w:rsidRPr="00D65AC7">
        <w:rPr>
          <w:rFonts w:eastAsia="Segoe UI" w:cs="Times New Roman"/>
          <w:color w:val="081C36"/>
          <w:sz w:val="32"/>
          <w:szCs w:val="32"/>
          <w:shd w:val="clear" w:color="auto" w:fill="FFFFFF"/>
        </w:rPr>
        <w:t xml:space="preserve">Dựa trên tình huống bạn đã mô tả, dưới đây là một số tiêu chí kết thúc chưa hoàn thành trong quá trình kiểm thử: </w:t>
      </w:r>
    </w:p>
    <w:p w14:paraId="530E7530" w14:textId="77777777" w:rsidR="004A3F7A" w:rsidRPr="00D65AC7" w:rsidRDefault="00000000" w:rsidP="00160A44">
      <w:pPr>
        <w:jc w:val="left"/>
        <w:rPr>
          <w:rFonts w:eastAsia="Segoe UI" w:cs="Times New Roman"/>
          <w:color w:val="081C36"/>
          <w:sz w:val="32"/>
          <w:szCs w:val="32"/>
          <w:shd w:val="clear" w:color="auto" w:fill="FFFFFF"/>
        </w:rPr>
      </w:pPr>
      <w:r w:rsidRPr="00D65AC7">
        <w:rPr>
          <w:rFonts w:eastAsia="Segoe UI" w:cs="Times New Roman"/>
          <w:color w:val="081C36"/>
          <w:sz w:val="32"/>
          <w:szCs w:val="32"/>
          <w:shd w:val="clear" w:color="auto" w:fill="FFFFFF"/>
        </w:rPr>
        <w:t xml:space="preserve">- Kịch bản kiểm thử chưa được hoàn thành: Vì việc kiểm thử hoàn chỉnh bị chặn trong 3 ngày và sau đó bạn mất thời gian để giải quyết khiếm khuyết mức độ nghiêm trọng 1, một số kịch bản kiểm thử có thể chưa được thực hiện hoặc chưa được kiểm tra đầy đủ. </w:t>
      </w:r>
    </w:p>
    <w:p w14:paraId="6CB28FCC" w14:textId="77777777" w:rsidR="004A3F7A" w:rsidRPr="00D65AC7" w:rsidRDefault="00000000" w:rsidP="00160A44">
      <w:pPr>
        <w:jc w:val="left"/>
        <w:rPr>
          <w:rFonts w:eastAsia="Segoe UI" w:cs="Times New Roman"/>
          <w:color w:val="081C36"/>
          <w:sz w:val="32"/>
          <w:szCs w:val="32"/>
          <w:shd w:val="clear" w:color="auto" w:fill="FFFFFF"/>
        </w:rPr>
      </w:pPr>
      <w:r w:rsidRPr="00D65AC7">
        <w:rPr>
          <w:rFonts w:eastAsia="Segoe UI" w:cs="Times New Roman"/>
          <w:color w:val="081C36"/>
          <w:sz w:val="32"/>
          <w:szCs w:val="32"/>
          <w:shd w:val="clear" w:color="auto" w:fill="FFFFFF"/>
        </w:rPr>
        <w:t xml:space="preserve">- Khiếm khuyết mức độ nghiêm trọng 2 và nghiêm trọng 3 chưa được giải quyết: Trong tuần thứ hai, bạn đã gặp phải một số khiếm khuyết mức độ nghiêm trọng 2 và nghiêm trọng 3. Điều này có nghĩa là các khiếm khuyết này chưa được giải quyết hoặc kiểm tra trước khi kết thúc tuần thứ hai. </w:t>
      </w:r>
    </w:p>
    <w:p w14:paraId="19436B64" w14:textId="77777777" w:rsidR="004A3F7A" w:rsidRPr="00D65AC7" w:rsidRDefault="00000000" w:rsidP="00160A44">
      <w:pPr>
        <w:jc w:val="left"/>
        <w:rPr>
          <w:rFonts w:eastAsia="Segoe UI" w:cs="Times New Roman"/>
          <w:color w:val="081C36"/>
          <w:sz w:val="32"/>
          <w:szCs w:val="32"/>
          <w:shd w:val="clear" w:color="auto" w:fill="FFFFFF"/>
        </w:rPr>
      </w:pPr>
      <w:r w:rsidRPr="00D65AC7">
        <w:rPr>
          <w:rFonts w:eastAsia="Segoe UI" w:cs="Times New Roman"/>
          <w:color w:val="081C36"/>
          <w:sz w:val="32"/>
          <w:szCs w:val="32"/>
          <w:shd w:val="clear" w:color="auto" w:fill="FFFFFF"/>
        </w:rPr>
        <w:t xml:space="preserve">- Các kịch bản không được bao phủ đầy đủ: Vì việc giải quyết khiếm khuyết mức độ nghiêm trọng 1 đã mất thời gian và khiến cho việc kiểm thử bị chậm trễ, có thể có một số kịch bản không được bao phủ đầy đủ hoặc không được kiểm tra cẩn thận. </w:t>
      </w:r>
    </w:p>
    <w:p w14:paraId="4A7B8C8E" w14:textId="77777777" w:rsidR="004A3F7A" w:rsidRPr="00D65AC7" w:rsidRDefault="00000000" w:rsidP="00160A44">
      <w:pPr>
        <w:jc w:val="left"/>
        <w:rPr>
          <w:rFonts w:eastAsia="Segoe UI" w:cs="Times New Roman"/>
          <w:color w:val="081C36"/>
          <w:sz w:val="32"/>
          <w:szCs w:val="32"/>
          <w:shd w:val="clear" w:color="auto" w:fill="FFFFFF"/>
        </w:rPr>
      </w:pPr>
      <w:r w:rsidRPr="00D65AC7">
        <w:rPr>
          <w:rFonts w:eastAsia="Segoe UI" w:cs="Times New Roman"/>
          <w:color w:val="081C36"/>
          <w:sz w:val="32"/>
          <w:szCs w:val="32"/>
          <w:shd w:val="clear" w:color="auto" w:fill="FFFFFF"/>
        </w:rPr>
        <w:lastRenderedPageBreak/>
        <w:t xml:space="preserve">- Mức độ nghiêm trọng của các khiếm khuyết chưa được ưu tiên: Trong quá trình kiểm thử, mức độ nghiêm trọng của các khiếm khuyết cần được ưu tiên để đảm bảo rằng những vấn đề quan trọng nhất được giải quyết trước. Tuy nhiên, do tình huống bị chậm trễ, có thể có sự thiếu sót trong việc ưu tiên và giải quyết các khiếm khuyết theo mức độ nghiêm trọng. </w:t>
      </w:r>
    </w:p>
    <w:p w14:paraId="00CC0A64" w14:textId="77777777" w:rsidR="00D65AC7" w:rsidRDefault="00000000" w:rsidP="00160A44">
      <w:pPr>
        <w:jc w:val="left"/>
        <w:rPr>
          <w:rFonts w:eastAsia="Segoe UI" w:cs="Times New Roman"/>
          <w:color w:val="081C36"/>
          <w:sz w:val="32"/>
          <w:szCs w:val="32"/>
          <w:shd w:val="clear" w:color="auto" w:fill="FFFFFF"/>
        </w:rPr>
      </w:pPr>
      <w:r w:rsidRPr="00D65AC7">
        <w:rPr>
          <w:rFonts w:eastAsia="Segoe UI" w:cs="Times New Roman"/>
          <w:color w:val="081C36"/>
          <w:sz w:val="32"/>
          <w:szCs w:val="32"/>
          <w:shd w:val="clear" w:color="auto" w:fill="FFFFFF"/>
        </w:rPr>
        <w:t xml:space="preserve">- Số lượng kịch bản đã hoàn thành chưa đạt kỳ vọng: Với việc mất thời gian giải quyết các khiếm khuyết và sự xuất hiện của các khiếm khuyết mới, số lượng kịch bản đã hoàn thành trong tuần thứ hai có thể không đạt kỳ vọng. </w:t>
      </w:r>
      <w:r w:rsidR="00D65AC7">
        <w:rPr>
          <w:rFonts w:eastAsia="Segoe UI" w:cs="Times New Roman"/>
          <w:color w:val="081C36"/>
          <w:sz w:val="32"/>
          <w:szCs w:val="32"/>
          <w:shd w:val="clear" w:color="auto" w:fill="FFFFFF"/>
        </w:rPr>
        <w:br w:type="page"/>
      </w:r>
    </w:p>
    <w:p w14:paraId="2EB759E6" w14:textId="77777777" w:rsidR="004A3F7A" w:rsidRPr="008D75A1" w:rsidRDefault="00000000" w:rsidP="00160A44">
      <w:pPr>
        <w:jc w:val="left"/>
        <w:rPr>
          <w:rFonts w:eastAsia="Segoe UI" w:cs="Times New Roman"/>
          <w:color w:val="081C36"/>
          <w:sz w:val="32"/>
          <w:szCs w:val="32"/>
          <w:shd w:val="clear" w:color="auto" w:fill="FFFFFF"/>
        </w:rPr>
      </w:pPr>
      <w:r w:rsidRPr="00D65AC7">
        <w:rPr>
          <w:sz w:val="32"/>
          <w:szCs w:val="32"/>
        </w:rPr>
        <w:lastRenderedPageBreak/>
        <w:t>Câu 5:</w:t>
      </w:r>
      <w:r w:rsidR="00D65AC7">
        <w:rPr>
          <w:sz w:val="32"/>
          <w:szCs w:val="32"/>
        </w:rPr>
        <w:t xml:space="preserve"> </w:t>
      </w:r>
      <w:r w:rsidRPr="00D65AC7">
        <w:rPr>
          <w:rFonts w:eastAsia="SimSun" w:cs="Times New Roman"/>
          <w:b/>
          <w:bCs/>
          <w:color w:val="000000"/>
          <w:sz w:val="32"/>
          <w:szCs w:val="32"/>
          <w:lang w:eastAsia="zh-CN" w:bidi="ar"/>
        </w:rPr>
        <w:t>Một nhóm kiểm thử luôn tìm ra số lượng lớn lỗi trong suốt quá trình phát triển, kể cả kiểm thử hệ thống. Mặc dù người quản lý kiểm thử hiểu rằng việc phát hiện lỗi này khá tốt trong phạm vi ngân sách của nhóm kiểm thử cô phụ trách, song lãnh đạo</w:t>
      </w:r>
      <w:r w:rsidR="008D75A1">
        <w:rPr>
          <w:rFonts w:eastAsia="SimSun" w:cs="Times New Roman"/>
          <w:b/>
          <w:bCs/>
          <w:color w:val="000000"/>
          <w:sz w:val="32"/>
          <w:szCs w:val="32"/>
          <w:lang w:eastAsia="zh-CN" w:bidi="ar"/>
        </w:rPr>
        <w:t xml:space="preserve"> </w:t>
      </w:r>
      <w:r w:rsidRPr="00D65AC7">
        <w:rPr>
          <w:rFonts w:eastAsia="SimSun" w:cs="Times New Roman"/>
          <w:b/>
          <w:bCs/>
          <w:color w:val="000000"/>
          <w:sz w:val="32"/>
          <w:szCs w:val="32"/>
          <w:lang w:eastAsia="zh-CN" w:bidi="ar"/>
        </w:rPr>
        <w:t>cấp cao vẫn chưa hài lòng, phàn nàn rằng nhóm kiểm thử đã bỏ sót vài lỗi mà người dùng phát hiện ra sau khi chuyển giao sản phẩm. Giả dụ người dùng nhìn chung là hài lòng với hệ thống và hỏng hóc chỉ có ít ảnh hưởng, thì nguyên lý kiểm thử nào có thể giúp người quản lý kiểm thử giải thích với lãnh đạo về lý do bỏ sót một số lỗi?</w:t>
      </w:r>
    </w:p>
    <w:p w14:paraId="4B008F8B" w14:textId="77777777" w:rsidR="004A3F7A" w:rsidRPr="00D65AC7" w:rsidRDefault="004A3F7A" w:rsidP="00160A44">
      <w:pPr>
        <w:jc w:val="left"/>
        <w:rPr>
          <w:sz w:val="32"/>
          <w:szCs w:val="32"/>
        </w:rPr>
      </w:pPr>
    </w:p>
    <w:p w14:paraId="6F8F954E" w14:textId="77777777" w:rsidR="004A3F7A" w:rsidRPr="00D65AC7" w:rsidRDefault="00000000" w:rsidP="00160A44">
      <w:pPr>
        <w:jc w:val="left"/>
        <w:rPr>
          <w:rFonts w:eastAsia="Segoe UI" w:cs="Times New Roman"/>
          <w:color w:val="081C36"/>
          <w:sz w:val="32"/>
          <w:szCs w:val="32"/>
          <w:shd w:val="clear" w:color="auto" w:fill="FFFFFF"/>
        </w:rPr>
      </w:pPr>
      <w:r w:rsidRPr="00D65AC7">
        <w:rPr>
          <w:rFonts w:eastAsia="Segoe UI" w:cs="Times New Roman"/>
          <w:color w:val="081C36"/>
          <w:sz w:val="32"/>
          <w:szCs w:val="32"/>
          <w:shd w:val="clear" w:color="auto" w:fill="FFFFFF"/>
        </w:rPr>
        <w:t xml:space="preserve">Trong trường hợp này, nguyên lý kiểm thử "Risk-Based Testing" (Kiểm thử dựa trên rủi ro) có thể được áp dụng để giải thích tại sao nhóm kiểm thử tập trung vào một số lượng lớn lỗi, và tại sao một số lỗi có thể bị bỏ sót. </w:t>
      </w:r>
    </w:p>
    <w:p w14:paraId="725FD6B5" w14:textId="77777777" w:rsidR="004A3F7A" w:rsidRPr="00D65AC7" w:rsidRDefault="00000000" w:rsidP="00160A44">
      <w:pPr>
        <w:numPr>
          <w:ilvl w:val="0"/>
          <w:numId w:val="2"/>
        </w:numPr>
        <w:jc w:val="left"/>
        <w:rPr>
          <w:rFonts w:eastAsia="Segoe UI" w:cs="Times New Roman"/>
          <w:color w:val="081C36"/>
          <w:sz w:val="32"/>
          <w:szCs w:val="32"/>
          <w:shd w:val="clear" w:color="auto" w:fill="FFFFFF"/>
        </w:rPr>
      </w:pPr>
      <w:r w:rsidRPr="00D65AC7">
        <w:rPr>
          <w:rFonts w:eastAsia="Segoe UI" w:cs="Times New Roman"/>
          <w:color w:val="081C36"/>
          <w:sz w:val="32"/>
          <w:szCs w:val="32"/>
          <w:shd w:val="clear" w:color="auto" w:fill="FFFFFF"/>
        </w:rPr>
        <w:t xml:space="preserve">Ưu tiên theo rủi ro (Risk Prioritization): - Nhóm kiểm thử có thể đã áp dụng nguyên lý ưu tiên kiểm thử theo rủi ro, tập trung vào những phần của hệ thống có rủi ro cao hơn. Các lỗi tìm thấy trong các khu vực này có thể có ảnh hưởng lớn đến tính ổn định và hiệu suất của hệ thống. </w:t>
      </w:r>
    </w:p>
    <w:p w14:paraId="61BCC3E1" w14:textId="77777777" w:rsidR="004A3F7A" w:rsidRPr="00D65AC7" w:rsidRDefault="00000000" w:rsidP="00160A44">
      <w:pPr>
        <w:numPr>
          <w:ilvl w:val="0"/>
          <w:numId w:val="2"/>
        </w:numPr>
        <w:jc w:val="left"/>
        <w:rPr>
          <w:rFonts w:eastAsia="Segoe UI" w:cs="Times New Roman"/>
          <w:color w:val="081C36"/>
          <w:sz w:val="32"/>
          <w:szCs w:val="32"/>
          <w:shd w:val="clear" w:color="auto" w:fill="FFFFFF"/>
        </w:rPr>
      </w:pPr>
      <w:r w:rsidRPr="00D65AC7">
        <w:rPr>
          <w:rFonts w:eastAsia="Segoe UI" w:cs="Times New Roman"/>
          <w:color w:val="081C36"/>
          <w:sz w:val="32"/>
          <w:szCs w:val="32"/>
          <w:shd w:val="clear" w:color="auto" w:fill="FFFFFF"/>
        </w:rPr>
        <w:t xml:space="preserve">Ưu tiên theo ảnh hưởng (Impact Prioritization): - Nhóm kiểm thử có thể đã ưu tiên việc kiểm thử các tính năng và chức năng có ảnh hưởng lớn đến trải nghiệm người dùng hoặc có thể gây ra vấn đề lớn. Các lỗi ở những điểm này có thể được xem xét nhiều hơn so với những phần ít quan trọng. </w:t>
      </w:r>
    </w:p>
    <w:p w14:paraId="21B37EC2" w14:textId="77777777" w:rsidR="004A3F7A" w:rsidRPr="00D65AC7" w:rsidRDefault="00000000" w:rsidP="00160A44">
      <w:pPr>
        <w:numPr>
          <w:ilvl w:val="0"/>
          <w:numId w:val="2"/>
        </w:numPr>
        <w:jc w:val="left"/>
        <w:rPr>
          <w:rFonts w:eastAsia="Segoe UI" w:cs="Times New Roman"/>
          <w:color w:val="081C36"/>
          <w:sz w:val="32"/>
          <w:szCs w:val="32"/>
          <w:shd w:val="clear" w:color="auto" w:fill="FFFFFF"/>
        </w:rPr>
      </w:pPr>
      <w:r w:rsidRPr="00D65AC7">
        <w:rPr>
          <w:rFonts w:eastAsia="Segoe UI" w:cs="Times New Roman"/>
          <w:color w:val="081C36"/>
          <w:sz w:val="32"/>
          <w:szCs w:val="32"/>
          <w:shd w:val="clear" w:color="auto" w:fill="FFFFFF"/>
        </w:rPr>
        <w:t xml:space="preserve">Ưu tiên theo sự quan trọng (Business Criticality): - Các chức năng và tính năng quan trọng với doanh nghiệp và người dùng có thể được kiểm thử cẩn thận hơn. Nhóm kiểm thử có thể đã tập trung vào những yếu tố này để đảm bảo tính ổn định và đúng đắn. </w:t>
      </w:r>
    </w:p>
    <w:p w14:paraId="7E12A127" w14:textId="77777777" w:rsidR="004A3F7A" w:rsidRPr="00D65AC7" w:rsidRDefault="00000000" w:rsidP="00160A44">
      <w:pPr>
        <w:jc w:val="left"/>
        <w:rPr>
          <w:rFonts w:eastAsia="Segoe UI" w:cs="Times New Roman"/>
          <w:color w:val="081C36"/>
          <w:sz w:val="32"/>
          <w:szCs w:val="32"/>
          <w:shd w:val="clear" w:color="auto" w:fill="FFFFFF"/>
        </w:rPr>
      </w:pPr>
      <w:r w:rsidRPr="00D65AC7">
        <w:rPr>
          <w:rFonts w:eastAsia="Segoe UI" w:cs="Times New Roman"/>
          <w:color w:val="081C36"/>
          <w:sz w:val="32"/>
          <w:szCs w:val="32"/>
          <w:shd w:val="clear" w:color="auto" w:fill="FFFFFF"/>
        </w:rPr>
        <w:t xml:space="preserve">4. Phản hồi tích cực từ người dùng: - Nếu người dùng chính hài lòng với hệ thống và chỉ phát hiện ra một số ít lỗi ít quan trọng, điều này có thể là kết quả của việc áp dụng hiệu quả nguyên lý kiểm thử dựa trên rủi ro. </w:t>
      </w:r>
      <w:r w:rsidRPr="00D65AC7">
        <w:rPr>
          <w:rFonts w:eastAsia="Segoe UI" w:cs="Times New Roman"/>
          <w:color w:val="081C36"/>
          <w:sz w:val="32"/>
          <w:szCs w:val="32"/>
          <w:shd w:val="clear" w:color="auto" w:fill="FFFFFF"/>
        </w:rPr>
        <w:lastRenderedPageBreak/>
        <w:t>Giải thích rằng nhóm kiểm thử đã chủ động quyết định kiểm thử theo những vùng quan trọng nhất đối với rủi ro và ảnh hưởng, và kết quả là hệ thống được chú ý đặc biệt đối với những điểm này. Điều này giúp giảm thiểu rủi ro và tối ưu hóa nguồn lực kiểm thử, đồng thời đảm bảo rằng người dùng không phải đối mặt với những vấn đề lớn ảnh hưởng đến trải nghiệm của họ.</w:t>
      </w:r>
    </w:p>
    <w:p w14:paraId="2BBD5CB7" w14:textId="77777777" w:rsidR="004A3F7A" w:rsidRDefault="004A3F7A">
      <w:pPr>
        <w:rPr>
          <w:rFonts w:eastAsia="Segoe UI"/>
          <w:color w:val="081C36"/>
          <w:sz w:val="32"/>
          <w:szCs w:val="32"/>
          <w:shd w:val="clear" w:color="auto" w:fill="FFFFFF"/>
        </w:rPr>
      </w:pPr>
    </w:p>
    <w:p w14:paraId="1A9AA296" w14:textId="77777777" w:rsidR="004A3F7A" w:rsidRDefault="004A3F7A">
      <w:pPr>
        <w:rPr>
          <w:sz w:val="32"/>
          <w:szCs w:val="32"/>
        </w:rPr>
      </w:pPr>
    </w:p>
    <w:p w14:paraId="395C209F" w14:textId="77777777" w:rsidR="004A3F7A" w:rsidRDefault="004A3F7A">
      <w:pPr>
        <w:rPr>
          <w:lang w:val="vi-VN"/>
        </w:rPr>
      </w:pPr>
    </w:p>
    <w:sectPr w:rsidR="004A3F7A">
      <w:headerReference w:type="default"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A2392" w14:textId="77777777" w:rsidR="003D6330" w:rsidRDefault="003D6330">
      <w:pPr>
        <w:spacing w:line="240" w:lineRule="auto"/>
      </w:pPr>
      <w:r>
        <w:separator/>
      </w:r>
    </w:p>
  </w:endnote>
  <w:endnote w:type="continuationSeparator" w:id="0">
    <w:p w14:paraId="1E3F7E8F" w14:textId="77777777" w:rsidR="003D6330" w:rsidRDefault="003D63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ld">
    <w:altName w:val="Times New Roman"/>
    <w:charset w:val="00"/>
    <w:family w:val="roman"/>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DF203" w14:textId="77777777" w:rsidR="004A3F7A" w:rsidRDefault="00000000">
    <w:pPr>
      <w:pStyle w:val="Chntrang"/>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Trang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t>11</w:t>
    </w:r>
    <w:r>
      <w:rPr>
        <w:rFonts w:asciiTheme="majorHAnsi" w:eastAsiaTheme="majorEastAsia" w:hAnsiTheme="majorHAnsi" w:cstheme="majorBidi"/>
      </w:rPr>
      <w:fldChar w:fldCharType="end"/>
    </w:r>
  </w:p>
  <w:p w14:paraId="49CA5559" w14:textId="77777777" w:rsidR="004A3F7A" w:rsidRDefault="004A3F7A">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6C904" w14:textId="77777777" w:rsidR="004A3F7A" w:rsidRDefault="004A3F7A">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F3629" w14:textId="77777777" w:rsidR="003D6330" w:rsidRDefault="003D6330">
      <w:pPr>
        <w:spacing w:after="0"/>
      </w:pPr>
      <w:r>
        <w:separator/>
      </w:r>
    </w:p>
  </w:footnote>
  <w:footnote w:type="continuationSeparator" w:id="0">
    <w:p w14:paraId="5DDB289F" w14:textId="77777777" w:rsidR="003D6330" w:rsidRDefault="003D633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0842F" w14:textId="77777777" w:rsidR="004A3F7A" w:rsidRDefault="00000000">
    <w:pPr>
      <w:pStyle w:val="utrang"/>
    </w:pPr>
    <w:r>
      <w:t xml:space="preserve">Nhóm </w:t>
    </w:r>
    <w:r>
      <w:rPr>
        <w:lang w:val="vi-VN"/>
      </w:rPr>
      <w:t>1</w:t>
    </w:r>
    <w:r>
      <w:tab/>
    </w:r>
    <w:r>
      <w:tab/>
      <w:t>Kiểm thử cơ bản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83339" w14:textId="77777777" w:rsidR="004A3F7A" w:rsidRDefault="004A3F7A">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201A"/>
    <w:multiLevelType w:val="multilevel"/>
    <w:tmpl w:val="3FE6201A"/>
    <w:lvl w:ilvl="0">
      <w:start w:val="1"/>
      <w:numFmt w:val="decimal"/>
      <w:pStyle w:val="u1"/>
      <w:lvlText w:val="%1"/>
      <w:lvlJc w:val="left"/>
      <w:pPr>
        <w:ind w:left="432" w:hanging="432"/>
      </w:pPr>
    </w:lvl>
    <w:lvl w:ilvl="1">
      <w:start w:val="1"/>
      <w:numFmt w:val="decimal"/>
      <w:pStyle w:val="u2"/>
      <w:lvlText w:val="%1.%2"/>
      <w:lvlJc w:val="left"/>
      <w:pPr>
        <w:ind w:left="3276" w:hanging="576"/>
      </w:pPr>
    </w:lvl>
    <w:lvl w:ilvl="2">
      <w:start w:val="1"/>
      <w:numFmt w:val="decimal"/>
      <w:pStyle w:val="u3"/>
      <w:lvlText w:val="%1.%2.%3"/>
      <w:lvlJc w:val="left"/>
      <w:pPr>
        <w:ind w:left="5220" w:hanging="720"/>
      </w:pPr>
    </w:lvl>
    <w:lvl w:ilvl="3">
      <w:start w:val="1"/>
      <w:numFmt w:val="decimal"/>
      <w:pStyle w:val="u4"/>
      <w:lvlText w:val="%1.%2.%3.%4"/>
      <w:lvlJc w:val="left"/>
      <w:pPr>
        <w:ind w:left="1404" w:hanging="864"/>
      </w:pPr>
      <w:rPr>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1" w15:restartNumberingAfterBreak="0">
    <w:nsid w:val="77C523AD"/>
    <w:multiLevelType w:val="hybridMultilevel"/>
    <w:tmpl w:val="018CCE64"/>
    <w:lvl w:ilvl="0" w:tplc="0664948A">
      <w:numFmt w:val="bullet"/>
      <w:lvlText w:val="-"/>
      <w:lvlJc w:val="left"/>
      <w:pPr>
        <w:ind w:left="720" w:hanging="360"/>
      </w:pPr>
      <w:rPr>
        <w:rFonts w:ascii="Times New Roman" w:eastAsia="SimSu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7E611826"/>
    <w:multiLevelType w:val="singleLevel"/>
    <w:tmpl w:val="7E611826"/>
    <w:lvl w:ilvl="0">
      <w:start w:val="1"/>
      <w:numFmt w:val="decimal"/>
      <w:suff w:val="space"/>
      <w:lvlText w:val="%1."/>
      <w:lvlJc w:val="left"/>
    </w:lvl>
  </w:abstractNum>
  <w:num w:numId="1" w16cid:durableId="1504927832">
    <w:abstractNumId w:val="0"/>
  </w:num>
  <w:num w:numId="2" w16cid:durableId="498272826">
    <w:abstractNumId w:val="2"/>
  </w:num>
  <w:num w:numId="3" w16cid:durableId="115301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19E"/>
    <w:rsid w:val="0000114B"/>
    <w:rsid w:val="00014F1A"/>
    <w:rsid w:val="00015A46"/>
    <w:rsid w:val="00015DB7"/>
    <w:rsid w:val="000261FA"/>
    <w:rsid w:val="00030F85"/>
    <w:rsid w:val="000337DB"/>
    <w:rsid w:val="000366D2"/>
    <w:rsid w:val="000371BD"/>
    <w:rsid w:val="0004063C"/>
    <w:rsid w:val="00046FE8"/>
    <w:rsid w:val="000474A1"/>
    <w:rsid w:val="0005136B"/>
    <w:rsid w:val="00051FAD"/>
    <w:rsid w:val="000528A6"/>
    <w:rsid w:val="0006081A"/>
    <w:rsid w:val="000650B2"/>
    <w:rsid w:val="00076951"/>
    <w:rsid w:val="00085C83"/>
    <w:rsid w:val="00096FF5"/>
    <w:rsid w:val="000A02CB"/>
    <w:rsid w:val="000A13D5"/>
    <w:rsid w:val="000B0030"/>
    <w:rsid w:val="000C3A79"/>
    <w:rsid w:val="000C45E2"/>
    <w:rsid w:val="000C49F7"/>
    <w:rsid w:val="000C6A24"/>
    <w:rsid w:val="000C7C4B"/>
    <w:rsid w:val="000E0876"/>
    <w:rsid w:val="000E4C95"/>
    <w:rsid w:val="000F2959"/>
    <w:rsid w:val="00101E1E"/>
    <w:rsid w:val="00114C6C"/>
    <w:rsid w:val="00115520"/>
    <w:rsid w:val="00117971"/>
    <w:rsid w:val="001518BE"/>
    <w:rsid w:val="001562F7"/>
    <w:rsid w:val="00160A44"/>
    <w:rsid w:val="00161E44"/>
    <w:rsid w:val="00162F58"/>
    <w:rsid w:val="00163B46"/>
    <w:rsid w:val="00166942"/>
    <w:rsid w:val="00171066"/>
    <w:rsid w:val="00174F83"/>
    <w:rsid w:val="001930DD"/>
    <w:rsid w:val="00193B2D"/>
    <w:rsid w:val="00197F5D"/>
    <w:rsid w:val="001A2A4A"/>
    <w:rsid w:val="001B3887"/>
    <w:rsid w:val="001C15C0"/>
    <w:rsid w:val="001C3A91"/>
    <w:rsid w:val="001E0DAD"/>
    <w:rsid w:val="001E0E77"/>
    <w:rsid w:val="001E1A09"/>
    <w:rsid w:val="001E313C"/>
    <w:rsid w:val="001E4558"/>
    <w:rsid w:val="001F5B0B"/>
    <w:rsid w:val="00202333"/>
    <w:rsid w:val="002049A5"/>
    <w:rsid w:val="002206EC"/>
    <w:rsid w:val="002219C4"/>
    <w:rsid w:val="00227C11"/>
    <w:rsid w:val="002308DE"/>
    <w:rsid w:val="00230D1F"/>
    <w:rsid w:val="00230D5F"/>
    <w:rsid w:val="00232F1C"/>
    <w:rsid w:val="00243795"/>
    <w:rsid w:val="0026266B"/>
    <w:rsid w:val="00270598"/>
    <w:rsid w:val="00280949"/>
    <w:rsid w:val="002873B5"/>
    <w:rsid w:val="00287D69"/>
    <w:rsid w:val="00292187"/>
    <w:rsid w:val="00292F26"/>
    <w:rsid w:val="0029570B"/>
    <w:rsid w:val="00296293"/>
    <w:rsid w:val="002979EB"/>
    <w:rsid w:val="002A029D"/>
    <w:rsid w:val="002A28F0"/>
    <w:rsid w:val="002A3354"/>
    <w:rsid w:val="002C137B"/>
    <w:rsid w:val="002D2694"/>
    <w:rsid w:val="002D3FBF"/>
    <w:rsid w:val="002D57B3"/>
    <w:rsid w:val="002F2C10"/>
    <w:rsid w:val="002F2C21"/>
    <w:rsid w:val="00301E05"/>
    <w:rsid w:val="00303F9D"/>
    <w:rsid w:val="003170E0"/>
    <w:rsid w:val="003175D2"/>
    <w:rsid w:val="00322196"/>
    <w:rsid w:val="00330B96"/>
    <w:rsid w:val="00332513"/>
    <w:rsid w:val="00335DC0"/>
    <w:rsid w:val="00342311"/>
    <w:rsid w:val="00354C94"/>
    <w:rsid w:val="00370000"/>
    <w:rsid w:val="00373C9D"/>
    <w:rsid w:val="003747A9"/>
    <w:rsid w:val="003763B2"/>
    <w:rsid w:val="00380D0E"/>
    <w:rsid w:val="00387F1B"/>
    <w:rsid w:val="003A0562"/>
    <w:rsid w:val="003A0C1A"/>
    <w:rsid w:val="003A4515"/>
    <w:rsid w:val="003A60A9"/>
    <w:rsid w:val="003B46D3"/>
    <w:rsid w:val="003B59B6"/>
    <w:rsid w:val="003C05E5"/>
    <w:rsid w:val="003C521E"/>
    <w:rsid w:val="003C542F"/>
    <w:rsid w:val="003D419E"/>
    <w:rsid w:val="003D49C1"/>
    <w:rsid w:val="003D6330"/>
    <w:rsid w:val="003E0122"/>
    <w:rsid w:val="003E2D5C"/>
    <w:rsid w:val="003E6747"/>
    <w:rsid w:val="003F715D"/>
    <w:rsid w:val="003F744B"/>
    <w:rsid w:val="004046CC"/>
    <w:rsid w:val="0040498A"/>
    <w:rsid w:val="00407A2A"/>
    <w:rsid w:val="004161C9"/>
    <w:rsid w:val="00421E78"/>
    <w:rsid w:val="00422489"/>
    <w:rsid w:val="004229B0"/>
    <w:rsid w:val="004242CF"/>
    <w:rsid w:val="00425B50"/>
    <w:rsid w:val="00431F96"/>
    <w:rsid w:val="004419B0"/>
    <w:rsid w:val="004428F4"/>
    <w:rsid w:val="00450A59"/>
    <w:rsid w:val="00461B3E"/>
    <w:rsid w:val="00461DD5"/>
    <w:rsid w:val="00465B95"/>
    <w:rsid w:val="0047017F"/>
    <w:rsid w:val="004716AB"/>
    <w:rsid w:val="00476474"/>
    <w:rsid w:val="00480B5D"/>
    <w:rsid w:val="00482337"/>
    <w:rsid w:val="00482768"/>
    <w:rsid w:val="00486FB3"/>
    <w:rsid w:val="004921B0"/>
    <w:rsid w:val="0049288D"/>
    <w:rsid w:val="00495D91"/>
    <w:rsid w:val="004969F2"/>
    <w:rsid w:val="004A27F5"/>
    <w:rsid w:val="004A3726"/>
    <w:rsid w:val="004A3F7A"/>
    <w:rsid w:val="004A7757"/>
    <w:rsid w:val="004A799E"/>
    <w:rsid w:val="004B15EE"/>
    <w:rsid w:val="004C0CB0"/>
    <w:rsid w:val="004C1513"/>
    <w:rsid w:val="004D2323"/>
    <w:rsid w:val="004D2F77"/>
    <w:rsid w:val="004D7913"/>
    <w:rsid w:val="004E2A63"/>
    <w:rsid w:val="004E7A81"/>
    <w:rsid w:val="004F2392"/>
    <w:rsid w:val="004F504B"/>
    <w:rsid w:val="005073A1"/>
    <w:rsid w:val="00510A37"/>
    <w:rsid w:val="00516D99"/>
    <w:rsid w:val="005178A6"/>
    <w:rsid w:val="00526954"/>
    <w:rsid w:val="00526CB1"/>
    <w:rsid w:val="00533653"/>
    <w:rsid w:val="00533C98"/>
    <w:rsid w:val="00540A79"/>
    <w:rsid w:val="00543641"/>
    <w:rsid w:val="0054420A"/>
    <w:rsid w:val="00545A1C"/>
    <w:rsid w:val="0056441C"/>
    <w:rsid w:val="00565E8D"/>
    <w:rsid w:val="00574461"/>
    <w:rsid w:val="00577AC0"/>
    <w:rsid w:val="00583D7B"/>
    <w:rsid w:val="005869D5"/>
    <w:rsid w:val="005928F2"/>
    <w:rsid w:val="005968A9"/>
    <w:rsid w:val="0059773D"/>
    <w:rsid w:val="005A3923"/>
    <w:rsid w:val="005B606C"/>
    <w:rsid w:val="005C1C24"/>
    <w:rsid w:val="005C4912"/>
    <w:rsid w:val="005D523C"/>
    <w:rsid w:val="005D5835"/>
    <w:rsid w:val="005D5D03"/>
    <w:rsid w:val="005E24FE"/>
    <w:rsid w:val="005F0AB6"/>
    <w:rsid w:val="005F32C5"/>
    <w:rsid w:val="005F5999"/>
    <w:rsid w:val="005F5CA2"/>
    <w:rsid w:val="005F5FBF"/>
    <w:rsid w:val="00611DBA"/>
    <w:rsid w:val="00614ADC"/>
    <w:rsid w:val="0062189D"/>
    <w:rsid w:val="00640FC4"/>
    <w:rsid w:val="0064629B"/>
    <w:rsid w:val="00651B88"/>
    <w:rsid w:val="00655F3D"/>
    <w:rsid w:val="006561AB"/>
    <w:rsid w:val="006612D0"/>
    <w:rsid w:val="00670C51"/>
    <w:rsid w:val="00671D3E"/>
    <w:rsid w:val="00684453"/>
    <w:rsid w:val="00685ED7"/>
    <w:rsid w:val="00690AFF"/>
    <w:rsid w:val="0069524B"/>
    <w:rsid w:val="0069534A"/>
    <w:rsid w:val="006A1920"/>
    <w:rsid w:val="006B4E31"/>
    <w:rsid w:val="006B60A5"/>
    <w:rsid w:val="006D700D"/>
    <w:rsid w:val="006E1C2E"/>
    <w:rsid w:val="006E284C"/>
    <w:rsid w:val="006E69E1"/>
    <w:rsid w:val="006F04BF"/>
    <w:rsid w:val="006F0F69"/>
    <w:rsid w:val="006F5756"/>
    <w:rsid w:val="007024C3"/>
    <w:rsid w:val="007120A7"/>
    <w:rsid w:val="00712C5E"/>
    <w:rsid w:val="00726235"/>
    <w:rsid w:val="00731081"/>
    <w:rsid w:val="007348C2"/>
    <w:rsid w:val="00736985"/>
    <w:rsid w:val="00737DA4"/>
    <w:rsid w:val="00737EB1"/>
    <w:rsid w:val="00741E69"/>
    <w:rsid w:val="007424FF"/>
    <w:rsid w:val="00745692"/>
    <w:rsid w:val="00752A6C"/>
    <w:rsid w:val="00753FC0"/>
    <w:rsid w:val="00755C7F"/>
    <w:rsid w:val="00757B28"/>
    <w:rsid w:val="007613C9"/>
    <w:rsid w:val="007613EA"/>
    <w:rsid w:val="00761B3F"/>
    <w:rsid w:val="00775F1A"/>
    <w:rsid w:val="00776915"/>
    <w:rsid w:val="00777F98"/>
    <w:rsid w:val="00781D4D"/>
    <w:rsid w:val="00782204"/>
    <w:rsid w:val="0078405F"/>
    <w:rsid w:val="007855E3"/>
    <w:rsid w:val="00793820"/>
    <w:rsid w:val="007A1E66"/>
    <w:rsid w:val="007A76E8"/>
    <w:rsid w:val="007B0567"/>
    <w:rsid w:val="007B3208"/>
    <w:rsid w:val="007C3371"/>
    <w:rsid w:val="007C77AF"/>
    <w:rsid w:val="007D1003"/>
    <w:rsid w:val="007D6316"/>
    <w:rsid w:val="007E4DFE"/>
    <w:rsid w:val="007E79BF"/>
    <w:rsid w:val="007F4193"/>
    <w:rsid w:val="007F6C90"/>
    <w:rsid w:val="00801F5B"/>
    <w:rsid w:val="00802F90"/>
    <w:rsid w:val="00815634"/>
    <w:rsid w:val="00816957"/>
    <w:rsid w:val="00816B9E"/>
    <w:rsid w:val="00817E97"/>
    <w:rsid w:val="00826143"/>
    <w:rsid w:val="00826AD9"/>
    <w:rsid w:val="008311B0"/>
    <w:rsid w:val="008311FA"/>
    <w:rsid w:val="008315FA"/>
    <w:rsid w:val="00834A1B"/>
    <w:rsid w:val="00840A0C"/>
    <w:rsid w:val="00852446"/>
    <w:rsid w:val="008554F8"/>
    <w:rsid w:val="00857131"/>
    <w:rsid w:val="00865F35"/>
    <w:rsid w:val="008671D6"/>
    <w:rsid w:val="00867B17"/>
    <w:rsid w:val="00873561"/>
    <w:rsid w:val="00874C4C"/>
    <w:rsid w:val="00876EFD"/>
    <w:rsid w:val="00883744"/>
    <w:rsid w:val="00890A28"/>
    <w:rsid w:val="00892512"/>
    <w:rsid w:val="008931E4"/>
    <w:rsid w:val="008943E3"/>
    <w:rsid w:val="008B1EB3"/>
    <w:rsid w:val="008B3083"/>
    <w:rsid w:val="008C19D6"/>
    <w:rsid w:val="008C36CC"/>
    <w:rsid w:val="008C4C6B"/>
    <w:rsid w:val="008D38A2"/>
    <w:rsid w:val="008D5990"/>
    <w:rsid w:val="008D734E"/>
    <w:rsid w:val="008D75A1"/>
    <w:rsid w:val="008D77C6"/>
    <w:rsid w:val="008E3B3F"/>
    <w:rsid w:val="008E7EB8"/>
    <w:rsid w:val="008F2D01"/>
    <w:rsid w:val="00901D9C"/>
    <w:rsid w:val="00903CC2"/>
    <w:rsid w:val="00911FB9"/>
    <w:rsid w:val="00912239"/>
    <w:rsid w:val="009138C2"/>
    <w:rsid w:val="00934F76"/>
    <w:rsid w:val="0094217C"/>
    <w:rsid w:val="0094463D"/>
    <w:rsid w:val="00945924"/>
    <w:rsid w:val="00947F3D"/>
    <w:rsid w:val="0095067A"/>
    <w:rsid w:val="0095086D"/>
    <w:rsid w:val="00950925"/>
    <w:rsid w:val="009512E1"/>
    <w:rsid w:val="00962EE1"/>
    <w:rsid w:val="00963CED"/>
    <w:rsid w:val="00964227"/>
    <w:rsid w:val="009654FE"/>
    <w:rsid w:val="0096562B"/>
    <w:rsid w:val="00965987"/>
    <w:rsid w:val="00967BA8"/>
    <w:rsid w:val="009709C3"/>
    <w:rsid w:val="00970BBE"/>
    <w:rsid w:val="0097151D"/>
    <w:rsid w:val="00971F27"/>
    <w:rsid w:val="00983F85"/>
    <w:rsid w:val="0098455E"/>
    <w:rsid w:val="0098458C"/>
    <w:rsid w:val="009A4CAA"/>
    <w:rsid w:val="009B3716"/>
    <w:rsid w:val="009B6448"/>
    <w:rsid w:val="009C102E"/>
    <w:rsid w:val="009C3918"/>
    <w:rsid w:val="009C55E6"/>
    <w:rsid w:val="009C5765"/>
    <w:rsid w:val="009C5BB2"/>
    <w:rsid w:val="009D1ED1"/>
    <w:rsid w:val="009D2CCB"/>
    <w:rsid w:val="009D3400"/>
    <w:rsid w:val="009D3F2D"/>
    <w:rsid w:val="009D6100"/>
    <w:rsid w:val="009D6284"/>
    <w:rsid w:val="009E2278"/>
    <w:rsid w:val="009E4FB8"/>
    <w:rsid w:val="009F15EF"/>
    <w:rsid w:val="00A036AA"/>
    <w:rsid w:val="00A06481"/>
    <w:rsid w:val="00A155D7"/>
    <w:rsid w:val="00A20FA8"/>
    <w:rsid w:val="00A27AB7"/>
    <w:rsid w:val="00A35D48"/>
    <w:rsid w:val="00A3647A"/>
    <w:rsid w:val="00A373A9"/>
    <w:rsid w:val="00A41D69"/>
    <w:rsid w:val="00A54356"/>
    <w:rsid w:val="00A551E0"/>
    <w:rsid w:val="00A56F74"/>
    <w:rsid w:val="00A63AC5"/>
    <w:rsid w:val="00A65CDA"/>
    <w:rsid w:val="00A65F84"/>
    <w:rsid w:val="00A74EF0"/>
    <w:rsid w:val="00A77CA6"/>
    <w:rsid w:val="00A82068"/>
    <w:rsid w:val="00A85B0E"/>
    <w:rsid w:val="00A85D48"/>
    <w:rsid w:val="00A85F56"/>
    <w:rsid w:val="00A86D79"/>
    <w:rsid w:val="00A96CA9"/>
    <w:rsid w:val="00AA1808"/>
    <w:rsid w:val="00AA5147"/>
    <w:rsid w:val="00AA5C0F"/>
    <w:rsid w:val="00AA7656"/>
    <w:rsid w:val="00AB41C0"/>
    <w:rsid w:val="00AB5369"/>
    <w:rsid w:val="00AB684D"/>
    <w:rsid w:val="00AB7664"/>
    <w:rsid w:val="00AC05F1"/>
    <w:rsid w:val="00AD09C0"/>
    <w:rsid w:val="00AD1405"/>
    <w:rsid w:val="00AD244E"/>
    <w:rsid w:val="00AE0BA5"/>
    <w:rsid w:val="00AE37AD"/>
    <w:rsid w:val="00AE57AC"/>
    <w:rsid w:val="00AE637F"/>
    <w:rsid w:val="00AE64A1"/>
    <w:rsid w:val="00AF1E09"/>
    <w:rsid w:val="00AF2C2F"/>
    <w:rsid w:val="00B007E8"/>
    <w:rsid w:val="00B016E7"/>
    <w:rsid w:val="00B129D9"/>
    <w:rsid w:val="00B161A2"/>
    <w:rsid w:val="00B26A1E"/>
    <w:rsid w:val="00B31135"/>
    <w:rsid w:val="00B345BF"/>
    <w:rsid w:val="00B51C85"/>
    <w:rsid w:val="00B5313E"/>
    <w:rsid w:val="00B555B8"/>
    <w:rsid w:val="00B55B2A"/>
    <w:rsid w:val="00B6232E"/>
    <w:rsid w:val="00B71A14"/>
    <w:rsid w:val="00B7456E"/>
    <w:rsid w:val="00B8415E"/>
    <w:rsid w:val="00B93B81"/>
    <w:rsid w:val="00B95255"/>
    <w:rsid w:val="00BA1932"/>
    <w:rsid w:val="00BA4840"/>
    <w:rsid w:val="00BC0ED6"/>
    <w:rsid w:val="00BC1982"/>
    <w:rsid w:val="00BD2C9B"/>
    <w:rsid w:val="00BD6729"/>
    <w:rsid w:val="00BF3606"/>
    <w:rsid w:val="00BF5C69"/>
    <w:rsid w:val="00BF69C8"/>
    <w:rsid w:val="00BF6C33"/>
    <w:rsid w:val="00C03CF7"/>
    <w:rsid w:val="00C047AE"/>
    <w:rsid w:val="00C0533C"/>
    <w:rsid w:val="00C0558B"/>
    <w:rsid w:val="00C059D0"/>
    <w:rsid w:val="00C07A44"/>
    <w:rsid w:val="00C150E0"/>
    <w:rsid w:val="00C20C28"/>
    <w:rsid w:val="00C22681"/>
    <w:rsid w:val="00C27A58"/>
    <w:rsid w:val="00C3345D"/>
    <w:rsid w:val="00C362A8"/>
    <w:rsid w:val="00C40307"/>
    <w:rsid w:val="00C41D38"/>
    <w:rsid w:val="00C441A7"/>
    <w:rsid w:val="00C46F98"/>
    <w:rsid w:val="00C51C05"/>
    <w:rsid w:val="00C557DB"/>
    <w:rsid w:val="00C567F4"/>
    <w:rsid w:val="00C56ADA"/>
    <w:rsid w:val="00C56EF0"/>
    <w:rsid w:val="00C5798D"/>
    <w:rsid w:val="00C62173"/>
    <w:rsid w:val="00C669A1"/>
    <w:rsid w:val="00C66F21"/>
    <w:rsid w:val="00C7340C"/>
    <w:rsid w:val="00C75304"/>
    <w:rsid w:val="00C83392"/>
    <w:rsid w:val="00C976F4"/>
    <w:rsid w:val="00CA0896"/>
    <w:rsid w:val="00CA4526"/>
    <w:rsid w:val="00CB12CC"/>
    <w:rsid w:val="00CC1F28"/>
    <w:rsid w:val="00CC2FA0"/>
    <w:rsid w:val="00CC5332"/>
    <w:rsid w:val="00CD3FD2"/>
    <w:rsid w:val="00CE419E"/>
    <w:rsid w:val="00CE528A"/>
    <w:rsid w:val="00CE70BF"/>
    <w:rsid w:val="00CF018F"/>
    <w:rsid w:val="00D00F3C"/>
    <w:rsid w:val="00D0339A"/>
    <w:rsid w:val="00D05274"/>
    <w:rsid w:val="00D30241"/>
    <w:rsid w:val="00D45E06"/>
    <w:rsid w:val="00D46392"/>
    <w:rsid w:val="00D479DE"/>
    <w:rsid w:val="00D50146"/>
    <w:rsid w:val="00D50CE1"/>
    <w:rsid w:val="00D51CAD"/>
    <w:rsid w:val="00D5445D"/>
    <w:rsid w:val="00D615DD"/>
    <w:rsid w:val="00D631C3"/>
    <w:rsid w:val="00D64141"/>
    <w:rsid w:val="00D65AC7"/>
    <w:rsid w:val="00D70ACC"/>
    <w:rsid w:val="00D74098"/>
    <w:rsid w:val="00D741CB"/>
    <w:rsid w:val="00D76560"/>
    <w:rsid w:val="00D82C47"/>
    <w:rsid w:val="00D9141E"/>
    <w:rsid w:val="00DA1679"/>
    <w:rsid w:val="00DA2019"/>
    <w:rsid w:val="00DA2DAB"/>
    <w:rsid w:val="00DA48A1"/>
    <w:rsid w:val="00DA63AA"/>
    <w:rsid w:val="00DA7451"/>
    <w:rsid w:val="00DB677C"/>
    <w:rsid w:val="00DC3481"/>
    <w:rsid w:val="00DC42FA"/>
    <w:rsid w:val="00DC4C82"/>
    <w:rsid w:val="00DD567A"/>
    <w:rsid w:val="00DE0AC6"/>
    <w:rsid w:val="00DE416B"/>
    <w:rsid w:val="00DF6B41"/>
    <w:rsid w:val="00E04C12"/>
    <w:rsid w:val="00E212D4"/>
    <w:rsid w:val="00E32FA1"/>
    <w:rsid w:val="00E3629C"/>
    <w:rsid w:val="00E452FE"/>
    <w:rsid w:val="00E4782F"/>
    <w:rsid w:val="00E50562"/>
    <w:rsid w:val="00E510B2"/>
    <w:rsid w:val="00E52743"/>
    <w:rsid w:val="00E64C89"/>
    <w:rsid w:val="00E74D50"/>
    <w:rsid w:val="00E763D1"/>
    <w:rsid w:val="00E806A1"/>
    <w:rsid w:val="00E92A65"/>
    <w:rsid w:val="00E9496D"/>
    <w:rsid w:val="00EA4E91"/>
    <w:rsid w:val="00EB0079"/>
    <w:rsid w:val="00EB08AF"/>
    <w:rsid w:val="00EC3532"/>
    <w:rsid w:val="00EC3E93"/>
    <w:rsid w:val="00EC4B65"/>
    <w:rsid w:val="00EC5587"/>
    <w:rsid w:val="00EC5859"/>
    <w:rsid w:val="00EC7BDD"/>
    <w:rsid w:val="00EE10C1"/>
    <w:rsid w:val="00EE4816"/>
    <w:rsid w:val="00EF13E9"/>
    <w:rsid w:val="00F01FD6"/>
    <w:rsid w:val="00F03A93"/>
    <w:rsid w:val="00F17FD2"/>
    <w:rsid w:val="00F2056A"/>
    <w:rsid w:val="00F21A40"/>
    <w:rsid w:val="00F26A43"/>
    <w:rsid w:val="00F347E3"/>
    <w:rsid w:val="00F52805"/>
    <w:rsid w:val="00F555BD"/>
    <w:rsid w:val="00F6547F"/>
    <w:rsid w:val="00F75E1B"/>
    <w:rsid w:val="00F76DBB"/>
    <w:rsid w:val="00F83E0A"/>
    <w:rsid w:val="00F8543A"/>
    <w:rsid w:val="00F87468"/>
    <w:rsid w:val="00F924F2"/>
    <w:rsid w:val="00F92ABC"/>
    <w:rsid w:val="00FA181C"/>
    <w:rsid w:val="00FA2D38"/>
    <w:rsid w:val="00FA6191"/>
    <w:rsid w:val="00FA6FC7"/>
    <w:rsid w:val="00FA74FF"/>
    <w:rsid w:val="00FB0BE3"/>
    <w:rsid w:val="00FB4311"/>
    <w:rsid w:val="00FB487B"/>
    <w:rsid w:val="00FB7902"/>
    <w:rsid w:val="00FC4AE8"/>
    <w:rsid w:val="00FE2A0B"/>
    <w:rsid w:val="00FE4F1C"/>
    <w:rsid w:val="00FF2417"/>
    <w:rsid w:val="00FF35D0"/>
    <w:rsid w:val="00FF509B"/>
    <w:rsid w:val="00FF5B14"/>
    <w:rsid w:val="00FF6659"/>
    <w:rsid w:val="0D53766A"/>
    <w:rsid w:val="0F403463"/>
    <w:rsid w:val="12032FAB"/>
    <w:rsid w:val="12D029ED"/>
    <w:rsid w:val="12EC4418"/>
    <w:rsid w:val="13956449"/>
    <w:rsid w:val="14305AB4"/>
    <w:rsid w:val="20E37A02"/>
    <w:rsid w:val="28A66991"/>
    <w:rsid w:val="346C3F1E"/>
    <w:rsid w:val="617D0AF3"/>
    <w:rsid w:val="6AE91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AE78601"/>
  <w15:docId w15:val="{613C993D-CAC7-4AF2-92E2-4FE00F1F4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160" w:line="259" w:lineRule="auto"/>
      <w:jc w:val="both"/>
    </w:pPr>
    <w:rPr>
      <w:rFonts w:eastAsiaTheme="minorHAnsi" w:cstheme="minorBidi"/>
      <w:sz w:val="28"/>
      <w:szCs w:val="22"/>
      <w:lang w:val="en-US" w:eastAsia="en-US"/>
    </w:rPr>
  </w:style>
  <w:style w:type="paragraph" w:styleId="u1">
    <w:name w:val="heading 1"/>
    <w:basedOn w:val="Binhthng"/>
    <w:next w:val="Binhthng"/>
    <w:link w:val="u1Char"/>
    <w:uiPriority w:val="9"/>
    <w:qFormat/>
    <w:pPr>
      <w:keepNext/>
      <w:keepLines/>
      <w:numPr>
        <w:numId w:val="1"/>
      </w:numPr>
      <w:spacing w:before="240" w:after="0"/>
      <w:outlineLvl w:val="0"/>
    </w:pPr>
    <w:rPr>
      <w:rFonts w:ascii="Times New Roman Bold" w:eastAsiaTheme="majorEastAsia" w:hAnsi="Times New Roman Bold" w:cstheme="majorBidi"/>
      <w:b/>
      <w:caps/>
      <w:color w:val="FF0000"/>
      <w:sz w:val="40"/>
      <w:szCs w:val="32"/>
    </w:rPr>
  </w:style>
  <w:style w:type="paragraph" w:styleId="u2">
    <w:name w:val="heading 2"/>
    <w:basedOn w:val="Binhthng"/>
    <w:next w:val="Binhthng"/>
    <w:link w:val="u2Char"/>
    <w:uiPriority w:val="9"/>
    <w:unhideWhenUsed/>
    <w:qFormat/>
    <w:pPr>
      <w:keepNext/>
      <w:keepLines/>
      <w:numPr>
        <w:ilvl w:val="1"/>
        <w:numId w:val="1"/>
      </w:numPr>
      <w:spacing w:before="40" w:after="0"/>
      <w:ind w:left="2736"/>
      <w:outlineLvl w:val="1"/>
    </w:pPr>
    <w:rPr>
      <w:rFonts w:ascii="Times New Roman Bold" w:eastAsiaTheme="majorEastAsia" w:hAnsi="Times New Roman Bold" w:cstheme="majorBidi"/>
      <w:b/>
      <w:smallCaps/>
      <w:color w:val="0000FF"/>
      <w:sz w:val="36"/>
      <w:szCs w:val="26"/>
    </w:rPr>
  </w:style>
  <w:style w:type="paragraph" w:styleId="u3">
    <w:name w:val="heading 3"/>
    <w:basedOn w:val="Binhthng"/>
    <w:next w:val="Binhthng"/>
    <w:link w:val="u3Char"/>
    <w:uiPriority w:val="9"/>
    <w:unhideWhenUsed/>
    <w:qFormat/>
    <w:pPr>
      <w:keepNext/>
      <w:keepLines/>
      <w:numPr>
        <w:ilvl w:val="2"/>
        <w:numId w:val="1"/>
      </w:numPr>
      <w:spacing w:before="40" w:after="0"/>
      <w:ind w:left="3600"/>
      <w:outlineLvl w:val="2"/>
    </w:pPr>
    <w:rPr>
      <w:rFonts w:ascii="Times New Roman Bold" w:eastAsiaTheme="majorEastAsia" w:hAnsi="Times New Roman Bold" w:cstheme="majorBidi"/>
      <w:b/>
      <w:smallCaps/>
      <w:color w:val="C00000"/>
      <w:sz w:val="32"/>
      <w:szCs w:val="24"/>
    </w:rPr>
  </w:style>
  <w:style w:type="paragraph" w:styleId="u4">
    <w:name w:val="heading 4"/>
    <w:basedOn w:val="Binhthng"/>
    <w:next w:val="Binhthng"/>
    <w:link w:val="u4Char"/>
    <w:uiPriority w:val="9"/>
    <w:unhideWhenUsed/>
    <w:qFormat/>
    <w:pPr>
      <w:keepNext/>
      <w:keepLines/>
      <w:numPr>
        <w:ilvl w:val="3"/>
        <w:numId w:val="1"/>
      </w:numPr>
      <w:spacing w:before="40" w:after="0"/>
      <w:ind w:left="1584"/>
      <w:outlineLvl w:val="3"/>
    </w:pPr>
    <w:rPr>
      <w:rFonts w:ascii="Times New Roman Bold" w:eastAsiaTheme="majorEastAsia" w:hAnsi="Times New Roman Bold" w:cstheme="majorBidi"/>
      <w:b/>
      <w:iCs/>
      <w:color w:val="002060"/>
    </w:rPr>
  </w:style>
  <w:style w:type="paragraph" w:styleId="u5">
    <w:name w:val="heading 5"/>
    <w:basedOn w:val="Binhthng"/>
    <w:next w:val="Binhthng"/>
    <w:link w:val="u5Char"/>
    <w:uiPriority w:val="9"/>
    <w:unhideWhenUsed/>
    <w:qFormat/>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u6">
    <w:name w:val="heading 6"/>
    <w:basedOn w:val="Binhthng"/>
    <w:next w:val="Binhthng"/>
    <w:link w:val="u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u7">
    <w:name w:val="heading 7"/>
    <w:basedOn w:val="Binhthng"/>
    <w:next w:val="Binhthng"/>
    <w:link w:val="u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u8">
    <w:name w:val="heading 8"/>
    <w:basedOn w:val="Binhthng"/>
    <w:next w:val="Binhthng"/>
    <w:link w:val="u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u9">
    <w:name w:val="heading 9"/>
    <w:basedOn w:val="Binhthng"/>
    <w:next w:val="Binhthng"/>
    <w:link w:val="u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FollowedHyperlink">
    <w:name w:val="FollowedHyperlink"/>
    <w:basedOn w:val="Phngmcinhcuaoanvn"/>
    <w:uiPriority w:val="99"/>
    <w:semiHidden/>
    <w:unhideWhenUsed/>
    <w:qFormat/>
    <w:rPr>
      <w:color w:val="954F72" w:themeColor="followedHyperlink"/>
      <w:u w:val="single"/>
    </w:rPr>
  </w:style>
  <w:style w:type="paragraph" w:styleId="Chntrang">
    <w:name w:val="footer"/>
    <w:basedOn w:val="Binhthng"/>
    <w:link w:val="ChntrangChar"/>
    <w:uiPriority w:val="99"/>
    <w:unhideWhenUsed/>
    <w:qFormat/>
    <w:pPr>
      <w:tabs>
        <w:tab w:val="center" w:pos="4680"/>
        <w:tab w:val="right" w:pos="9360"/>
      </w:tabs>
      <w:spacing w:after="0" w:line="240" w:lineRule="auto"/>
    </w:pPr>
  </w:style>
  <w:style w:type="paragraph" w:styleId="utrang">
    <w:name w:val="header"/>
    <w:basedOn w:val="Binhthng"/>
    <w:link w:val="utrangChar"/>
    <w:uiPriority w:val="99"/>
    <w:unhideWhenUsed/>
    <w:qFormat/>
    <w:pPr>
      <w:tabs>
        <w:tab w:val="center" w:pos="4680"/>
        <w:tab w:val="right" w:pos="9360"/>
      </w:tabs>
      <w:spacing w:after="0" w:line="240" w:lineRule="auto"/>
    </w:pPr>
  </w:style>
  <w:style w:type="character" w:styleId="Siuktni">
    <w:name w:val="Hyperlink"/>
    <w:basedOn w:val="Phngmcinhcuaoanvn"/>
    <w:uiPriority w:val="99"/>
    <w:unhideWhenUsed/>
    <w:qFormat/>
    <w:rPr>
      <w:color w:val="0563C1" w:themeColor="hyperlink"/>
      <w:u w:val="single"/>
    </w:rPr>
  </w:style>
  <w:style w:type="character" w:styleId="Manh">
    <w:name w:val="Strong"/>
    <w:basedOn w:val="Phngmcinhcuaoanvn"/>
    <w:uiPriority w:val="22"/>
    <w:qFormat/>
    <w:rPr>
      <w:b/>
      <w:bCs/>
    </w:rPr>
  </w:style>
  <w:style w:type="table" w:styleId="LiBang">
    <w:name w:val="Table Grid"/>
    <w:basedOn w:val="BangThngthng"/>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ucluc1">
    <w:name w:val="toc 1"/>
    <w:basedOn w:val="Binhthng"/>
    <w:next w:val="Binhthng"/>
    <w:uiPriority w:val="39"/>
    <w:unhideWhenUsed/>
    <w:qFormat/>
    <w:pPr>
      <w:spacing w:after="100"/>
    </w:pPr>
  </w:style>
  <w:style w:type="paragraph" w:styleId="Mucluc2">
    <w:name w:val="toc 2"/>
    <w:basedOn w:val="Binhthng"/>
    <w:next w:val="Binhthng"/>
    <w:uiPriority w:val="39"/>
    <w:unhideWhenUsed/>
    <w:qFormat/>
    <w:pPr>
      <w:spacing w:after="100"/>
      <w:ind w:left="280"/>
    </w:pPr>
  </w:style>
  <w:style w:type="paragraph" w:styleId="Mucluc3">
    <w:name w:val="toc 3"/>
    <w:basedOn w:val="Binhthng"/>
    <w:next w:val="Binhthng"/>
    <w:uiPriority w:val="39"/>
    <w:unhideWhenUsed/>
    <w:qFormat/>
    <w:pPr>
      <w:spacing w:after="100"/>
      <w:ind w:left="560"/>
    </w:pPr>
  </w:style>
  <w:style w:type="paragraph" w:styleId="Mucluc4">
    <w:name w:val="toc 4"/>
    <w:basedOn w:val="Binhthng"/>
    <w:next w:val="Binhthng"/>
    <w:uiPriority w:val="39"/>
    <w:unhideWhenUsed/>
    <w:qFormat/>
    <w:pPr>
      <w:spacing w:after="100"/>
      <w:ind w:left="840"/>
    </w:pPr>
  </w:style>
  <w:style w:type="paragraph" w:styleId="Mucluc5">
    <w:name w:val="toc 5"/>
    <w:basedOn w:val="Binhthng"/>
    <w:next w:val="Binhthng"/>
    <w:uiPriority w:val="39"/>
    <w:unhideWhenUsed/>
    <w:qFormat/>
    <w:pPr>
      <w:spacing w:after="100"/>
      <w:ind w:left="880"/>
      <w:jc w:val="left"/>
    </w:pPr>
    <w:rPr>
      <w:rFonts w:asciiTheme="minorHAnsi" w:eastAsiaTheme="minorEastAsia" w:hAnsiTheme="minorHAnsi"/>
      <w:sz w:val="22"/>
    </w:rPr>
  </w:style>
  <w:style w:type="paragraph" w:styleId="Mucluc6">
    <w:name w:val="toc 6"/>
    <w:basedOn w:val="Binhthng"/>
    <w:next w:val="Binhthng"/>
    <w:uiPriority w:val="39"/>
    <w:unhideWhenUsed/>
    <w:qFormat/>
    <w:pPr>
      <w:spacing w:after="100"/>
      <w:ind w:left="1100"/>
      <w:jc w:val="left"/>
    </w:pPr>
    <w:rPr>
      <w:rFonts w:asciiTheme="minorHAnsi" w:eastAsiaTheme="minorEastAsia" w:hAnsiTheme="minorHAnsi"/>
      <w:sz w:val="22"/>
    </w:rPr>
  </w:style>
  <w:style w:type="paragraph" w:styleId="Mucluc7">
    <w:name w:val="toc 7"/>
    <w:basedOn w:val="Binhthng"/>
    <w:next w:val="Binhthng"/>
    <w:uiPriority w:val="39"/>
    <w:unhideWhenUsed/>
    <w:qFormat/>
    <w:pPr>
      <w:spacing w:after="100"/>
      <w:ind w:left="1320"/>
      <w:jc w:val="left"/>
    </w:pPr>
    <w:rPr>
      <w:rFonts w:asciiTheme="minorHAnsi" w:eastAsiaTheme="minorEastAsia" w:hAnsiTheme="minorHAnsi"/>
      <w:sz w:val="22"/>
    </w:rPr>
  </w:style>
  <w:style w:type="paragraph" w:styleId="Mucluc8">
    <w:name w:val="toc 8"/>
    <w:basedOn w:val="Binhthng"/>
    <w:next w:val="Binhthng"/>
    <w:uiPriority w:val="39"/>
    <w:unhideWhenUsed/>
    <w:qFormat/>
    <w:pPr>
      <w:spacing w:after="100"/>
      <w:ind w:left="1540"/>
      <w:jc w:val="left"/>
    </w:pPr>
    <w:rPr>
      <w:rFonts w:asciiTheme="minorHAnsi" w:eastAsiaTheme="minorEastAsia" w:hAnsiTheme="minorHAnsi"/>
      <w:sz w:val="22"/>
    </w:rPr>
  </w:style>
  <w:style w:type="paragraph" w:styleId="Mucluc9">
    <w:name w:val="toc 9"/>
    <w:basedOn w:val="Binhthng"/>
    <w:next w:val="Binhthng"/>
    <w:uiPriority w:val="39"/>
    <w:unhideWhenUsed/>
    <w:qFormat/>
    <w:pPr>
      <w:spacing w:after="100"/>
      <w:ind w:left="1760"/>
      <w:jc w:val="left"/>
    </w:pPr>
    <w:rPr>
      <w:rFonts w:asciiTheme="minorHAnsi" w:eastAsiaTheme="minorEastAsia" w:hAnsiTheme="minorHAnsi"/>
      <w:sz w:val="22"/>
    </w:rPr>
  </w:style>
  <w:style w:type="character" w:customStyle="1" w:styleId="u1Char">
    <w:name w:val="Đầu đề 1 Char"/>
    <w:basedOn w:val="Phngmcinhcuaoanvn"/>
    <w:link w:val="u1"/>
    <w:uiPriority w:val="9"/>
    <w:qFormat/>
    <w:rPr>
      <w:rFonts w:ascii="Times New Roman Bold" w:eastAsiaTheme="majorEastAsia" w:hAnsi="Times New Roman Bold" w:cstheme="majorBidi"/>
      <w:b/>
      <w:caps/>
      <w:color w:val="FF0000"/>
      <w:sz w:val="40"/>
      <w:szCs w:val="32"/>
    </w:rPr>
  </w:style>
  <w:style w:type="character" w:customStyle="1" w:styleId="u2Char">
    <w:name w:val="Đầu đề 2 Char"/>
    <w:basedOn w:val="Phngmcinhcuaoanvn"/>
    <w:link w:val="u2"/>
    <w:uiPriority w:val="9"/>
    <w:qFormat/>
    <w:rPr>
      <w:rFonts w:ascii="Times New Roman Bold" w:eastAsiaTheme="majorEastAsia" w:hAnsi="Times New Roman Bold" w:cstheme="majorBidi"/>
      <w:b/>
      <w:smallCaps/>
      <w:color w:val="0000FF"/>
      <w:sz w:val="36"/>
      <w:szCs w:val="26"/>
    </w:rPr>
  </w:style>
  <w:style w:type="character" w:customStyle="1" w:styleId="u3Char">
    <w:name w:val="Đầu đề 3 Char"/>
    <w:basedOn w:val="Phngmcinhcuaoanvn"/>
    <w:link w:val="u3"/>
    <w:uiPriority w:val="9"/>
    <w:qFormat/>
    <w:rPr>
      <w:rFonts w:ascii="Times New Roman Bold" w:eastAsiaTheme="majorEastAsia" w:hAnsi="Times New Roman Bold" w:cstheme="majorBidi"/>
      <w:b/>
      <w:smallCaps/>
      <w:color w:val="C00000"/>
      <w:sz w:val="32"/>
      <w:szCs w:val="24"/>
    </w:rPr>
  </w:style>
  <w:style w:type="character" w:customStyle="1" w:styleId="u4Char">
    <w:name w:val="Đầu đề 4 Char"/>
    <w:basedOn w:val="Phngmcinhcuaoanvn"/>
    <w:link w:val="u4"/>
    <w:uiPriority w:val="9"/>
    <w:qFormat/>
    <w:rPr>
      <w:rFonts w:ascii="Times New Roman Bold" w:eastAsiaTheme="majorEastAsia" w:hAnsi="Times New Roman Bold" w:cstheme="majorBidi"/>
      <w:b/>
      <w:iCs/>
      <w:color w:val="002060"/>
      <w:sz w:val="28"/>
    </w:rPr>
  </w:style>
  <w:style w:type="character" w:customStyle="1" w:styleId="u5Char">
    <w:name w:val="Đầu đề 5 Char"/>
    <w:basedOn w:val="Phngmcinhcuaoanvn"/>
    <w:link w:val="u5"/>
    <w:uiPriority w:val="9"/>
    <w:qFormat/>
    <w:rPr>
      <w:rFonts w:asciiTheme="majorHAnsi" w:eastAsiaTheme="majorEastAsia" w:hAnsiTheme="majorHAnsi" w:cstheme="majorBidi"/>
      <w:color w:val="2E74B5" w:themeColor="accent1" w:themeShade="BF"/>
    </w:rPr>
  </w:style>
  <w:style w:type="character" w:customStyle="1" w:styleId="u6Char">
    <w:name w:val="Đầu đề 6 Char"/>
    <w:basedOn w:val="Phngmcinhcuaoanvn"/>
    <w:link w:val="u6"/>
    <w:uiPriority w:val="9"/>
    <w:semiHidden/>
    <w:qFormat/>
    <w:rPr>
      <w:rFonts w:asciiTheme="majorHAnsi" w:eastAsiaTheme="majorEastAsia" w:hAnsiTheme="majorHAnsi" w:cstheme="majorBidi"/>
      <w:color w:val="1F4E79" w:themeColor="accent1" w:themeShade="80"/>
    </w:rPr>
  </w:style>
  <w:style w:type="character" w:customStyle="1" w:styleId="u7Char">
    <w:name w:val="Đầu đề 7 Char"/>
    <w:basedOn w:val="Phngmcinhcuaoanvn"/>
    <w:link w:val="u7"/>
    <w:uiPriority w:val="9"/>
    <w:semiHidden/>
    <w:qFormat/>
    <w:rPr>
      <w:rFonts w:asciiTheme="majorHAnsi" w:eastAsiaTheme="majorEastAsia" w:hAnsiTheme="majorHAnsi" w:cstheme="majorBidi"/>
      <w:i/>
      <w:iCs/>
      <w:color w:val="1F4E79" w:themeColor="accent1" w:themeShade="80"/>
    </w:rPr>
  </w:style>
  <w:style w:type="character" w:customStyle="1" w:styleId="u8Char">
    <w:name w:val="Đầu đề 8 Char"/>
    <w:basedOn w:val="Phngmcinhcuaoanvn"/>
    <w:link w:val="u8"/>
    <w:uiPriority w:val="9"/>
    <w:semiHidden/>
    <w:qFormat/>
    <w:rPr>
      <w:rFonts w:asciiTheme="majorHAnsi" w:eastAsiaTheme="majorEastAsia" w:hAnsiTheme="majorHAnsi" w:cstheme="majorBidi"/>
      <w:color w:val="262626" w:themeColor="text1" w:themeTint="D9"/>
      <w:sz w:val="21"/>
      <w:szCs w:val="21"/>
    </w:rPr>
  </w:style>
  <w:style w:type="character" w:customStyle="1" w:styleId="u9Char">
    <w:name w:val="Đầu đề 9 Char"/>
    <w:basedOn w:val="Phngmcinhcuaoanvn"/>
    <w:link w:val="u9"/>
    <w:uiPriority w:val="9"/>
    <w:semiHidden/>
    <w:qFormat/>
    <w:rPr>
      <w:rFonts w:asciiTheme="majorHAnsi" w:eastAsiaTheme="majorEastAsia" w:hAnsiTheme="majorHAnsi" w:cstheme="majorBidi"/>
      <w:i/>
      <w:iCs/>
      <w:color w:val="262626" w:themeColor="text1" w:themeTint="D9"/>
      <w:sz w:val="21"/>
      <w:szCs w:val="21"/>
    </w:rPr>
  </w:style>
  <w:style w:type="paragraph" w:styleId="KhngDncch">
    <w:name w:val="No Spacing"/>
    <w:link w:val="KhngDncchChar"/>
    <w:uiPriority w:val="1"/>
    <w:qFormat/>
    <w:rPr>
      <w:rFonts w:asciiTheme="minorHAnsi" w:eastAsiaTheme="minorEastAsia" w:hAnsiTheme="minorHAnsi" w:cstheme="minorBidi"/>
      <w:sz w:val="22"/>
      <w:szCs w:val="22"/>
      <w:lang w:val="en-US" w:eastAsia="en-US"/>
    </w:rPr>
  </w:style>
  <w:style w:type="character" w:customStyle="1" w:styleId="KhngDncchChar">
    <w:name w:val="Không Dãn cách Char"/>
    <w:basedOn w:val="Phngmcinhcuaoanvn"/>
    <w:link w:val="KhngDncch"/>
    <w:uiPriority w:val="1"/>
    <w:qFormat/>
    <w:rPr>
      <w:rFonts w:eastAsiaTheme="minorEastAsia"/>
    </w:rPr>
  </w:style>
  <w:style w:type="paragraph" w:styleId="oancuaDanhsach">
    <w:name w:val="List Paragraph"/>
    <w:basedOn w:val="Binhthng"/>
    <w:uiPriority w:val="34"/>
    <w:qFormat/>
    <w:pPr>
      <w:ind w:left="720"/>
      <w:contextualSpacing/>
    </w:pPr>
  </w:style>
  <w:style w:type="paragraph" w:customStyle="1" w:styleId="uMucluc1">
    <w:name w:val="Đầu đề Mục lục1"/>
    <w:basedOn w:val="u1"/>
    <w:next w:val="Binhthng"/>
    <w:uiPriority w:val="39"/>
    <w:unhideWhenUsed/>
    <w:qFormat/>
    <w:pPr>
      <w:numPr>
        <w:numId w:val="0"/>
      </w:numPr>
      <w:jc w:val="left"/>
      <w:outlineLvl w:val="9"/>
    </w:pPr>
    <w:rPr>
      <w:rFonts w:ascii="Times New Roman" w:hAnsi="Times New Roman"/>
      <w:b w:val="0"/>
      <w:caps w:val="0"/>
      <w:color w:val="2E74B5" w:themeColor="accent1" w:themeShade="BF"/>
    </w:rPr>
  </w:style>
  <w:style w:type="character" w:customStyle="1" w:styleId="cpChagiiquyt1">
    <w:name w:val="Đề cập Chưa giải quyết1"/>
    <w:basedOn w:val="Phngmcinhcuaoanvn"/>
    <w:uiPriority w:val="99"/>
    <w:semiHidden/>
    <w:unhideWhenUsed/>
    <w:qFormat/>
    <w:rPr>
      <w:color w:val="605E5C"/>
      <w:shd w:val="clear" w:color="auto" w:fill="E1DFDD"/>
    </w:rPr>
  </w:style>
  <w:style w:type="character" w:customStyle="1" w:styleId="fontstyle01">
    <w:name w:val="fontstyle01"/>
    <w:basedOn w:val="Phngmcinhcuaoanvn"/>
    <w:qFormat/>
    <w:rPr>
      <w:rFonts w:ascii="Times New Roman" w:hAnsi="Times New Roman" w:cs="Times New Roman" w:hint="default"/>
      <w:color w:val="000000"/>
      <w:sz w:val="22"/>
      <w:szCs w:val="22"/>
    </w:rPr>
  </w:style>
  <w:style w:type="paragraph" w:customStyle="1" w:styleId="p1">
    <w:name w:val="p1"/>
    <w:basedOn w:val="Binhthng"/>
    <w:qFormat/>
    <w:pPr>
      <w:spacing w:before="100" w:beforeAutospacing="1" w:after="100" w:afterAutospacing="1" w:line="240" w:lineRule="auto"/>
      <w:jc w:val="left"/>
    </w:pPr>
    <w:rPr>
      <w:rFonts w:eastAsia="Times New Roman" w:cs="Times New Roman"/>
      <w:sz w:val="24"/>
      <w:szCs w:val="24"/>
    </w:rPr>
  </w:style>
  <w:style w:type="character" w:customStyle="1" w:styleId="s1">
    <w:name w:val="s1"/>
    <w:basedOn w:val="Phngmcinhcuaoanvn"/>
    <w:qFormat/>
  </w:style>
  <w:style w:type="paragraph" w:customStyle="1" w:styleId="li1">
    <w:name w:val="li1"/>
    <w:basedOn w:val="Binhthng"/>
    <w:qFormat/>
    <w:pPr>
      <w:spacing w:before="100" w:beforeAutospacing="1" w:after="100" w:afterAutospacing="1" w:line="240" w:lineRule="auto"/>
      <w:jc w:val="left"/>
    </w:pPr>
    <w:rPr>
      <w:rFonts w:eastAsia="Times New Roman" w:cs="Times New Roman"/>
      <w:sz w:val="24"/>
      <w:szCs w:val="24"/>
    </w:rPr>
  </w:style>
  <w:style w:type="character" w:customStyle="1" w:styleId="utrangChar">
    <w:name w:val="Đầu trang Char"/>
    <w:basedOn w:val="Phngmcinhcuaoanvn"/>
    <w:link w:val="utrang"/>
    <w:uiPriority w:val="99"/>
    <w:qFormat/>
    <w:rPr>
      <w:rFonts w:ascii="Times New Roman" w:hAnsi="Times New Roman"/>
      <w:sz w:val="28"/>
    </w:rPr>
  </w:style>
  <w:style w:type="character" w:customStyle="1" w:styleId="ChntrangChar">
    <w:name w:val="Chân trang Char"/>
    <w:basedOn w:val="Phngmcinhcuaoanvn"/>
    <w:link w:val="Chntrang"/>
    <w:uiPriority w:val="99"/>
    <w:qFormat/>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C6C484EA8B44FDBDAEBCF86C95A472"/>
        <w:category>
          <w:name w:val="General"/>
          <w:gallery w:val="placeholder"/>
        </w:category>
        <w:types>
          <w:type w:val="bbPlcHdr"/>
        </w:types>
        <w:behaviors>
          <w:behavior w:val="content"/>
        </w:behaviors>
        <w:guid w:val="{60940998-96DB-4793-AE2F-963D855EB721}"/>
      </w:docPartPr>
      <w:docPartBody>
        <w:p w:rsidR="00445C08" w:rsidRDefault="00000000">
          <w:pPr>
            <w:pStyle w:val="7EC6C484EA8B44FDBDAEBCF86C95A472"/>
          </w:pPr>
          <w:r>
            <w:rPr>
              <w:rFonts w:asciiTheme="majorHAnsi" w:eastAsiaTheme="majorEastAsia" w:hAnsiTheme="majorHAnsi" w:cstheme="majorBidi"/>
              <w:caps/>
              <w:color w:val="4472C4" w:themeColor="accent1"/>
              <w:sz w:val="80"/>
              <w:szCs w:val="80"/>
            </w:rPr>
            <w:t>[Document title]</w:t>
          </w:r>
        </w:p>
      </w:docPartBody>
    </w:docPart>
    <w:docPart>
      <w:docPartPr>
        <w:name w:val="B4DB1D03D5B1401DA6D8AB288396C692"/>
        <w:category>
          <w:name w:val="General"/>
          <w:gallery w:val="placeholder"/>
        </w:category>
        <w:types>
          <w:type w:val="bbPlcHdr"/>
        </w:types>
        <w:behaviors>
          <w:behavior w:val="content"/>
        </w:behaviors>
        <w:guid w:val="{803B1FF3-1AFB-4608-950D-A62ECFC2CCC9}"/>
      </w:docPartPr>
      <w:docPartBody>
        <w:p w:rsidR="00445C08" w:rsidRDefault="00000000">
          <w:pPr>
            <w:pStyle w:val="B4DB1D03D5B1401DA6D8AB288396C692"/>
          </w:pPr>
          <w:r>
            <w:rPr>
              <w:color w:val="4472C4" w:themeColor="accent1"/>
              <w:sz w:val="28"/>
              <w:szCs w:val="28"/>
            </w:rPr>
            <w:t>[Document subtitle]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12B32" w:rsidRDefault="00A12B32">
      <w:pPr>
        <w:spacing w:line="240" w:lineRule="auto"/>
      </w:pPr>
      <w:r>
        <w:separator/>
      </w:r>
    </w:p>
  </w:endnote>
  <w:endnote w:type="continuationSeparator" w:id="0">
    <w:p w:rsidR="00A12B32" w:rsidRDefault="00A12B32">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ld">
    <w:altName w:val="Times New Roman"/>
    <w:charset w:val="00"/>
    <w:family w:val="roman"/>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12B32" w:rsidRDefault="00A12B32">
      <w:pPr>
        <w:spacing w:after="0"/>
      </w:pPr>
      <w:r>
        <w:separator/>
      </w:r>
    </w:p>
  </w:footnote>
  <w:footnote w:type="continuationSeparator" w:id="0">
    <w:p w:rsidR="00A12B32" w:rsidRDefault="00A12B32">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215"/>
    <w:rsid w:val="000503DB"/>
    <w:rsid w:val="000A0312"/>
    <w:rsid w:val="000A5A8A"/>
    <w:rsid w:val="001116D8"/>
    <w:rsid w:val="00117465"/>
    <w:rsid w:val="00142761"/>
    <w:rsid w:val="00176D7F"/>
    <w:rsid w:val="001E3102"/>
    <w:rsid w:val="00214F12"/>
    <w:rsid w:val="00280F58"/>
    <w:rsid w:val="002A49DD"/>
    <w:rsid w:val="002E274D"/>
    <w:rsid w:val="002E56E1"/>
    <w:rsid w:val="003B0E7B"/>
    <w:rsid w:val="003C27C0"/>
    <w:rsid w:val="003E26AF"/>
    <w:rsid w:val="003F74E3"/>
    <w:rsid w:val="004279FB"/>
    <w:rsid w:val="00445C08"/>
    <w:rsid w:val="004A3AC3"/>
    <w:rsid w:val="004B64E4"/>
    <w:rsid w:val="004E40B2"/>
    <w:rsid w:val="004F6354"/>
    <w:rsid w:val="00535C42"/>
    <w:rsid w:val="0056738F"/>
    <w:rsid w:val="005E18C0"/>
    <w:rsid w:val="006046BB"/>
    <w:rsid w:val="00610D06"/>
    <w:rsid w:val="006144A0"/>
    <w:rsid w:val="00617C0C"/>
    <w:rsid w:val="006F10D8"/>
    <w:rsid w:val="00756C22"/>
    <w:rsid w:val="00757025"/>
    <w:rsid w:val="00767C9D"/>
    <w:rsid w:val="007B0F75"/>
    <w:rsid w:val="007B2F10"/>
    <w:rsid w:val="007C3920"/>
    <w:rsid w:val="007D0419"/>
    <w:rsid w:val="007F0650"/>
    <w:rsid w:val="007F725E"/>
    <w:rsid w:val="00812423"/>
    <w:rsid w:val="00876F00"/>
    <w:rsid w:val="00887673"/>
    <w:rsid w:val="008E47E8"/>
    <w:rsid w:val="00901DCE"/>
    <w:rsid w:val="00903EF1"/>
    <w:rsid w:val="0091607B"/>
    <w:rsid w:val="009254FB"/>
    <w:rsid w:val="009B121F"/>
    <w:rsid w:val="009B1AE3"/>
    <w:rsid w:val="00A12B32"/>
    <w:rsid w:val="00A3405A"/>
    <w:rsid w:val="00A5792B"/>
    <w:rsid w:val="00A61215"/>
    <w:rsid w:val="00A74A74"/>
    <w:rsid w:val="00A90367"/>
    <w:rsid w:val="00B41781"/>
    <w:rsid w:val="00B4702D"/>
    <w:rsid w:val="00B52B63"/>
    <w:rsid w:val="00BD06F9"/>
    <w:rsid w:val="00BF3A18"/>
    <w:rsid w:val="00C23FB7"/>
    <w:rsid w:val="00CA210C"/>
    <w:rsid w:val="00CC4858"/>
    <w:rsid w:val="00D74756"/>
    <w:rsid w:val="00DA12D3"/>
    <w:rsid w:val="00DD7F78"/>
    <w:rsid w:val="00DF6DF6"/>
    <w:rsid w:val="00E04ACC"/>
    <w:rsid w:val="00E50109"/>
    <w:rsid w:val="00E75FF9"/>
    <w:rsid w:val="00E871D1"/>
    <w:rsid w:val="00F02204"/>
    <w:rsid w:val="00F6701F"/>
    <w:rsid w:val="00F70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vi-VN" w:eastAsia="vi-V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160" w:line="259" w:lineRule="auto"/>
    </w:pPr>
    <w:rPr>
      <w:sz w:val="22"/>
      <w:szCs w:val="22"/>
      <w:lang w:val="en-US" w:eastAsia="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7EC6C484EA8B44FDBDAEBCF86C95A472">
    <w:name w:val="7EC6C484EA8B44FDBDAEBCF86C95A472"/>
    <w:pPr>
      <w:spacing w:after="160" w:line="259" w:lineRule="auto"/>
    </w:pPr>
    <w:rPr>
      <w:sz w:val="22"/>
      <w:szCs w:val="22"/>
      <w:lang w:val="en-US" w:eastAsia="en-US"/>
    </w:rPr>
  </w:style>
  <w:style w:type="paragraph" w:customStyle="1" w:styleId="B4DB1D03D5B1401DA6D8AB288396C692">
    <w:name w:val="B4DB1D03D5B1401DA6D8AB288396C692"/>
    <w:qFormat/>
    <w:pPr>
      <w:spacing w:after="160" w:line="259" w:lineRule="auto"/>
    </w:pPr>
    <w:rPr>
      <w:sz w:val="22"/>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2022-02-07T00:00:00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97BEDA-B44E-457C-9FC4-2843252C7D06}">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1138</Words>
  <Characters>6491</Characters>
  <Application>Microsoft Office Word</Application>
  <DocSecurity>0</DocSecurity>
  <Lines>54</Lines>
  <Paragraphs>15</Paragraphs>
  <ScaleCrop>false</ScaleCrop>
  <HeadingPairs>
    <vt:vector size="2" baseType="variant">
      <vt:variant>
        <vt:lpstr>Tiêu đề</vt:lpstr>
      </vt:variant>
      <vt:variant>
        <vt:i4>1</vt:i4>
      </vt:variant>
    </vt:vector>
  </HeadingPairs>
  <TitlesOfParts>
    <vt:vector size="1" baseType="lpstr">
      <vt:lpstr>Kiểm thử CƠ BẢN</vt:lpstr>
    </vt:vector>
  </TitlesOfParts>
  <Company>Nhóm phát triển dự án</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Kiểm thử CƠ BẢN</dc:title>
  <dc:subject>Lab 1</dc:subject>
  <dc:creator>Admin</dc:creator>
  <cp:lastModifiedBy>Khánh Nguyễn Quốc</cp:lastModifiedBy>
  <cp:revision>234</cp:revision>
  <dcterms:created xsi:type="dcterms:W3CDTF">2020-06-12T09:27:00Z</dcterms:created>
  <dcterms:modified xsi:type="dcterms:W3CDTF">2024-01-05T09:06:00Z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B4D630F4B9A34A07852D75A3609A65BC_13</vt:lpwstr>
  </property>
</Properties>
</file>