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EF" w:rsidRDefault="00F670EF" w:rsidP="00F670EF">
      <w:r w:rsidRPr="006B6999">
        <w:rPr>
          <w:rFonts w:hint="eastAsia"/>
          <w:b/>
        </w:rPr>
        <w:t>Summary:</w:t>
      </w:r>
      <w:r>
        <w:rPr>
          <w:rFonts w:hint="eastAsia"/>
        </w:rPr>
        <w:t xml:space="preserve"> </w:t>
      </w:r>
    </w:p>
    <w:p w:rsidR="00F670EF" w:rsidRDefault="00F670EF" w:rsidP="00F670EF">
      <w:r>
        <w:rPr>
          <w:rFonts w:hint="eastAsia"/>
        </w:rPr>
        <w:t>Musicbot is a music display application that</w:t>
      </w:r>
      <w:r>
        <w:t>’</w:t>
      </w:r>
      <w:r>
        <w:rPr>
          <w:rFonts w:hint="eastAsia"/>
        </w:rPr>
        <w:t>ll be your study buddies help play the right music for you while studying.</w:t>
      </w:r>
    </w:p>
    <w:p w:rsidR="00DD07A9" w:rsidRDefault="00DD07A9"/>
    <w:p w:rsidR="00F670EF" w:rsidRDefault="00F670EF">
      <w:r w:rsidRPr="00F670EF">
        <w:t>Features are something like the following</w:t>
      </w:r>
      <w:r>
        <w:rPr>
          <w:rFonts w:hint="eastAsia"/>
        </w:rPr>
        <w:t>:</w:t>
      </w:r>
    </w:p>
    <w:p w:rsidR="00F670EF" w:rsidRDefault="00F670EF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Slackbot Greeting: thoughtful reminder for user to play music within slack</w:t>
      </w:r>
    </w:p>
    <w:p w:rsidR="002B142D" w:rsidRDefault="002B142D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Open Spotify channel: open spotify channel within slack for future commands</w:t>
      </w:r>
    </w:p>
    <w:p w:rsidR="00F670EF" w:rsidRDefault="00A447E5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Search</w:t>
      </w:r>
      <w:r w:rsidR="00F670EF">
        <w:rPr>
          <w:rFonts w:hint="eastAsia"/>
        </w:rPr>
        <w:t xml:space="preserve">: </w:t>
      </w:r>
      <w:r w:rsidR="002B142D">
        <w:rPr>
          <w:rFonts w:hint="eastAsia"/>
        </w:rPr>
        <w:t>search top 10 relevant results</w:t>
      </w:r>
      <w:r w:rsidR="00F670EF">
        <w:rPr>
          <w:rFonts w:hint="eastAsia"/>
        </w:rPr>
        <w:t xml:space="preserve"> and play the song user identified (songs/album/artist/</w:t>
      </w:r>
      <w:r w:rsidR="002B142D">
        <w:rPr>
          <w:rFonts w:hint="eastAsia"/>
        </w:rPr>
        <w:t>this_is</w:t>
      </w:r>
      <w:r w:rsidR="00F670EF">
        <w:rPr>
          <w:rFonts w:hint="eastAsia"/>
        </w:rPr>
        <w:t>)</w:t>
      </w:r>
    </w:p>
    <w:p w:rsidR="002B142D" w:rsidRDefault="002B142D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Show Playlist: show users</w:t>
      </w:r>
      <w:r>
        <w:t>’</w:t>
      </w:r>
      <w:r>
        <w:rPr>
          <w:rFonts w:hint="eastAsia"/>
        </w:rPr>
        <w:t xml:space="preserve"> playlists and play</w:t>
      </w:r>
    </w:p>
    <w:p w:rsidR="00F670EF" w:rsidRDefault="00F670EF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Control the music: adjust the volume and pause within slack</w:t>
      </w:r>
    </w:p>
    <w:p w:rsidR="00F670EF" w:rsidRDefault="00F670EF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Save preferences for future suggestions: save typed song information in </w:t>
      </w:r>
      <w:r w:rsidRPr="00AA50B0">
        <w:rPr>
          <w:rFonts w:hint="eastAsia"/>
          <w:color w:val="FF0000"/>
        </w:rPr>
        <w:t>database</w:t>
      </w:r>
      <w:r>
        <w:rPr>
          <w:rFonts w:hint="eastAsia"/>
        </w:rPr>
        <w:t xml:space="preserve"> to memorize user preference</w:t>
      </w:r>
      <w:r w:rsidR="008440A3">
        <w:rPr>
          <w:rFonts w:hint="eastAsia"/>
        </w:rPr>
        <w:t xml:space="preserve"> to provide playlist suggestions in the future</w:t>
      </w:r>
    </w:p>
    <w:p w:rsidR="00F670EF" w:rsidRDefault="00F670EF" w:rsidP="00F67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Discoveries: link to #discoveries</w:t>
      </w:r>
      <w:r w:rsidR="00B56401">
        <w:rPr>
          <w:rFonts w:hint="eastAsia"/>
        </w:rPr>
        <w:t xml:space="preserve"> weekly</w:t>
      </w:r>
      <w:r>
        <w:rPr>
          <w:rFonts w:hint="eastAsia"/>
        </w:rPr>
        <w:t xml:space="preserve"> (Spotify existing functions) to let user explore new songs based on previous preference</w:t>
      </w:r>
    </w:p>
    <w:p w:rsidR="008440A3" w:rsidRDefault="008440A3" w:rsidP="008440A3">
      <w:pPr>
        <w:pStyle w:val="a3"/>
        <w:numPr>
          <w:ilvl w:val="0"/>
          <w:numId w:val="1"/>
        </w:numPr>
        <w:ind w:leftChars="0"/>
      </w:pPr>
      <w:r>
        <w:t xml:space="preserve">Handle error with </w:t>
      </w:r>
      <w:r w:rsidR="002B142D">
        <w:rPr>
          <w:rFonts w:hint="eastAsia"/>
        </w:rPr>
        <w:t>server</w:t>
      </w:r>
      <w:r>
        <w:t xml:space="preserve"> - respond if the</w:t>
      </w:r>
      <w:r>
        <w:rPr>
          <w:rFonts w:hint="eastAsia"/>
        </w:rPr>
        <w:t xml:space="preserve"> song </w:t>
      </w:r>
      <w:r>
        <w:t xml:space="preserve">couldn’t be accessed or </w:t>
      </w:r>
      <w:r>
        <w:rPr>
          <w:rFonts w:hint="eastAsia"/>
        </w:rPr>
        <w:t>playe</w:t>
      </w:r>
      <w:r>
        <w:t>d</w:t>
      </w:r>
    </w:p>
    <w:p w:rsidR="008440A3" w:rsidRDefault="008440A3" w:rsidP="008440A3">
      <w:pPr>
        <w:pStyle w:val="a3"/>
        <w:numPr>
          <w:ilvl w:val="0"/>
          <w:numId w:val="1"/>
        </w:numPr>
        <w:ind w:leftChars="0"/>
      </w:pPr>
      <w:r>
        <w:t>Handle mis-understanding - respond if the bot doesn’t understand what’s being asked</w:t>
      </w:r>
    </w:p>
    <w:p w:rsidR="008440A3" w:rsidRDefault="008440A3" w:rsidP="008440A3">
      <w:pPr>
        <w:pStyle w:val="a3"/>
        <w:numPr>
          <w:ilvl w:val="0"/>
          <w:numId w:val="1"/>
        </w:numPr>
        <w:ind w:leftChars="0"/>
      </w:pPr>
      <w:r>
        <w:t>Help - provide some help information to a user if they need guidance</w:t>
      </w:r>
    </w:p>
    <w:p w:rsidR="005A0945" w:rsidRDefault="005A0945" w:rsidP="005A0945"/>
    <w:tbl>
      <w:tblPr>
        <w:tblStyle w:val="2-6"/>
        <w:tblW w:w="0" w:type="auto"/>
        <w:tblLook w:val="04A0"/>
      </w:tblPr>
      <w:tblGrid>
        <w:gridCol w:w="1668"/>
        <w:gridCol w:w="2835"/>
        <w:gridCol w:w="3118"/>
        <w:gridCol w:w="2977"/>
      </w:tblGrid>
      <w:tr w:rsidR="005A0945" w:rsidTr="00094209">
        <w:trPr>
          <w:cnfStyle w:val="100000000000"/>
        </w:trPr>
        <w:tc>
          <w:tcPr>
            <w:cnfStyle w:val="001000000100"/>
            <w:tcW w:w="1668" w:type="dxa"/>
          </w:tcPr>
          <w:p w:rsidR="005A0945" w:rsidRDefault="005A0945" w:rsidP="005A0945">
            <w:r>
              <w:rPr>
                <w:rFonts w:hint="eastAsia"/>
              </w:rPr>
              <w:t>Effort/Priority</w:t>
            </w:r>
          </w:p>
        </w:tc>
        <w:tc>
          <w:tcPr>
            <w:tcW w:w="2835" w:type="dxa"/>
          </w:tcPr>
          <w:p w:rsidR="005A0945" w:rsidRDefault="005A0945" w:rsidP="005A0945">
            <w:pPr>
              <w:cnfStyle w:val="100000000000"/>
            </w:pPr>
            <w:r>
              <w:rPr>
                <w:rFonts w:hint="eastAsia"/>
              </w:rPr>
              <w:t>High</w:t>
            </w:r>
          </w:p>
        </w:tc>
        <w:tc>
          <w:tcPr>
            <w:tcW w:w="3118" w:type="dxa"/>
          </w:tcPr>
          <w:p w:rsidR="005A0945" w:rsidRDefault="005A0945" w:rsidP="005A0945">
            <w:pPr>
              <w:cnfStyle w:val="100000000000"/>
            </w:pPr>
            <w:r>
              <w:rPr>
                <w:rFonts w:hint="eastAsia"/>
              </w:rPr>
              <w:t>Medium</w:t>
            </w:r>
          </w:p>
        </w:tc>
        <w:tc>
          <w:tcPr>
            <w:tcW w:w="2977" w:type="dxa"/>
          </w:tcPr>
          <w:p w:rsidR="005A0945" w:rsidRDefault="005A0945" w:rsidP="005A0945">
            <w:pPr>
              <w:cnfStyle w:val="100000000000"/>
            </w:pPr>
            <w:r>
              <w:rPr>
                <w:rFonts w:hint="eastAsia"/>
              </w:rPr>
              <w:t>Low</w:t>
            </w:r>
          </w:p>
        </w:tc>
      </w:tr>
      <w:tr w:rsidR="005A0945" w:rsidTr="00094209">
        <w:trPr>
          <w:cnfStyle w:val="000000100000"/>
        </w:trPr>
        <w:tc>
          <w:tcPr>
            <w:cnfStyle w:val="001000000000"/>
            <w:tcW w:w="1668" w:type="dxa"/>
          </w:tcPr>
          <w:p w:rsidR="005A0945" w:rsidRDefault="005A0945" w:rsidP="005A0945">
            <w:r>
              <w:rPr>
                <w:rFonts w:hint="eastAsia"/>
              </w:rPr>
              <w:t>Low</w:t>
            </w:r>
          </w:p>
        </w:tc>
        <w:tc>
          <w:tcPr>
            <w:tcW w:w="2835" w:type="dxa"/>
            <w:shd w:val="clear" w:color="auto" w:fill="FFC000"/>
          </w:tcPr>
          <w:p w:rsidR="005A0945" w:rsidRDefault="005A0945" w:rsidP="005A0945">
            <w:pPr>
              <w:cnfStyle w:val="000000100000"/>
            </w:pPr>
            <w:r>
              <w:t>Handle mis-understanding</w:t>
            </w:r>
          </w:p>
        </w:tc>
        <w:tc>
          <w:tcPr>
            <w:tcW w:w="3118" w:type="dxa"/>
          </w:tcPr>
          <w:p w:rsidR="005A0945" w:rsidRDefault="005A0945" w:rsidP="005A0945">
            <w:pPr>
              <w:cnfStyle w:val="000000100000"/>
            </w:pPr>
            <w:r>
              <w:rPr>
                <w:rFonts w:hint="eastAsia"/>
              </w:rPr>
              <w:t>Slackbot Greeting</w:t>
            </w:r>
          </w:p>
        </w:tc>
        <w:tc>
          <w:tcPr>
            <w:tcW w:w="2977" w:type="dxa"/>
          </w:tcPr>
          <w:p w:rsidR="005A0945" w:rsidRDefault="002B142D" w:rsidP="005A0945">
            <w:pPr>
              <w:cnfStyle w:val="000000100000"/>
            </w:pPr>
            <w:r>
              <w:rPr>
                <w:rFonts w:hint="eastAsia"/>
              </w:rPr>
              <w:t>Open Slack Channel</w:t>
            </w:r>
          </w:p>
        </w:tc>
      </w:tr>
      <w:tr w:rsidR="005A0945" w:rsidTr="00094209">
        <w:tc>
          <w:tcPr>
            <w:cnfStyle w:val="001000000000"/>
            <w:tcW w:w="1668" w:type="dxa"/>
          </w:tcPr>
          <w:p w:rsidR="005A0945" w:rsidRDefault="005A0945" w:rsidP="005A0945">
            <w:r>
              <w:rPr>
                <w:rFonts w:hint="eastAsia"/>
              </w:rPr>
              <w:t>Medium</w:t>
            </w:r>
          </w:p>
        </w:tc>
        <w:tc>
          <w:tcPr>
            <w:tcW w:w="2835" w:type="dxa"/>
          </w:tcPr>
          <w:p w:rsidR="005A0945" w:rsidRDefault="00A447E5" w:rsidP="002B142D">
            <w:pPr>
              <w:cnfStyle w:val="000000000000"/>
            </w:pPr>
            <w:r>
              <w:rPr>
                <w:rFonts w:hint="eastAsia"/>
              </w:rPr>
              <w:t>Search</w:t>
            </w:r>
          </w:p>
          <w:p w:rsidR="002B142D" w:rsidRDefault="002B142D" w:rsidP="002B142D">
            <w:pPr>
              <w:cnfStyle w:val="000000000000"/>
            </w:pPr>
            <w:r>
              <w:rPr>
                <w:rFonts w:hint="eastAsia"/>
              </w:rPr>
              <w:t>Show Playlist</w:t>
            </w:r>
          </w:p>
        </w:tc>
        <w:tc>
          <w:tcPr>
            <w:tcW w:w="3118" w:type="dxa"/>
          </w:tcPr>
          <w:p w:rsidR="005A0945" w:rsidRDefault="005A0945" w:rsidP="005A0945">
            <w:pPr>
              <w:cnfStyle w:val="000000000000"/>
            </w:pPr>
            <w:r>
              <w:rPr>
                <w:rFonts w:hint="eastAsia"/>
              </w:rPr>
              <w:t>Discoveries</w:t>
            </w:r>
            <w:r w:rsidR="00B56401">
              <w:rPr>
                <w:rFonts w:hint="eastAsia"/>
              </w:rPr>
              <w:t xml:space="preserve"> weekly</w:t>
            </w:r>
          </w:p>
        </w:tc>
        <w:tc>
          <w:tcPr>
            <w:tcW w:w="2977" w:type="dxa"/>
          </w:tcPr>
          <w:p w:rsidR="005A0945" w:rsidRDefault="005A0945" w:rsidP="005A0945">
            <w:pPr>
              <w:cnfStyle w:val="000000000000"/>
            </w:pPr>
            <w:r>
              <w:rPr>
                <w:rFonts w:hint="eastAsia"/>
              </w:rPr>
              <w:t>Control the music</w:t>
            </w:r>
          </w:p>
        </w:tc>
      </w:tr>
      <w:tr w:rsidR="005A0945" w:rsidTr="00094209">
        <w:trPr>
          <w:cnfStyle w:val="000000100000"/>
        </w:trPr>
        <w:tc>
          <w:tcPr>
            <w:cnfStyle w:val="001000000000"/>
            <w:tcW w:w="1668" w:type="dxa"/>
          </w:tcPr>
          <w:p w:rsidR="005A0945" w:rsidRDefault="005A0945" w:rsidP="005A0945">
            <w:r>
              <w:rPr>
                <w:rFonts w:hint="eastAsia"/>
              </w:rPr>
              <w:t>High</w:t>
            </w:r>
          </w:p>
        </w:tc>
        <w:tc>
          <w:tcPr>
            <w:tcW w:w="2835" w:type="dxa"/>
            <w:shd w:val="clear" w:color="auto" w:fill="E5B8B7" w:themeFill="accent2" w:themeFillTint="66"/>
          </w:tcPr>
          <w:p w:rsidR="005A0945" w:rsidRDefault="005A0945" w:rsidP="002B142D">
            <w:pPr>
              <w:cnfStyle w:val="000000100000"/>
            </w:pPr>
            <w:r>
              <w:t xml:space="preserve">Handle error with </w:t>
            </w:r>
            <w:r w:rsidR="002B142D">
              <w:rPr>
                <w:rFonts w:hint="eastAsia"/>
              </w:rPr>
              <w:t>server</w:t>
            </w:r>
          </w:p>
        </w:tc>
        <w:tc>
          <w:tcPr>
            <w:tcW w:w="3118" w:type="dxa"/>
          </w:tcPr>
          <w:p w:rsidR="005A0945" w:rsidRDefault="002B142D" w:rsidP="005A0945">
            <w:pPr>
              <w:cnfStyle w:val="000000100000"/>
            </w:pPr>
            <w:r w:rsidRPr="002B142D">
              <w:rPr>
                <w:rFonts w:hint="eastAsia"/>
                <w:shd w:val="pct15" w:color="auto" w:fill="FFFFFF"/>
              </w:rPr>
              <w:t xml:space="preserve">Database: </w:t>
            </w:r>
            <w:r w:rsidR="005A0945" w:rsidRPr="002B142D">
              <w:rPr>
                <w:rFonts w:hint="eastAsia"/>
                <w:shd w:val="pct15" w:color="auto" w:fill="FFFFFF"/>
              </w:rPr>
              <w:t>Save preferences for future suggestions</w:t>
            </w:r>
          </w:p>
        </w:tc>
        <w:tc>
          <w:tcPr>
            <w:tcW w:w="2977" w:type="dxa"/>
          </w:tcPr>
          <w:p w:rsidR="005A0945" w:rsidRDefault="002B142D" w:rsidP="005A0945">
            <w:pPr>
              <w:cnfStyle w:val="000000100000"/>
            </w:pPr>
            <w:r>
              <w:t>Help</w:t>
            </w:r>
          </w:p>
        </w:tc>
      </w:tr>
    </w:tbl>
    <w:p w:rsidR="005A0945" w:rsidRPr="00F670EF" w:rsidRDefault="005A0945" w:rsidP="005A0945"/>
    <w:sectPr w:rsidR="005A0945" w:rsidRPr="00F670EF" w:rsidSect="005A09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417" w:rsidRDefault="00F10417" w:rsidP="00AA50B0">
      <w:r>
        <w:separator/>
      </w:r>
    </w:p>
  </w:endnote>
  <w:endnote w:type="continuationSeparator" w:id="1">
    <w:p w:rsidR="00F10417" w:rsidRDefault="00F10417" w:rsidP="00AA5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417" w:rsidRDefault="00F10417" w:rsidP="00AA50B0">
      <w:r>
        <w:separator/>
      </w:r>
    </w:p>
  </w:footnote>
  <w:footnote w:type="continuationSeparator" w:id="1">
    <w:p w:rsidR="00F10417" w:rsidRDefault="00F10417" w:rsidP="00AA5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192F"/>
    <w:multiLevelType w:val="hybridMultilevel"/>
    <w:tmpl w:val="876EFC44"/>
    <w:lvl w:ilvl="0" w:tplc="6E9AA7C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03C"/>
    <w:rsid w:val="00094209"/>
    <w:rsid w:val="002729FB"/>
    <w:rsid w:val="002B142D"/>
    <w:rsid w:val="005A0945"/>
    <w:rsid w:val="00661B66"/>
    <w:rsid w:val="008440A3"/>
    <w:rsid w:val="00914920"/>
    <w:rsid w:val="00A447E5"/>
    <w:rsid w:val="00A75D18"/>
    <w:rsid w:val="00AA50B0"/>
    <w:rsid w:val="00B56401"/>
    <w:rsid w:val="00DD07A9"/>
    <w:rsid w:val="00DE003C"/>
    <w:rsid w:val="00F01A13"/>
    <w:rsid w:val="00F10417"/>
    <w:rsid w:val="00F37BF8"/>
    <w:rsid w:val="00F6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0EF"/>
    <w:pPr>
      <w:ind w:leftChars="200" w:left="480"/>
    </w:pPr>
  </w:style>
  <w:style w:type="table" w:styleId="a4">
    <w:name w:val="Table Grid"/>
    <w:basedOn w:val="a1"/>
    <w:uiPriority w:val="59"/>
    <w:rsid w:val="005A09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AA5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A50B0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A5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A50B0"/>
    <w:rPr>
      <w:sz w:val="20"/>
      <w:szCs w:val="20"/>
    </w:rPr>
  </w:style>
  <w:style w:type="table" w:styleId="2-6">
    <w:name w:val="Medium Shading 2 Accent 6"/>
    <w:basedOn w:val="a1"/>
    <w:uiPriority w:val="64"/>
    <w:rsid w:val="0009420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2016-11-22T05:05:00Z</dcterms:created>
  <dcterms:modified xsi:type="dcterms:W3CDTF">2016-11-22T07:26:00Z</dcterms:modified>
</cp:coreProperties>
</file>