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A7" w:rsidRDefault="006B62A7" w:rsidP="006B62A7">
      <w:pPr>
        <w:pStyle w:val="Heading1"/>
        <w:jc w:val="center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INF3121 – Project Assignment 1</w:t>
      </w:r>
    </w:p>
    <w:p w:rsidR="006B62A7" w:rsidRDefault="006B62A7" w:rsidP="001E2B49">
      <w:pPr>
        <w:pStyle w:val="Heading2"/>
        <w:jc w:val="center"/>
        <w:rPr>
          <w:lang w:val="en-GB" w:eastAsia="en-GB"/>
        </w:rPr>
      </w:pPr>
      <w:r>
        <w:rPr>
          <w:lang w:val="en-GB" w:eastAsia="en-GB"/>
        </w:rPr>
        <w:t>Interpret the metrics offered by the static analyser</w:t>
      </w:r>
    </w:p>
    <w:p w:rsidR="006B62A7" w:rsidRPr="006B62A7" w:rsidRDefault="006B62A7" w:rsidP="006B62A7">
      <w:pPr>
        <w:rPr>
          <w:lang w:val="en-GB" w:eastAsia="en-GB"/>
        </w:rPr>
      </w:pP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Requirement 1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The assignment we chose to work on was the second one, Minesweeper-Java, as Java is the language we feel most comfortable around when it comes to coding. The Minesweeper program is a basic console printing application that lets you play the classic game Minesweeper. We are using Atom/Sublime to modify the project. 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Testing the functionality of the program. We are using </w:t>
      </w:r>
      <w:r w:rsidR="006B62A7" w:rsidRPr="008C4968">
        <w:rPr>
          <w:rFonts w:ascii="Calibri" w:eastAsia="Times New Roman" w:hAnsi="Calibri" w:cs="Times New Roman"/>
          <w:color w:val="000000"/>
          <w:lang w:val="en-GB" w:eastAsia="en-GB"/>
        </w:rPr>
        <w:t>test cases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to specify what parts of the program we want to test. This is to ensure</w:t>
      </w:r>
      <w:r w:rsidR="006B62A7">
        <w:rPr>
          <w:rFonts w:ascii="Calibri" w:eastAsia="Times New Roman" w:hAnsi="Calibri" w:cs="Times New Roman"/>
          <w:color w:val="000000"/>
          <w:lang w:val="en-GB" w:eastAsia="en-GB"/>
        </w:rPr>
        <w:t xml:space="preserve"> that the program works as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specified in the requirements of the </w:t>
      </w:r>
      <w:r w:rsidR="006B62A7" w:rsidRPr="008C4968">
        <w:rPr>
          <w:rFonts w:ascii="Calibri" w:eastAsia="Times New Roman" w:hAnsi="Calibri" w:cs="Times New Roman"/>
          <w:color w:val="000000"/>
          <w:lang w:val="en-GB" w:eastAsia="en-GB"/>
        </w:rPr>
        <w:t>application (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we assume that </w:t>
      </w:r>
      <w:r w:rsidR="006B62A7" w:rsidRPr="008C4968">
        <w:rPr>
          <w:rFonts w:ascii="Calibri" w:eastAsia="Times New Roman" w:hAnsi="Calibri" w:cs="Times New Roman"/>
          <w:color w:val="000000"/>
          <w:lang w:val="en-GB" w:eastAsia="en-GB"/>
        </w:rPr>
        <w:t>it is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supposed to be flawless and work just like any other minesweeper game). 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128"/>
        <w:gridCol w:w="848"/>
        <w:gridCol w:w="2581"/>
        <w:gridCol w:w="2908"/>
      </w:tblGrid>
      <w:tr w:rsidR="008C4968" w:rsidRPr="008C496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#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Test-case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input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Expected result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Actual result</w:t>
            </w:r>
          </w:p>
        </w:tc>
      </w:tr>
      <w:tr w:rsidR="008C4968" w:rsidRPr="00874C4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1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Testing integers outside the row/column 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domain to see that it does not accept such values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5 10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-1 -1 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-1 20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 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"Invalid input"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 </w:t>
            </w:r>
          </w:p>
        </w:tc>
      </w:tr>
      <w:tr w:rsidR="008C4968" w:rsidRPr="00874C4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2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Testing integers for slots that you've already revealed, 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proofErr w:type="gramStart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to</w:t>
            </w:r>
            <w:proofErr w:type="gramEnd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 see that revealed slots cannot be replaced.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0 0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0 0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Correct or boom/end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"You stepped in already revealed area!"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Correct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"You stepped in </w:t>
            </w:r>
            <w:proofErr w:type="spellStart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allready</w:t>
            </w:r>
            <w:proofErr w:type="spellEnd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 revealed area!"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val="en-GB" w:eastAsia="en-GB"/>
              </w:rPr>
            </w:pPr>
          </w:p>
        </w:tc>
      </w:tr>
      <w:tr w:rsidR="008C4968" w:rsidRPr="00874C4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3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Make sure that "Invalid input" does not count as a turn.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Enter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4 5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4 5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4 5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Turn = 0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Turn = 1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Turn = 1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Turn = 1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Pressed enter without any input multiple times,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this did not affect the turn integer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Tried input row 4 column 5 several times, this 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did not affect the turn integer</w:t>
            </w:r>
          </w:p>
        </w:tc>
      </w:tr>
      <w:tr w:rsidR="008C4968" w:rsidRPr="00874C4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4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Make sure that when you type "exit" or "restart" with 0 turns, the program will exit without registering your name and score as this is useless.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Exit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Restart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End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Restart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 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color w:val="E84C22"/>
                <w:lang w:val="en-GB" w:eastAsia="en-GB"/>
              </w:rPr>
              <w:t>The program registered our score even though we put no effort into obtaining a score when exiting/restarting, this should be changed in the code</w:t>
            </w:r>
          </w:p>
        </w:tc>
      </w:tr>
      <w:tr w:rsidR="008C4968" w:rsidRPr="008C496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5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Testing "top"-command with no results</w:t>
            </w:r>
          </w:p>
          <w:p w:rsidR="003025D9" w:rsidRPr="008C4968" w:rsidRDefault="003025D9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Top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"Still no results"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"Still no results"</w:t>
            </w:r>
          </w:p>
        </w:tc>
      </w:tr>
      <w:tr w:rsidR="008C4968" w:rsidRPr="00874C48" w:rsidTr="008C496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lastRenderedPageBreak/>
              <w:t>6</w:t>
            </w:r>
          </w:p>
        </w:tc>
        <w:tc>
          <w:tcPr>
            <w:tcW w:w="3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Does the program end correctly when </w:t>
            </w:r>
            <w:r w:rsidR="003025D9" w:rsidRPr="008C4968">
              <w:rPr>
                <w:rFonts w:ascii="Calibri" w:eastAsia="Times New Roman" w:hAnsi="Calibri" w:cs="Times New Roman"/>
                <w:lang w:val="en-GB" w:eastAsia="en-GB"/>
              </w:rPr>
              <w:t>you have</w:t>
            </w: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 xml:space="preserve"> finished the board?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All slots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"Congratulations you WON the game!"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//Commented out the function "</w:t>
            </w:r>
            <w:proofErr w:type="gramStart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boom(</w:t>
            </w:r>
            <w:proofErr w:type="gramEnd"/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);" at line 145 in MineField.java, allowing us to finish the board without it ending from a boom :) We won the game FAIRLY and it showed with the correct score of 35.</w:t>
            </w:r>
          </w:p>
          <w:p w:rsidR="008C4968" w:rsidRPr="008C4968" w:rsidRDefault="008C4968" w:rsidP="008C4968">
            <w:pPr>
              <w:spacing w:after="0" w:line="240" w:lineRule="auto"/>
              <w:rPr>
                <w:rFonts w:ascii="Calibri" w:eastAsia="Times New Roman" w:hAnsi="Calibri" w:cs="Times New Roman"/>
                <w:lang w:val="en-GB" w:eastAsia="en-GB"/>
              </w:rPr>
            </w:pPr>
            <w:r w:rsidRPr="008C4968">
              <w:rPr>
                <w:rFonts w:ascii="Calibri" w:eastAsia="Times New Roman" w:hAnsi="Calibri" w:cs="Times New Roman"/>
                <w:lang w:val="en-GB" w:eastAsia="en-GB"/>
              </w:rPr>
              <w:t>Result: "Congratulations you WON the game!"</w:t>
            </w:r>
          </w:p>
        </w:tc>
      </w:tr>
    </w:tbl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657BB" w:rsidRDefault="008657BB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It would make sense to run some non-functional tests on the source code. A </w:t>
      </w:r>
      <w:r w:rsidR="00A77B51">
        <w:rPr>
          <w:rFonts w:ascii="Calibri" w:eastAsia="Times New Roman" w:hAnsi="Calibri" w:cs="Times New Roman"/>
          <w:color w:val="000000"/>
          <w:lang w:val="en-GB" w:eastAsia="en-GB"/>
        </w:rPr>
        <w:t>load</w:t>
      </w:r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 test by spamming the enter key or running the progra</w:t>
      </w:r>
      <w:r w:rsidR="00A77B51">
        <w:rPr>
          <w:rFonts w:ascii="Calibri" w:eastAsia="Times New Roman" w:hAnsi="Calibri" w:cs="Times New Roman"/>
          <w:color w:val="000000"/>
          <w:lang w:val="en-GB" w:eastAsia="en-GB"/>
        </w:rPr>
        <w:t>m repeatedly could reveal problems with bottlenecks or too high CPU usage. Another test is</w:t>
      </w:r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 maintainability testing,</w:t>
      </w:r>
      <w:r w:rsidR="00A77B51">
        <w:rPr>
          <w:rFonts w:ascii="Calibri" w:eastAsia="Times New Roman" w:hAnsi="Calibri" w:cs="Times New Roman"/>
          <w:color w:val="000000"/>
          <w:lang w:val="en-GB" w:eastAsia="en-GB"/>
        </w:rPr>
        <w:t xml:space="preserve"> for example</w:t>
      </w:r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r w:rsidR="00A77B51">
        <w:rPr>
          <w:rFonts w:ascii="Calibri" w:eastAsia="Times New Roman" w:hAnsi="Calibri" w:cs="Times New Roman"/>
          <w:color w:val="000000"/>
          <w:lang w:val="en-GB" w:eastAsia="en-GB"/>
        </w:rPr>
        <w:t xml:space="preserve">changing the program too having more rows, columns or mines. </w:t>
      </w:r>
      <w:r w:rsidR="00A77B51" w:rsidRPr="008C4968">
        <w:rPr>
          <w:rFonts w:ascii="Calibri" w:eastAsia="Times New Roman" w:hAnsi="Calibri" w:cs="Times New Roman"/>
          <w:color w:val="000000"/>
          <w:lang w:val="en-GB" w:eastAsia="en-GB"/>
        </w:rPr>
        <w:t>The column numbers are hard-coded when printed, and fixing the printing causes the column-line to look ugly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Our previous knowledge is miniscule and therefore we struggled to come up with ideas for testing in this case. </w:t>
      </w:r>
    </w:p>
    <w:p w:rsidR="00674DE9" w:rsidRPr="008C4968" w:rsidRDefault="00674DE9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5F15CB" w:rsidRDefault="005F15CB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874C48" w:rsidRDefault="00874C48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8C4968" w:rsidRPr="008C4968" w:rsidRDefault="00674DE9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bookmarkStart w:id="0" w:name="_GoBack"/>
      <w:bookmarkEnd w:id="0"/>
      <w:r w:rsidRPr="00674DE9">
        <w:rPr>
          <w:rFonts w:ascii="Calibri" w:eastAsia="Times New Roman" w:hAnsi="Calibri" w:cs="Times New Roman"/>
          <w:b/>
          <w:color w:val="000000"/>
          <w:lang w:val="en-GB" w:eastAsia="en-GB"/>
        </w:rPr>
        <w:lastRenderedPageBreak/>
        <w:t>Requirement 2</w:t>
      </w:r>
    </w:p>
    <w:p w:rsidR="008C4968" w:rsidRDefault="008C4968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Metrics at project level analysis</w:t>
      </w:r>
    </w:p>
    <w:p w:rsidR="003025D9" w:rsidRDefault="003025D9" w:rsidP="008C4968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val="en-GB" w:eastAsia="en-GB"/>
        </w:rPr>
      </w:pPr>
      <w:r w:rsidRPr="003025D9">
        <w:rPr>
          <w:rFonts w:ascii="Calibri" w:eastAsia="Times New Roman" w:hAnsi="Calibri" w:cs="Times New Roman"/>
          <w:i/>
          <w:color w:val="000000"/>
          <w:lang w:val="en-GB" w:eastAsia="en-GB"/>
        </w:rPr>
        <w:t>Br</w:t>
      </w:r>
      <w:r>
        <w:rPr>
          <w:rFonts w:ascii="Calibri" w:eastAsia="Times New Roman" w:hAnsi="Calibri" w:cs="Times New Roman"/>
          <w:i/>
          <w:color w:val="000000"/>
          <w:lang w:val="en-GB" w:eastAsia="en-GB"/>
        </w:rPr>
        <w:t>ief</w:t>
      </w:r>
      <w:r w:rsidRPr="003025D9">
        <w:rPr>
          <w:rFonts w:ascii="Calibri" w:eastAsia="Times New Roman" w:hAnsi="Calibri" w:cs="Times New Roman"/>
          <w:i/>
          <w:color w:val="000000"/>
          <w:lang w:val="en-GB" w:eastAsia="en-GB"/>
        </w:rPr>
        <w:t xml:space="preserve"> description of the metric and values presented to us</w:t>
      </w:r>
    </w:p>
    <w:p w:rsidR="00674DE9" w:rsidRDefault="00674DE9" w:rsidP="005F15CB">
      <w:pPr>
        <w:spacing w:after="0" w:line="240" w:lineRule="auto"/>
        <w:jc w:val="center"/>
        <w:rPr>
          <w:rFonts w:ascii="Calibri" w:eastAsia="Times New Roman" w:hAnsi="Calibri" w:cs="Times New Roman"/>
          <w:i/>
          <w:color w:val="000000"/>
          <w:lang w:val="en-GB" w:eastAsia="en-GB"/>
        </w:rPr>
      </w:pPr>
      <w:r>
        <w:rPr>
          <w:noProof/>
          <w:lang w:eastAsia="nb-NO"/>
        </w:rPr>
        <w:drawing>
          <wp:inline distT="0" distB="0" distL="0" distR="0">
            <wp:extent cx="4922520" cy="2727513"/>
            <wp:effectExtent l="0" t="0" r="0" b="0"/>
            <wp:docPr id="1" name="Picture 1" descr="Project_checkpoint_metrics_Kivia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_checkpoint_metrics_Kiviat_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37" cy="273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E9" w:rsidRDefault="00674DE9" w:rsidP="008C4968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val="en-GB" w:eastAsia="en-GB"/>
        </w:rPr>
      </w:pPr>
      <w:r>
        <w:rPr>
          <w:noProof/>
          <w:lang w:eastAsia="nb-NO"/>
        </w:rPr>
        <w:drawing>
          <wp:inline distT="0" distB="0" distL="0" distR="0">
            <wp:extent cx="4109424" cy="5486400"/>
            <wp:effectExtent l="0" t="0" r="5715" b="0"/>
            <wp:docPr id="2" name="Picture 2" descr="Project_checkpoint_metrics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_checkpoint_metrics_summa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71" cy="5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E9" w:rsidRPr="008C4968" w:rsidRDefault="00674DE9" w:rsidP="008C4968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val="en-GB" w:eastAsia="en-GB"/>
        </w:rPr>
      </w:pP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Project directory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: What folder the project is located in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 xml:space="preserve">Project name: 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name of the project being summarized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Checkpoint name: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what iteration of the project </w:t>
      </w:r>
      <w:proofErr w:type="gram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you're</w:t>
      </w:r>
      <w:proofErr w:type="gram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currently summarizing, currently the first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Created on: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date the project analysis of this iteration was created, march 9th 2016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Files: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number of files included in the summary, three .class files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Lines: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total number of lines across all the included files, 326 in total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Statements: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total numbe</w:t>
      </w:r>
      <w:r w:rsidR="003025D9">
        <w:rPr>
          <w:rFonts w:ascii="Calibri" w:eastAsia="Times New Roman" w:hAnsi="Calibri" w:cs="Times New Roman"/>
          <w:color w:val="000000"/>
          <w:lang w:val="en-GB" w:eastAsia="en-GB"/>
        </w:rPr>
        <w:t xml:space="preserve">r of actions that </w:t>
      </w:r>
      <w:proofErr w:type="gramStart"/>
      <w:r w:rsidR="003025D9">
        <w:rPr>
          <w:rFonts w:ascii="Calibri" w:eastAsia="Times New Roman" w:hAnsi="Calibri" w:cs="Times New Roman"/>
          <w:color w:val="000000"/>
          <w:lang w:val="en-GB" w:eastAsia="en-GB"/>
        </w:rPr>
        <w:t>are called</w:t>
      </w:r>
      <w:proofErr w:type="gram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in the program, 162 in total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Percent branch statements: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statements in the code that break the currently running sequential code, such as if, else, break, return etc. only 10.5%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Method call statements: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total number of method calls, 92 in this project, should try to cut down on the statements in each method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Percent lines with comments:</w:t>
      </w:r>
      <w:r w:rsidR="00F44490">
        <w:rPr>
          <w:rFonts w:ascii="Calibri" w:eastAsia="Times New Roman" w:hAnsi="Calibri" w:cs="Times New Roman"/>
          <w:b/>
          <w:color w:val="000000"/>
          <w:lang w:val="en-GB" w:eastAsia="en-GB"/>
        </w:rPr>
        <w:t xml:space="preserve"> </w:t>
      </w:r>
      <w:r w:rsidR="00F44490" w:rsidRPr="00F44490">
        <w:rPr>
          <w:rFonts w:ascii="Calibri" w:eastAsia="Times New Roman" w:hAnsi="Calibri" w:cs="Times New Roman"/>
          <w:color w:val="000000"/>
          <w:lang w:val="en-GB" w:eastAsia="en-GB"/>
        </w:rPr>
        <w:t xml:space="preserve">percentage of 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commented</w:t>
      </w:r>
      <w:r w:rsidR="00F44490" w:rsidRPr="00F44490">
        <w:rPr>
          <w:rFonts w:ascii="Calibri" w:eastAsia="Times New Roman" w:hAnsi="Calibri" w:cs="Times New Roman"/>
          <w:color w:val="000000"/>
          <w:lang w:val="en-GB" w:eastAsia="en-GB"/>
        </w:rPr>
        <w:t xml:space="preserve"> lines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, 4% seems very low, and this inc</w:t>
      </w:r>
      <w:r w:rsidR="001C10B9">
        <w:rPr>
          <w:rFonts w:ascii="Calibri" w:eastAsia="Times New Roman" w:hAnsi="Calibri" w:cs="Times New Roman"/>
          <w:color w:val="000000"/>
          <w:lang w:val="en-GB" w:eastAsia="en-GB"/>
        </w:rPr>
        <w:t>ludes code in the</w:t>
      </w:r>
      <w:r w:rsidR="006E4E7D">
        <w:rPr>
          <w:rFonts w:ascii="Calibri" w:eastAsia="Times New Roman" w:hAnsi="Calibri" w:cs="Times New Roman"/>
          <w:color w:val="000000"/>
          <w:lang w:val="en-GB" w:eastAsia="en-GB"/>
        </w:rPr>
        <w:t xml:space="preserve"> comment</w:t>
      </w:r>
      <w:r w:rsidR="001C10B9">
        <w:rPr>
          <w:rFonts w:ascii="Calibri" w:eastAsia="Times New Roman" w:hAnsi="Calibri" w:cs="Times New Roman"/>
          <w:color w:val="000000"/>
          <w:lang w:val="en-GB" w:eastAsia="en-GB"/>
        </w:rPr>
        <w:t>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. </w:t>
      </w:r>
      <w:proofErr w:type="gramStart"/>
      <w:r w:rsidR="00C30993">
        <w:rPr>
          <w:rFonts w:ascii="Calibri" w:eastAsia="Times New Roman" w:hAnsi="Calibri" w:cs="Times New Roman"/>
          <w:color w:val="000000"/>
          <w:lang w:val="en-GB" w:eastAsia="en-GB"/>
        </w:rPr>
        <w:t>Will be changed</w:t>
      </w:r>
      <w:proofErr w:type="gramEnd"/>
      <w:r w:rsidR="00C30993">
        <w:rPr>
          <w:rFonts w:ascii="Calibri" w:eastAsia="Times New Roman" w:hAnsi="Calibri" w:cs="Times New Roman"/>
          <w:color w:val="000000"/>
          <w:lang w:val="en-GB" w:eastAsia="en-GB"/>
        </w:rPr>
        <w:t xml:space="preserve"> in all files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Classes and interfaces: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total number of classes/interfaces made in the project, 3 is fine for this project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Methods per class: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average number of methods per class, 2.67 per class, </w:t>
      </w:r>
      <w:proofErr w:type="gram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can easily be pumped up</w:t>
      </w:r>
      <w:proofErr w:type="gram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if we cut down on statements per method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Average statements per method: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average complexity value of all the methods in the project, too high as described above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Line number of the most complex method: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 undefined because of multiple files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Name of the most complex method: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proofErr w:type="spell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in Minesweeper h</w:t>
      </w:r>
      <w:r w:rsidR="001C10B9">
        <w:rPr>
          <w:rFonts w:ascii="Calibri" w:eastAsia="Times New Roman" w:hAnsi="Calibri" w:cs="Times New Roman"/>
          <w:color w:val="000000"/>
          <w:lang w:val="en-GB" w:eastAsia="en-GB"/>
        </w:rPr>
        <w:t>andles most aspects of the game.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Maximum complexity: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it seems </w:t>
      </w:r>
      <w:proofErr w:type="spell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has the highest complexity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Line number of deepest block: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undefined because of multiple files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Maximum block depth:</w:t>
      </w:r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 Depth of the most complex method. This is found in </w:t>
      </w:r>
      <w:proofErr w:type="spellStart"/>
      <w:r w:rsidR="0023542C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, with a value of </w:t>
      </w:r>
      <w:proofErr w:type="gramStart"/>
      <w:r w:rsidR="0023542C">
        <w:rPr>
          <w:rFonts w:ascii="Calibri" w:eastAsia="Times New Roman" w:hAnsi="Calibri" w:cs="Times New Roman"/>
          <w:color w:val="000000"/>
          <w:lang w:val="en-GB" w:eastAsia="en-GB"/>
        </w:rPr>
        <w:t>7</w:t>
      </w:r>
      <w:proofErr w:type="gramEnd"/>
      <w:r w:rsidR="0023542C">
        <w:rPr>
          <w:rFonts w:ascii="Calibri" w:eastAsia="Times New Roman" w:hAnsi="Calibri" w:cs="Times New Roman"/>
          <w:color w:val="000000"/>
          <w:lang w:val="en-GB" w:eastAsia="en-GB"/>
        </w:rPr>
        <w:t>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Average block depth:</w:t>
      </w:r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 depth of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average method</w:t>
      </w:r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. 2.38 </w:t>
      </w:r>
      <w:proofErr w:type="gramStart"/>
      <w:r w:rsidR="0023542C">
        <w:rPr>
          <w:rFonts w:ascii="Calibri" w:eastAsia="Times New Roman" w:hAnsi="Calibri" w:cs="Times New Roman"/>
          <w:color w:val="000000"/>
          <w:lang w:val="en-GB" w:eastAsia="en-GB"/>
        </w:rPr>
        <w:t>on</w:t>
      </w:r>
      <w:proofErr w:type="gramEnd"/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 a project level</w:t>
      </w:r>
      <w:r w:rsidR="003D0488">
        <w:rPr>
          <w:rFonts w:ascii="Calibri" w:eastAsia="Times New Roman" w:hAnsi="Calibri" w:cs="Times New Roman"/>
          <w:color w:val="000000"/>
          <w:lang w:val="en-GB" w:eastAsia="en-GB"/>
        </w:rPr>
        <w:t xml:space="preserve">. </w:t>
      </w:r>
      <w:proofErr w:type="spellStart"/>
      <w:r w:rsidR="003D0488">
        <w:rPr>
          <w:rFonts w:ascii="Calibri" w:eastAsia="Times New Roman" w:hAnsi="Calibri" w:cs="Times New Roman"/>
          <w:color w:val="000000"/>
          <w:lang w:val="en-GB" w:eastAsia="en-GB"/>
        </w:rPr>
        <w:t>Kiviat</w:t>
      </w:r>
      <w:proofErr w:type="spellEnd"/>
      <w:r w:rsidR="003D0488">
        <w:rPr>
          <w:rFonts w:ascii="Calibri" w:eastAsia="Times New Roman" w:hAnsi="Calibri" w:cs="Times New Roman"/>
          <w:color w:val="000000"/>
          <w:lang w:val="en-GB" w:eastAsia="en-GB"/>
        </w:rPr>
        <w:t xml:space="preserve"> graph indicates that</w:t>
      </w:r>
      <w:r w:rsidR="00382788">
        <w:rPr>
          <w:rFonts w:ascii="Calibri" w:eastAsia="Times New Roman" w:hAnsi="Calibri" w:cs="Times New Roman"/>
          <w:color w:val="000000"/>
          <w:lang w:val="en-GB" w:eastAsia="en-GB"/>
        </w:rPr>
        <w:t xml:space="preserve"> this number is slightly too high.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Average complexity: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the average complexity value of all the methods in the project</w:t>
      </w:r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. 3.57 </w:t>
      </w:r>
      <w:proofErr w:type="gramStart"/>
      <w:r w:rsidR="0023542C">
        <w:rPr>
          <w:rFonts w:ascii="Calibri" w:eastAsia="Times New Roman" w:hAnsi="Calibri" w:cs="Times New Roman"/>
          <w:color w:val="000000"/>
          <w:lang w:val="en-GB" w:eastAsia="en-GB"/>
        </w:rPr>
        <w:t>on</w:t>
      </w:r>
      <w:proofErr w:type="gramEnd"/>
      <w:r w:rsidR="0023542C">
        <w:rPr>
          <w:rFonts w:ascii="Calibri" w:eastAsia="Times New Roman" w:hAnsi="Calibri" w:cs="Times New Roman"/>
          <w:color w:val="000000"/>
          <w:lang w:val="en-GB" w:eastAsia="en-GB"/>
        </w:rPr>
        <w:t xml:space="preserve"> a project level.</w:t>
      </w:r>
      <w:r w:rsidR="005025B3">
        <w:rPr>
          <w:rFonts w:ascii="Calibri" w:eastAsia="Times New Roman" w:hAnsi="Calibri" w:cs="Times New Roman"/>
          <w:color w:val="000000"/>
          <w:lang w:val="en-GB" w:eastAsia="en-GB"/>
        </w:rPr>
        <w:t xml:space="preserve"> This is within the</w:t>
      </w:r>
      <w:r w:rsidR="001B427D">
        <w:rPr>
          <w:rFonts w:ascii="Calibri" w:eastAsia="Times New Roman" w:hAnsi="Calibri" w:cs="Times New Roman"/>
          <w:color w:val="000000"/>
          <w:lang w:val="en-GB" w:eastAsia="en-GB"/>
        </w:rPr>
        <w:t xml:space="preserve"> green zone on the </w:t>
      </w:r>
      <w:proofErr w:type="spellStart"/>
      <w:r w:rsidR="001B427D">
        <w:rPr>
          <w:rFonts w:ascii="Calibri" w:eastAsia="Times New Roman" w:hAnsi="Calibri" w:cs="Times New Roman"/>
          <w:color w:val="000000"/>
          <w:lang w:val="en-GB" w:eastAsia="en-GB"/>
        </w:rPr>
        <w:t>kiviat</w:t>
      </w:r>
      <w:proofErr w:type="spellEnd"/>
      <w:r w:rsidR="001B427D">
        <w:rPr>
          <w:rFonts w:ascii="Calibri" w:eastAsia="Times New Roman" w:hAnsi="Calibri" w:cs="Times New Roman"/>
          <w:color w:val="000000"/>
          <w:lang w:val="en-GB" w:eastAsia="en-GB"/>
        </w:rPr>
        <w:t xml:space="preserve"> graph, which is good.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C4968" w:rsidRPr="008C4968" w:rsidRDefault="003D0488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 w:rsidRPr="00674DE9">
        <w:rPr>
          <w:rFonts w:ascii="Calibri" w:eastAsia="Times New Roman" w:hAnsi="Calibri" w:cs="Times New Roman"/>
          <w:b/>
          <w:color w:val="000000"/>
          <w:lang w:val="en-GB" w:eastAsia="en-GB"/>
        </w:rPr>
        <w:t xml:space="preserve">Most complex </w:t>
      </w:r>
      <w:r w:rsidR="00746C43" w:rsidRPr="00674DE9">
        <w:rPr>
          <w:rFonts w:ascii="Calibri" w:eastAsia="Times New Roman" w:hAnsi="Calibri" w:cs="Times New Roman"/>
          <w:b/>
          <w:color w:val="000000"/>
          <w:lang w:val="en-GB" w:eastAsia="en-GB"/>
        </w:rPr>
        <w:t>methods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In our case, that is </w:t>
      </w:r>
      <w:proofErr w:type="spell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in Minesweeper and sort in Ranking</w:t>
      </w:r>
    </w:p>
    <w:p w:rsid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Their values are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851"/>
      </w:tblGrid>
      <w:tr w:rsidR="00746C43" w:rsidTr="00746C43">
        <w:tc>
          <w:tcPr>
            <w:tcW w:w="1413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1559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gameContinue</w:t>
            </w:r>
            <w:proofErr w:type="spellEnd"/>
          </w:p>
        </w:tc>
        <w:tc>
          <w:tcPr>
            <w:tcW w:w="851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Sort</w:t>
            </w:r>
          </w:p>
        </w:tc>
      </w:tr>
      <w:tr w:rsidR="00746C43" w:rsidTr="00746C43">
        <w:tc>
          <w:tcPr>
            <w:tcW w:w="1413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Complexity</w:t>
            </w:r>
          </w:p>
        </w:tc>
        <w:tc>
          <w:tcPr>
            <w:tcW w:w="1559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851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</w:tr>
      <w:tr w:rsidR="00746C43" w:rsidTr="00746C43">
        <w:tc>
          <w:tcPr>
            <w:tcW w:w="1413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Statements</w:t>
            </w:r>
          </w:p>
        </w:tc>
        <w:tc>
          <w:tcPr>
            <w:tcW w:w="1559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25</w:t>
            </w:r>
          </w:p>
        </w:tc>
        <w:tc>
          <w:tcPr>
            <w:tcW w:w="851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</w:t>
            </w:r>
          </w:p>
        </w:tc>
      </w:tr>
      <w:tr w:rsidR="00746C43" w:rsidTr="00746C43">
        <w:tc>
          <w:tcPr>
            <w:tcW w:w="1413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Max depth</w:t>
            </w:r>
          </w:p>
        </w:tc>
        <w:tc>
          <w:tcPr>
            <w:tcW w:w="1559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851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</w:t>
            </w:r>
          </w:p>
        </w:tc>
      </w:tr>
      <w:tr w:rsidR="00746C43" w:rsidTr="00746C43">
        <w:tc>
          <w:tcPr>
            <w:tcW w:w="1413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Calls</w:t>
            </w:r>
          </w:p>
        </w:tc>
        <w:tc>
          <w:tcPr>
            <w:tcW w:w="1559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</w:t>
            </w:r>
          </w:p>
        </w:tc>
        <w:tc>
          <w:tcPr>
            <w:tcW w:w="851" w:type="dxa"/>
          </w:tcPr>
          <w:p w:rsidR="00746C43" w:rsidRDefault="00746C43" w:rsidP="008C4968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</w:t>
            </w:r>
          </w:p>
        </w:tc>
      </w:tr>
    </w:tbl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As </w:t>
      </w:r>
      <w:r w:rsidR="00716E68">
        <w:rPr>
          <w:rFonts w:ascii="Calibri" w:eastAsia="Times New Roman" w:hAnsi="Calibri" w:cs="Times New Roman"/>
          <w:color w:val="000000"/>
          <w:lang w:val="en-GB" w:eastAsia="en-GB"/>
        </w:rPr>
        <w:t>seen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here, </w:t>
      </w:r>
      <w:proofErr w:type="spell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is more complex as it has more statements and calls during its execution</w:t>
      </w:r>
      <w:r w:rsidR="002C4F11">
        <w:rPr>
          <w:rFonts w:ascii="Calibri" w:eastAsia="Times New Roman" w:hAnsi="Calibri" w:cs="Times New Roman"/>
          <w:color w:val="000000"/>
          <w:lang w:val="en-GB" w:eastAsia="en-GB"/>
        </w:rPr>
        <w:t xml:space="preserve">. </w:t>
      </w:r>
      <w:r w:rsidR="00FD65F5">
        <w:rPr>
          <w:rFonts w:ascii="Calibri" w:eastAsia="Times New Roman" w:hAnsi="Calibri" w:cs="Times New Roman"/>
          <w:color w:val="000000"/>
          <w:lang w:val="en-GB" w:eastAsia="en-GB"/>
        </w:rPr>
        <w:t xml:space="preserve">Sort in Ranking.java </w:t>
      </w:r>
      <w:proofErr w:type="gramStart"/>
      <w:r w:rsidR="00FD65F5">
        <w:rPr>
          <w:rFonts w:ascii="Calibri" w:eastAsia="Times New Roman" w:hAnsi="Calibri" w:cs="Times New Roman"/>
          <w:color w:val="000000"/>
          <w:lang w:val="en-GB" w:eastAsia="en-GB"/>
        </w:rPr>
        <w:t>will be looked at</w:t>
      </w:r>
      <w:proofErr w:type="gramEnd"/>
      <w:r w:rsidR="00FD65F5">
        <w:rPr>
          <w:rFonts w:ascii="Calibri" w:eastAsia="Times New Roman" w:hAnsi="Calibri" w:cs="Times New Roman"/>
          <w:color w:val="000000"/>
          <w:lang w:val="en-GB" w:eastAsia="en-GB"/>
        </w:rPr>
        <w:t xml:space="preserve"> during the file level analysis.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Last is an overview of the number of statements a specific block depth has. This will be useful for when we are tweaking the code.</w:t>
      </w:r>
    </w:p>
    <w:p w:rsidR="00F033FE" w:rsidRDefault="00F033FE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8C4968" w:rsidRPr="008C4968" w:rsidRDefault="00F033FE" w:rsidP="008C4968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val="en-GB" w:eastAsia="en-GB"/>
        </w:rPr>
      </w:pPr>
      <w:r w:rsidRPr="00F033FE">
        <w:rPr>
          <w:rFonts w:ascii="Calibri" w:eastAsia="Times New Roman" w:hAnsi="Calibri" w:cs="Times New Roman"/>
          <w:i/>
          <w:color w:val="000000"/>
          <w:lang w:val="en-GB" w:eastAsia="en-GB"/>
        </w:rPr>
        <w:t>Remaining pinpoints from the second requirement: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The file containing the most lines of code is Minefield.java</w:t>
      </w:r>
      <w:r w:rsidR="00F033FE">
        <w:rPr>
          <w:rFonts w:ascii="Calibri" w:eastAsia="Times New Roman" w:hAnsi="Calibri" w:cs="Times New Roman"/>
          <w:color w:val="000000"/>
          <w:lang w:val="en-GB" w:eastAsia="en-GB"/>
        </w:rPr>
        <w:t>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The file that contai</w:t>
      </w:r>
      <w:r w:rsidR="005C1778">
        <w:rPr>
          <w:rFonts w:ascii="Calibri" w:eastAsia="Times New Roman" w:hAnsi="Calibri" w:cs="Times New Roman"/>
          <w:color w:val="000000"/>
          <w:lang w:val="en-GB" w:eastAsia="en-GB"/>
        </w:rPr>
        <w:t>ns the most branches percentage</w:t>
      </w:r>
      <w:r w:rsidR="00DF3283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wise is Ranking.java, though i</w:t>
      </w:r>
      <w:r w:rsidR="00F033FE">
        <w:rPr>
          <w:rFonts w:ascii="Calibri" w:eastAsia="Times New Roman" w:hAnsi="Calibri" w:cs="Times New Roman"/>
          <w:color w:val="000000"/>
          <w:lang w:val="en-GB" w:eastAsia="en-GB"/>
        </w:rPr>
        <w:t>t i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s close to Minesweeper.java, with 18.2.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lastRenderedPageBreak/>
        <w:t>Therefore, knowing that Minesweeper has mor</w:t>
      </w:r>
      <w:r w:rsidR="00F033FE">
        <w:rPr>
          <w:rFonts w:ascii="Calibri" w:eastAsia="Times New Roman" w:hAnsi="Calibri" w:cs="Times New Roman"/>
          <w:color w:val="000000"/>
          <w:lang w:val="en-GB" w:eastAsia="en-GB"/>
        </w:rPr>
        <w:t>e lines of code than Ranking, I a</w:t>
      </w:r>
      <w:r w:rsidR="005C1778">
        <w:rPr>
          <w:rFonts w:ascii="Calibri" w:eastAsia="Times New Roman" w:hAnsi="Calibri" w:cs="Times New Roman"/>
          <w:color w:val="000000"/>
          <w:lang w:val="en-GB" w:eastAsia="en-GB"/>
        </w:rPr>
        <w:t>m willing to bet that number</w:t>
      </w:r>
      <w:r w:rsidR="00DF3283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wise, Minesweeper has more branches in total.</w:t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The file with the most complex code is Minesweeper. </w:t>
      </w:r>
      <w:r w:rsidR="00F033FE">
        <w:rPr>
          <w:rFonts w:ascii="Calibri" w:eastAsia="Times New Roman" w:hAnsi="Calibri" w:cs="Times New Roman"/>
          <w:color w:val="000000"/>
          <w:lang w:val="en-GB" w:eastAsia="en-GB"/>
        </w:rPr>
        <w:t>We base this on the fact that this file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contains the most complex method, </w:t>
      </w:r>
      <w:proofErr w:type="spellStart"/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674DE9" w:rsidRPr="005F15CB" w:rsidRDefault="00674DE9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674DE9" w:rsidRDefault="00674DE9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</w:p>
    <w:p w:rsidR="008C4968" w:rsidRDefault="008C4968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b/>
          <w:color w:val="000000"/>
          <w:lang w:val="en-GB" w:eastAsia="en-GB"/>
        </w:rPr>
        <w:t>Metrics at file level analysis</w:t>
      </w:r>
    </w:p>
    <w:p w:rsidR="00674DE9" w:rsidRPr="008C4968" w:rsidRDefault="000010A4" w:rsidP="008C4968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>
        <w:rPr>
          <w:noProof/>
          <w:lang w:eastAsia="nb-NO"/>
        </w:rPr>
        <w:drawing>
          <wp:inline distT="0" distB="0" distL="0" distR="0">
            <wp:extent cx="5731510" cy="3191334"/>
            <wp:effectExtent l="0" t="0" r="2540" b="9525"/>
            <wp:docPr id="3" name="Picture 3" descr="Ranking.Kiviat.Metrics.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nking.Kiviat.Metrics.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968" w:rsidRPr="008C4968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This part of the analysis looks at standalone </w:t>
      </w:r>
      <w:r w:rsidR="00DD591D">
        <w:rPr>
          <w:rFonts w:ascii="Calibri" w:eastAsia="Times New Roman" w:hAnsi="Calibri" w:cs="Times New Roman"/>
          <w:color w:val="000000"/>
          <w:lang w:val="en-GB" w:eastAsia="en-GB"/>
        </w:rPr>
        <w:t>files.</w:t>
      </w:r>
      <w:r w:rsidR="00BE1B87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r w:rsidR="00886C84">
        <w:rPr>
          <w:rFonts w:ascii="Calibri" w:eastAsia="Times New Roman" w:hAnsi="Calibri" w:cs="Times New Roman"/>
          <w:color w:val="000000"/>
          <w:lang w:val="en-GB" w:eastAsia="en-GB"/>
        </w:rPr>
        <w:t>These metrics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are different from the project analysis, because here we do not compare metrics across files. This is useful to find files that contribute with non-satisfying metrics, metrics we want to decrease or increase. In </w:t>
      </w:r>
      <w:r w:rsidR="00BD6136" w:rsidRPr="008C4968">
        <w:rPr>
          <w:rFonts w:ascii="Calibri" w:eastAsia="Times New Roman" w:hAnsi="Calibri" w:cs="Times New Roman"/>
          <w:color w:val="000000"/>
          <w:lang w:val="en-GB" w:eastAsia="en-GB"/>
        </w:rPr>
        <w:t>the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particular file </w:t>
      </w:r>
      <w:r w:rsidR="00BD6136" w:rsidRPr="008C4968">
        <w:rPr>
          <w:rFonts w:ascii="Calibri" w:eastAsia="Times New Roman" w:hAnsi="Calibri" w:cs="Times New Roman"/>
          <w:color w:val="000000"/>
          <w:lang w:val="en-GB" w:eastAsia="en-GB"/>
        </w:rPr>
        <w:t>we are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 looking at, Ranking.java, we see that the average depth is outside the green circle. While this does not automatically make certain methods in Ranking.java too complex, we will definitely </w:t>
      </w:r>
      <w:r w:rsidR="00BD6136" w:rsidRPr="008C4968">
        <w:rPr>
          <w:rFonts w:ascii="Calibri" w:eastAsia="Times New Roman" w:hAnsi="Calibri" w:cs="Times New Roman"/>
          <w:color w:val="000000"/>
          <w:lang w:val="en-GB" w:eastAsia="en-GB"/>
        </w:rPr>
        <w:t>look</w:t>
      </w:r>
      <w:r w:rsidR="00AC2062">
        <w:rPr>
          <w:rFonts w:ascii="Calibri" w:eastAsia="Times New Roman" w:hAnsi="Calibri" w:cs="Times New Roman"/>
          <w:color w:val="000000"/>
          <w:lang w:val="en-GB" w:eastAsia="en-GB"/>
        </w:rPr>
        <w:t xml:space="preserve"> at it</w:t>
      </w: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 xml:space="preserve">. We will also take into consideration the low percentage of comments, and improve on this in </w:t>
      </w:r>
      <w:r w:rsidR="00C3351F">
        <w:rPr>
          <w:rFonts w:ascii="Calibri" w:eastAsia="Times New Roman" w:hAnsi="Calibri" w:cs="Times New Roman"/>
          <w:color w:val="000000"/>
          <w:lang w:val="en-GB" w:eastAsia="en-GB"/>
        </w:rPr>
        <w:t>the file that we pick for the last requirement.</w:t>
      </w:r>
      <w:r w:rsidR="008E5A12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</w:p>
    <w:p w:rsidR="000010A4" w:rsidRDefault="008C4968" w:rsidP="008C4968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8C4968">
        <w:rPr>
          <w:rFonts w:ascii="Calibri" w:eastAsia="Times New Roman" w:hAnsi="Calibri" w:cs="Times New Roman"/>
          <w:color w:val="000000"/>
          <w:lang w:val="en-GB" w:eastAsia="en-GB"/>
        </w:rPr>
        <w:t> </w:t>
      </w: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GB" w:eastAsia="en-GB"/>
        </w:rPr>
      </w:pPr>
      <w:r>
        <w:rPr>
          <w:rFonts w:ascii="Calibri" w:eastAsia="Times New Roman" w:hAnsi="Calibri" w:cs="Times New Roman"/>
          <w:b/>
          <w:color w:val="000000"/>
          <w:lang w:val="en-GB" w:eastAsia="en-GB"/>
        </w:rPr>
        <w:t>Requirement 3</w:t>
      </w: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Identify at project level the metrics that you need to improve:</w:t>
      </w: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194275" w:rsidRPr="00194275" w:rsidRDefault="00541A62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The comments in the project were poor,</w:t>
      </w:r>
      <w:r w:rsidR="008E59E0">
        <w:rPr>
          <w:rFonts w:ascii="Calibri" w:eastAsia="Times New Roman" w:hAnsi="Calibri" w:cs="Times New Roman"/>
          <w:color w:val="000000"/>
          <w:lang w:val="en-GB" w:eastAsia="en-GB"/>
        </w:rPr>
        <w:t xml:space="preserve"> as shown in the </w:t>
      </w:r>
      <w:proofErr w:type="spellStart"/>
      <w:r w:rsidR="008E59E0">
        <w:rPr>
          <w:rFonts w:ascii="Calibri" w:eastAsia="Times New Roman" w:hAnsi="Calibri" w:cs="Times New Roman"/>
          <w:color w:val="000000"/>
          <w:lang w:val="en-GB" w:eastAsia="en-GB"/>
        </w:rPr>
        <w:t>kiviat</w:t>
      </w:r>
      <w:proofErr w:type="spellEnd"/>
      <w:r w:rsidR="008E59E0">
        <w:rPr>
          <w:rFonts w:ascii="Calibri" w:eastAsia="Times New Roman" w:hAnsi="Calibri" w:cs="Times New Roman"/>
          <w:color w:val="000000"/>
          <w:lang w:val="en-GB" w:eastAsia="en-GB"/>
        </w:rPr>
        <w:t xml:space="preserve"> graph</w:t>
      </w:r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. </w:t>
      </w:r>
      <w:r w:rsidR="000B10E5">
        <w:rPr>
          <w:rFonts w:ascii="Calibri" w:eastAsia="Times New Roman" w:hAnsi="Calibri" w:cs="Times New Roman"/>
          <w:color w:val="000000"/>
          <w:lang w:val="en-GB" w:eastAsia="en-GB"/>
        </w:rPr>
        <w:t>We added comment</w:t>
      </w:r>
      <w:r w:rsidR="00C52C49">
        <w:rPr>
          <w:rFonts w:ascii="Calibri" w:eastAsia="Times New Roman" w:hAnsi="Calibri" w:cs="Times New Roman"/>
          <w:color w:val="000000"/>
          <w:lang w:val="en-GB" w:eastAsia="en-GB"/>
        </w:rPr>
        <w:t>s to the code throughout the whole project</w:t>
      </w:r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>,</w:t>
      </w:r>
      <w:r w:rsidR="00C52C49">
        <w:rPr>
          <w:rFonts w:ascii="Calibri" w:eastAsia="Times New Roman" w:hAnsi="Calibri" w:cs="Times New Roman"/>
          <w:color w:val="000000"/>
          <w:lang w:val="en-GB" w:eastAsia="en-GB"/>
        </w:rPr>
        <w:t xml:space="preserve"> and</w:t>
      </w:r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the </w:t>
      </w:r>
      <w:proofErr w:type="spellStart"/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>kiviat</w:t>
      </w:r>
      <w:proofErr w:type="spellEnd"/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graph looked </w:t>
      </w:r>
      <w:r w:rsidR="0046548A">
        <w:rPr>
          <w:rFonts w:ascii="Calibri" w:eastAsia="Times New Roman" w:hAnsi="Calibri" w:cs="Times New Roman"/>
          <w:color w:val="000000"/>
          <w:lang w:val="en-GB" w:eastAsia="en-GB"/>
        </w:rPr>
        <w:t>a lot</w:t>
      </w:r>
      <w:r w:rsidR="00F76B00">
        <w:rPr>
          <w:rFonts w:ascii="Calibri" w:eastAsia="Times New Roman" w:hAnsi="Calibri" w:cs="Times New Roman"/>
          <w:color w:val="000000"/>
          <w:lang w:val="en-GB" w:eastAsia="en-GB"/>
        </w:rPr>
        <w:t xml:space="preserve"> bette</w:t>
      </w:r>
      <w:r>
        <w:rPr>
          <w:rFonts w:ascii="Calibri" w:eastAsia="Times New Roman" w:hAnsi="Calibri" w:cs="Times New Roman"/>
          <w:color w:val="000000"/>
          <w:lang w:val="en-GB" w:eastAsia="en-GB"/>
        </w:rPr>
        <w:t>r</w:t>
      </w:r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. Taking the minesweeper class as an example, all methods where commented but in the </w:t>
      </w:r>
      <w:proofErr w:type="spellStart"/>
      <w:r w:rsidR="00CC4484">
        <w:rPr>
          <w:rFonts w:ascii="Calibri" w:eastAsia="Times New Roman" w:hAnsi="Calibri" w:cs="Times New Roman"/>
          <w:color w:val="000000"/>
          <w:lang w:val="en-GB" w:eastAsia="en-GB"/>
        </w:rPr>
        <w:t>gameContinue</w:t>
      </w:r>
      <w:proofErr w:type="spellEnd"/>
      <w:r w:rsidR="00CC4484">
        <w:rPr>
          <w:rFonts w:ascii="Calibri" w:eastAsia="Times New Roman" w:hAnsi="Calibri" w:cs="Times New Roman"/>
          <w:color w:val="000000"/>
          <w:lang w:val="en-GB" w:eastAsia="en-GB"/>
        </w:rPr>
        <w:t xml:space="preserve"> method also the if-sentences w</w:t>
      </w:r>
      <w:r w:rsidR="00194275" w:rsidRPr="00194275">
        <w:rPr>
          <w:rFonts w:ascii="Calibri" w:eastAsia="Times New Roman" w:hAnsi="Calibri" w:cs="Times New Roman"/>
          <w:color w:val="000000"/>
          <w:lang w:val="en-GB" w:eastAsia="en-GB"/>
        </w:rPr>
        <w:t>ere commented to give clarification for what they did.</w:t>
      </w: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194275" w:rsidRPr="00194275" w:rsidRDefault="00194275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Av</w:t>
      </w:r>
      <w:r w:rsidR="00846221">
        <w:rPr>
          <w:rFonts w:ascii="Calibri" w:eastAsia="Times New Roman" w:hAnsi="Calibri" w:cs="Times New Roman"/>
          <w:color w:val="000000"/>
          <w:lang w:val="en-GB" w:eastAsia="en-GB"/>
        </w:rPr>
        <w:t xml:space="preserve">erage Statements per method was 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to</w:t>
      </w:r>
      <w:r w:rsidR="00104D31">
        <w:rPr>
          <w:rFonts w:ascii="Calibri" w:eastAsia="Times New Roman" w:hAnsi="Calibri" w:cs="Times New Roman"/>
          <w:color w:val="000000"/>
          <w:lang w:val="en-GB" w:eastAsia="en-GB"/>
        </w:rPr>
        <w:t>o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high</w:t>
      </w:r>
      <w:r w:rsidR="00104D31">
        <w:rPr>
          <w:rFonts w:ascii="Calibri" w:eastAsia="Times New Roman" w:hAnsi="Calibri" w:cs="Times New Roman"/>
          <w:color w:val="000000"/>
          <w:lang w:val="en-GB" w:eastAsia="en-GB"/>
        </w:rPr>
        <w:t>,</w:t>
      </w:r>
      <w:r w:rsidR="002615AB">
        <w:rPr>
          <w:rFonts w:ascii="Calibri" w:eastAsia="Times New Roman" w:hAnsi="Calibri" w:cs="Times New Roman"/>
          <w:color w:val="000000"/>
          <w:lang w:val="en-GB" w:eastAsia="en-GB"/>
        </w:rPr>
        <w:t xml:space="preserve"> and </w:t>
      </w:r>
      <w:r w:rsidR="00541A62">
        <w:rPr>
          <w:rFonts w:ascii="Calibri" w:eastAsia="Times New Roman" w:hAnsi="Calibri" w:cs="Times New Roman"/>
          <w:color w:val="000000"/>
          <w:lang w:val="en-GB" w:eastAsia="en-GB"/>
        </w:rPr>
        <w:t>we</w:t>
      </w:r>
      <w:r w:rsidR="002615AB">
        <w:rPr>
          <w:rFonts w:ascii="Calibri" w:eastAsia="Times New Roman" w:hAnsi="Calibri" w:cs="Times New Roman"/>
          <w:color w:val="000000"/>
          <w:lang w:val="en-GB" w:eastAsia="en-GB"/>
        </w:rPr>
        <w:t xml:space="preserve"> fixed</w:t>
      </w:r>
      <w:r w:rsidR="00541A62">
        <w:rPr>
          <w:rFonts w:ascii="Calibri" w:eastAsia="Times New Roman" w:hAnsi="Calibri" w:cs="Times New Roman"/>
          <w:color w:val="000000"/>
          <w:lang w:val="en-GB" w:eastAsia="en-GB"/>
        </w:rPr>
        <w:t xml:space="preserve"> it</w:t>
      </w:r>
      <w:r w:rsidR="002615AB">
        <w:rPr>
          <w:rFonts w:ascii="Calibri" w:eastAsia="Times New Roman" w:hAnsi="Calibri" w:cs="Times New Roman"/>
          <w:color w:val="000000"/>
          <w:lang w:val="en-GB" w:eastAsia="en-GB"/>
        </w:rPr>
        <w:t xml:space="preserve"> by changing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the </w:t>
      </w:r>
      <w:r w:rsidR="00D36971">
        <w:rPr>
          <w:rFonts w:ascii="Calibri" w:eastAsia="Times New Roman" w:hAnsi="Calibri" w:cs="Times New Roman"/>
          <w:color w:val="000000"/>
          <w:lang w:val="en-GB" w:eastAsia="en-GB"/>
        </w:rPr>
        <w:t>Ranking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class</w:t>
      </w:r>
      <w:r w:rsidR="003F395A">
        <w:rPr>
          <w:rFonts w:ascii="Calibri" w:eastAsia="Times New Roman" w:hAnsi="Calibri" w:cs="Times New Roman"/>
          <w:color w:val="000000"/>
          <w:lang w:val="en-GB" w:eastAsia="en-GB"/>
        </w:rPr>
        <w:t xml:space="preserve">, </w:t>
      </w:r>
      <w:r w:rsidR="003F395A" w:rsidRPr="00194275">
        <w:rPr>
          <w:rFonts w:ascii="Calibri" w:eastAsia="Times New Roman" w:hAnsi="Calibri" w:cs="Times New Roman"/>
          <w:color w:val="000000"/>
          <w:lang w:val="en-GB" w:eastAsia="en-GB"/>
        </w:rPr>
        <w:t>more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specifically the sort method in this class. </w:t>
      </w:r>
      <w:r w:rsidR="00AA7E5A">
        <w:rPr>
          <w:rFonts w:ascii="Calibri" w:eastAsia="Times New Roman" w:hAnsi="Calibri" w:cs="Times New Roman"/>
          <w:color w:val="000000"/>
          <w:lang w:val="en-GB" w:eastAsia="en-GB"/>
        </w:rPr>
        <w:t xml:space="preserve">We 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changed the whole sort</w:t>
      </w:r>
      <w:r w:rsidR="00C01720">
        <w:rPr>
          <w:rFonts w:ascii="Calibri" w:eastAsia="Times New Roman" w:hAnsi="Calibri" w:cs="Times New Roman"/>
          <w:color w:val="000000"/>
          <w:lang w:val="en-GB" w:eastAsia="en-GB"/>
        </w:rPr>
        <w:t>ing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method to</w:t>
      </w:r>
      <w:r w:rsidR="004A5D3F">
        <w:rPr>
          <w:rFonts w:ascii="Calibri" w:eastAsia="Times New Roman" w:hAnsi="Calibri" w:cs="Times New Roman"/>
          <w:color w:val="000000"/>
          <w:lang w:val="en-GB" w:eastAsia="en-GB"/>
        </w:rPr>
        <w:t>o,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 using the </w:t>
      </w:r>
      <w:proofErr w:type="spellStart"/>
      <w:proofErr w:type="gramStart"/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Collections.sort</w:t>
      </w:r>
      <w:proofErr w:type="spellEnd"/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(</w:t>
      </w:r>
      <w:proofErr w:type="gramEnd"/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) method and Comparator. </w:t>
      </w:r>
      <w:r w:rsidR="00C6665A">
        <w:rPr>
          <w:rFonts w:ascii="Calibri" w:eastAsia="Times New Roman" w:hAnsi="Calibri" w:cs="Times New Roman"/>
          <w:color w:val="000000"/>
          <w:lang w:val="en-GB" w:eastAsia="en-GB"/>
        </w:rPr>
        <w:t xml:space="preserve">We also made a new class Record in Ranking.java 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to sa</w:t>
      </w:r>
      <w:r w:rsidR="00B52746">
        <w:rPr>
          <w:rFonts w:ascii="Calibri" w:eastAsia="Times New Roman" w:hAnsi="Calibri" w:cs="Times New Roman"/>
          <w:color w:val="000000"/>
          <w:lang w:val="en-GB" w:eastAsia="en-GB"/>
        </w:rPr>
        <w:t>ve the top five</w:t>
      </w:r>
      <w:r w:rsidR="00C6665A">
        <w:rPr>
          <w:rFonts w:ascii="Calibri" w:eastAsia="Times New Roman" w:hAnsi="Calibri" w:cs="Times New Roman"/>
          <w:color w:val="000000"/>
          <w:lang w:val="en-GB" w:eastAsia="en-GB"/>
        </w:rPr>
        <w:t xml:space="preserve"> rankings.</w:t>
      </w:r>
      <w:r w:rsidR="004D337C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 xml:space="preserve">Average Depth was a </w:t>
      </w:r>
      <w:r w:rsidR="003F395A">
        <w:rPr>
          <w:rFonts w:ascii="Calibri" w:eastAsia="Times New Roman" w:hAnsi="Calibri" w:cs="Times New Roman"/>
          <w:color w:val="000000"/>
          <w:lang w:val="en-GB" w:eastAsia="en-GB"/>
        </w:rPr>
        <w:t xml:space="preserve">bit high, but </w:t>
      </w:r>
      <w:r w:rsidR="004D337C">
        <w:rPr>
          <w:rFonts w:ascii="Calibri" w:eastAsia="Times New Roman" w:hAnsi="Calibri" w:cs="Times New Roman"/>
          <w:color w:val="000000"/>
          <w:lang w:val="en-GB" w:eastAsia="en-GB"/>
        </w:rPr>
        <w:t>the value looked significantly better after changing Ranking</w:t>
      </w:r>
      <w:r w:rsidRPr="00194275">
        <w:rPr>
          <w:rFonts w:ascii="Calibri" w:eastAsia="Times New Roman" w:hAnsi="Calibri" w:cs="Times New Roman"/>
          <w:color w:val="000000"/>
          <w:lang w:val="en-GB" w:eastAsia="en-GB"/>
        </w:rPr>
        <w:t>.</w:t>
      </w:r>
      <w:r w:rsidR="006406BF">
        <w:rPr>
          <w:rFonts w:ascii="Calibri" w:eastAsia="Times New Roman" w:hAnsi="Calibri" w:cs="Times New Roman"/>
          <w:color w:val="000000"/>
          <w:lang w:val="en-GB" w:eastAsia="en-GB"/>
        </w:rPr>
        <w:t xml:space="preserve"> </w:t>
      </w:r>
    </w:p>
    <w:p w:rsidR="005F15CB" w:rsidRDefault="005F15CB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5F15CB" w:rsidRDefault="005F15CB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5F15CB" w:rsidRDefault="005F15CB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194275" w:rsidRDefault="006406BF" w:rsidP="00194275">
      <w:pPr>
        <w:spacing w:after="0" w:line="240" w:lineRule="auto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lastRenderedPageBreak/>
        <w:t xml:space="preserve">Comparisons of values in the </w:t>
      </w:r>
      <w:proofErr w:type="spellStart"/>
      <w:r>
        <w:rPr>
          <w:rFonts w:ascii="Calibri" w:eastAsia="Times New Roman" w:hAnsi="Calibri" w:cs="Times New Roman"/>
          <w:color w:val="000000"/>
          <w:lang w:val="en-GB" w:eastAsia="en-GB"/>
        </w:rPr>
        <w:t>kiviat</w:t>
      </w:r>
      <w:proofErr w:type="spellEnd"/>
      <w:r>
        <w:rPr>
          <w:rFonts w:ascii="Calibri" w:eastAsia="Times New Roman" w:hAnsi="Calibri" w:cs="Times New Roman"/>
          <w:color w:val="000000"/>
          <w:lang w:val="en-GB" w:eastAsia="en-GB"/>
        </w:rPr>
        <w:t xml:space="preserve"> graph for Ranking.java: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06BF" w:rsidTr="006406BF"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Value before</w:t>
            </w:r>
          </w:p>
        </w:tc>
        <w:tc>
          <w:tcPr>
            <w:tcW w:w="3006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Value after</w:t>
            </w:r>
          </w:p>
        </w:tc>
      </w:tr>
      <w:tr w:rsidR="006406BF" w:rsidTr="006406BF"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% comments</w:t>
            </w:r>
          </w:p>
        </w:tc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3006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17.6(green zone)</w:t>
            </w:r>
          </w:p>
        </w:tc>
      </w:tr>
      <w:tr w:rsidR="006406BF" w:rsidTr="006406BF"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Avg. complexity</w:t>
            </w:r>
          </w:p>
        </w:tc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3.5(outer green zone)</w:t>
            </w:r>
          </w:p>
        </w:tc>
        <w:tc>
          <w:tcPr>
            <w:tcW w:w="3006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2.17(inner green zone)</w:t>
            </w:r>
          </w:p>
        </w:tc>
      </w:tr>
      <w:tr w:rsidR="006406BF" w:rsidTr="006406BF"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Avg. depth</w:t>
            </w:r>
          </w:p>
        </w:tc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2.79(far outside green zone)</w:t>
            </w:r>
          </w:p>
        </w:tc>
        <w:tc>
          <w:tcPr>
            <w:tcW w:w="3006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1.9(outer green zone)</w:t>
            </w:r>
          </w:p>
        </w:tc>
      </w:tr>
      <w:tr w:rsidR="006406BF" w:rsidTr="006406BF"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Max depth</w:t>
            </w:r>
          </w:p>
        </w:tc>
        <w:tc>
          <w:tcPr>
            <w:tcW w:w="3005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7(outer green zone)</w:t>
            </w:r>
          </w:p>
        </w:tc>
        <w:tc>
          <w:tcPr>
            <w:tcW w:w="3006" w:type="dxa"/>
          </w:tcPr>
          <w:p w:rsidR="006406BF" w:rsidRDefault="006406B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5(mid green zone)</w:t>
            </w:r>
          </w:p>
        </w:tc>
      </w:tr>
      <w:tr w:rsidR="007D56DE" w:rsidTr="006406BF">
        <w:tc>
          <w:tcPr>
            <w:tcW w:w="3005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Max complexity</w:t>
            </w:r>
          </w:p>
        </w:tc>
        <w:tc>
          <w:tcPr>
            <w:tcW w:w="3005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3006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</w:t>
            </w:r>
          </w:p>
        </w:tc>
      </w:tr>
      <w:tr w:rsidR="007D56DE" w:rsidTr="006406BF">
        <w:tc>
          <w:tcPr>
            <w:tcW w:w="3005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 xml:space="preserve">Avg.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stmts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/method</w:t>
            </w:r>
          </w:p>
        </w:tc>
        <w:tc>
          <w:tcPr>
            <w:tcW w:w="3005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9.5(green zone)</w:t>
            </w:r>
          </w:p>
        </w:tc>
        <w:tc>
          <w:tcPr>
            <w:tcW w:w="3006" w:type="dxa"/>
          </w:tcPr>
          <w:p w:rsidR="007D56DE" w:rsidRDefault="007D56DE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4.43</w:t>
            </w:r>
          </w:p>
        </w:tc>
      </w:tr>
      <w:tr w:rsidR="007D56DE" w:rsidTr="006406BF">
        <w:tc>
          <w:tcPr>
            <w:tcW w:w="3005" w:type="dxa"/>
          </w:tcPr>
          <w:p w:rsidR="007D56DE" w:rsidRDefault="00F872AF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Methods/class</w:t>
            </w:r>
          </w:p>
        </w:tc>
        <w:tc>
          <w:tcPr>
            <w:tcW w:w="3005" w:type="dxa"/>
          </w:tcPr>
          <w:p w:rsidR="007D56DE" w:rsidRDefault="00642C3D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4(inner green zone</w:t>
            </w:r>
          </w:p>
        </w:tc>
        <w:tc>
          <w:tcPr>
            <w:tcW w:w="3006" w:type="dxa"/>
          </w:tcPr>
          <w:p w:rsidR="007D56DE" w:rsidRDefault="00642C3D" w:rsidP="00194275">
            <w:pPr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3.5(inner white circle)</w:t>
            </w:r>
          </w:p>
        </w:tc>
      </w:tr>
    </w:tbl>
    <w:p w:rsidR="007D0906" w:rsidRDefault="007D0906">
      <w:pPr>
        <w:rPr>
          <w:lang w:val="en-GB"/>
        </w:rPr>
      </w:pPr>
    </w:p>
    <w:p w:rsidR="007D0906" w:rsidRDefault="0076290A">
      <w:pPr>
        <w:rPr>
          <w:lang w:val="en-GB"/>
        </w:rPr>
      </w:pPr>
      <w:r>
        <w:rPr>
          <w:lang w:val="en-GB"/>
        </w:rPr>
        <w:t xml:space="preserve">Here is a comparison of the </w:t>
      </w:r>
      <w:proofErr w:type="spellStart"/>
      <w:r>
        <w:rPr>
          <w:lang w:val="en-GB"/>
        </w:rPr>
        <w:t>kiviat</w:t>
      </w:r>
      <w:proofErr w:type="spellEnd"/>
      <w:r>
        <w:rPr>
          <w:lang w:val="en-GB"/>
        </w:rPr>
        <w:t xml:space="preserve"> graphs before and after modifying </w:t>
      </w:r>
      <w:r w:rsidR="00AA5BE6">
        <w:rPr>
          <w:lang w:val="en-GB"/>
        </w:rPr>
        <w:t>the project</w:t>
      </w:r>
      <w:r>
        <w:rPr>
          <w:lang w:val="en-GB"/>
        </w:rPr>
        <w:t>:</w:t>
      </w:r>
    </w:p>
    <w:p w:rsidR="007D0906" w:rsidRDefault="005F15CB">
      <w:pPr>
        <w:rPr>
          <w:i/>
          <w:lang w:val="en-GB"/>
        </w:rPr>
      </w:pP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25724D51" wp14:editId="2D0CEA6D">
            <wp:simplePos x="0" y="0"/>
            <wp:positionH relativeFrom="column">
              <wp:posOffset>701040</wp:posOffset>
            </wp:positionH>
            <wp:positionV relativeFrom="paragraph">
              <wp:posOffset>8255</wp:posOffset>
            </wp:positionV>
            <wp:extent cx="4763716" cy="3489960"/>
            <wp:effectExtent l="0" t="0" r="0" b="0"/>
            <wp:wrapNone/>
            <wp:docPr id="7" name="Picture 7" descr="https://i.gyazo.com/9d1b34d723158b60e0d143875d1f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9d1b34d723158b60e0d143875d1f01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16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906">
        <w:rPr>
          <w:i/>
          <w:lang w:val="en-GB"/>
        </w:rPr>
        <w:t>Before:</w:t>
      </w:r>
    </w:p>
    <w:p w:rsidR="007D0906" w:rsidRDefault="007D0906">
      <w:pPr>
        <w:rPr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5F15CB" w:rsidRDefault="005F15CB">
      <w:pPr>
        <w:rPr>
          <w:i/>
          <w:lang w:val="en-GB"/>
        </w:rPr>
      </w:pPr>
    </w:p>
    <w:p w:rsidR="007D0906" w:rsidRDefault="005F15CB">
      <w:pPr>
        <w:rPr>
          <w:i/>
          <w:lang w:val="en-GB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7761EA1D" wp14:editId="025F6528">
            <wp:simplePos x="0" y="0"/>
            <wp:positionH relativeFrom="column">
              <wp:posOffset>464820</wp:posOffset>
            </wp:positionH>
            <wp:positionV relativeFrom="paragraph">
              <wp:posOffset>3810</wp:posOffset>
            </wp:positionV>
            <wp:extent cx="4061460" cy="2888615"/>
            <wp:effectExtent l="0" t="0" r="0" b="6985"/>
            <wp:wrapNone/>
            <wp:docPr id="6" name="Picture 6" descr="https://raw.githubusercontent.com/tinitre/INF3121-ob1/master/Project_kiviat_metrics_graph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aw.githubusercontent.com/tinitre/INF3121-ob1/master/Project_kiviat_metrics_graph_af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906">
        <w:rPr>
          <w:i/>
          <w:lang w:val="en-GB"/>
        </w:rPr>
        <w:t>After:</w:t>
      </w:r>
    </w:p>
    <w:p w:rsidR="00AA5BE6" w:rsidRPr="007D0906" w:rsidRDefault="00AA5BE6">
      <w:pPr>
        <w:rPr>
          <w:i/>
          <w:lang w:val="en-GB"/>
        </w:rPr>
      </w:pPr>
    </w:p>
    <w:sectPr w:rsidR="00AA5BE6" w:rsidRPr="007D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68"/>
    <w:rsid w:val="000010A4"/>
    <w:rsid w:val="000A735C"/>
    <w:rsid w:val="000B10E5"/>
    <w:rsid w:val="00104D31"/>
    <w:rsid w:val="00194275"/>
    <w:rsid w:val="001B427D"/>
    <w:rsid w:val="001C10B9"/>
    <w:rsid w:val="001E2B49"/>
    <w:rsid w:val="0023542C"/>
    <w:rsid w:val="002615AB"/>
    <w:rsid w:val="00262189"/>
    <w:rsid w:val="002C4F11"/>
    <w:rsid w:val="003025D9"/>
    <w:rsid w:val="00345007"/>
    <w:rsid w:val="00351BE7"/>
    <w:rsid w:val="00352DF5"/>
    <w:rsid w:val="00382788"/>
    <w:rsid w:val="003D0488"/>
    <w:rsid w:val="003E5377"/>
    <w:rsid w:val="003F395A"/>
    <w:rsid w:val="0046548A"/>
    <w:rsid w:val="004A5D3F"/>
    <w:rsid w:val="004D337C"/>
    <w:rsid w:val="005025B3"/>
    <w:rsid w:val="00541A62"/>
    <w:rsid w:val="005C1778"/>
    <w:rsid w:val="005E4D9A"/>
    <w:rsid w:val="005F15CB"/>
    <w:rsid w:val="00606C28"/>
    <w:rsid w:val="006406BF"/>
    <w:rsid w:val="00642C3D"/>
    <w:rsid w:val="00674DE9"/>
    <w:rsid w:val="006B62A7"/>
    <w:rsid w:val="006E4E7D"/>
    <w:rsid w:val="00716E68"/>
    <w:rsid w:val="00746C43"/>
    <w:rsid w:val="0076290A"/>
    <w:rsid w:val="007D0906"/>
    <w:rsid w:val="007D56DE"/>
    <w:rsid w:val="007F6A2E"/>
    <w:rsid w:val="00846221"/>
    <w:rsid w:val="008657BB"/>
    <w:rsid w:val="00874C48"/>
    <w:rsid w:val="00886C84"/>
    <w:rsid w:val="008C4968"/>
    <w:rsid w:val="008E59E0"/>
    <w:rsid w:val="008E5A12"/>
    <w:rsid w:val="009F2019"/>
    <w:rsid w:val="00A22B1A"/>
    <w:rsid w:val="00A77B51"/>
    <w:rsid w:val="00AA5BE6"/>
    <w:rsid w:val="00AA7E5A"/>
    <w:rsid w:val="00AC2062"/>
    <w:rsid w:val="00B52746"/>
    <w:rsid w:val="00BD6136"/>
    <w:rsid w:val="00BE1B87"/>
    <w:rsid w:val="00C01720"/>
    <w:rsid w:val="00C30993"/>
    <w:rsid w:val="00C3351F"/>
    <w:rsid w:val="00C52C49"/>
    <w:rsid w:val="00C54883"/>
    <w:rsid w:val="00C6665A"/>
    <w:rsid w:val="00C959E3"/>
    <w:rsid w:val="00CC4484"/>
    <w:rsid w:val="00D36971"/>
    <w:rsid w:val="00DD591D"/>
    <w:rsid w:val="00DF3283"/>
    <w:rsid w:val="00E460CC"/>
    <w:rsid w:val="00EE3D4F"/>
    <w:rsid w:val="00F033FE"/>
    <w:rsid w:val="00F44490"/>
    <w:rsid w:val="00F76B00"/>
    <w:rsid w:val="00F872AF"/>
    <w:rsid w:val="00FD65F5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0409C-12FB-4178-9E70-3ACAEEE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B62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6B62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table" w:styleId="TableGrid">
    <w:name w:val="Table Grid"/>
    <w:basedOn w:val="TableNormal"/>
    <w:uiPriority w:val="39"/>
    <w:rsid w:val="0074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9AB421-8527-4AB1-B2E8-B4F6C66379D2}">
  <we:reference id="wa103136166" version="1.2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1282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Ottho</dc:creator>
  <cp:keywords/>
  <dc:description/>
  <cp:lastModifiedBy>Kai Myklebust</cp:lastModifiedBy>
  <cp:revision>74</cp:revision>
  <dcterms:created xsi:type="dcterms:W3CDTF">2016-03-14T11:37:00Z</dcterms:created>
  <dcterms:modified xsi:type="dcterms:W3CDTF">2016-03-14T13:27:00Z</dcterms:modified>
</cp:coreProperties>
</file>