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0F5E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ETC3430</w:t>
      </w:r>
    </w:p>
    <w:p w14:paraId="029E5475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Financial Mathematics under Uncertainty</w:t>
      </w:r>
    </w:p>
    <w:p w14:paraId="23193415" w14:textId="20642671" w:rsidR="00614F6A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Assignment 1, Semester 1, 2022</w:t>
      </w:r>
    </w:p>
    <w:p w14:paraId="3D239312" w14:textId="4BD542B6" w:rsidR="00C969FE" w:rsidRDefault="00C969FE" w:rsidP="00C969FE">
      <w:pPr>
        <w:rPr>
          <w:rFonts w:cs="Times New Roman"/>
        </w:rPr>
      </w:pPr>
    </w:p>
    <w:p w14:paraId="4F6D2798" w14:textId="1029E41F" w:rsidR="00BF2400" w:rsidRDefault="00BF2400" w:rsidP="00BF2400">
      <w:pPr>
        <w:pStyle w:val="Heading1"/>
      </w:pPr>
      <w:r>
        <w:t>Question 1</w:t>
      </w:r>
    </w:p>
    <w:p w14:paraId="3221277E" w14:textId="309BC650" w:rsidR="00BF2400" w:rsidRPr="00E9329D" w:rsidRDefault="00F50399" w:rsidP="00AE7F9D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P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0.45</m:t>
                  </m:r>
                </m:e>
                <m:e>
                  <m:r>
                    <w:rPr>
                      <w:rFonts w:ascii="Cambria Math" w:hAnsi="Cambria Math"/>
                    </w:rPr>
                    <m:t>0.35</m:t>
                  </m:r>
                </m:e>
                <m:e>
                  <m:r>
                    <w:rPr>
                      <w:rFonts w:ascii="Cambria Math" w:hAnsi="Cambria Math"/>
                    </w:rPr>
                    <m:t>0.20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0.50</m:t>
                  </m:r>
                </m:e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0.55</m:t>
                  </m:r>
                </m:e>
                <m:e>
                  <m:r>
                    <w:rPr>
                      <w:rFonts w:ascii="Cambria Math" w:hAnsi="Cambria Math"/>
                    </w:rPr>
                    <m:t>0.35</m:t>
                  </m:r>
                </m:e>
                <m:e>
                  <m:r>
                    <w:rPr>
                      <w:rFonts w:ascii="Cambria Math" w:hAnsi="Cambria Math"/>
                    </w:rPr>
                    <m:t>0.10</m:t>
                  </m:r>
                </m:e>
              </m:mr>
            </m:m>
          </m:e>
        </m:d>
      </m:oMath>
    </w:p>
    <w:p w14:paraId="6313AEB9" w14:textId="19B0A4BB" w:rsidR="00E9329D" w:rsidRPr="00BF2400" w:rsidRDefault="00214B47" w:rsidP="00AE7F9D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\begin{bmatrix} 1</m:t>
        </m:r>
        <m:r>
          <w:rPr>
            <w:rFonts w:ascii="Cambria Math" w:hAnsi="Cambria Math"/>
          </w:rPr>
          <m:t xml:space="preserve"> &amp;</m:t>
        </m:r>
        <m:r>
          <w:rPr>
            <w:rFonts w:ascii="Cambria Math" w:hAnsi="Cambria Math"/>
          </w:rPr>
          <m:t xml:space="preserve"> 2</m:t>
        </m:r>
        <m:r>
          <w:rPr>
            <w:rFonts w:ascii="Cambria Math" w:hAnsi="Cambria Math"/>
          </w:rPr>
          <m:t xml:space="preserve"> &amp;</m:t>
        </m:r>
        <m:r>
          <w:rPr>
            <w:rFonts w:ascii="Cambria Math" w:hAnsi="Cambria Math"/>
          </w:rPr>
          <m:t xml:space="preserve"> 3</m:t>
        </m:r>
        <m:r>
          <w:rPr>
            <w:rFonts w:ascii="Cambria Math" w:hAnsi="Cambria Math"/>
          </w:rPr>
          <m:t xml:space="preserve"> &amp;</m:t>
        </m:r>
        <m:r>
          <w:rPr>
            <w:rFonts w:ascii="Cambria Math" w:hAnsi="Cambria Math"/>
          </w:rPr>
          <m:t xml:space="preserve"> 4 \end{bmatrix}</m:t>
        </m:r>
      </m:oMath>
    </w:p>
    <w:sectPr w:rsidR="00E9329D" w:rsidRPr="00BF240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8B3D3" w14:textId="77777777" w:rsidR="006616AC" w:rsidRDefault="006616AC" w:rsidP="00111EDE">
      <w:pPr>
        <w:spacing w:after="0" w:line="240" w:lineRule="auto"/>
      </w:pPr>
      <w:r>
        <w:separator/>
      </w:r>
    </w:p>
  </w:endnote>
  <w:endnote w:type="continuationSeparator" w:id="0">
    <w:p w14:paraId="442CE51E" w14:textId="77777777" w:rsidR="006616AC" w:rsidRDefault="006616AC" w:rsidP="0011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89983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79FFE5" w14:textId="49375F3C" w:rsidR="00111EDE" w:rsidRDefault="00111E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322FC8" w14:textId="77777777" w:rsidR="00111EDE" w:rsidRDefault="00111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EA229" w14:textId="77777777" w:rsidR="006616AC" w:rsidRDefault="006616AC" w:rsidP="00111EDE">
      <w:pPr>
        <w:spacing w:after="0" w:line="240" w:lineRule="auto"/>
      </w:pPr>
      <w:r>
        <w:separator/>
      </w:r>
    </w:p>
  </w:footnote>
  <w:footnote w:type="continuationSeparator" w:id="0">
    <w:p w14:paraId="6EBDB302" w14:textId="77777777" w:rsidR="006616AC" w:rsidRDefault="006616AC" w:rsidP="00111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ED5B" w14:textId="256DB084" w:rsidR="00111EDE" w:rsidRDefault="00111EDE">
    <w:pPr>
      <w:pStyle w:val="Header"/>
    </w:pPr>
    <w:r>
      <w:t>Chelaka Paranahewa</w:t>
    </w:r>
    <w:r>
      <w:tab/>
    </w:r>
    <w:r>
      <w:tab/>
      <w:t>ETC3430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237"/>
    <w:multiLevelType w:val="hybridMultilevel"/>
    <w:tmpl w:val="DDFEE9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NTEzNDYxBSFLJR2l4NTi4sz8PJACo1oAh7aE7SwAAAA="/>
  </w:docVars>
  <w:rsids>
    <w:rsidRoot w:val="00EF4019"/>
    <w:rsid w:val="000721C9"/>
    <w:rsid w:val="00111EDE"/>
    <w:rsid w:val="00214B47"/>
    <w:rsid w:val="00560FF9"/>
    <w:rsid w:val="00614F6A"/>
    <w:rsid w:val="00642107"/>
    <w:rsid w:val="00642F41"/>
    <w:rsid w:val="006616AC"/>
    <w:rsid w:val="008B2314"/>
    <w:rsid w:val="00AB5136"/>
    <w:rsid w:val="00AE7F9D"/>
    <w:rsid w:val="00BF2400"/>
    <w:rsid w:val="00C969FE"/>
    <w:rsid w:val="00E822B1"/>
    <w:rsid w:val="00E9329D"/>
    <w:rsid w:val="00EF4019"/>
    <w:rsid w:val="00F5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250C"/>
  <w15:chartTrackingRefBased/>
  <w15:docId w15:val="{B2EDB84C-0FEC-4337-B1D2-557E1CA9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4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40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EDE"/>
  </w:style>
  <w:style w:type="paragraph" w:styleId="Footer">
    <w:name w:val="footer"/>
    <w:basedOn w:val="Normal"/>
    <w:link w:val="Foot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EDE"/>
  </w:style>
  <w:style w:type="paragraph" w:styleId="Title">
    <w:name w:val="Title"/>
    <w:basedOn w:val="Normal"/>
    <w:next w:val="Normal"/>
    <w:link w:val="TitleChar"/>
    <w:uiPriority w:val="10"/>
    <w:qFormat/>
    <w:rsid w:val="00C96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40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7F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03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Chelaka Paranahewa</dc:creator>
  <cp:keywords/>
  <dc:description/>
  <cp:lastModifiedBy>Chelaka Paranahewa</cp:lastModifiedBy>
  <cp:revision>9</cp:revision>
  <dcterms:created xsi:type="dcterms:W3CDTF">2022-03-19T09:10:00Z</dcterms:created>
  <dcterms:modified xsi:type="dcterms:W3CDTF">2022-04-03T09:49:00Z</dcterms:modified>
</cp:coreProperties>
</file>