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aps/>
          <w:lang w:val="en-US" w:eastAsia="en-US"/>
        </w:rPr>
        <w:id w:val="755869686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aps w:val="0"/>
        </w:rPr>
      </w:sdtEndPr>
      <w:sdtContent>
        <w:tbl>
          <w:tblPr>
            <w:tblW w:w="5032" w:type="pct"/>
            <w:jc w:val="center"/>
            <w:tblLook w:val="04A0" w:firstRow="1" w:lastRow="0" w:firstColumn="1" w:lastColumn="0" w:noHBand="0" w:noVBand="1"/>
          </w:tblPr>
          <w:tblGrid>
            <w:gridCol w:w="9347"/>
          </w:tblGrid>
          <w:tr w:rsidR="00907887" w:rsidRPr="00907887" w:rsidTr="00907887">
            <w:trPr>
              <w:trHeight w:val="3423"/>
              <w:jc w:val="center"/>
            </w:trPr>
            <w:tc>
              <w:tcPr>
                <w:tcW w:w="5000" w:type="pct"/>
              </w:tcPr>
              <w:p w:rsidR="00907887" w:rsidRPr="00907887" w:rsidRDefault="00907887" w:rsidP="00907887">
                <w:pPr>
                  <w:pStyle w:val="Sansinterligne"/>
                  <w:jc w:val="center"/>
                  <w:rPr>
                    <w:rFonts w:asciiTheme="majorHAnsi" w:eastAsiaTheme="majorEastAsia" w:hAnsiTheme="majorHAnsi" w:cstheme="majorBidi"/>
                    <w:caps/>
                    <w:lang w:val="en-US"/>
                  </w:rPr>
                </w:pPr>
              </w:p>
            </w:tc>
          </w:tr>
          <w:tr w:rsidR="00907887" w:rsidRPr="00907887" w:rsidTr="00907887">
            <w:trPr>
              <w:trHeight w:val="1712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  <w:lang w:val="en-US"/>
                </w:rPr>
                <w:alias w:val="Titre"/>
                <w:id w:val="15524250"/>
                <w:placeholder>
                  <w:docPart w:val="DB5967339A554676868277A1F98F7194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907887" w:rsidRPr="00907887" w:rsidRDefault="00907887" w:rsidP="00907887">
                    <w:pPr>
                      <w:pStyle w:val="Sansinterligne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  <w:lang w:val="en-US"/>
                      </w:rPr>
                    </w:pPr>
                    <w:r w:rsidRPr="00907887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  <w:lang w:val="en-US"/>
                      </w:rPr>
                      <w:t>Shapes Detection</w:t>
                    </w:r>
                  </w:p>
                </w:tc>
              </w:sdtContent>
            </w:sdt>
          </w:tr>
          <w:tr w:rsidR="00907887" w:rsidRPr="00907887" w:rsidTr="00907887">
            <w:trPr>
              <w:trHeight w:val="856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  <w:lang w:val="en-US"/>
                </w:rPr>
                <w:alias w:val="Sous-titre"/>
                <w:id w:val="15524255"/>
                <w:placeholder>
                  <w:docPart w:val="FB3A915073314E5B952850286F564933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907887" w:rsidRPr="00907887" w:rsidRDefault="00C34EB1" w:rsidP="00C34EB1">
                    <w:pPr>
                      <w:pStyle w:val="Sansinterligne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  <w:lang w:val="en-US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  <w:lang w:val="en-US"/>
                      </w:rPr>
                      <w:t>Documentation Spec</w:t>
                    </w:r>
                  </w:p>
                </w:tc>
              </w:sdtContent>
            </w:sdt>
          </w:tr>
          <w:tr w:rsidR="00907887" w:rsidRPr="00907887" w:rsidTr="00907887">
            <w:trPr>
              <w:trHeight w:val="428"/>
              <w:jc w:val="center"/>
            </w:trPr>
            <w:tc>
              <w:tcPr>
                <w:tcW w:w="5000" w:type="pct"/>
                <w:vAlign w:val="center"/>
              </w:tcPr>
              <w:p w:rsidR="00907887" w:rsidRPr="00907887" w:rsidRDefault="00907887">
                <w:pPr>
                  <w:pStyle w:val="Sansinterligne"/>
                  <w:jc w:val="center"/>
                  <w:rPr>
                    <w:lang w:val="en-US"/>
                  </w:rPr>
                </w:pPr>
              </w:p>
            </w:tc>
          </w:tr>
          <w:tr w:rsidR="00907887" w:rsidRPr="00907887" w:rsidTr="00907887">
            <w:trPr>
              <w:trHeight w:val="428"/>
              <w:jc w:val="center"/>
            </w:trPr>
            <w:sdt>
              <w:sdtPr>
                <w:rPr>
                  <w:b/>
                  <w:bCs/>
                  <w:lang w:val="en-US"/>
                </w:rPr>
                <w:alias w:val="Auteur"/>
                <w:id w:val="15524260"/>
                <w:placeholder>
                  <w:docPart w:val="C0027BC006CE4489AED38BD29A50E307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907887" w:rsidRPr="00907887" w:rsidRDefault="00907887" w:rsidP="00907887">
                    <w:pPr>
                      <w:pStyle w:val="Sansinterligne"/>
                      <w:jc w:val="center"/>
                      <w:rPr>
                        <w:b/>
                        <w:bCs/>
                        <w:lang w:val="en-US"/>
                      </w:rPr>
                    </w:pPr>
                    <w:r>
                      <w:rPr>
                        <w:b/>
                        <w:bCs/>
                        <w:lang w:val="en-US"/>
                      </w:rPr>
                      <w:t>TINKU Claude</w:t>
                    </w:r>
                  </w:p>
                </w:tc>
              </w:sdtContent>
            </w:sdt>
          </w:tr>
          <w:tr w:rsidR="00907887" w:rsidRPr="00907887" w:rsidTr="00907887">
            <w:trPr>
              <w:trHeight w:val="428"/>
              <w:jc w:val="center"/>
            </w:trPr>
            <w:tc>
              <w:tcPr>
                <w:tcW w:w="5000" w:type="pct"/>
                <w:vAlign w:val="center"/>
              </w:tcPr>
              <w:p w:rsidR="00907887" w:rsidRPr="00907887" w:rsidRDefault="00907887" w:rsidP="00907887">
                <w:pPr>
                  <w:pStyle w:val="Sansinterligne"/>
                  <w:jc w:val="center"/>
                  <w:rPr>
                    <w:b/>
                    <w:bCs/>
                    <w:lang w:val="en-US"/>
                  </w:rPr>
                </w:pPr>
              </w:p>
            </w:tc>
          </w:tr>
          <w:tr w:rsidR="00907887" w:rsidRPr="00907887" w:rsidTr="00907887">
            <w:trPr>
              <w:trHeight w:val="428"/>
              <w:jc w:val="center"/>
            </w:trPr>
            <w:tc>
              <w:tcPr>
                <w:tcW w:w="5000" w:type="pct"/>
                <w:vAlign w:val="center"/>
              </w:tcPr>
              <w:p w:rsidR="00907887" w:rsidRPr="00907887" w:rsidRDefault="00907887" w:rsidP="00907887">
                <w:pPr>
                  <w:pStyle w:val="Sansinterligne"/>
                  <w:jc w:val="center"/>
                  <w:rPr>
                    <w:b/>
                    <w:bCs/>
                    <w:lang w:val="en-US"/>
                  </w:rPr>
                </w:pPr>
              </w:p>
            </w:tc>
          </w:tr>
          <w:tr w:rsidR="00907887" w:rsidRPr="00907887" w:rsidTr="00907887">
            <w:trPr>
              <w:trHeight w:val="428"/>
              <w:jc w:val="center"/>
            </w:trPr>
            <w:sdt>
              <w:sdtPr>
                <w:rPr>
                  <w:b/>
                  <w:bCs/>
                  <w:lang w:val="en-US"/>
                </w:rPr>
                <w:alias w:val="Date 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0-08-14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907887" w:rsidRPr="00907887" w:rsidRDefault="00907887">
                    <w:pPr>
                      <w:pStyle w:val="Sansinterligne"/>
                      <w:jc w:val="center"/>
                      <w:rPr>
                        <w:b/>
                        <w:bCs/>
                        <w:lang w:val="en-US"/>
                      </w:rPr>
                    </w:pPr>
                    <w:r>
                      <w:rPr>
                        <w:b/>
                        <w:bCs/>
                      </w:rPr>
                      <w:t>14/08/2020</w:t>
                    </w:r>
                  </w:p>
                </w:tc>
              </w:sdtContent>
            </w:sdt>
          </w:tr>
        </w:tbl>
        <w:p w:rsidR="00907887" w:rsidRPr="00907887" w:rsidRDefault="00907887">
          <w:pPr>
            <w:rPr>
              <w:lang w:val="en-US"/>
            </w:rPr>
          </w:pPr>
        </w:p>
        <w:p w:rsidR="00907887" w:rsidRPr="00907887" w:rsidRDefault="00907887">
          <w:pPr>
            <w:rPr>
              <w:lang w:val="en-U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288"/>
          </w:tblGrid>
          <w:tr w:rsidR="00907887" w:rsidRPr="00907887">
            <w:tc>
              <w:tcPr>
                <w:tcW w:w="5000" w:type="pct"/>
              </w:tcPr>
              <w:p w:rsidR="00907887" w:rsidRPr="00907887" w:rsidRDefault="00907887" w:rsidP="00907887">
                <w:pPr>
                  <w:pStyle w:val="Sansinterligne"/>
                  <w:rPr>
                    <w:lang w:val="en-US"/>
                  </w:rPr>
                </w:pPr>
              </w:p>
            </w:tc>
          </w:tr>
        </w:tbl>
        <w:p w:rsidR="00907887" w:rsidRPr="00907887" w:rsidRDefault="00907887">
          <w:pPr>
            <w:rPr>
              <w:lang w:val="en-US"/>
            </w:rPr>
          </w:pPr>
        </w:p>
        <w:p w:rsidR="00907887" w:rsidRPr="00907887" w:rsidRDefault="00907887">
          <w:pPr>
            <w:rPr>
              <w:lang w:val="en-US"/>
            </w:rPr>
          </w:pPr>
          <w:r w:rsidRPr="00907887">
            <w:rPr>
              <w:lang w:val="en-US"/>
            </w:rPr>
            <w:br w:type="page"/>
          </w:r>
        </w:p>
      </w:sdtContent>
    </w:sdt>
    <w:p w:rsidR="006364B8" w:rsidRDefault="002F147D" w:rsidP="002F147D">
      <w:pPr>
        <w:pStyle w:val="Titre1"/>
        <w:rPr>
          <w:lang w:val="en-US"/>
        </w:rPr>
      </w:pPr>
      <w:r>
        <w:rPr>
          <w:lang w:val="en-US"/>
        </w:rPr>
        <w:lastRenderedPageBreak/>
        <w:t>Introduction</w:t>
      </w:r>
    </w:p>
    <w:p w:rsidR="002F147D" w:rsidRDefault="002F147D" w:rsidP="00657922">
      <w:pPr>
        <w:jc w:val="both"/>
        <w:rPr>
          <w:lang w:val="en-US"/>
        </w:rPr>
      </w:pPr>
      <w:r>
        <w:rPr>
          <w:lang w:val="en-US"/>
        </w:rPr>
        <w:t>This document aims to define specification</w:t>
      </w:r>
      <w:r w:rsidR="00440DE7">
        <w:rPr>
          <w:lang w:val="en-US"/>
        </w:rPr>
        <w:t xml:space="preserve"> for a shapes detection module, a module that detects by drawing shape in a real time image that will be integrated in a web application.</w:t>
      </w:r>
    </w:p>
    <w:p w:rsidR="002F147D" w:rsidRDefault="00582EF7" w:rsidP="00440DE7">
      <w:pPr>
        <w:pStyle w:val="Titre1"/>
        <w:rPr>
          <w:lang w:val="en-US"/>
        </w:rPr>
      </w:pPr>
      <w:r>
        <w:rPr>
          <w:lang w:val="en-US"/>
        </w:rPr>
        <w:t xml:space="preserve">Problem </w:t>
      </w:r>
      <w:r w:rsidR="00767751">
        <w:rPr>
          <w:lang w:val="en-US"/>
        </w:rPr>
        <w:t>specification</w:t>
      </w:r>
    </w:p>
    <w:p w:rsidR="00B26B24" w:rsidRDefault="00381410" w:rsidP="00657922">
      <w:pPr>
        <w:spacing w:after="0" w:line="360" w:lineRule="auto"/>
        <w:jc w:val="both"/>
        <w:rPr>
          <w:lang w:val="en-US"/>
        </w:rPr>
      </w:pPr>
      <w:r>
        <w:rPr>
          <w:rStyle w:val="tlid-translation"/>
          <w:lang w:val="en"/>
        </w:rPr>
        <w:t>We consider a batch of objects of the same shape on an image provided by a camera. We want an algorithm capable of analyzing this image and then detecting the shapes present and randomly selecting a shape among them</w:t>
      </w:r>
      <w:r w:rsidR="00372E57">
        <w:rPr>
          <w:rStyle w:val="alt-edited"/>
          <w:lang w:val="en"/>
        </w:rPr>
        <w:t>.</w:t>
      </w:r>
      <w:r w:rsidR="00372E57">
        <w:rPr>
          <w:lang w:val="en"/>
        </w:rPr>
        <w:br/>
      </w:r>
      <w:r w:rsidR="00372E57">
        <w:rPr>
          <w:rStyle w:val="tlid-translation"/>
          <w:lang w:val="en"/>
        </w:rPr>
        <w:t>The camera that takes the image must zoom in on the objects so that we can only have the objects of interest on the final image.</w:t>
      </w:r>
      <w:r w:rsidR="00B26B24">
        <w:rPr>
          <w:rStyle w:val="tlid-translation"/>
          <w:lang w:val="en"/>
        </w:rPr>
        <w:t xml:space="preserve"> We don’t care about the type of shape or the material it is.</w:t>
      </w:r>
    </w:p>
    <w:p w:rsidR="00372E57" w:rsidRPr="00B26B24" w:rsidRDefault="00372E57" w:rsidP="00372E57">
      <w:pPr>
        <w:spacing w:after="0"/>
        <w:rPr>
          <w:rStyle w:val="tlid-translation"/>
          <w:lang w:val="en-US"/>
        </w:rPr>
      </w:pPr>
    </w:p>
    <w:p w:rsidR="003D419A" w:rsidRDefault="003D419A" w:rsidP="004C6008">
      <w:pPr>
        <w:spacing w:after="0" w:line="360" w:lineRule="auto"/>
        <w:rPr>
          <w:lang w:val="en-US"/>
        </w:rPr>
      </w:pPr>
      <w:r>
        <w:rPr>
          <w:lang w:val="en-US"/>
        </w:rPr>
        <w:t xml:space="preserve">Input: </w:t>
      </w:r>
    </w:p>
    <w:p w:rsidR="003D419A" w:rsidRDefault="00394E2D" w:rsidP="00372E57">
      <w:pPr>
        <w:spacing w:after="0" w:line="360" w:lineRule="auto"/>
        <w:ind w:firstLine="708"/>
        <w:rPr>
          <w:lang w:val="en-US"/>
        </w:rPr>
      </w:pPr>
      <w:r>
        <w:rPr>
          <w:rStyle w:val="tlid-translation"/>
          <w:lang w:val="en"/>
        </w:rPr>
        <w:t>An image containing the objects of interest</w:t>
      </w:r>
    </w:p>
    <w:p w:rsidR="003D419A" w:rsidRDefault="003D419A" w:rsidP="004C6008">
      <w:pPr>
        <w:spacing w:after="0" w:line="360" w:lineRule="auto"/>
        <w:rPr>
          <w:lang w:val="en-US"/>
        </w:rPr>
      </w:pPr>
      <w:r>
        <w:rPr>
          <w:lang w:val="en-US"/>
        </w:rPr>
        <w:t>Output</w:t>
      </w:r>
      <w:r w:rsidR="004C6008">
        <w:rPr>
          <w:lang w:val="en-US"/>
        </w:rPr>
        <w:t>:</w:t>
      </w:r>
    </w:p>
    <w:p w:rsidR="004C6008" w:rsidRDefault="003D419A" w:rsidP="004C6008">
      <w:pPr>
        <w:spacing w:after="0" w:line="360" w:lineRule="auto"/>
        <w:rPr>
          <w:rStyle w:val="tlid-translation"/>
          <w:lang w:val="en"/>
        </w:rPr>
      </w:pPr>
      <w:r>
        <w:rPr>
          <w:lang w:val="en-US"/>
        </w:rPr>
        <w:tab/>
      </w:r>
      <w:r w:rsidR="00372E57">
        <w:rPr>
          <w:rStyle w:val="tlid-translation"/>
          <w:lang w:val="en"/>
        </w:rPr>
        <w:t>The image with the randomly selected shape drawn</w:t>
      </w:r>
    </w:p>
    <w:p w:rsidR="00767751" w:rsidRDefault="00767751" w:rsidP="00767751">
      <w:pPr>
        <w:pStyle w:val="Titre1"/>
        <w:rPr>
          <w:lang w:val="en-US"/>
        </w:rPr>
      </w:pPr>
      <w:r>
        <w:rPr>
          <w:lang w:val="en-US"/>
        </w:rPr>
        <w:t>Language and deliverable</w:t>
      </w:r>
    </w:p>
    <w:p w:rsidR="00767751" w:rsidRDefault="00767751" w:rsidP="0065792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>We are going to use Python 3.6 to implement this module</w:t>
      </w:r>
    </w:p>
    <w:p w:rsidR="00767751" w:rsidRDefault="00D233A8" w:rsidP="00657922">
      <w:pPr>
        <w:spacing w:after="0" w:line="360" w:lineRule="auto"/>
        <w:jc w:val="both"/>
        <w:rPr>
          <w:lang w:val="en-US"/>
        </w:rPr>
      </w:pPr>
      <w:r>
        <w:rPr>
          <w:lang w:val="en-US"/>
        </w:rPr>
        <w:t>We will deliver the source code</w:t>
      </w:r>
    </w:p>
    <w:p w:rsidR="004F3A35" w:rsidRDefault="004F3A35" w:rsidP="004F3A35">
      <w:pPr>
        <w:pStyle w:val="Titre1"/>
        <w:rPr>
          <w:lang w:val="en-US"/>
        </w:rPr>
      </w:pPr>
      <w:r>
        <w:rPr>
          <w:lang w:val="en-US"/>
        </w:rPr>
        <w:t>Interaction with web application</w:t>
      </w:r>
    </w:p>
    <w:p w:rsidR="00767751" w:rsidRPr="00430F6D" w:rsidRDefault="00D42075" w:rsidP="00657922">
      <w:pPr>
        <w:pStyle w:val="Paragraphedeliste"/>
        <w:numPr>
          <w:ilvl w:val="0"/>
          <w:numId w:val="1"/>
        </w:numPr>
        <w:jc w:val="both"/>
        <w:rPr>
          <w:lang w:val="en-US"/>
        </w:rPr>
      </w:pPr>
      <w:r w:rsidRPr="00430F6D">
        <w:rPr>
          <w:lang w:val="en-US"/>
        </w:rPr>
        <w:t>Web application language is in Python</w:t>
      </w:r>
      <w:r w:rsidR="00E86994">
        <w:rPr>
          <w:lang w:val="en-US"/>
        </w:rPr>
        <w:t xml:space="preserve"> =&gt; </w:t>
      </w:r>
      <w:r w:rsidRPr="00430F6D">
        <w:rPr>
          <w:lang w:val="en-US"/>
        </w:rPr>
        <w:t>easy to implement</w:t>
      </w:r>
    </w:p>
    <w:p w:rsidR="00D42075" w:rsidRPr="00430F6D" w:rsidRDefault="00E86994" w:rsidP="00657922">
      <w:pPr>
        <w:pStyle w:val="Paragraphedeliste"/>
        <w:numPr>
          <w:ilvl w:val="0"/>
          <w:numId w:val="1"/>
        </w:numPr>
        <w:jc w:val="both"/>
        <w:rPr>
          <w:lang w:val="en-US"/>
        </w:rPr>
      </w:pPr>
      <w:r w:rsidRPr="00430F6D">
        <w:rPr>
          <w:lang w:val="en-US"/>
        </w:rPr>
        <w:t>We</w:t>
      </w:r>
      <w:r w:rsidR="0083497C">
        <w:rPr>
          <w:lang w:val="en-US"/>
        </w:rPr>
        <w:t xml:space="preserve"> can think</w:t>
      </w:r>
      <w:r w:rsidR="00D42075" w:rsidRPr="00430F6D">
        <w:rPr>
          <w:lang w:val="en-US"/>
        </w:rPr>
        <w:t xml:space="preserve"> about a web service (API) with Flask for example to deploy de shape detection.</w:t>
      </w:r>
    </w:p>
    <w:p w:rsidR="00BB1BD5" w:rsidRPr="00BB1BD5" w:rsidRDefault="00DA447A" w:rsidP="00657922">
      <w:pPr>
        <w:pStyle w:val="Paragraphedeliste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S</w:t>
      </w:r>
      <w:r w:rsidR="00D42075" w:rsidRPr="00430F6D">
        <w:rPr>
          <w:lang w:val="en-US"/>
        </w:rPr>
        <w:t>hapes det</w:t>
      </w:r>
      <w:r w:rsidR="00430F6D">
        <w:rPr>
          <w:lang w:val="en-US"/>
        </w:rPr>
        <w:t>e</w:t>
      </w:r>
      <w:r w:rsidR="00D42075" w:rsidRPr="00430F6D">
        <w:rPr>
          <w:lang w:val="en-US"/>
        </w:rPr>
        <w:t xml:space="preserve">ction </w:t>
      </w:r>
      <w:r w:rsidRPr="00430F6D">
        <w:rPr>
          <w:lang w:val="en-US"/>
        </w:rPr>
        <w:t>Call</w:t>
      </w:r>
      <w:r>
        <w:rPr>
          <w:lang w:val="en-US"/>
        </w:rPr>
        <w:t>ed</w:t>
      </w:r>
      <w:r w:rsidRPr="00430F6D">
        <w:rPr>
          <w:lang w:val="en-US"/>
        </w:rPr>
        <w:t xml:space="preserve"> </w:t>
      </w:r>
      <w:r w:rsidR="00D42075" w:rsidRPr="00430F6D">
        <w:rPr>
          <w:lang w:val="en-US"/>
        </w:rPr>
        <w:t>with native library provide by the used language</w:t>
      </w:r>
    </w:p>
    <w:p w:rsidR="00BB1BD5" w:rsidRDefault="002212EC" w:rsidP="00BB1BD5">
      <w:pPr>
        <w:pStyle w:val="Titre1"/>
        <w:rPr>
          <w:lang w:val="en-US"/>
        </w:rPr>
      </w:pPr>
      <w:r>
        <w:rPr>
          <w:lang w:val="en-US"/>
        </w:rPr>
        <w:t xml:space="preserve">Duration and </w:t>
      </w:r>
      <w:r w:rsidR="00BB1BD5">
        <w:rPr>
          <w:lang w:val="en-US"/>
        </w:rPr>
        <w:t>Cost</w:t>
      </w:r>
    </w:p>
    <w:p w:rsidR="00BB1BD5" w:rsidRDefault="0038587F" w:rsidP="004419FE">
      <w:pPr>
        <w:spacing w:after="0"/>
        <w:rPr>
          <w:lang w:val="en-US"/>
        </w:rPr>
      </w:pPr>
      <w:r w:rsidRPr="00EB1DB8">
        <w:rPr>
          <w:b/>
          <w:sz w:val="28"/>
          <w:szCs w:val="28"/>
          <w:lang w:val="en-US"/>
        </w:rPr>
        <w:t>Duration:</w:t>
      </w:r>
      <w:r w:rsidR="00BB1BD5" w:rsidRPr="00BB1BD5">
        <w:rPr>
          <w:lang w:val="en-US"/>
        </w:rPr>
        <w:t xml:space="preserve"> </w:t>
      </w:r>
      <w:r w:rsidR="0042593E">
        <w:rPr>
          <w:b/>
          <w:sz w:val="28"/>
          <w:szCs w:val="28"/>
          <w:lang w:val="en-US"/>
        </w:rPr>
        <w:t>3</w:t>
      </w:r>
      <w:r w:rsidR="00BB1BD5" w:rsidRPr="004419FE">
        <w:rPr>
          <w:b/>
          <w:sz w:val="28"/>
          <w:szCs w:val="28"/>
          <w:lang w:val="en-US"/>
        </w:rPr>
        <w:t xml:space="preserve"> week</w:t>
      </w:r>
      <w:r w:rsidR="004419FE" w:rsidRPr="004419FE">
        <w:rPr>
          <w:b/>
          <w:sz w:val="28"/>
          <w:szCs w:val="28"/>
          <w:lang w:val="en-US"/>
        </w:rPr>
        <w:t>s</w:t>
      </w:r>
    </w:p>
    <w:p w:rsidR="00BB1BD5" w:rsidRPr="00BB1BD5" w:rsidRDefault="00BB1BD5" w:rsidP="004419FE">
      <w:pPr>
        <w:spacing w:after="0"/>
        <w:rPr>
          <w:lang w:val="en-US"/>
        </w:rPr>
      </w:pPr>
      <w:r w:rsidRPr="00EB1DB8">
        <w:rPr>
          <w:rStyle w:val="tlid-translation"/>
          <w:b/>
          <w:sz w:val="28"/>
          <w:szCs w:val="28"/>
          <w:lang w:val="en"/>
        </w:rPr>
        <w:t xml:space="preserve">Cost: </w:t>
      </w:r>
      <w:r w:rsidR="0091087B">
        <w:rPr>
          <w:rStyle w:val="tlid-translation"/>
          <w:b/>
          <w:sz w:val="28"/>
          <w:szCs w:val="28"/>
          <w:lang w:val="en"/>
        </w:rPr>
        <w:t>Two m</w:t>
      </w:r>
      <w:r w:rsidR="00EB1DB8" w:rsidRPr="00EB1DB8">
        <w:rPr>
          <w:rStyle w:val="tlid-translation"/>
          <w:b/>
          <w:sz w:val="28"/>
          <w:szCs w:val="28"/>
          <w:lang w:val="en"/>
        </w:rPr>
        <w:t>illion</w:t>
      </w:r>
      <w:r w:rsidR="00EB1DB8">
        <w:rPr>
          <w:lang w:val="en-US"/>
        </w:rPr>
        <w:t xml:space="preserve"> </w:t>
      </w:r>
      <w:r w:rsidR="0091087B">
        <w:rPr>
          <w:rStyle w:val="tlid-translation"/>
          <w:b/>
          <w:sz w:val="28"/>
          <w:szCs w:val="28"/>
          <w:lang w:val="en-US"/>
        </w:rPr>
        <w:t>f</w:t>
      </w:r>
      <w:r w:rsidRPr="004419FE">
        <w:rPr>
          <w:rStyle w:val="tlid-translation"/>
          <w:b/>
          <w:sz w:val="28"/>
          <w:szCs w:val="28"/>
          <w:lang w:val="en"/>
        </w:rPr>
        <w:t xml:space="preserve">our </w:t>
      </w:r>
      <w:r w:rsidR="0091087B">
        <w:rPr>
          <w:rStyle w:val="tlid-translation"/>
          <w:b/>
          <w:sz w:val="28"/>
          <w:szCs w:val="28"/>
          <w:lang w:val="en"/>
        </w:rPr>
        <w:t>Hundred and f</w:t>
      </w:r>
      <w:r w:rsidRPr="004419FE">
        <w:rPr>
          <w:rStyle w:val="tlid-translation"/>
          <w:b/>
          <w:sz w:val="28"/>
          <w:szCs w:val="28"/>
          <w:lang w:val="en"/>
        </w:rPr>
        <w:t xml:space="preserve">ifty </w:t>
      </w:r>
      <w:r w:rsidR="0091087B">
        <w:rPr>
          <w:rStyle w:val="tlid-translation"/>
          <w:b/>
          <w:sz w:val="28"/>
          <w:szCs w:val="28"/>
          <w:lang w:val="en"/>
        </w:rPr>
        <w:t>t</w:t>
      </w:r>
      <w:r w:rsidRPr="004419FE">
        <w:rPr>
          <w:rStyle w:val="tlid-translation"/>
          <w:b/>
          <w:sz w:val="28"/>
          <w:szCs w:val="28"/>
          <w:lang w:val="en"/>
        </w:rPr>
        <w:t>housand Francs CFA</w:t>
      </w:r>
      <w:r w:rsidRPr="004419FE">
        <w:rPr>
          <w:rStyle w:val="tlid-translation"/>
          <w:sz w:val="28"/>
          <w:szCs w:val="28"/>
          <w:lang w:val="en"/>
        </w:rPr>
        <w:t xml:space="preserve"> (</w:t>
      </w:r>
      <w:r w:rsidR="00EB1DB8" w:rsidRPr="00EB1DB8">
        <w:rPr>
          <w:rStyle w:val="tlid-translation"/>
          <w:b/>
          <w:sz w:val="28"/>
          <w:szCs w:val="28"/>
          <w:lang w:val="en"/>
        </w:rPr>
        <w:t xml:space="preserve">2 </w:t>
      </w:r>
      <w:r w:rsidRPr="004419FE">
        <w:rPr>
          <w:rStyle w:val="tlid-translation"/>
          <w:b/>
          <w:sz w:val="28"/>
          <w:szCs w:val="28"/>
          <w:lang w:val="en"/>
        </w:rPr>
        <w:t>450 000 FCFA</w:t>
      </w:r>
      <w:r w:rsidR="000B758D" w:rsidRPr="004419FE">
        <w:rPr>
          <w:rStyle w:val="tlid-translation"/>
          <w:sz w:val="28"/>
          <w:szCs w:val="28"/>
          <w:lang w:val="en"/>
        </w:rPr>
        <w:t>)</w:t>
      </w:r>
      <w:bookmarkStart w:id="0" w:name="_GoBack"/>
      <w:bookmarkEnd w:id="0"/>
    </w:p>
    <w:sectPr w:rsidR="00BB1BD5" w:rsidRPr="00BB1BD5" w:rsidSect="00907887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897813"/>
    <w:multiLevelType w:val="hybridMultilevel"/>
    <w:tmpl w:val="5B02ED4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7887"/>
    <w:rsid w:val="000B758D"/>
    <w:rsid w:val="002212EC"/>
    <w:rsid w:val="002F147D"/>
    <w:rsid w:val="00372E57"/>
    <w:rsid w:val="00381410"/>
    <w:rsid w:val="0038587F"/>
    <w:rsid w:val="00394E2D"/>
    <w:rsid w:val="003D419A"/>
    <w:rsid w:val="0042593E"/>
    <w:rsid w:val="00430F6D"/>
    <w:rsid w:val="00440DE7"/>
    <w:rsid w:val="004419FE"/>
    <w:rsid w:val="0049068A"/>
    <w:rsid w:val="004C6008"/>
    <w:rsid w:val="004F3A35"/>
    <w:rsid w:val="0055260E"/>
    <w:rsid w:val="00582EF7"/>
    <w:rsid w:val="00584DA0"/>
    <w:rsid w:val="005F7E98"/>
    <w:rsid w:val="00635E7B"/>
    <w:rsid w:val="006364B8"/>
    <w:rsid w:val="00657922"/>
    <w:rsid w:val="00697296"/>
    <w:rsid w:val="00767751"/>
    <w:rsid w:val="0083497C"/>
    <w:rsid w:val="00907887"/>
    <w:rsid w:val="0091087B"/>
    <w:rsid w:val="00AD04EE"/>
    <w:rsid w:val="00B26B24"/>
    <w:rsid w:val="00BB1BD5"/>
    <w:rsid w:val="00BD235E"/>
    <w:rsid w:val="00C34EB1"/>
    <w:rsid w:val="00D233A8"/>
    <w:rsid w:val="00D42075"/>
    <w:rsid w:val="00DA3D68"/>
    <w:rsid w:val="00DA447A"/>
    <w:rsid w:val="00E86994"/>
    <w:rsid w:val="00EB1DB8"/>
    <w:rsid w:val="00F157F7"/>
    <w:rsid w:val="00F416FD"/>
    <w:rsid w:val="00FA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B4E94"/>
  <w15:docId w15:val="{A3B76D35-76BC-44DB-9E0A-C3BFAF038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F147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07887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07887"/>
    <w:rPr>
      <w:rFonts w:eastAsiaTheme="minorEastAsia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078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7887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2F147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430F6D"/>
    <w:pPr>
      <w:ind w:left="720"/>
      <w:contextualSpacing/>
    </w:pPr>
  </w:style>
  <w:style w:type="character" w:customStyle="1" w:styleId="tlid-translation">
    <w:name w:val="tlid-translation"/>
    <w:basedOn w:val="Policepardfaut"/>
    <w:rsid w:val="00BB1BD5"/>
  </w:style>
  <w:style w:type="character" w:customStyle="1" w:styleId="alt-edited">
    <w:name w:val="alt-edited"/>
    <w:basedOn w:val="Policepardfaut"/>
    <w:rsid w:val="00372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B5967339A554676868277A1F98F719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091686B-AFD7-4FEA-9775-01AA061D7684}"/>
      </w:docPartPr>
      <w:docPartBody>
        <w:p w:rsidR="00833294" w:rsidRDefault="000F7883" w:rsidP="000F7883">
          <w:pPr>
            <w:pStyle w:val="DB5967339A554676868277A1F98F7194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[Titre du document]</w:t>
          </w:r>
        </w:p>
      </w:docPartBody>
    </w:docPart>
    <w:docPart>
      <w:docPartPr>
        <w:name w:val="FB3A915073314E5B952850286F5649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7D80B5-11FC-4F23-A6F7-B811781497A1}"/>
      </w:docPartPr>
      <w:docPartBody>
        <w:p w:rsidR="00833294" w:rsidRDefault="000F7883" w:rsidP="000F7883">
          <w:pPr>
            <w:pStyle w:val="FB3A915073314E5B952850286F564933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[Sous-titre du document]</w:t>
          </w:r>
        </w:p>
      </w:docPartBody>
    </w:docPart>
    <w:docPart>
      <w:docPartPr>
        <w:name w:val="C0027BC006CE4489AED38BD29A50E30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8C9C011-D127-4578-9457-A3E991A56F9C}"/>
      </w:docPartPr>
      <w:docPartBody>
        <w:p w:rsidR="00833294" w:rsidRDefault="000F7883" w:rsidP="000F7883">
          <w:pPr>
            <w:pStyle w:val="C0027BC006CE4489AED38BD29A50E307"/>
          </w:pPr>
          <w:r>
            <w:rPr>
              <w:b/>
              <w:bCs/>
            </w:rP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883"/>
    <w:rsid w:val="00095219"/>
    <w:rsid w:val="000F7883"/>
    <w:rsid w:val="0083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78B8976473444A299B85D77F2B91657">
    <w:name w:val="A78B8976473444A299B85D77F2B91657"/>
    <w:rsid w:val="000F7883"/>
  </w:style>
  <w:style w:type="paragraph" w:customStyle="1" w:styleId="DB5967339A554676868277A1F98F7194">
    <w:name w:val="DB5967339A554676868277A1F98F7194"/>
    <w:rsid w:val="000F7883"/>
  </w:style>
  <w:style w:type="paragraph" w:customStyle="1" w:styleId="FB3A915073314E5B952850286F564933">
    <w:name w:val="FB3A915073314E5B952850286F564933"/>
    <w:rsid w:val="000F7883"/>
  </w:style>
  <w:style w:type="paragraph" w:customStyle="1" w:styleId="C0027BC006CE4489AED38BD29A50E307">
    <w:name w:val="C0027BC006CE4489AED38BD29A50E307"/>
    <w:rsid w:val="000F7883"/>
  </w:style>
  <w:style w:type="paragraph" w:customStyle="1" w:styleId="3C4314CE9A6F47F0A24915DA88965061">
    <w:name w:val="3C4314CE9A6F47F0A24915DA88965061"/>
    <w:rsid w:val="000F7883"/>
  </w:style>
  <w:style w:type="paragraph" w:customStyle="1" w:styleId="E7921A4A884E44059B4F30B4AB4E7D22">
    <w:name w:val="E7921A4A884E44059B4F30B4AB4E7D22"/>
    <w:rsid w:val="000F78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2020-08-14T00:00:00</PublishDate>
  <Abstract>This document define specification for shapes detection project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200</Words>
  <Characters>1106</Characters>
  <Application>Microsoft Office Word</Application>
  <DocSecurity>0</DocSecurity>
  <Lines>9</Lines>
  <Paragraphs>2</Paragraphs>
  <ScaleCrop>false</ScaleCrop>
  <Company>Microsoft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Shapes Detection</dc:title>
  <dc:subject>Documentation Spec</dc:subject>
  <dc:creator>TINKU Claude</dc:creator>
  <cp:lastModifiedBy>EG</cp:lastModifiedBy>
  <cp:revision>45</cp:revision>
  <dcterms:created xsi:type="dcterms:W3CDTF">2020-08-14T15:57:00Z</dcterms:created>
  <dcterms:modified xsi:type="dcterms:W3CDTF">2025-04-14T14:30:00Z</dcterms:modified>
</cp:coreProperties>
</file>