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0221E" w14:textId="589353B4" w:rsidR="0044723A" w:rsidRPr="0044723A" w:rsidRDefault="0044723A" w:rsidP="0044723A">
      <w:pPr>
        <w:spacing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4723A">
        <w:rPr>
          <w:rFonts w:ascii="TH SarabunPSK" w:hAnsi="TH SarabunPSK" w:cs="TH SarabunPSK" w:hint="cs"/>
          <w:b/>
          <w:bCs/>
          <w:sz w:val="44"/>
          <w:szCs w:val="44"/>
          <w:cs/>
        </w:rPr>
        <w:t>ระบบยืม - คืนอุปกรณ์ห้องปฏิบัติการ</w:t>
      </w:r>
    </w:p>
    <w:p w14:paraId="30C412A6" w14:textId="05F8B54E" w:rsidR="008F1C8B" w:rsidRPr="008F1C8B" w:rsidRDefault="008F1C8B" w:rsidP="008F1C8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>1.1 Problem Statement</w:t>
      </w:r>
    </w:p>
    <w:p w14:paraId="6D0C3DB3" w14:textId="77777777" w:rsidR="008F1C8B" w:rsidRPr="008F1C8B" w:rsidRDefault="008F1C8B" w:rsidP="008F1C8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ระบบยืม–คืนอุปกรณ์ห้องปฏิบัติการออนไลน์</w:t>
      </w:r>
    </w:p>
    <w:p w14:paraId="09A7DC3D" w14:textId="77777777" w:rsidR="008F1C8B" w:rsidRPr="008F1C8B" w:rsidRDefault="008F1C8B" w:rsidP="008F1C8B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ผู้ประสบปัญหา</w:t>
      </w:r>
    </w:p>
    <w:p w14:paraId="07B8CC55" w14:textId="77777777" w:rsidR="008F1C8B" w:rsidRPr="008F1C8B" w:rsidRDefault="008F1C8B" w:rsidP="008F1C8B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sz w:val="32"/>
          <w:szCs w:val="32"/>
          <w:cs/>
        </w:rPr>
        <w:t>นักศึกษาและอาจารย์ที่ต้องการยืมอุปกรณ์ห้องปฏิบัติการ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78386E2" w14:textId="77777777" w:rsidR="008F1C8B" w:rsidRPr="008F1C8B" w:rsidRDefault="008F1C8B" w:rsidP="008F1C8B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sz w:val="32"/>
          <w:szCs w:val="32"/>
          <w:cs/>
        </w:rPr>
        <w:t>เจ้าหน้าที่ห้องปฏิบัติการที่รับผิดชอบการจัดการอุปกรณ์และการยืม–คืน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BDA7A2B" w14:textId="77777777" w:rsidR="008F1C8B" w:rsidRPr="008F1C8B" w:rsidRDefault="008F1C8B" w:rsidP="008F1C8B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ปัญหาปัจจุบัน</w:t>
      </w:r>
      <w:r w:rsidRPr="008F1C8B">
        <w:rPr>
          <w:rFonts w:ascii="TH SarabunPSK" w:hAnsi="TH SarabunPSK" w:cs="TH SarabunPSK" w:hint="cs"/>
          <w:sz w:val="32"/>
          <w:szCs w:val="32"/>
        </w:rPr>
        <w:br/>
      </w:r>
      <w:r w:rsidRPr="008F1C8B">
        <w:rPr>
          <w:rFonts w:ascii="TH SarabunPSK" w:hAnsi="TH SarabunPSK" w:cs="TH SarabunPSK" w:hint="cs"/>
          <w:sz w:val="32"/>
          <w:szCs w:val="32"/>
          <w:cs/>
        </w:rPr>
        <w:t>ปัจจุบันการยืมอุปกรณ์ต้องสอบถามเจ้าหน้าที่และตรวจสอบอุปกรณ์ด้วยตนเอง รวมถึงการกรอกแบบฟอร์มกระดาษ ทำให้ใช้เวลานาน และอาจเกิดปัญหาการจองอุปกรณ์ซ้ำหรือไม่ทราบสถานะของอุปกรณ์แบบทันที</w:t>
      </w:r>
    </w:p>
    <w:p w14:paraId="378DBD4E" w14:textId="77777777" w:rsidR="008F1C8B" w:rsidRPr="008F1C8B" w:rsidRDefault="008F1C8B" w:rsidP="008F1C8B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สาเหตุหรือข้อจำกัด</w:t>
      </w:r>
    </w:p>
    <w:p w14:paraId="53A43293" w14:textId="77777777" w:rsidR="008F1C8B" w:rsidRPr="008F1C8B" w:rsidRDefault="008F1C8B" w:rsidP="008F1C8B">
      <w:pPr>
        <w:numPr>
          <w:ilvl w:val="0"/>
          <w:numId w:val="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sz w:val="32"/>
          <w:szCs w:val="32"/>
          <w:cs/>
        </w:rPr>
        <w:t>การจัดเก็บข้อมูลการยืมด้วยเอกสารหรือวิธีที่ไม่เป็นระบบ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D35180D" w14:textId="77777777" w:rsidR="008F1C8B" w:rsidRPr="008F1C8B" w:rsidRDefault="008F1C8B" w:rsidP="008F1C8B">
      <w:pPr>
        <w:numPr>
          <w:ilvl w:val="0"/>
          <w:numId w:val="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sz w:val="32"/>
          <w:szCs w:val="32"/>
          <w:cs/>
        </w:rPr>
        <w:t>ไม่สามารถตรวจสอบอุปกรณ์ว่างได้แบบออนไลน์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E8A514" w14:textId="77777777" w:rsidR="008F1C8B" w:rsidRPr="008F1C8B" w:rsidRDefault="008F1C8B" w:rsidP="008F1C8B">
      <w:pPr>
        <w:numPr>
          <w:ilvl w:val="0"/>
          <w:numId w:val="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sz w:val="32"/>
          <w:szCs w:val="32"/>
          <w:cs/>
        </w:rPr>
        <w:t>การตรวจสอบวันยืม–คืนต้องทำด้วยตนเอง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011E1DB" w14:textId="77777777" w:rsidR="008F1C8B" w:rsidRPr="008F1C8B" w:rsidRDefault="008F1C8B" w:rsidP="008F1C8B">
      <w:pPr>
        <w:numPr>
          <w:ilvl w:val="0"/>
          <w:numId w:val="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sz w:val="32"/>
          <w:szCs w:val="32"/>
          <w:cs/>
        </w:rPr>
        <w:t>อาจเกิดการจองอุปกรณ์เดียวกันในช่วงเวลาเดียวกัน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912767B" w14:textId="77777777" w:rsidR="008F1C8B" w:rsidRPr="008F1C8B" w:rsidRDefault="008F1C8B" w:rsidP="008F1C8B">
      <w:pPr>
        <w:numPr>
          <w:ilvl w:val="0"/>
          <w:numId w:val="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sz w:val="32"/>
          <w:szCs w:val="32"/>
          <w:cs/>
        </w:rPr>
        <w:t>การติดตามอุปกรณ์ที่เกินกำหนดคืนทำได้ยาก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4584A7D" w14:textId="77777777" w:rsidR="008F1C8B" w:rsidRPr="008F1C8B" w:rsidRDefault="008F1C8B" w:rsidP="008F1C8B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 xml:space="preserve">4. </w:t>
      </w: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ผลลัพธ์ที่ระบบใหม่ควรช่วย</w:t>
      </w:r>
      <w:r w:rsidRPr="008F1C8B">
        <w:rPr>
          <w:rFonts w:ascii="TH SarabunPSK" w:hAnsi="TH SarabunPSK" w:cs="TH SarabunPSK" w:hint="cs"/>
          <w:sz w:val="32"/>
          <w:szCs w:val="32"/>
        </w:rPr>
        <w:br/>
      </w:r>
      <w:r w:rsidRPr="008F1C8B">
        <w:rPr>
          <w:rFonts w:ascii="TH SarabunPSK" w:hAnsi="TH SarabunPSK" w:cs="TH SarabunPSK" w:hint="cs"/>
          <w:sz w:val="32"/>
          <w:szCs w:val="32"/>
          <w:cs/>
        </w:rPr>
        <w:t>ระบบควรช่วยให้ผู้ใช้สามารถเข้าสู่ระบบ ค้นหาอุปกรณ์ ตรวจสอบช่วงเวลาที่ว่าง เลือกวันยืม–คืน และส่งคำขอยืมออนไลน์ได้ รวมถึงช่วยให้เจ้าหน้าที่สามารถตรวจสอบ อนุมัติ/ปฏิเสธคำขอ บันทึกการคืน และตรวจสอบสภาพอุปกรณ์ได้อย่างเป็นระบบ</w:t>
      </w:r>
    </w:p>
    <w:p w14:paraId="5A2E7659" w14:textId="77777777" w:rsidR="008F1C8B" w:rsidRPr="008F1C8B" w:rsidRDefault="008F1C8B" w:rsidP="008F1C8B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 xml:space="preserve">5. </w:t>
      </w: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เกณฑ์ความสำเร็จ</w:t>
      </w:r>
      <w:r w:rsidRPr="008F1C8B">
        <w:rPr>
          <w:rFonts w:ascii="TH SarabunPSK" w:hAnsi="TH SarabunPSK" w:cs="TH SarabunPSK" w:hint="cs"/>
          <w:sz w:val="32"/>
          <w:szCs w:val="32"/>
        </w:rPr>
        <w:br/>
      </w:r>
      <w:r w:rsidRPr="008F1C8B">
        <w:rPr>
          <w:rFonts w:ascii="TH SarabunPSK" w:hAnsi="TH SarabunPSK" w:cs="TH SarabunPSK" w:hint="cs"/>
          <w:sz w:val="32"/>
          <w:szCs w:val="32"/>
          <w:cs/>
        </w:rPr>
        <w:t>ระบบสามารถลดการจองอุปกรณ์ซ้ำ โดยเมื่อมีการจองอุปกรณ์ในช่วงเวลาเดียวกัน ระบบต้องไม่อนุญาตให้ผู้ใช้รายอื่นส่งคำขอยืมอุปกรณ์รายการเดียวกันในช่วงเวลาดังกล่าว และสามารถแสดงสถานะคำขอยืมให้ผู้ใช้ตรวจสอบได้</w:t>
      </w:r>
    </w:p>
    <w:p w14:paraId="54735E18" w14:textId="77777777" w:rsidR="0001044E" w:rsidRPr="008F1C8B" w:rsidRDefault="0001044E">
      <w:pPr>
        <w:rPr>
          <w:sz w:val="32"/>
          <w:szCs w:val="32"/>
        </w:rPr>
      </w:pPr>
    </w:p>
    <w:p w14:paraId="4FC52752" w14:textId="77777777" w:rsidR="008F1C8B" w:rsidRPr="008F1C8B" w:rsidRDefault="008F1C8B">
      <w:pPr>
        <w:rPr>
          <w:sz w:val="32"/>
          <w:szCs w:val="32"/>
        </w:rPr>
      </w:pPr>
    </w:p>
    <w:p w14:paraId="78F7F22C" w14:textId="77777777" w:rsidR="008F1C8B" w:rsidRPr="008F1C8B" w:rsidRDefault="008F1C8B">
      <w:pPr>
        <w:rPr>
          <w:sz w:val="32"/>
          <w:szCs w:val="32"/>
        </w:rPr>
      </w:pPr>
    </w:p>
    <w:p w14:paraId="6E86CF4A" w14:textId="77777777" w:rsidR="008F1C8B" w:rsidRPr="008F1C8B" w:rsidRDefault="008F1C8B">
      <w:pPr>
        <w:rPr>
          <w:sz w:val="32"/>
          <w:szCs w:val="32"/>
        </w:rPr>
      </w:pPr>
    </w:p>
    <w:p w14:paraId="68ED875F" w14:textId="77777777" w:rsidR="008F1C8B" w:rsidRPr="008F1C8B" w:rsidRDefault="008F1C8B" w:rsidP="008F1C8B">
      <w:pPr>
        <w:rPr>
          <w:rFonts w:ascii="TH SarabunPSK" w:hAnsi="TH SarabunPSK" w:cs="TH SarabunPSK"/>
          <w:b/>
          <w:bCs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>1.2 Stakeholder Analysis</w:t>
      </w:r>
    </w:p>
    <w:p w14:paraId="7B6F42FE" w14:textId="77777777" w:rsidR="008F1C8B" w:rsidRPr="008F1C8B" w:rsidRDefault="008F1C8B" w:rsidP="008F1C8B">
      <w:pPr>
        <w:rPr>
          <w:rFonts w:ascii="TH SarabunPSK" w:hAnsi="TH SarabunPSK" w:cs="TH SarabunPSK"/>
          <w:b/>
          <w:bCs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ระบบยืม–คืนอุปกรณ์ห้องปฏิบัติการออนไลน์</w:t>
      </w:r>
    </w:p>
    <w:p w14:paraId="7669F14C" w14:textId="77777777" w:rsidR="008F1C8B" w:rsidRPr="008F1C8B" w:rsidRDefault="008F1C8B" w:rsidP="008F1C8B">
      <w:pPr>
        <w:rPr>
          <w:rFonts w:ascii="TH SarabunPSK" w:hAnsi="TH SarabunPSK" w:cs="TH SarabunPSK"/>
          <w:sz w:val="32"/>
          <w:szCs w:val="32"/>
        </w:rPr>
      </w:pPr>
      <w:r w:rsidRPr="008F1C8B">
        <w:rPr>
          <w:rFonts w:ascii="TH SarabunPSK" w:hAnsi="TH SarabunPSK" w:cs="TH SarabunPSK" w:hint="cs"/>
          <w:sz w:val="32"/>
          <w:szCs w:val="32"/>
        </w:rPr>
        <w:t xml:space="preserve">Stakeholder </w:t>
      </w:r>
      <w:r w:rsidRPr="008F1C8B">
        <w:rPr>
          <w:rFonts w:ascii="TH SarabunPSK" w:hAnsi="TH SarabunPSK" w:cs="TH SarabunPSK" w:hint="cs"/>
          <w:sz w:val="32"/>
          <w:szCs w:val="32"/>
          <w:cs/>
        </w:rPr>
        <w:t>คือ ผู้มีส่วนได้ส่วนเสียหรือผู้ที่เกี่ยวข้องกับการพัฒนาระบบ โดยแบ่งเป็น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8F1C8B">
        <w:rPr>
          <w:rFonts w:ascii="TH SarabunPSK" w:hAnsi="TH SarabunPSK" w:cs="TH SarabunPSK" w:hint="cs"/>
          <w:sz w:val="32"/>
          <w:szCs w:val="32"/>
          <w:cs/>
        </w:rPr>
        <w:t>กลุ่ม</w:t>
      </w:r>
      <w:r w:rsidRPr="008F1C8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F1C8B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4405"/>
        <w:gridCol w:w="3056"/>
      </w:tblGrid>
      <w:tr w:rsidR="008F1C8B" w:rsidRPr="008F1C8B" w14:paraId="31D60069" w14:textId="77777777" w:rsidTr="008F1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E785" w14:textId="77777777" w:rsidR="008F1C8B" w:rsidRPr="008F1C8B" w:rsidRDefault="008F1C8B" w:rsidP="008F1C8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กลุ่ม </w:t>
            </w: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F70BD59" w14:textId="77777777" w:rsidR="008F1C8B" w:rsidRPr="008F1C8B" w:rsidRDefault="008F1C8B" w:rsidP="008F1C8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ความต้องการของกลุ่ม</w:t>
            </w:r>
          </w:p>
        </w:tc>
        <w:tc>
          <w:tcPr>
            <w:tcW w:w="0" w:type="auto"/>
            <w:vAlign w:val="center"/>
            <w:hideMark/>
          </w:tcPr>
          <w:p w14:paraId="731CC59D" w14:textId="77777777" w:rsidR="008F1C8B" w:rsidRPr="008F1C8B" w:rsidRDefault="008F1C8B" w:rsidP="008F1C8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วิธีการเก็บข้อมูล</w:t>
            </w:r>
          </w:p>
        </w:tc>
      </w:tr>
      <w:tr w:rsidR="008F1C8B" w:rsidRPr="008F1C8B" w14:paraId="197F6C5D" w14:textId="77777777" w:rsidTr="008F1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9708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นักศึกษาและอาจารย์ (ผู้ยืมอุปกรณ์)</w:t>
            </w:r>
          </w:p>
        </w:tc>
        <w:tc>
          <w:tcPr>
            <w:tcW w:w="0" w:type="auto"/>
            <w:vAlign w:val="center"/>
            <w:hideMark/>
          </w:tcPr>
          <w:p w14:paraId="51E0F468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ต้องการค้นหาอุปกรณ์ ตรวจสอบสถานะและช่วงเวลาว่าง ส่งคำขอยืมออนไลน์ และดูประวัติการยืม–คืนได้สะดวก</w:t>
            </w:r>
          </w:p>
        </w:tc>
        <w:tc>
          <w:tcPr>
            <w:tcW w:w="0" w:type="auto"/>
            <w:vAlign w:val="center"/>
            <w:hideMark/>
          </w:tcPr>
          <w:p w14:paraId="3E0D2634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สัมภาษณ์ผู้ใช้งาน และแจกแบบสอบถามเกี่ยวกับปัญหาการยืมอุปกรณ์</w:t>
            </w:r>
          </w:p>
        </w:tc>
      </w:tr>
      <w:tr w:rsidR="008F1C8B" w:rsidRPr="008F1C8B" w14:paraId="4202B400" w14:textId="77777777" w:rsidTr="008F1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EC99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เจ้าหน้าที่ห้องปฏิบัติการ</w:t>
            </w:r>
          </w:p>
        </w:tc>
        <w:tc>
          <w:tcPr>
            <w:tcW w:w="0" w:type="auto"/>
            <w:vAlign w:val="center"/>
            <w:hideMark/>
          </w:tcPr>
          <w:p w14:paraId="15BD87FF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ต้องการจัดการข้อมูลอุปกรณ์ ตรวจสอบคำขอยืม อนุมัติหรือปฏิเสธคำขอ บันทึกการคืน และตรวจสอบสภาพอุปกรณ์</w:t>
            </w:r>
          </w:p>
        </w:tc>
        <w:tc>
          <w:tcPr>
            <w:tcW w:w="0" w:type="auto"/>
            <w:vAlign w:val="center"/>
            <w:hideMark/>
          </w:tcPr>
          <w:p w14:paraId="2316F005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สัมภาษณ์เจ้าหน้าที่ และสังเกตขั้นตอนการยืม–คืนอุปกรณ์ในปัจจุบัน</w:t>
            </w:r>
          </w:p>
        </w:tc>
      </w:tr>
      <w:tr w:rsidR="008F1C8B" w:rsidRPr="008F1C8B" w14:paraId="712A6749" w14:textId="77777777" w:rsidTr="008F1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4913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ผู้บริหารหรือหัวหน้าห้องปฏิบัติการ</w:t>
            </w:r>
          </w:p>
        </w:tc>
        <w:tc>
          <w:tcPr>
            <w:tcW w:w="0" w:type="auto"/>
            <w:vAlign w:val="center"/>
            <w:hideMark/>
          </w:tcPr>
          <w:p w14:paraId="77C05F60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ต้องการติดตามภาพรวมการใช้งานอุปกรณ์ ตรวจสอบรายงานการยืม–คืน และดูข้อมูลอุปกรณ์ที่ชำรุดหรือสูญหาย เพื่อใช้ประกอบการบริหารจัดการ</w:t>
            </w:r>
          </w:p>
        </w:tc>
        <w:tc>
          <w:tcPr>
            <w:tcW w:w="0" w:type="auto"/>
            <w:vAlign w:val="center"/>
            <w:hideMark/>
          </w:tcPr>
          <w:p w14:paraId="2A17E149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สัมภาษณ์ผู้บริหารหรือหัวหน้าห้องปฏิบัติการ และศึกษารายงานหรือเอกสารที่เกี่ยวข้อง</w:t>
            </w:r>
          </w:p>
        </w:tc>
      </w:tr>
    </w:tbl>
    <w:p w14:paraId="4159D431" w14:textId="77777777" w:rsidR="008F1C8B" w:rsidRPr="008F1C8B" w:rsidRDefault="008F1C8B">
      <w:pPr>
        <w:rPr>
          <w:sz w:val="32"/>
          <w:szCs w:val="32"/>
        </w:rPr>
      </w:pPr>
    </w:p>
    <w:p w14:paraId="5AE036AD" w14:textId="77777777" w:rsidR="008F1C8B" w:rsidRPr="008F1C8B" w:rsidRDefault="008F1C8B">
      <w:pPr>
        <w:rPr>
          <w:sz w:val="32"/>
          <w:szCs w:val="32"/>
        </w:rPr>
      </w:pPr>
    </w:p>
    <w:p w14:paraId="69ED1707" w14:textId="77777777" w:rsidR="008F1C8B" w:rsidRPr="008F1C8B" w:rsidRDefault="008F1C8B">
      <w:pPr>
        <w:rPr>
          <w:sz w:val="32"/>
          <w:szCs w:val="32"/>
        </w:rPr>
      </w:pPr>
    </w:p>
    <w:p w14:paraId="62C94095" w14:textId="77777777" w:rsidR="008F1C8B" w:rsidRPr="008F1C8B" w:rsidRDefault="008F1C8B">
      <w:pPr>
        <w:rPr>
          <w:sz w:val="32"/>
          <w:szCs w:val="32"/>
        </w:rPr>
      </w:pPr>
    </w:p>
    <w:p w14:paraId="1837833D" w14:textId="77777777" w:rsidR="008F1C8B" w:rsidRPr="008F1C8B" w:rsidRDefault="008F1C8B">
      <w:pPr>
        <w:rPr>
          <w:sz w:val="32"/>
          <w:szCs w:val="32"/>
        </w:rPr>
      </w:pPr>
    </w:p>
    <w:p w14:paraId="6B681F1A" w14:textId="77777777" w:rsidR="008F1C8B" w:rsidRPr="008F1C8B" w:rsidRDefault="008F1C8B">
      <w:pPr>
        <w:rPr>
          <w:sz w:val="32"/>
          <w:szCs w:val="32"/>
        </w:rPr>
      </w:pPr>
    </w:p>
    <w:p w14:paraId="43E4FCEA" w14:textId="77777777" w:rsidR="008F1C8B" w:rsidRPr="008F1C8B" w:rsidRDefault="008F1C8B">
      <w:pPr>
        <w:rPr>
          <w:sz w:val="32"/>
          <w:szCs w:val="32"/>
        </w:rPr>
      </w:pPr>
    </w:p>
    <w:p w14:paraId="62759B83" w14:textId="77777777" w:rsidR="008F1C8B" w:rsidRPr="008F1C8B" w:rsidRDefault="008F1C8B" w:rsidP="008F1C8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>1.3 Functional Requirements</w:t>
      </w:r>
    </w:p>
    <w:p w14:paraId="54DBE70D" w14:textId="77777777" w:rsidR="008F1C8B" w:rsidRPr="008F1C8B" w:rsidRDefault="008F1C8B" w:rsidP="008F1C8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ระบบยืม–คืนอุปกรณ์ห้องปฏิบัติการออนไลน์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092"/>
        <w:gridCol w:w="6729"/>
      </w:tblGrid>
      <w:tr w:rsidR="008F1C8B" w:rsidRPr="008F1C8B" w14:paraId="5C660A75" w14:textId="77777777" w:rsidTr="008F1C8B">
        <w:trPr>
          <w:tblHeader/>
          <w:tblCellSpacing w:w="15" w:type="dxa"/>
        </w:trPr>
        <w:tc>
          <w:tcPr>
            <w:tcW w:w="494" w:type="dxa"/>
            <w:vAlign w:val="center"/>
            <w:hideMark/>
          </w:tcPr>
          <w:p w14:paraId="2568E8D6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2062" w:type="dxa"/>
            <w:vAlign w:val="center"/>
            <w:hideMark/>
          </w:tcPr>
          <w:p w14:paraId="44B91922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0C05FA75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8F1C8B" w:rsidRPr="008F1C8B" w14:paraId="2C9E2B46" w14:textId="77777777" w:rsidTr="008F1C8B">
        <w:trPr>
          <w:tblCellSpacing w:w="15" w:type="dxa"/>
        </w:trPr>
        <w:tc>
          <w:tcPr>
            <w:tcW w:w="494" w:type="dxa"/>
            <w:vAlign w:val="center"/>
            <w:hideMark/>
          </w:tcPr>
          <w:p w14:paraId="51AC0DEF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FR-01</w:t>
            </w:r>
          </w:p>
        </w:tc>
        <w:tc>
          <w:tcPr>
            <w:tcW w:w="2062" w:type="dxa"/>
            <w:vAlign w:val="center"/>
            <w:hideMark/>
          </w:tcPr>
          <w:p w14:paraId="509F6516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</w:p>
        </w:tc>
        <w:tc>
          <w:tcPr>
            <w:tcW w:w="0" w:type="auto"/>
            <w:vAlign w:val="center"/>
            <w:hideMark/>
          </w:tcPr>
          <w:p w14:paraId="0DF5DFFA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ระบบต้องให้ผู้ใช้เข้าสู่ระบบด้วยบัญชีของมหาวิทยาลัยก่อนใช้งาน</w:t>
            </w:r>
          </w:p>
        </w:tc>
      </w:tr>
      <w:tr w:rsidR="008F1C8B" w:rsidRPr="008F1C8B" w14:paraId="6E3A26C8" w14:textId="77777777" w:rsidTr="008F1C8B">
        <w:trPr>
          <w:tblCellSpacing w:w="15" w:type="dxa"/>
        </w:trPr>
        <w:tc>
          <w:tcPr>
            <w:tcW w:w="494" w:type="dxa"/>
            <w:vAlign w:val="center"/>
            <w:hideMark/>
          </w:tcPr>
          <w:p w14:paraId="4AEEF1C6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FR-02</w:t>
            </w:r>
          </w:p>
        </w:tc>
        <w:tc>
          <w:tcPr>
            <w:tcW w:w="2062" w:type="dxa"/>
            <w:vAlign w:val="center"/>
            <w:hideMark/>
          </w:tcPr>
          <w:p w14:paraId="4BBE0E7F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ค้นหาอุปกรณ์</w:t>
            </w:r>
          </w:p>
        </w:tc>
        <w:tc>
          <w:tcPr>
            <w:tcW w:w="0" w:type="auto"/>
            <w:vAlign w:val="center"/>
            <w:hideMark/>
          </w:tcPr>
          <w:p w14:paraId="553F089C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ระบบต้องให้ผู้ใช้ค้นหาอุปกรณ์ตามประเภท และแสดงรายการอุปกรณ์ที่สามารถยืมได้</w:t>
            </w:r>
          </w:p>
        </w:tc>
      </w:tr>
      <w:tr w:rsidR="008F1C8B" w:rsidRPr="008F1C8B" w14:paraId="43A38E92" w14:textId="77777777" w:rsidTr="008F1C8B">
        <w:trPr>
          <w:tblCellSpacing w:w="15" w:type="dxa"/>
        </w:trPr>
        <w:tc>
          <w:tcPr>
            <w:tcW w:w="494" w:type="dxa"/>
            <w:vAlign w:val="center"/>
            <w:hideMark/>
          </w:tcPr>
          <w:p w14:paraId="47EEA5E4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FR-03</w:t>
            </w:r>
          </w:p>
        </w:tc>
        <w:tc>
          <w:tcPr>
            <w:tcW w:w="2062" w:type="dxa"/>
            <w:vAlign w:val="center"/>
            <w:hideMark/>
          </w:tcPr>
          <w:p w14:paraId="295EF093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ตรวจสอบวันยืม–คืน</w:t>
            </w:r>
          </w:p>
        </w:tc>
        <w:tc>
          <w:tcPr>
            <w:tcW w:w="0" w:type="auto"/>
            <w:vAlign w:val="center"/>
            <w:hideMark/>
          </w:tcPr>
          <w:p w14:paraId="3A3FFB96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ระบบต้องให้ผู้ใช้เลือกวันยืมและวันคืน และแสดงเฉพาะอุปกรณ์ที่ว่างในช่วงเวลาที่เลือก</w:t>
            </w:r>
          </w:p>
        </w:tc>
      </w:tr>
      <w:tr w:rsidR="008F1C8B" w:rsidRPr="008F1C8B" w14:paraId="120ACB64" w14:textId="77777777" w:rsidTr="008F1C8B">
        <w:trPr>
          <w:tblCellSpacing w:w="15" w:type="dxa"/>
        </w:trPr>
        <w:tc>
          <w:tcPr>
            <w:tcW w:w="494" w:type="dxa"/>
            <w:vAlign w:val="center"/>
            <w:hideMark/>
          </w:tcPr>
          <w:p w14:paraId="74A15226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FR-04</w:t>
            </w:r>
          </w:p>
        </w:tc>
        <w:tc>
          <w:tcPr>
            <w:tcW w:w="2062" w:type="dxa"/>
            <w:vAlign w:val="center"/>
            <w:hideMark/>
          </w:tcPr>
          <w:p w14:paraId="6BD97736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ส่งคำขอยืมอุปกรณ์</w:t>
            </w:r>
          </w:p>
        </w:tc>
        <w:tc>
          <w:tcPr>
            <w:tcW w:w="0" w:type="auto"/>
            <w:vAlign w:val="center"/>
            <w:hideMark/>
          </w:tcPr>
          <w:p w14:paraId="10BF32C1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ระบบต้องให้ผู้ใช้เลือกอุปกรณ์ ระบุวันยืม–คืน และวัตถุประสงค์ จากนั้นส่งคำขอยืมเข้าสู่ระบบ</w:t>
            </w:r>
          </w:p>
        </w:tc>
      </w:tr>
      <w:tr w:rsidR="008F1C8B" w:rsidRPr="008F1C8B" w14:paraId="77B2D4D4" w14:textId="77777777" w:rsidTr="008F1C8B">
        <w:trPr>
          <w:tblCellSpacing w:w="15" w:type="dxa"/>
        </w:trPr>
        <w:tc>
          <w:tcPr>
            <w:tcW w:w="494" w:type="dxa"/>
            <w:vAlign w:val="center"/>
            <w:hideMark/>
          </w:tcPr>
          <w:p w14:paraId="4329746C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FR-05</w:t>
            </w:r>
          </w:p>
        </w:tc>
        <w:tc>
          <w:tcPr>
            <w:tcW w:w="2062" w:type="dxa"/>
            <w:vAlign w:val="center"/>
            <w:hideMark/>
          </w:tcPr>
          <w:p w14:paraId="28643CCF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อนุมัติ/ปฏิเสธคำขอ</w:t>
            </w:r>
          </w:p>
        </w:tc>
        <w:tc>
          <w:tcPr>
            <w:tcW w:w="0" w:type="auto"/>
            <w:vAlign w:val="center"/>
            <w:hideMark/>
          </w:tcPr>
          <w:p w14:paraId="287DA86B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ระบบต้องให้เจ้าหน้าที่ตรวจสอบคำขอ และสามารถอนุมัติหรือปฏิเสธคำขอ พร้อมแจ้งสถานะให้ผู้ใช้ทราบ</w:t>
            </w:r>
          </w:p>
        </w:tc>
      </w:tr>
      <w:tr w:rsidR="008F1C8B" w:rsidRPr="008F1C8B" w14:paraId="64AC5351" w14:textId="77777777" w:rsidTr="008F1C8B">
        <w:trPr>
          <w:tblCellSpacing w:w="15" w:type="dxa"/>
        </w:trPr>
        <w:tc>
          <w:tcPr>
            <w:tcW w:w="494" w:type="dxa"/>
            <w:vAlign w:val="center"/>
            <w:hideMark/>
          </w:tcPr>
          <w:p w14:paraId="229BBF8E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FR-06</w:t>
            </w:r>
          </w:p>
        </w:tc>
        <w:tc>
          <w:tcPr>
            <w:tcW w:w="2062" w:type="dxa"/>
            <w:vAlign w:val="center"/>
            <w:hideMark/>
          </w:tcPr>
          <w:p w14:paraId="4C106BD9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บันทึกการคืนอุปกรณ์</w:t>
            </w:r>
          </w:p>
        </w:tc>
        <w:tc>
          <w:tcPr>
            <w:tcW w:w="0" w:type="auto"/>
            <w:vAlign w:val="center"/>
            <w:hideMark/>
          </w:tcPr>
          <w:p w14:paraId="2D0645B1" w14:textId="77777777" w:rsidR="008F1C8B" w:rsidRPr="008F1C8B" w:rsidRDefault="008F1C8B" w:rsidP="008F1C8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ระบบต้องให้เจ้าหน้าที่บันทึกการคืนและระบุสภาพอุปกรณ์ เช่น</w:t>
            </w:r>
            <w:r w:rsidRPr="008F1C8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ปกติ / ชำรุด / สูญหาย</w:t>
            </w:r>
          </w:p>
        </w:tc>
      </w:tr>
    </w:tbl>
    <w:p w14:paraId="18A15FE1" w14:textId="77777777" w:rsidR="008F1C8B" w:rsidRDefault="008F1C8B">
      <w:pPr>
        <w:rPr>
          <w:sz w:val="32"/>
          <w:szCs w:val="32"/>
        </w:rPr>
      </w:pPr>
    </w:p>
    <w:p w14:paraId="23D097D4" w14:textId="77777777" w:rsidR="008F1C8B" w:rsidRDefault="008F1C8B">
      <w:pPr>
        <w:rPr>
          <w:sz w:val="32"/>
          <w:szCs w:val="32"/>
        </w:rPr>
      </w:pPr>
    </w:p>
    <w:p w14:paraId="5D6F8264" w14:textId="77777777" w:rsidR="008F1C8B" w:rsidRDefault="008F1C8B">
      <w:pPr>
        <w:rPr>
          <w:sz w:val="32"/>
          <w:szCs w:val="32"/>
        </w:rPr>
      </w:pPr>
    </w:p>
    <w:p w14:paraId="438692C7" w14:textId="77777777" w:rsidR="008F1C8B" w:rsidRDefault="008F1C8B">
      <w:pPr>
        <w:rPr>
          <w:sz w:val="32"/>
          <w:szCs w:val="32"/>
        </w:rPr>
      </w:pPr>
    </w:p>
    <w:p w14:paraId="19036541" w14:textId="77777777" w:rsidR="008F1C8B" w:rsidRDefault="008F1C8B">
      <w:pPr>
        <w:rPr>
          <w:sz w:val="32"/>
          <w:szCs w:val="32"/>
        </w:rPr>
      </w:pPr>
    </w:p>
    <w:p w14:paraId="48BF8C70" w14:textId="77777777" w:rsidR="008F1C8B" w:rsidRDefault="008F1C8B">
      <w:pPr>
        <w:rPr>
          <w:sz w:val="32"/>
          <w:szCs w:val="32"/>
        </w:rPr>
      </w:pPr>
    </w:p>
    <w:p w14:paraId="59DF79A0" w14:textId="77777777" w:rsidR="008F1C8B" w:rsidRDefault="008F1C8B">
      <w:pPr>
        <w:rPr>
          <w:sz w:val="32"/>
          <w:szCs w:val="32"/>
        </w:rPr>
      </w:pPr>
    </w:p>
    <w:p w14:paraId="68F8FA21" w14:textId="77777777" w:rsidR="008F1C8B" w:rsidRPr="008F1C8B" w:rsidRDefault="008F1C8B" w:rsidP="008F1C8B">
      <w:pPr>
        <w:rPr>
          <w:rFonts w:ascii="TH SarabunPSK" w:hAnsi="TH SarabunPSK" w:cs="TH SarabunPSK"/>
          <w:b/>
          <w:bCs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</w:rPr>
        <w:t>1.4 Non-Functional Requirements</w:t>
      </w:r>
    </w:p>
    <w:p w14:paraId="32A0B235" w14:textId="77777777" w:rsidR="008F1C8B" w:rsidRPr="008F1C8B" w:rsidRDefault="008F1C8B" w:rsidP="008F1C8B">
      <w:pPr>
        <w:rPr>
          <w:rFonts w:ascii="TH SarabunPSK" w:hAnsi="TH SarabunPSK" w:cs="TH SarabunPSK"/>
          <w:b/>
          <w:bCs/>
          <w:sz w:val="32"/>
          <w:szCs w:val="32"/>
        </w:rPr>
      </w:pPr>
      <w:r w:rsidRPr="008F1C8B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ระบบยืม–คืนอุปกรณ์ห้องปฏิบัติการออนไลน์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520"/>
        <w:gridCol w:w="6152"/>
      </w:tblGrid>
      <w:tr w:rsidR="008F1C8B" w:rsidRPr="008F1C8B" w14:paraId="698C3B83" w14:textId="77777777" w:rsidTr="008F1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E4935" w14:textId="77777777" w:rsidR="008F1C8B" w:rsidRPr="008F1C8B" w:rsidRDefault="008F1C8B" w:rsidP="008F1C8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0" w:type="auto"/>
            <w:vAlign w:val="center"/>
            <w:hideMark/>
          </w:tcPr>
          <w:p w14:paraId="206B4C20" w14:textId="77777777" w:rsidR="008F1C8B" w:rsidRPr="008F1C8B" w:rsidRDefault="008F1C8B" w:rsidP="008F1C8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F54213F" w14:textId="77777777" w:rsidR="008F1C8B" w:rsidRPr="008F1C8B" w:rsidRDefault="008F1C8B" w:rsidP="008F1C8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8F1C8B" w:rsidRPr="008F1C8B" w14:paraId="488D9267" w14:textId="77777777" w:rsidTr="008F1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F153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34DDC3BC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ความปลอดภัย (</w:t>
            </w: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Security)</w:t>
            </w:r>
          </w:p>
        </w:tc>
        <w:tc>
          <w:tcPr>
            <w:tcW w:w="0" w:type="auto"/>
            <w:vAlign w:val="center"/>
            <w:hideMark/>
          </w:tcPr>
          <w:p w14:paraId="3AAAE12F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ระบบต้องรักษาความปลอดภัยของข้อมูลผู้ใช้ และอนุญาตให้เฉพาะผู้ที่มีสิทธิ์เข้าถึงข้อมูลหรือฟังก์ชันที่เกี่ยวข้อง</w:t>
            </w:r>
          </w:p>
        </w:tc>
      </w:tr>
      <w:tr w:rsidR="008F1C8B" w:rsidRPr="008F1C8B" w14:paraId="1E523F19" w14:textId="77777777" w:rsidTr="008F1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5A72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1238D03C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ประสิทธิภาพ (</w:t>
            </w: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Performance)</w:t>
            </w:r>
          </w:p>
        </w:tc>
        <w:tc>
          <w:tcPr>
            <w:tcW w:w="0" w:type="auto"/>
            <w:vAlign w:val="center"/>
            <w:hideMark/>
          </w:tcPr>
          <w:p w14:paraId="28995B59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ระบบควรตอบสนองการค้นหาและการทำรายการทั่วไปภายใน</w:t>
            </w:r>
            <w:r w:rsidRPr="008F1C8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 </w:t>
            </w: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วินาที</w:t>
            </w:r>
            <w:r w:rsidRPr="008F1C8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ภายใต้การใช้งานปกติ</w:t>
            </w:r>
          </w:p>
        </w:tc>
      </w:tr>
      <w:tr w:rsidR="008F1C8B" w:rsidRPr="008F1C8B" w14:paraId="0DC3BE54" w14:textId="77777777" w:rsidTr="008F1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6CC9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6C993887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ความง่ายต่อการใช้งาน (</w:t>
            </w:r>
            <w:r w:rsidRPr="008F1C8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Usability)</w:t>
            </w:r>
          </w:p>
        </w:tc>
        <w:tc>
          <w:tcPr>
            <w:tcW w:w="0" w:type="auto"/>
            <w:vAlign w:val="center"/>
            <w:hideMark/>
          </w:tcPr>
          <w:p w14:paraId="4D1A8742" w14:textId="77777777" w:rsidR="008F1C8B" w:rsidRPr="008F1C8B" w:rsidRDefault="008F1C8B" w:rsidP="008F1C8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1C8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ระบบต้องมีหน้าจอและเมนูที่เข้าใจง่าย รองรับการใช้งานบนคอมพิวเตอร์และโทรศัพท์มือถือ</w:t>
            </w:r>
          </w:p>
        </w:tc>
      </w:tr>
    </w:tbl>
    <w:p w14:paraId="4389F393" w14:textId="77777777" w:rsidR="008F1C8B" w:rsidRDefault="008F1C8B">
      <w:pPr>
        <w:rPr>
          <w:sz w:val="32"/>
          <w:szCs w:val="32"/>
        </w:rPr>
      </w:pPr>
    </w:p>
    <w:p w14:paraId="3F297906" w14:textId="77777777" w:rsidR="008F1C8B" w:rsidRDefault="008F1C8B">
      <w:pPr>
        <w:rPr>
          <w:sz w:val="32"/>
          <w:szCs w:val="32"/>
        </w:rPr>
      </w:pPr>
    </w:p>
    <w:p w14:paraId="757A1D9B" w14:textId="77777777" w:rsidR="008F1C8B" w:rsidRDefault="008F1C8B">
      <w:pPr>
        <w:rPr>
          <w:sz w:val="32"/>
          <w:szCs w:val="32"/>
        </w:rPr>
      </w:pPr>
    </w:p>
    <w:p w14:paraId="607CBB55" w14:textId="77777777" w:rsidR="008F1C8B" w:rsidRDefault="008F1C8B">
      <w:pPr>
        <w:rPr>
          <w:sz w:val="32"/>
          <w:szCs w:val="32"/>
        </w:rPr>
      </w:pPr>
    </w:p>
    <w:p w14:paraId="20C92693" w14:textId="77777777" w:rsidR="008F1C8B" w:rsidRDefault="008F1C8B">
      <w:pPr>
        <w:rPr>
          <w:sz w:val="32"/>
          <w:szCs w:val="32"/>
        </w:rPr>
      </w:pPr>
    </w:p>
    <w:p w14:paraId="375C51CD" w14:textId="77777777" w:rsidR="008F1C8B" w:rsidRDefault="008F1C8B">
      <w:pPr>
        <w:rPr>
          <w:sz w:val="32"/>
          <w:szCs w:val="32"/>
        </w:rPr>
      </w:pPr>
    </w:p>
    <w:p w14:paraId="7BEABF62" w14:textId="77777777" w:rsidR="008F1C8B" w:rsidRDefault="008F1C8B">
      <w:pPr>
        <w:rPr>
          <w:sz w:val="32"/>
          <w:szCs w:val="32"/>
        </w:rPr>
      </w:pPr>
    </w:p>
    <w:p w14:paraId="2B030089" w14:textId="77777777" w:rsidR="008F1C8B" w:rsidRDefault="008F1C8B">
      <w:pPr>
        <w:rPr>
          <w:sz w:val="32"/>
          <w:szCs w:val="32"/>
        </w:rPr>
      </w:pPr>
    </w:p>
    <w:p w14:paraId="61EC6A0E" w14:textId="77777777" w:rsidR="008F1C8B" w:rsidRDefault="008F1C8B">
      <w:pPr>
        <w:rPr>
          <w:sz w:val="32"/>
          <w:szCs w:val="32"/>
        </w:rPr>
      </w:pPr>
    </w:p>
    <w:p w14:paraId="2EC6C798" w14:textId="77777777" w:rsidR="008F1C8B" w:rsidRDefault="008F1C8B">
      <w:pPr>
        <w:rPr>
          <w:sz w:val="32"/>
          <w:szCs w:val="32"/>
        </w:rPr>
      </w:pPr>
    </w:p>
    <w:p w14:paraId="30EA3AE7" w14:textId="77777777" w:rsidR="008F1C8B" w:rsidRDefault="008F1C8B">
      <w:pPr>
        <w:rPr>
          <w:sz w:val="32"/>
          <w:szCs w:val="32"/>
        </w:rPr>
      </w:pPr>
    </w:p>
    <w:p w14:paraId="465747AD" w14:textId="77777777" w:rsidR="00EC4692" w:rsidRDefault="00EC4692" w:rsidP="008F1C8B">
      <w:pPr>
        <w:jc w:val="center"/>
        <w:rPr>
          <w:sz w:val="32"/>
          <w:szCs w:val="32"/>
        </w:rPr>
      </w:pPr>
    </w:p>
    <w:p w14:paraId="5E0B6DAB" w14:textId="77777777" w:rsidR="00EC4692" w:rsidRDefault="00EC4692" w:rsidP="008F1C8B">
      <w:pPr>
        <w:jc w:val="center"/>
        <w:rPr>
          <w:sz w:val="32"/>
          <w:szCs w:val="32"/>
        </w:rPr>
      </w:pPr>
    </w:p>
    <w:p w14:paraId="21E2A81E" w14:textId="6B7200B5" w:rsidR="008F1C8B" w:rsidRDefault="008F1C8B" w:rsidP="00EE6F4A">
      <w:pPr>
        <w:jc w:val="center"/>
        <w:rPr>
          <w:sz w:val="32"/>
          <w:szCs w:val="32"/>
        </w:rPr>
      </w:pPr>
      <w:r>
        <w:rPr>
          <w:sz w:val="32"/>
          <w:szCs w:val="32"/>
        </w:rPr>
        <w:t>Context Diagram</w:t>
      </w:r>
    </w:p>
    <w:p w14:paraId="3DF7505D" w14:textId="77777777" w:rsidR="00EE6F4A" w:rsidRDefault="00EE6F4A" w:rsidP="00EE6F4A">
      <w:pPr>
        <w:rPr>
          <w:rFonts w:hint="cs"/>
          <w:sz w:val="32"/>
          <w:szCs w:val="32"/>
        </w:rPr>
      </w:pPr>
    </w:p>
    <w:p w14:paraId="77E65013" w14:textId="77777777" w:rsidR="00EC4692" w:rsidRDefault="00EC4692" w:rsidP="008F1C8B">
      <w:pPr>
        <w:jc w:val="center"/>
        <w:rPr>
          <w:sz w:val="32"/>
          <w:szCs w:val="32"/>
        </w:rPr>
      </w:pPr>
    </w:p>
    <w:p w14:paraId="26410A51" w14:textId="61D8B733" w:rsidR="00EC4692" w:rsidRDefault="00EC4692" w:rsidP="008F1C8B">
      <w:pPr>
        <w:jc w:val="center"/>
        <w:rPr>
          <w:sz w:val="32"/>
          <w:szCs w:val="32"/>
          <w:cs/>
        </w:rPr>
      </w:pPr>
      <w:r w:rsidRPr="00EC4692">
        <w:rPr>
          <w:rFonts w:cs="Cordia New"/>
          <w:noProof/>
          <w:sz w:val="32"/>
          <w:szCs w:val="32"/>
          <w:cs/>
        </w:rPr>
        <w:drawing>
          <wp:inline distT="0" distB="0" distL="0" distR="0" wp14:anchorId="51F8FBEA" wp14:editId="450950FC">
            <wp:extent cx="5943600" cy="3435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7A9F" w14:textId="77777777" w:rsidR="008F1C8B" w:rsidRDefault="008F1C8B">
      <w:pPr>
        <w:rPr>
          <w:sz w:val="32"/>
          <w:szCs w:val="32"/>
        </w:rPr>
      </w:pPr>
    </w:p>
    <w:p w14:paraId="5EE0A181" w14:textId="77777777" w:rsidR="008F1C8B" w:rsidRDefault="008F1C8B">
      <w:pPr>
        <w:rPr>
          <w:sz w:val="32"/>
          <w:szCs w:val="32"/>
        </w:rPr>
      </w:pPr>
    </w:p>
    <w:p w14:paraId="2488C6F8" w14:textId="77777777" w:rsidR="00EC4692" w:rsidRDefault="00EC4692">
      <w:pPr>
        <w:rPr>
          <w:sz w:val="32"/>
          <w:szCs w:val="32"/>
        </w:rPr>
      </w:pPr>
    </w:p>
    <w:p w14:paraId="476E6866" w14:textId="77777777" w:rsidR="00EC4692" w:rsidRDefault="00EC4692">
      <w:pPr>
        <w:rPr>
          <w:sz w:val="32"/>
          <w:szCs w:val="32"/>
        </w:rPr>
      </w:pPr>
    </w:p>
    <w:p w14:paraId="5360D40D" w14:textId="77777777" w:rsidR="00EC4692" w:rsidRDefault="00EC4692">
      <w:pPr>
        <w:rPr>
          <w:sz w:val="32"/>
          <w:szCs w:val="32"/>
        </w:rPr>
      </w:pPr>
    </w:p>
    <w:p w14:paraId="4177746F" w14:textId="77777777" w:rsidR="00EC4692" w:rsidRDefault="00EC4692">
      <w:pPr>
        <w:rPr>
          <w:sz w:val="32"/>
          <w:szCs w:val="32"/>
        </w:rPr>
      </w:pPr>
    </w:p>
    <w:p w14:paraId="1C7CBF1D" w14:textId="77777777" w:rsidR="00EC4692" w:rsidRDefault="00EC4692" w:rsidP="00EC4692">
      <w:pPr>
        <w:jc w:val="center"/>
        <w:rPr>
          <w:sz w:val="32"/>
          <w:szCs w:val="32"/>
        </w:rPr>
      </w:pPr>
    </w:p>
    <w:p w14:paraId="3BA8ED45" w14:textId="78BC7587" w:rsidR="00EC4692" w:rsidRDefault="00EC4692" w:rsidP="0044723A">
      <w:pPr>
        <w:jc w:val="center"/>
        <w:rPr>
          <w:sz w:val="32"/>
          <w:szCs w:val="32"/>
        </w:rPr>
      </w:pPr>
      <w:r>
        <w:rPr>
          <w:sz w:val="32"/>
          <w:szCs w:val="32"/>
        </w:rPr>
        <w:t>Data Flow Diagram Level 1</w:t>
      </w:r>
    </w:p>
    <w:p w14:paraId="3160A4A2" w14:textId="77777777" w:rsidR="008F1C8B" w:rsidRDefault="008F1C8B">
      <w:pPr>
        <w:rPr>
          <w:sz w:val="32"/>
          <w:szCs w:val="32"/>
        </w:rPr>
      </w:pPr>
    </w:p>
    <w:p w14:paraId="71565EA1" w14:textId="2186C041" w:rsidR="008F1C8B" w:rsidRDefault="0044723A">
      <w:pPr>
        <w:rPr>
          <w:sz w:val="32"/>
          <w:szCs w:val="32"/>
        </w:rPr>
      </w:pPr>
      <w:r w:rsidRPr="0044723A">
        <w:rPr>
          <w:rFonts w:cs="Cordia New"/>
          <w:noProof/>
          <w:sz w:val="32"/>
          <w:szCs w:val="32"/>
          <w:cs/>
        </w:rPr>
        <w:drawing>
          <wp:inline distT="0" distB="0" distL="0" distR="0" wp14:anchorId="498A3FA0" wp14:editId="2029D910">
            <wp:extent cx="5943600" cy="5495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14CA" w14:textId="77777777" w:rsidR="008F1C8B" w:rsidRDefault="008F1C8B">
      <w:pPr>
        <w:rPr>
          <w:sz w:val="32"/>
          <w:szCs w:val="32"/>
        </w:rPr>
      </w:pPr>
    </w:p>
    <w:p w14:paraId="1AF397D6" w14:textId="77777777" w:rsidR="008F1C8B" w:rsidRDefault="008F1C8B">
      <w:pPr>
        <w:rPr>
          <w:sz w:val="32"/>
          <w:szCs w:val="32"/>
        </w:rPr>
      </w:pPr>
    </w:p>
    <w:p w14:paraId="48F44EC6" w14:textId="77777777" w:rsidR="008F1C8B" w:rsidRDefault="008F1C8B">
      <w:pPr>
        <w:rPr>
          <w:sz w:val="32"/>
          <w:szCs w:val="32"/>
        </w:rPr>
      </w:pPr>
    </w:p>
    <w:p w14:paraId="708DAB7C" w14:textId="77777777" w:rsidR="0044723A" w:rsidRDefault="0044723A" w:rsidP="0044723A">
      <w:pPr>
        <w:jc w:val="center"/>
        <w:rPr>
          <w:sz w:val="32"/>
          <w:szCs w:val="32"/>
        </w:rPr>
      </w:pPr>
    </w:p>
    <w:p w14:paraId="281CB099" w14:textId="0351B4B1" w:rsidR="0044723A" w:rsidRDefault="0044723A" w:rsidP="0044723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sz w:val="32"/>
          <w:szCs w:val="32"/>
        </w:rPr>
        <w:t xml:space="preserve">Data Flow Diagram Level </w:t>
      </w:r>
      <w:r w:rsidRPr="0044723A">
        <w:rPr>
          <w:rFonts w:ascii="TH SarabunPSK" w:hAnsi="TH SarabunPSK" w:cs="TH SarabunPSK" w:hint="cs"/>
          <w:b/>
          <w:bCs/>
          <w:sz w:val="40"/>
          <w:szCs w:val="40"/>
          <w:cs/>
        </w:rPr>
        <w:t>2</w:t>
      </w:r>
    </w:p>
    <w:p w14:paraId="506880D0" w14:textId="77777777" w:rsidR="007B0121" w:rsidRDefault="007B0121" w:rsidP="0044723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C3F0843" w14:textId="0DB5AAB6" w:rsidR="007B0121" w:rsidRDefault="007B0121" w:rsidP="0044723A">
      <w:pPr>
        <w:jc w:val="center"/>
        <w:rPr>
          <w:sz w:val="32"/>
          <w:szCs w:val="32"/>
        </w:rPr>
      </w:pPr>
      <w:r w:rsidRPr="007B0121">
        <w:rPr>
          <w:rFonts w:cs="Cordia New"/>
          <w:noProof/>
          <w:sz w:val="32"/>
          <w:szCs w:val="32"/>
          <w:cs/>
        </w:rPr>
        <w:drawing>
          <wp:inline distT="0" distB="0" distL="0" distR="0" wp14:anchorId="0D62BDFE" wp14:editId="1A84899A">
            <wp:extent cx="5943600" cy="5228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5861" w14:textId="0A629744" w:rsidR="0044723A" w:rsidRPr="0044723A" w:rsidRDefault="0044723A" w:rsidP="0044723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099A80D" w14:textId="77777777" w:rsidR="008F1C8B" w:rsidRDefault="008F1C8B">
      <w:pPr>
        <w:rPr>
          <w:sz w:val="32"/>
          <w:szCs w:val="32"/>
        </w:rPr>
      </w:pPr>
    </w:p>
    <w:p w14:paraId="2B87C6D4" w14:textId="77777777" w:rsidR="008F1C8B" w:rsidRPr="008F1C8B" w:rsidRDefault="008F1C8B">
      <w:pPr>
        <w:rPr>
          <w:sz w:val="32"/>
          <w:szCs w:val="32"/>
        </w:rPr>
      </w:pPr>
    </w:p>
    <w:sectPr w:rsidR="008F1C8B" w:rsidRPr="008F1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F41E8A"/>
    <w:multiLevelType w:val="multilevel"/>
    <w:tmpl w:val="78F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C1320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02247">
    <w:abstractNumId w:val="0"/>
  </w:num>
  <w:num w:numId="2" w16cid:durableId="627586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8B"/>
    <w:rsid w:val="0001044E"/>
    <w:rsid w:val="000320E7"/>
    <w:rsid w:val="0044723A"/>
    <w:rsid w:val="00536674"/>
    <w:rsid w:val="007B0121"/>
    <w:rsid w:val="008F1C8B"/>
    <w:rsid w:val="00A76E90"/>
    <w:rsid w:val="00D7676F"/>
    <w:rsid w:val="00EC4692"/>
    <w:rsid w:val="00EE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3BF6"/>
  <w15:chartTrackingRefBased/>
  <w15:docId w15:val="{DC272903-BEAB-46A3-8E20-47BB0753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F1C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F1C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1C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1C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Srivijaya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ชวิศ อ่อนรู้ที่</dc:creator>
  <cp:keywords/>
  <dc:description/>
  <cp:lastModifiedBy>ชวิศ อ่อนรู้ที่</cp:lastModifiedBy>
  <cp:revision>5</cp:revision>
  <dcterms:created xsi:type="dcterms:W3CDTF">2026-09-22T06:51:00Z</dcterms:created>
  <dcterms:modified xsi:type="dcterms:W3CDTF">2026-09-22T08:51:00Z</dcterms:modified>
</cp:coreProperties>
</file>