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C01" w:rsidRPr="007A3EFB" w:rsidRDefault="007A3EFB" w:rsidP="007A3EFB">
      <w:pPr>
        <w:jc w:val="center"/>
        <w:rPr>
          <w:b/>
          <w:sz w:val="28"/>
        </w:rPr>
      </w:pPr>
      <w:r w:rsidRPr="007A3EFB">
        <w:rPr>
          <w:b/>
          <w:sz w:val="28"/>
        </w:rPr>
        <w:t>12 Common Cognitive Distortions</w:t>
      </w:r>
    </w:p>
    <w:p w:rsidR="007A3EFB" w:rsidRDefault="007A3EFB"/>
    <w:p w:rsidR="007A3EFB" w:rsidRDefault="007A3EFB" w:rsidP="007A3EFB">
      <w:pPr>
        <w:pStyle w:val="ListParagraph"/>
        <w:numPr>
          <w:ilvl w:val="0"/>
          <w:numId w:val="1"/>
        </w:numPr>
      </w:pPr>
      <w:r>
        <w:t>All-or-nothing:  You view your tinnitus in only two categories instead of a continuum.</w:t>
      </w:r>
    </w:p>
    <w:p w:rsidR="007A3EFB" w:rsidRDefault="007A3EFB" w:rsidP="007A3EFB">
      <w:pPr>
        <w:pStyle w:val="ListParagraph"/>
        <w:numPr>
          <w:ilvl w:val="1"/>
          <w:numId w:val="1"/>
        </w:numPr>
      </w:pPr>
      <w:r>
        <w:t>Example: My life with tinnitus is totally ruined.</w:t>
      </w:r>
    </w:p>
    <w:p w:rsidR="007A3EFB" w:rsidRDefault="007A3EFB" w:rsidP="007A3EFB">
      <w:pPr>
        <w:pStyle w:val="ListParagraph"/>
        <w:numPr>
          <w:ilvl w:val="0"/>
          <w:numId w:val="1"/>
        </w:numPr>
      </w:pPr>
      <w:r>
        <w:t>Catastrophizing (also known as fortune telling):  You predict the future negatively without considering other options</w:t>
      </w:r>
    </w:p>
    <w:p w:rsidR="007A3EFB" w:rsidRDefault="007A3EFB" w:rsidP="007A3EFB">
      <w:pPr>
        <w:pStyle w:val="ListParagraph"/>
        <w:numPr>
          <w:ilvl w:val="1"/>
          <w:numId w:val="1"/>
        </w:numPr>
      </w:pPr>
      <w:r>
        <w:t>Example: I woke up with tinnitus and because of that my whole day will be ruined.</w:t>
      </w:r>
    </w:p>
    <w:p w:rsidR="007A3EFB" w:rsidRDefault="007A3EFB" w:rsidP="007A3EFB">
      <w:pPr>
        <w:pStyle w:val="ListParagraph"/>
        <w:numPr>
          <w:ilvl w:val="0"/>
          <w:numId w:val="1"/>
        </w:numPr>
      </w:pPr>
      <w:r>
        <w:t>Disqualifying or discounting positives:  You unreasonably tell yourself that positive experiences, deed or qualities do not count.</w:t>
      </w:r>
    </w:p>
    <w:p w:rsidR="007A3EFB" w:rsidRDefault="007A3EFB" w:rsidP="007A3EFB">
      <w:pPr>
        <w:pStyle w:val="ListParagraph"/>
        <w:numPr>
          <w:ilvl w:val="1"/>
          <w:numId w:val="1"/>
        </w:numPr>
      </w:pPr>
      <w:r>
        <w:t>Example:  “I had a few moments without tinnitus, but that doesn’t mean I am gaining control, I just got lucky”</w:t>
      </w:r>
    </w:p>
    <w:p w:rsidR="007A3EFB" w:rsidRDefault="007A3EFB" w:rsidP="007A3EFB">
      <w:pPr>
        <w:pStyle w:val="ListParagraph"/>
        <w:numPr>
          <w:ilvl w:val="0"/>
          <w:numId w:val="1"/>
        </w:numPr>
      </w:pPr>
      <w:r>
        <w:t>Emotional Reasoning:  You think something must be true because you “feel” and actually believe it so strong, ignoring evidence to the contrary.  You have lost a “reality check” capability.</w:t>
      </w:r>
    </w:p>
    <w:p w:rsidR="007A3EFB" w:rsidRDefault="007A3EFB" w:rsidP="007A3EFB">
      <w:pPr>
        <w:pStyle w:val="ListParagraph"/>
        <w:numPr>
          <w:ilvl w:val="1"/>
          <w:numId w:val="1"/>
        </w:numPr>
      </w:pPr>
      <w:r>
        <w:t xml:space="preserve">Example: </w:t>
      </w:r>
      <w:proofErr w:type="gramStart"/>
      <w:r>
        <w:t>“ I</w:t>
      </w:r>
      <w:proofErr w:type="gramEnd"/>
      <w:r>
        <w:t xml:space="preserve"> know I can control some of my thoughts, but I still feel like I am a failure because I cannot control my tinnitus.”</w:t>
      </w:r>
    </w:p>
    <w:p w:rsidR="007A3EFB" w:rsidRDefault="007A3EFB" w:rsidP="007A3EFB">
      <w:pPr>
        <w:pStyle w:val="ListParagraph"/>
        <w:numPr>
          <w:ilvl w:val="0"/>
          <w:numId w:val="1"/>
        </w:numPr>
      </w:pPr>
      <w:r>
        <w:t xml:space="preserve">Labeling:  You put a global label </w:t>
      </w:r>
      <w:proofErr w:type="gramStart"/>
      <w:r>
        <w:t>on  yourself</w:t>
      </w:r>
      <w:proofErr w:type="gramEnd"/>
      <w:r>
        <w:t>, other people, and situations when sometimes there might be enough evidence to lead to less disastrous conclusions.</w:t>
      </w:r>
    </w:p>
    <w:p w:rsidR="007A3EFB" w:rsidRDefault="007A3EFB" w:rsidP="007A3EFB">
      <w:pPr>
        <w:pStyle w:val="ListParagraph"/>
        <w:numPr>
          <w:ilvl w:val="1"/>
          <w:numId w:val="1"/>
        </w:numPr>
      </w:pPr>
      <w:r>
        <w:t>Example:  My life is ruined because of my tinnitus and there is no help.</w:t>
      </w:r>
    </w:p>
    <w:p w:rsidR="007A3EFB" w:rsidRDefault="007A3EFB" w:rsidP="007A3EFB">
      <w:pPr>
        <w:pStyle w:val="ListParagraph"/>
        <w:numPr>
          <w:ilvl w:val="0"/>
          <w:numId w:val="1"/>
        </w:numPr>
      </w:pPr>
      <w:r>
        <w:t>Magnification / minimization: When you evaluate yourself, others, or situations you unreasonable magnify the negative and/or minimize the positive.</w:t>
      </w:r>
    </w:p>
    <w:p w:rsidR="007A3EFB" w:rsidRDefault="007A3EFB" w:rsidP="007A3EFB">
      <w:pPr>
        <w:pStyle w:val="ListParagraph"/>
        <w:numPr>
          <w:ilvl w:val="1"/>
          <w:numId w:val="1"/>
        </w:numPr>
      </w:pPr>
      <w:r>
        <w:t xml:space="preserve">Example: When my tinnitus is lower it does not mean I am getting better.  When my tinnitus is louder it screams in my head. </w:t>
      </w:r>
    </w:p>
    <w:p w:rsidR="007A3EFB" w:rsidRDefault="007A3EFB" w:rsidP="007A3EFB">
      <w:pPr>
        <w:pStyle w:val="ListParagraph"/>
        <w:numPr>
          <w:ilvl w:val="0"/>
          <w:numId w:val="1"/>
        </w:numPr>
      </w:pPr>
      <w:r>
        <w:t xml:space="preserve">Mental filter: You pay too much attention to one negative detail instead of seeing the whole picture.  </w:t>
      </w:r>
    </w:p>
    <w:p w:rsidR="007A3EFB" w:rsidRDefault="007A3EFB" w:rsidP="007A3EFB">
      <w:pPr>
        <w:pStyle w:val="ListParagraph"/>
        <w:numPr>
          <w:ilvl w:val="1"/>
          <w:numId w:val="1"/>
        </w:numPr>
      </w:pPr>
      <w:r>
        <w:t>Example:  Because I heard one different pitch, it does not mean I will hear this new pitch for the rest of my life.</w:t>
      </w:r>
    </w:p>
    <w:p w:rsidR="007A3EFB" w:rsidRDefault="007A3EFB" w:rsidP="007A3EFB">
      <w:pPr>
        <w:pStyle w:val="ListParagraph"/>
        <w:numPr>
          <w:ilvl w:val="0"/>
          <w:numId w:val="1"/>
        </w:numPr>
      </w:pPr>
      <w:r>
        <w:t>Mental reading:  You believe you know what others are thinking.  You fail to confirm other options.</w:t>
      </w:r>
    </w:p>
    <w:p w:rsidR="007A3EFB" w:rsidRDefault="007A3EFB" w:rsidP="007A3EFB">
      <w:pPr>
        <w:pStyle w:val="ListParagraph"/>
        <w:numPr>
          <w:ilvl w:val="1"/>
          <w:numId w:val="1"/>
        </w:numPr>
      </w:pPr>
      <w:r>
        <w:t xml:space="preserve">Example:  She is thinking that I must be crazy not being able to deal with a little sound in my ear. </w:t>
      </w:r>
    </w:p>
    <w:p w:rsidR="007D5450" w:rsidRDefault="007D5450" w:rsidP="007D5450">
      <w:pPr>
        <w:pStyle w:val="ListParagraph"/>
        <w:numPr>
          <w:ilvl w:val="0"/>
          <w:numId w:val="1"/>
        </w:numPr>
      </w:pPr>
      <w:r>
        <w:t>Overgeneralization: You make a sweeping negative conclusion about your tinnitus.</w:t>
      </w:r>
    </w:p>
    <w:p w:rsidR="007D5450" w:rsidRDefault="007D5450" w:rsidP="007D5450">
      <w:pPr>
        <w:pStyle w:val="ListParagraph"/>
        <w:numPr>
          <w:ilvl w:val="1"/>
          <w:numId w:val="1"/>
        </w:numPr>
      </w:pPr>
      <w:r>
        <w:t>Example: Because I am so miserable due to my tinnitus, I will never be happy again for the rest of my life.</w:t>
      </w:r>
    </w:p>
    <w:p w:rsidR="007D5450" w:rsidRDefault="007D5450" w:rsidP="007D5450">
      <w:pPr>
        <w:pStyle w:val="ListParagraph"/>
        <w:numPr>
          <w:ilvl w:val="0"/>
          <w:numId w:val="1"/>
        </w:numPr>
      </w:pPr>
      <w:r>
        <w:t>Personalization: You believe others. Your relatives and friends are behaving negatively because of you.  You are not considering other causes for their behavior.</w:t>
      </w:r>
    </w:p>
    <w:p w:rsidR="007D5450" w:rsidRDefault="007D5450" w:rsidP="007D5450">
      <w:pPr>
        <w:pStyle w:val="ListParagraph"/>
        <w:numPr>
          <w:ilvl w:val="1"/>
          <w:numId w:val="1"/>
        </w:numPr>
      </w:pPr>
      <w:r>
        <w:t>Example: My sister was short with me because I tried to tell her about my tinnitus problem.</w:t>
      </w:r>
    </w:p>
    <w:p w:rsidR="007D5450" w:rsidRDefault="007D5450" w:rsidP="007D5450">
      <w:pPr>
        <w:pStyle w:val="ListParagraph"/>
        <w:numPr>
          <w:ilvl w:val="0"/>
          <w:numId w:val="1"/>
        </w:numPr>
      </w:pPr>
      <w:r>
        <w:t>“Should” and “Must” statements:  You have a very precise, rigid, fixed idea of how you and others should behave and you overestimate how bad it is when these expectations are not met.</w:t>
      </w:r>
    </w:p>
    <w:p w:rsidR="007D5450" w:rsidRDefault="007D5450" w:rsidP="007D5450">
      <w:pPr>
        <w:pStyle w:val="ListParagraph"/>
        <w:numPr>
          <w:ilvl w:val="1"/>
          <w:numId w:val="1"/>
        </w:numPr>
      </w:pPr>
      <w:r>
        <w:t xml:space="preserve">Example:  It is that I made a mistake or that I again focused on listening to my tinnitus instead of trying to ignore it.  I should always try to do my best. </w:t>
      </w:r>
    </w:p>
    <w:p w:rsidR="007D5450" w:rsidRDefault="007D5450" w:rsidP="007D5450">
      <w:pPr>
        <w:pStyle w:val="ListParagraph"/>
        <w:numPr>
          <w:ilvl w:val="0"/>
          <w:numId w:val="1"/>
        </w:numPr>
      </w:pPr>
      <w:r>
        <w:t>Tunnel Vision:  You only see negative aspects of a situation.</w:t>
      </w:r>
    </w:p>
    <w:p w:rsidR="007D5450" w:rsidRDefault="007D5450" w:rsidP="007D5450">
      <w:pPr>
        <w:pStyle w:val="ListParagraph"/>
        <w:numPr>
          <w:ilvl w:val="1"/>
          <w:numId w:val="1"/>
        </w:numPr>
      </w:pPr>
      <w:r>
        <w:t>Example: Why am I the only one who has terrible tinnitus?  I am being punished with this.  What wrong did I do to deserve it?</w:t>
      </w:r>
    </w:p>
    <w:p w:rsidR="007D5450" w:rsidRDefault="007D5450" w:rsidP="007D5450">
      <w:pPr>
        <w:pStyle w:val="ListParagraph"/>
        <w:ind w:left="1440"/>
      </w:pPr>
      <w:bookmarkStart w:id="0" w:name="_GoBack"/>
      <w:bookmarkEnd w:id="0"/>
    </w:p>
    <w:sectPr w:rsidR="007D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8792F"/>
    <w:multiLevelType w:val="hybridMultilevel"/>
    <w:tmpl w:val="B45CB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FB"/>
    <w:rsid w:val="007A3EFB"/>
    <w:rsid w:val="007D5450"/>
    <w:rsid w:val="00B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E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 Chippendale</dc:creator>
  <cp:lastModifiedBy>Maura Chippendale</cp:lastModifiedBy>
  <cp:revision>1</cp:revision>
  <cp:lastPrinted>2014-07-28T18:26:00Z</cp:lastPrinted>
  <dcterms:created xsi:type="dcterms:W3CDTF">2014-07-28T18:11:00Z</dcterms:created>
  <dcterms:modified xsi:type="dcterms:W3CDTF">2014-07-28T18:26:00Z</dcterms:modified>
</cp:coreProperties>
</file>