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ED" w:rsidRPr="007023ED" w:rsidRDefault="007023ED" w:rsidP="007023ED">
      <w:pPr>
        <w:rPr>
          <w:rStyle w:val="a7"/>
          <w:rFonts w:hint="eastAsia"/>
          <w:i w:val="0"/>
          <w:color w:val="auto"/>
        </w:rPr>
      </w:pPr>
      <w:r w:rsidRPr="007023ED">
        <w:rPr>
          <w:rStyle w:val="a7"/>
          <w:rFonts w:hint="eastAsia"/>
          <w:i w:val="0"/>
          <w:color w:val="auto"/>
        </w:rPr>
        <w:t>模拟首次访问页面：清除缓存</w:t>
      </w:r>
      <w:r w:rsidRPr="007023ED">
        <w:rPr>
          <w:rStyle w:val="a7"/>
          <w:rFonts w:hint="eastAsia"/>
          <w:i w:val="0"/>
          <w:color w:val="auto"/>
        </w:rPr>
        <w:t>ctrl+F5</w:t>
      </w:r>
    </w:p>
    <w:p w:rsidR="007023ED" w:rsidRPr="005E569C" w:rsidRDefault="00D1337C">
      <w:pPr>
        <w:rPr>
          <w:rStyle w:val="1Char"/>
          <w:rFonts w:hint="eastAsia"/>
          <w:b w:val="0"/>
          <w:bCs w:val="0"/>
          <w:iCs/>
          <w:kern w:val="2"/>
          <w:sz w:val="21"/>
          <w:szCs w:val="22"/>
        </w:rPr>
      </w:pPr>
      <w:r w:rsidRPr="007023ED">
        <w:rPr>
          <w:rStyle w:val="a7"/>
          <w:rFonts w:hint="eastAsia"/>
          <w:i w:val="0"/>
          <w:color w:val="auto"/>
        </w:rPr>
        <w:t>模拟</w:t>
      </w:r>
      <w:r w:rsidR="007023ED" w:rsidRPr="007023ED">
        <w:rPr>
          <w:rStyle w:val="a7"/>
          <w:rFonts w:hint="eastAsia"/>
          <w:i w:val="0"/>
          <w:color w:val="auto"/>
        </w:rPr>
        <w:t>再次访问页面：</w:t>
      </w:r>
      <w:r w:rsidR="007023ED">
        <w:rPr>
          <w:rFonts w:hint="eastAsia"/>
        </w:rPr>
        <w:t>刷新页面</w:t>
      </w:r>
      <w:r w:rsidR="007023ED">
        <w:rPr>
          <w:rFonts w:hint="eastAsia"/>
        </w:rPr>
        <w:t>F5</w:t>
      </w:r>
      <w:r w:rsidR="005E569C">
        <w:rPr>
          <w:rStyle w:val="a7"/>
          <w:rFonts w:hint="eastAsia"/>
          <w:i w:val="0"/>
          <w:color w:val="auto"/>
        </w:rPr>
        <w:br/>
      </w:r>
    </w:p>
    <w:p w:rsidR="002515B1" w:rsidRDefault="007B556B">
      <w:pPr>
        <w:rPr>
          <w:rFonts w:hint="eastAsia"/>
        </w:rPr>
      </w:pPr>
      <w:r w:rsidRPr="00D44985">
        <w:rPr>
          <w:rStyle w:val="1Char"/>
          <w:rFonts w:hint="eastAsia"/>
        </w:rPr>
        <w:t>内嵌</w:t>
      </w:r>
      <w:r w:rsidRPr="00D44985">
        <w:rPr>
          <w:rStyle w:val="1Char"/>
          <w:rFonts w:hint="eastAsia"/>
        </w:rPr>
        <w:t>iframe</w:t>
      </w:r>
      <w:r w:rsidR="004F1A56">
        <w:rPr>
          <w:rStyle w:val="1Char"/>
        </w:rPr>
        <w:br/>
      </w:r>
      <w:hyperlink r:id="rId5" w:history="1">
        <w:r w:rsidR="004F1A56">
          <w:rPr>
            <w:rStyle w:val="a4"/>
          </w:rPr>
          <w:t>http://vip.tenpay.com/ui_static/vip/test.shtml</w:t>
        </w:r>
      </w:hyperlink>
      <w:r>
        <w:rPr>
          <w:rFonts w:hint="eastAsia"/>
        </w:rPr>
        <w:br/>
      </w:r>
      <w:r w:rsidR="0067680E">
        <w:t>test</w:t>
      </w:r>
      <w:r w:rsidR="002515B1">
        <w:rPr>
          <w:rFonts w:hint="eastAsia"/>
        </w:rPr>
        <w:t>.shtml</w:t>
      </w:r>
    </w:p>
    <w:p w:rsidR="002515B1" w:rsidRDefault="002515B1">
      <w:pPr>
        <w:rPr>
          <w:rFonts w:hint="eastAsia"/>
        </w:rPr>
      </w:pPr>
      <w:r>
        <w:rPr>
          <w:noProof/>
        </w:rPr>
        <w:drawing>
          <wp:inline distT="0" distB="0" distL="0" distR="0" wp14:anchorId="4F70895D" wp14:editId="2B52863C">
            <wp:extent cx="46101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0E">
        <w:br/>
      </w:r>
      <w:r w:rsidR="0067680E">
        <w:rPr>
          <w:noProof/>
        </w:rPr>
        <w:drawing>
          <wp:inline distT="0" distB="0" distL="0" distR="0" wp14:anchorId="0F6E2640" wp14:editId="0962F948">
            <wp:extent cx="5274310" cy="18618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80E">
        <w:br/>
      </w:r>
      <w:r w:rsidR="0067680E" w:rsidRPr="0067680E">
        <w:rPr>
          <w:noProof/>
        </w:rPr>
        <w:t xml:space="preserve">bind_ecitic_tips.shtml </w:t>
      </w:r>
      <w:r w:rsidR="0067680E">
        <w:rPr>
          <w:noProof/>
        </w:rPr>
        <w:drawing>
          <wp:inline distT="0" distB="0" distL="0" distR="0" wp14:anchorId="1991D834" wp14:editId="655F08B1">
            <wp:extent cx="427672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br/>
      </w:r>
      <w:r w:rsidR="00F770BB" w:rsidRPr="00C33F01">
        <w:rPr>
          <w:rStyle w:val="2Char"/>
          <w:rFonts w:hint="eastAsia"/>
        </w:rPr>
        <w:t>本地</w:t>
      </w:r>
      <w:r w:rsidRPr="00C33F01">
        <w:rPr>
          <w:rStyle w:val="2Char"/>
          <w:rFonts w:hint="eastAsia"/>
        </w:rPr>
        <w:t>环境测试</w:t>
      </w:r>
    </w:p>
    <w:p w:rsidR="002515B1" w:rsidRDefault="0095080A">
      <w:pPr>
        <w:rPr>
          <w:rFonts w:hint="eastAsia"/>
        </w:rPr>
      </w:pPr>
      <w:r>
        <w:rPr>
          <w:noProof/>
        </w:rPr>
        <w:drawing>
          <wp:inline distT="0" distB="0" distL="0" distR="0" wp14:anchorId="05C09A89" wp14:editId="6AD50F65">
            <wp:extent cx="5274310" cy="24656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53">
        <w:rPr>
          <w:rFonts w:hint="eastAsia"/>
        </w:rPr>
        <w:t>图一</w:t>
      </w:r>
    </w:p>
    <w:p w:rsidR="009F7A9A" w:rsidRDefault="009F7A9A" w:rsidP="005852B6">
      <w:pPr>
        <w:rPr>
          <w:rFonts w:hint="eastAsia"/>
        </w:rPr>
      </w:pPr>
      <w:r w:rsidRPr="009F7A9A">
        <w:rPr>
          <w:rFonts w:hint="eastAsia"/>
        </w:rPr>
        <w:t>首次访问</w:t>
      </w:r>
      <w:r>
        <w:rPr>
          <w:rFonts w:hint="eastAsia"/>
        </w:rPr>
        <w:t>：</w:t>
      </w:r>
      <w:r w:rsidR="005852B6">
        <w:rPr>
          <w:rFonts w:hint="eastAsia"/>
        </w:rPr>
        <w:t>请求两次同一资源文件</w:t>
      </w:r>
    </w:p>
    <w:p w:rsidR="005852B6" w:rsidRDefault="009F7A9A" w:rsidP="005852B6">
      <w:pPr>
        <w:rPr>
          <w:rFonts w:hint="eastAsia"/>
        </w:rPr>
      </w:pPr>
      <w:r w:rsidRPr="007023ED">
        <w:rPr>
          <w:rStyle w:val="a7"/>
          <w:rFonts w:hint="eastAsia"/>
          <w:i w:val="0"/>
          <w:color w:val="auto"/>
        </w:rPr>
        <w:t>再次访问</w:t>
      </w:r>
      <w:r w:rsidR="005852B6">
        <w:rPr>
          <w:rFonts w:hint="eastAsia"/>
        </w:rPr>
        <w:t>：</w:t>
      </w:r>
      <w:r w:rsidR="005852B6">
        <w:rPr>
          <w:rFonts w:hint="eastAsia"/>
        </w:rPr>
        <w:t>请求两次同一资源文件</w:t>
      </w:r>
    </w:p>
    <w:p w:rsidR="00F770BB" w:rsidRPr="00610B04" w:rsidRDefault="00F770BB" w:rsidP="005852B6">
      <w:pPr>
        <w:rPr>
          <w:rFonts w:hint="eastAsia"/>
        </w:rPr>
      </w:pPr>
    </w:p>
    <w:p w:rsidR="00F770BB" w:rsidRDefault="00F770BB" w:rsidP="005852B6">
      <w:pPr>
        <w:rPr>
          <w:rFonts w:hint="eastAsia"/>
        </w:rPr>
      </w:pPr>
      <w:r w:rsidRPr="00C33F01">
        <w:rPr>
          <w:rStyle w:val="2Char"/>
          <w:rFonts w:hint="eastAsia"/>
        </w:rPr>
        <w:t>开发环境测试</w:t>
      </w:r>
      <w:r w:rsidR="00DB1469">
        <w:rPr>
          <w:rFonts w:hint="eastAsia"/>
        </w:rPr>
        <w:t>——会员站</w:t>
      </w:r>
      <w:r w:rsidR="009A2F36">
        <w:rPr>
          <w:rFonts w:hint="eastAsia"/>
        </w:rPr>
        <w:t>.10</w:t>
      </w:r>
    </w:p>
    <w:p w:rsidR="00CA595F" w:rsidRDefault="00BA267F" w:rsidP="00CA595F">
      <w:pPr>
        <w:rPr>
          <w:rFonts w:hint="eastAsia"/>
        </w:rPr>
      </w:pPr>
      <w:r w:rsidRPr="009F7A9A">
        <w:rPr>
          <w:rFonts w:hint="eastAsia"/>
        </w:rPr>
        <w:t>首次访问</w:t>
      </w:r>
      <w:r w:rsidR="00CA595F">
        <w:rPr>
          <w:rFonts w:hint="eastAsia"/>
        </w:rPr>
        <w:t>：请求两次同一资源文件</w:t>
      </w:r>
      <w:r w:rsidR="00CA595F">
        <w:rPr>
          <w:rFonts w:hint="eastAsia"/>
        </w:rPr>
        <w:t>（图一）</w:t>
      </w:r>
      <w:r w:rsidR="00CA595F">
        <w:br/>
      </w:r>
      <w:r w:rsidRPr="007023ED">
        <w:rPr>
          <w:rStyle w:val="a7"/>
          <w:rFonts w:hint="eastAsia"/>
          <w:i w:val="0"/>
          <w:color w:val="auto"/>
        </w:rPr>
        <w:t>再次访问</w:t>
      </w:r>
      <w:r w:rsidR="00CA595F">
        <w:rPr>
          <w:rFonts w:hint="eastAsia"/>
        </w:rPr>
        <w:t>：</w:t>
      </w:r>
      <w:r w:rsidR="006D3E45">
        <w:rPr>
          <w:rFonts w:hint="eastAsia"/>
        </w:rPr>
        <w:t>无请求，</w:t>
      </w:r>
      <w:r w:rsidR="0081322A">
        <w:rPr>
          <w:rFonts w:hint="eastAsia"/>
        </w:rPr>
        <w:t>主页和内嵌</w:t>
      </w:r>
      <w:r w:rsidR="0081322A">
        <w:rPr>
          <w:rFonts w:hint="eastAsia"/>
        </w:rPr>
        <w:t>iframe</w:t>
      </w:r>
      <w:r w:rsidR="003A3C37">
        <w:rPr>
          <w:rFonts w:hint="eastAsia"/>
        </w:rPr>
        <w:t>分别</w:t>
      </w:r>
      <w:r w:rsidR="006D3E45">
        <w:rPr>
          <w:rFonts w:hint="eastAsia"/>
        </w:rPr>
        <w:t>读取</w:t>
      </w:r>
      <w:r w:rsidR="006514BC">
        <w:rPr>
          <w:rFonts w:hint="eastAsia"/>
        </w:rPr>
        <w:t>缓存</w:t>
      </w:r>
      <w:r w:rsidR="00975DA8">
        <w:rPr>
          <w:rFonts w:hint="eastAsia"/>
        </w:rPr>
        <w:t>（图二）</w:t>
      </w:r>
      <w:r w:rsidR="006D3E45">
        <w:t xml:space="preserve"> </w:t>
      </w:r>
      <w:r w:rsidR="00CE7B85">
        <w:br/>
      </w:r>
      <w:r w:rsidR="00E300BB">
        <w:rPr>
          <w:noProof/>
        </w:rPr>
        <w:lastRenderedPageBreak/>
        <w:drawing>
          <wp:inline distT="0" distB="0" distL="0" distR="0" wp14:anchorId="70A8924A" wp14:editId="5CEBF453">
            <wp:extent cx="5274310" cy="2641428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69" w:rsidRPr="00CA595F" w:rsidRDefault="00DB1469" w:rsidP="005852B6">
      <w:pPr>
        <w:rPr>
          <w:rFonts w:hint="eastAsia"/>
        </w:rPr>
      </w:pPr>
    </w:p>
    <w:p w:rsidR="007023ED" w:rsidRDefault="008E6C52">
      <w:pPr>
        <w:rPr>
          <w:rStyle w:val="2Char"/>
          <w:rFonts w:hint="eastAsia"/>
        </w:rPr>
      </w:pPr>
      <w:r w:rsidRPr="00D44985">
        <w:rPr>
          <w:rStyle w:val="1Char"/>
          <w:rFonts w:hint="eastAsia"/>
        </w:rPr>
        <w:t>弹窗</w:t>
      </w:r>
      <w:r w:rsidRPr="00D44985">
        <w:rPr>
          <w:rStyle w:val="1Char"/>
          <w:rFonts w:hint="eastAsia"/>
        </w:rPr>
        <w:t>iframe</w:t>
      </w:r>
      <w:r w:rsidR="00692BCC">
        <w:br/>
      </w:r>
      <w:hyperlink r:id="rId11" w:history="1">
        <w:r w:rsidR="00692BCC" w:rsidRPr="0026124B">
          <w:rPr>
            <w:rStyle w:val="a4"/>
          </w:rPr>
          <w:t>http://vip.tenpay.com/action/upgrade_zsk/index.shtml</w:t>
        </w:r>
      </w:hyperlink>
      <w:r w:rsidR="0001468F">
        <w:rPr>
          <w:rFonts w:hint="eastAsia"/>
        </w:rPr>
        <w:br/>
      </w:r>
      <w:r w:rsidR="0001468F" w:rsidRPr="00B23C91">
        <w:rPr>
          <w:rStyle w:val="2Char"/>
          <w:rFonts w:hint="eastAsia"/>
        </w:rPr>
        <w:t>本地环境</w:t>
      </w:r>
    </w:p>
    <w:p w:rsidR="000B0B66" w:rsidRDefault="00101FF2" w:rsidP="00101FF2">
      <w:pPr>
        <w:rPr>
          <w:rFonts w:hint="eastAsia"/>
        </w:rPr>
      </w:pPr>
      <w:r>
        <w:rPr>
          <w:rFonts w:hint="eastAsia"/>
        </w:rPr>
        <w:t>首次访问：</w:t>
      </w:r>
      <w:r w:rsidR="00332FEA">
        <w:br/>
      </w:r>
      <w:r w:rsidR="00332FEA" w:rsidRPr="00332FEA">
        <w:rPr>
          <w:rFonts w:hint="eastAsia"/>
        </w:rPr>
        <w:t>请求主页面</w:t>
      </w:r>
      <w:r w:rsidR="00332FEA">
        <w:rPr>
          <w:rFonts w:hint="eastAsia"/>
        </w:rPr>
        <w:br/>
      </w:r>
      <w:r w:rsidR="00332FEA">
        <w:rPr>
          <w:noProof/>
        </w:rPr>
        <w:drawing>
          <wp:inline distT="0" distB="0" distL="0" distR="0" wp14:anchorId="1433BDF6" wp14:editId="688352FA">
            <wp:extent cx="5274310" cy="186798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EA">
        <w:rPr>
          <w:rFonts w:hint="eastAsia"/>
        </w:rPr>
        <w:t>点击请求</w:t>
      </w:r>
      <w:r w:rsidR="00332FEA">
        <w:rPr>
          <w:rFonts w:hint="eastAsia"/>
        </w:rPr>
        <w:t>iframe</w:t>
      </w:r>
      <w:r w:rsidR="00332FEA">
        <w:rPr>
          <w:rFonts w:hint="eastAsia"/>
        </w:rPr>
        <w:t>页面</w:t>
      </w:r>
      <w:r w:rsidR="00332FEA">
        <w:br/>
      </w:r>
      <w:r w:rsidR="00332FEA">
        <w:rPr>
          <w:noProof/>
        </w:rPr>
        <w:drawing>
          <wp:inline distT="0" distB="0" distL="0" distR="0" wp14:anchorId="02C23D9B" wp14:editId="632CF4F5">
            <wp:extent cx="5274310" cy="1336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C" w:rsidRDefault="000B0B66" w:rsidP="00101FF2">
      <w:pPr>
        <w:rPr>
          <w:rFonts w:hint="eastAsia"/>
        </w:rPr>
      </w:pPr>
      <w:r>
        <w:rPr>
          <w:rFonts w:hint="eastAsia"/>
        </w:rPr>
        <w:t>关闭再点击请求</w:t>
      </w:r>
      <w:r w:rsidR="009A3716">
        <w:rPr>
          <w:rFonts w:hint="eastAsia"/>
        </w:rPr>
        <w:br/>
      </w:r>
      <w:r w:rsidR="009A3716">
        <w:rPr>
          <w:noProof/>
        </w:rPr>
        <w:drawing>
          <wp:inline distT="0" distB="0" distL="0" distR="0" wp14:anchorId="32E982D6" wp14:editId="0048E695">
            <wp:extent cx="5274310" cy="11110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2" w:rsidRDefault="00E62F40" w:rsidP="00101FF2">
      <w:pPr>
        <w:rPr>
          <w:rFonts w:hint="eastAsia"/>
        </w:rPr>
      </w:pPr>
      <w:r>
        <w:rPr>
          <w:rFonts w:hint="eastAsia"/>
        </w:rPr>
        <w:t>结论：</w:t>
      </w:r>
      <w:r w:rsidR="004C7097" w:rsidRPr="00332FEA">
        <w:rPr>
          <w:rFonts w:hint="eastAsia"/>
        </w:rPr>
        <w:t>主页面</w:t>
      </w:r>
      <w:r w:rsidR="004C7097">
        <w:rPr>
          <w:rFonts w:hint="eastAsia"/>
        </w:rPr>
        <w:t>、</w:t>
      </w:r>
      <w:r w:rsidR="004C7097">
        <w:rPr>
          <w:rFonts w:hint="eastAsia"/>
        </w:rPr>
        <w:t>iframe</w:t>
      </w:r>
      <w:r w:rsidR="004C7097">
        <w:rPr>
          <w:rFonts w:hint="eastAsia"/>
        </w:rPr>
        <w:t>页面分别</w:t>
      </w:r>
      <w:r w:rsidR="00101FF2">
        <w:rPr>
          <w:rFonts w:hint="eastAsia"/>
        </w:rPr>
        <w:t>请求同一资源文件</w:t>
      </w:r>
    </w:p>
    <w:p w:rsidR="00CC402A" w:rsidRDefault="00CC402A" w:rsidP="00101FF2">
      <w:pPr>
        <w:rPr>
          <w:rFonts w:hint="eastAsia"/>
        </w:rPr>
      </w:pPr>
    </w:p>
    <w:p w:rsidR="004C7097" w:rsidRDefault="00101FF2" w:rsidP="00101FF2">
      <w:pPr>
        <w:rPr>
          <w:rFonts w:hint="eastAsia"/>
        </w:rPr>
      </w:pPr>
      <w:r>
        <w:rPr>
          <w:rFonts w:hint="eastAsia"/>
        </w:rPr>
        <w:t>再次访问：</w:t>
      </w:r>
    </w:p>
    <w:p w:rsidR="002715AA" w:rsidRDefault="00D40729" w:rsidP="00101FF2">
      <w:pPr>
        <w:rPr>
          <w:rFonts w:hint="eastAsia"/>
        </w:rPr>
      </w:pPr>
      <w:r>
        <w:rPr>
          <w:rFonts w:hint="eastAsia"/>
        </w:rPr>
        <w:t>同上结论</w:t>
      </w:r>
      <w:r w:rsidR="00642655">
        <w:rPr>
          <w:rFonts w:hint="eastAsia"/>
        </w:rPr>
        <w:t>，本地服务器没有作缓存设置</w:t>
      </w:r>
    </w:p>
    <w:p w:rsidR="00104A11" w:rsidRDefault="004C7097" w:rsidP="00101FF2">
      <w:pPr>
        <w:rPr>
          <w:rFonts w:hint="eastAsia"/>
        </w:rPr>
      </w:pPr>
      <w:r>
        <w:rPr>
          <w:rFonts w:hint="eastAsia"/>
        </w:rPr>
        <w:t xml:space="preserve"> </w:t>
      </w:r>
    </w:p>
    <w:p w:rsidR="0050499D" w:rsidRDefault="00104A11" w:rsidP="00101FF2">
      <w:pPr>
        <w:rPr>
          <w:rStyle w:val="2Char"/>
          <w:rFonts w:hint="eastAsia"/>
        </w:rPr>
      </w:pPr>
      <w:r w:rsidRPr="00BB26AF">
        <w:rPr>
          <w:rStyle w:val="2Char"/>
          <w:rFonts w:hint="eastAsia"/>
        </w:rPr>
        <w:t>开发环境</w:t>
      </w:r>
    </w:p>
    <w:p w:rsidR="00692BCC" w:rsidRDefault="003206F8" w:rsidP="00101FF2">
      <w:pPr>
        <w:rPr>
          <w:rFonts w:hint="eastAsia"/>
        </w:rPr>
      </w:pPr>
      <w:r>
        <w:rPr>
          <w:rFonts w:hint="eastAsia"/>
        </w:rPr>
        <w:t>同线上环境结论</w:t>
      </w:r>
      <w:bookmarkStart w:id="0" w:name="_GoBack"/>
      <w:bookmarkEnd w:id="0"/>
      <w:r w:rsidR="00692BCC">
        <w:rPr>
          <w:rFonts w:hint="eastAsia"/>
        </w:rPr>
        <w:br/>
      </w:r>
      <w:r w:rsidR="002A3007" w:rsidRPr="00382A9F">
        <w:rPr>
          <w:rStyle w:val="2Char"/>
          <w:rFonts w:hint="eastAsia"/>
        </w:rPr>
        <w:t>线上环境</w:t>
      </w:r>
      <w:r w:rsidR="00692BCC">
        <w:rPr>
          <w:rFonts w:hint="eastAsia"/>
        </w:rPr>
        <w:br/>
      </w:r>
      <w:r w:rsidR="00553E4D">
        <w:rPr>
          <w:rFonts w:hint="eastAsia"/>
        </w:rPr>
        <w:t>首次访问</w:t>
      </w:r>
      <w:r w:rsidR="00692BCC">
        <w:rPr>
          <w:rFonts w:hint="eastAsia"/>
        </w:rPr>
        <w:t>：</w:t>
      </w:r>
    </w:p>
    <w:p w:rsidR="00914EB5" w:rsidRDefault="00692BCC">
      <w:pPr>
        <w:rPr>
          <w:rFonts w:hint="eastAsia"/>
        </w:rPr>
      </w:pPr>
      <w:r>
        <w:rPr>
          <w:rFonts w:hint="eastAsia"/>
        </w:rPr>
        <w:t>请求主页面</w:t>
      </w:r>
      <w:r>
        <w:br/>
      </w:r>
      <w:r w:rsidR="001E6FCE">
        <w:rPr>
          <w:noProof/>
        </w:rPr>
        <w:drawing>
          <wp:inline distT="0" distB="0" distL="0" distR="0" wp14:anchorId="60B3DB9D" wp14:editId="78B3743C">
            <wp:extent cx="5274310" cy="170927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EC" w:rsidRDefault="007A66EC">
      <w:pPr>
        <w:rPr>
          <w:rFonts w:hint="eastAsia"/>
        </w:rPr>
      </w:pPr>
      <w:r>
        <w:rPr>
          <w:rFonts w:hint="eastAsia"/>
        </w:rPr>
        <w:t>点击请求</w:t>
      </w:r>
      <w:r>
        <w:rPr>
          <w:rFonts w:hint="eastAsia"/>
        </w:rPr>
        <w:t>iframe</w:t>
      </w:r>
      <w:r>
        <w:rPr>
          <w:rFonts w:hint="eastAsia"/>
        </w:rPr>
        <w:t>页面</w:t>
      </w:r>
    </w:p>
    <w:p w:rsidR="0080081D" w:rsidRDefault="00986055">
      <w:pPr>
        <w:rPr>
          <w:rFonts w:hint="eastAsia"/>
        </w:rPr>
      </w:pPr>
      <w:r>
        <w:rPr>
          <w:noProof/>
        </w:rPr>
        <w:drawing>
          <wp:inline distT="0" distB="0" distL="0" distR="0" wp14:anchorId="578BEC24" wp14:editId="5EF37E13">
            <wp:extent cx="5274310" cy="125143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关闭再点击请求</w:t>
      </w:r>
      <w:r>
        <w:br/>
      </w:r>
      <w:r>
        <w:rPr>
          <w:noProof/>
        </w:rPr>
        <w:drawing>
          <wp:inline distT="0" distB="0" distL="0" distR="0" wp14:anchorId="61A0CF09" wp14:editId="4803376F">
            <wp:extent cx="5274310" cy="1196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F" w:rsidRDefault="00EA5745">
      <w:pPr>
        <w:rPr>
          <w:rFonts w:hint="eastAsia"/>
        </w:rPr>
      </w:pPr>
      <w:r>
        <w:rPr>
          <w:rFonts w:hint="eastAsia"/>
        </w:rPr>
        <w:lastRenderedPageBreak/>
        <w:t>结论：</w:t>
      </w:r>
      <w:r w:rsidR="005A292B">
        <w:rPr>
          <w:rFonts w:hint="eastAsia"/>
        </w:rPr>
        <w:t>首次访问，</w:t>
      </w:r>
      <w:r w:rsidR="005A6984" w:rsidRPr="00332FEA">
        <w:rPr>
          <w:rFonts w:hint="eastAsia"/>
        </w:rPr>
        <w:t>主页面</w:t>
      </w:r>
      <w:r w:rsidR="005A6984">
        <w:rPr>
          <w:rFonts w:hint="eastAsia"/>
        </w:rPr>
        <w:t>、</w:t>
      </w:r>
      <w:r w:rsidR="005A6984">
        <w:rPr>
          <w:rFonts w:hint="eastAsia"/>
        </w:rPr>
        <w:t>iframe</w:t>
      </w:r>
      <w:r w:rsidR="005A6984">
        <w:rPr>
          <w:rFonts w:hint="eastAsia"/>
        </w:rPr>
        <w:t>页面分别请求同一资源文件</w:t>
      </w:r>
      <w:r w:rsidR="00175B3F">
        <w:rPr>
          <w:rFonts w:hint="eastAsia"/>
        </w:rPr>
        <w:br/>
      </w:r>
    </w:p>
    <w:p w:rsidR="002F061A" w:rsidRDefault="006E0477">
      <w:pPr>
        <w:rPr>
          <w:rFonts w:hint="eastAsia"/>
        </w:rPr>
      </w:pPr>
      <w:r>
        <w:rPr>
          <w:rFonts w:hint="eastAsia"/>
        </w:rPr>
        <w:t>再次访问</w:t>
      </w:r>
      <w:r w:rsidR="002F061A">
        <w:rPr>
          <w:rFonts w:hint="eastAsia"/>
        </w:rPr>
        <w:t>：</w:t>
      </w:r>
    </w:p>
    <w:p w:rsidR="002F061A" w:rsidRDefault="002F061A">
      <w:pPr>
        <w:rPr>
          <w:rFonts w:hint="eastAsia"/>
        </w:rPr>
      </w:pPr>
      <w:r>
        <w:rPr>
          <w:rFonts w:hint="eastAsia"/>
        </w:rPr>
        <w:t>请求主页面</w:t>
      </w:r>
      <w:r w:rsidR="00744799">
        <w:rPr>
          <w:rFonts w:hint="eastAsia"/>
        </w:rPr>
        <w:t>：读取缓存</w:t>
      </w:r>
      <w:r>
        <w:br/>
      </w:r>
      <w:r w:rsidR="001D7C36">
        <w:rPr>
          <w:noProof/>
        </w:rPr>
        <w:drawing>
          <wp:inline distT="0" distB="0" distL="0" distR="0" wp14:anchorId="4F164B09" wp14:editId="0F9137FE">
            <wp:extent cx="5274310" cy="170316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1A" w:rsidRDefault="007C371A">
      <w:pPr>
        <w:rPr>
          <w:rFonts w:hint="eastAsia"/>
        </w:rPr>
      </w:pPr>
      <w:r>
        <w:rPr>
          <w:rFonts w:hint="eastAsia"/>
        </w:rPr>
        <w:t>点击请求</w:t>
      </w:r>
      <w:r>
        <w:rPr>
          <w:rFonts w:hint="eastAsia"/>
        </w:rPr>
        <w:t>iframe</w:t>
      </w:r>
      <w:r>
        <w:rPr>
          <w:rFonts w:hint="eastAsia"/>
        </w:rPr>
        <w:t>页面</w:t>
      </w:r>
      <w:r w:rsidR="001D7C36">
        <w:br/>
      </w:r>
      <w:r w:rsidR="001D7C36">
        <w:rPr>
          <w:noProof/>
        </w:rPr>
        <w:drawing>
          <wp:inline distT="0" distB="0" distL="0" distR="0" wp14:anchorId="4F7ADBDF" wp14:editId="525268C0">
            <wp:extent cx="5274310" cy="145288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1A" w:rsidRDefault="007C371A">
      <w:pPr>
        <w:rPr>
          <w:rFonts w:hint="eastAsia"/>
        </w:rPr>
      </w:pPr>
      <w:r>
        <w:rPr>
          <w:rFonts w:hint="eastAsia"/>
        </w:rPr>
        <w:t>关掉</w:t>
      </w:r>
      <w:r>
        <w:rPr>
          <w:rFonts w:hint="eastAsia"/>
        </w:rPr>
        <w:t>iframe</w:t>
      </w:r>
      <w:r>
        <w:rPr>
          <w:rFonts w:hint="eastAsia"/>
        </w:rPr>
        <w:t>弹窗再次点击</w:t>
      </w:r>
    </w:p>
    <w:p w:rsidR="003A0DB4" w:rsidRDefault="001D7C36">
      <w:pPr>
        <w:rPr>
          <w:rFonts w:hint="eastAsia"/>
        </w:rPr>
      </w:pPr>
      <w:r>
        <w:rPr>
          <w:noProof/>
        </w:rPr>
        <w:drawing>
          <wp:inline distT="0" distB="0" distL="0" distR="0" wp14:anchorId="036F8FF7" wp14:editId="5C79EFAF">
            <wp:extent cx="5274310" cy="125143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E2" w:rsidRDefault="007B56E2">
      <w:pPr>
        <w:rPr>
          <w:rFonts w:hint="eastAsia"/>
        </w:rPr>
      </w:pPr>
    </w:p>
    <w:p w:rsidR="007B56E2" w:rsidRDefault="007B56E2">
      <w:pPr>
        <w:rPr>
          <w:rFonts w:hint="eastAsia"/>
        </w:rPr>
      </w:pPr>
      <w:r>
        <w:rPr>
          <w:rFonts w:hint="eastAsia"/>
        </w:rPr>
        <w:t>结论：无论</w:t>
      </w:r>
      <w:r w:rsidR="0088784F">
        <w:rPr>
          <w:rFonts w:hint="eastAsia"/>
        </w:rPr>
        <w:t>首次还是再次，请求</w:t>
      </w:r>
      <w:r w:rsidR="0088784F">
        <w:rPr>
          <w:rFonts w:hint="eastAsia"/>
        </w:rPr>
        <w:t>iframe</w:t>
      </w:r>
      <w:r w:rsidR="0088784F">
        <w:rPr>
          <w:rFonts w:hint="eastAsia"/>
        </w:rPr>
        <w:t>页面还是会重新请求</w:t>
      </w:r>
      <w:r w:rsidR="00EC21ED">
        <w:rPr>
          <w:rFonts w:hint="eastAsia"/>
        </w:rPr>
        <w:t>同</w:t>
      </w:r>
      <w:r w:rsidR="0088784F">
        <w:rPr>
          <w:rFonts w:hint="eastAsia"/>
        </w:rPr>
        <w:t>一个样式文件</w:t>
      </w:r>
      <w:r w:rsidR="008E4349">
        <w:rPr>
          <w:rFonts w:hint="eastAsia"/>
        </w:rPr>
        <w:t>，跟是否有本地缓存无关</w:t>
      </w:r>
    </w:p>
    <w:p w:rsidR="00BD693E" w:rsidRDefault="00BD693E">
      <w:pPr>
        <w:rPr>
          <w:rFonts w:hint="eastAsia"/>
        </w:rPr>
      </w:pPr>
    </w:p>
    <w:p w:rsidR="00BD693E" w:rsidRDefault="00BD693E">
      <w:pPr>
        <w:rPr>
          <w:rFonts w:hint="eastAsia"/>
        </w:rPr>
      </w:pPr>
    </w:p>
    <w:p w:rsidR="00BD693E" w:rsidRPr="00BD693E" w:rsidRDefault="00BD693E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br/>
      </w:r>
      <w:hyperlink r:id="rId21" w:history="1">
        <w:r w:rsidRPr="0026124B">
          <w:rPr>
            <w:rStyle w:val="a4"/>
          </w:rPr>
          <w:t>https://www.tenpay.com/v2/account/pay/index.shtml</w:t>
        </w:r>
      </w:hyperlink>
      <w:r>
        <w:rPr>
          <w:rFonts w:hint="eastAsia"/>
        </w:rPr>
        <w:br/>
      </w:r>
      <w:r>
        <w:rPr>
          <w:rFonts w:hint="eastAsia"/>
        </w:rPr>
        <w:t>首次及再次进入，</w:t>
      </w:r>
      <w:r w:rsidRPr="00BD693E">
        <w:rPr>
          <w:rFonts w:hint="eastAsia"/>
        </w:rPr>
        <w:t>主页和内嵌</w:t>
      </w:r>
      <w:r w:rsidRPr="00BD693E">
        <w:rPr>
          <w:rFonts w:hint="eastAsia"/>
        </w:rPr>
        <w:t>iframe</w:t>
      </w:r>
      <w:r>
        <w:rPr>
          <w:rFonts w:hint="eastAsia"/>
        </w:rPr>
        <w:t>重新请求同一个样式文件</w:t>
      </w:r>
      <w:r w:rsidR="001264A9">
        <w:br/>
      </w:r>
      <w:r w:rsidR="001264A9">
        <w:rPr>
          <w:noProof/>
        </w:rPr>
        <w:drawing>
          <wp:inline distT="0" distB="0" distL="0" distR="0" wp14:anchorId="5F44F352" wp14:editId="306CCF60">
            <wp:extent cx="5274310" cy="17275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4A9">
        <w:br/>
      </w:r>
      <w:r w:rsidR="001264A9">
        <w:rPr>
          <w:noProof/>
        </w:rPr>
        <w:drawing>
          <wp:inline distT="0" distB="0" distL="0" distR="0" wp14:anchorId="0E79E3CD" wp14:editId="3757A25A">
            <wp:extent cx="5274310" cy="195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3E" w:rsidRPr="00BD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26"/>
    <w:rsid w:val="0000134B"/>
    <w:rsid w:val="0001468F"/>
    <w:rsid w:val="000B0B66"/>
    <w:rsid w:val="000D2828"/>
    <w:rsid w:val="000D601A"/>
    <w:rsid w:val="00101FF2"/>
    <w:rsid w:val="00104A11"/>
    <w:rsid w:val="0010697C"/>
    <w:rsid w:val="001264A9"/>
    <w:rsid w:val="00175B3F"/>
    <w:rsid w:val="001D7C36"/>
    <w:rsid w:val="001E6FCE"/>
    <w:rsid w:val="001F4FCF"/>
    <w:rsid w:val="002106F4"/>
    <w:rsid w:val="00246C95"/>
    <w:rsid w:val="002515B1"/>
    <w:rsid w:val="00265A1E"/>
    <w:rsid w:val="002715AA"/>
    <w:rsid w:val="002747C6"/>
    <w:rsid w:val="002A3007"/>
    <w:rsid w:val="002F061A"/>
    <w:rsid w:val="002F4888"/>
    <w:rsid w:val="003206F8"/>
    <w:rsid w:val="00332FEA"/>
    <w:rsid w:val="003623DE"/>
    <w:rsid w:val="00382A9F"/>
    <w:rsid w:val="003A0DB4"/>
    <w:rsid w:val="003A3C37"/>
    <w:rsid w:val="00460626"/>
    <w:rsid w:val="004B10D6"/>
    <w:rsid w:val="004C7097"/>
    <w:rsid w:val="004F1A56"/>
    <w:rsid w:val="0050499D"/>
    <w:rsid w:val="00553E4D"/>
    <w:rsid w:val="005852B6"/>
    <w:rsid w:val="005A292B"/>
    <w:rsid w:val="005A6984"/>
    <w:rsid w:val="005B272F"/>
    <w:rsid w:val="005B4FBD"/>
    <w:rsid w:val="005E569C"/>
    <w:rsid w:val="00610B04"/>
    <w:rsid w:val="00642655"/>
    <w:rsid w:val="006514BC"/>
    <w:rsid w:val="00675328"/>
    <w:rsid w:val="0067680E"/>
    <w:rsid w:val="00692BCC"/>
    <w:rsid w:val="006C1924"/>
    <w:rsid w:val="006D3E45"/>
    <w:rsid w:val="006E0477"/>
    <w:rsid w:val="006F0F5C"/>
    <w:rsid w:val="007023ED"/>
    <w:rsid w:val="007409DD"/>
    <w:rsid w:val="00740FA1"/>
    <w:rsid w:val="00744799"/>
    <w:rsid w:val="00761E40"/>
    <w:rsid w:val="007A66EC"/>
    <w:rsid w:val="007B556B"/>
    <w:rsid w:val="007B56E2"/>
    <w:rsid w:val="007C371A"/>
    <w:rsid w:val="0080081D"/>
    <w:rsid w:val="0081322A"/>
    <w:rsid w:val="008205AE"/>
    <w:rsid w:val="00830006"/>
    <w:rsid w:val="00831981"/>
    <w:rsid w:val="0088784F"/>
    <w:rsid w:val="008E4349"/>
    <w:rsid w:val="008E6C52"/>
    <w:rsid w:val="009020DA"/>
    <w:rsid w:val="00914EB5"/>
    <w:rsid w:val="00920683"/>
    <w:rsid w:val="009302A6"/>
    <w:rsid w:val="0095080A"/>
    <w:rsid w:val="00951EDD"/>
    <w:rsid w:val="00975DA8"/>
    <w:rsid w:val="00986055"/>
    <w:rsid w:val="00991739"/>
    <w:rsid w:val="009A2F36"/>
    <w:rsid w:val="009A3716"/>
    <w:rsid w:val="009C3882"/>
    <w:rsid w:val="009F7A9A"/>
    <w:rsid w:val="00A33AE3"/>
    <w:rsid w:val="00AB2B63"/>
    <w:rsid w:val="00B07E53"/>
    <w:rsid w:val="00B23C91"/>
    <w:rsid w:val="00B916BB"/>
    <w:rsid w:val="00BA267F"/>
    <w:rsid w:val="00BB26AF"/>
    <w:rsid w:val="00BD0195"/>
    <w:rsid w:val="00BD693E"/>
    <w:rsid w:val="00C33F01"/>
    <w:rsid w:val="00C6109B"/>
    <w:rsid w:val="00CA595F"/>
    <w:rsid w:val="00CC402A"/>
    <w:rsid w:val="00CE7B85"/>
    <w:rsid w:val="00D1337C"/>
    <w:rsid w:val="00D40729"/>
    <w:rsid w:val="00D44985"/>
    <w:rsid w:val="00DB1469"/>
    <w:rsid w:val="00DF5FDB"/>
    <w:rsid w:val="00E208E5"/>
    <w:rsid w:val="00E300BB"/>
    <w:rsid w:val="00E62F40"/>
    <w:rsid w:val="00E73512"/>
    <w:rsid w:val="00EA5745"/>
    <w:rsid w:val="00EC21ED"/>
    <w:rsid w:val="00ED3567"/>
    <w:rsid w:val="00ED579C"/>
    <w:rsid w:val="00EE6666"/>
    <w:rsid w:val="00F560F5"/>
    <w:rsid w:val="00F711F0"/>
    <w:rsid w:val="00F770BB"/>
    <w:rsid w:val="00F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F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23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5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3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3F0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92BCC"/>
    <w:rPr>
      <w:color w:val="0000FF" w:themeColor="hyperlink"/>
      <w:u w:val="single"/>
    </w:rPr>
  </w:style>
  <w:style w:type="paragraph" w:styleId="a5">
    <w:name w:val="No Spacing"/>
    <w:uiPriority w:val="1"/>
    <w:qFormat/>
    <w:rsid w:val="007023ED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023ED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7023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023E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7023ED"/>
    <w:rPr>
      <w:i/>
      <w:iCs/>
      <w:color w:val="808080" w:themeColor="text1" w:themeTint="7F"/>
    </w:rPr>
  </w:style>
  <w:style w:type="paragraph" w:styleId="a8">
    <w:name w:val="Subtitle"/>
    <w:basedOn w:val="a"/>
    <w:next w:val="a"/>
    <w:link w:val="Char1"/>
    <w:uiPriority w:val="11"/>
    <w:qFormat/>
    <w:rsid w:val="007023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023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23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3206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F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2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23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15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3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3F0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92BCC"/>
    <w:rPr>
      <w:color w:val="0000FF" w:themeColor="hyperlink"/>
      <w:u w:val="single"/>
    </w:rPr>
  </w:style>
  <w:style w:type="paragraph" w:styleId="a5">
    <w:name w:val="No Spacing"/>
    <w:uiPriority w:val="1"/>
    <w:qFormat/>
    <w:rsid w:val="007023ED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023ED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7023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023E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7023ED"/>
    <w:rPr>
      <w:i/>
      <w:iCs/>
      <w:color w:val="808080" w:themeColor="text1" w:themeTint="7F"/>
    </w:rPr>
  </w:style>
  <w:style w:type="paragraph" w:styleId="a8">
    <w:name w:val="Subtitle"/>
    <w:basedOn w:val="a"/>
    <w:next w:val="a"/>
    <w:link w:val="Char1"/>
    <w:uiPriority w:val="11"/>
    <w:qFormat/>
    <w:rsid w:val="007023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023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23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320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tenpay.com/v2/account/pay/index.s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vip.tenpay.com/action/upgrade_zsk/index.s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vip.tenpay.com/ui_static/vip/test.s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131</Words>
  <Characters>753</Characters>
  <Application>Microsoft Office Word</Application>
  <DocSecurity>0</DocSecurity>
  <Lines>6</Lines>
  <Paragraphs>1</Paragraphs>
  <ScaleCrop>false</ScaleCrop>
  <Company>Lenovo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tinnocui</dc:creator>
  <cp:keywords/>
  <dc:description/>
  <cp:lastModifiedBy>tinnocui</cp:lastModifiedBy>
  <cp:revision>144</cp:revision>
  <dcterms:created xsi:type="dcterms:W3CDTF">2013-12-26T02:08:00Z</dcterms:created>
  <dcterms:modified xsi:type="dcterms:W3CDTF">2013-12-26T05:02:00Z</dcterms:modified>
</cp:coreProperties>
</file>