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64B6" w14:textId="27CCC8BC" w:rsidR="00311801" w:rsidRPr="00311801" w:rsidRDefault="00311801" w:rsidP="00B05D5B">
      <w:pPr>
        <w:spacing w:after="0"/>
        <w:ind w:left="720" w:hanging="360"/>
        <w:jc w:val="center"/>
        <w:rPr>
          <w:b/>
          <w:bCs/>
        </w:rPr>
      </w:pPr>
      <w:r w:rsidRPr="00311801">
        <w:rPr>
          <w:b/>
          <w:bCs/>
          <w:sz w:val="26"/>
          <w:szCs w:val="26"/>
        </w:rPr>
        <w:t>REVIEW REDCLUWE</w:t>
      </w:r>
    </w:p>
    <w:p w14:paraId="34ECE1CE" w14:textId="77777777" w:rsidR="00311801" w:rsidRDefault="00311801" w:rsidP="009D302F">
      <w:pPr>
        <w:spacing w:after="0"/>
        <w:ind w:left="720" w:hanging="360"/>
        <w:jc w:val="both"/>
        <w:rPr>
          <w:b/>
          <w:bCs/>
          <w:u w:val="single"/>
        </w:rPr>
      </w:pPr>
    </w:p>
    <w:p w14:paraId="1E36262B" w14:textId="6E19CD09" w:rsidR="000C5E30" w:rsidRDefault="00311801" w:rsidP="009D302F">
      <w:pPr>
        <w:spacing w:after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PENGATURAN</w:t>
      </w:r>
    </w:p>
    <w:p w14:paraId="32E933A1" w14:textId="77777777" w:rsidR="00311801" w:rsidRDefault="00311801" w:rsidP="009D302F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jc w:val="both"/>
      </w:pPr>
      <w:r w:rsidRPr="009D302F">
        <w:rPr>
          <w:highlight w:val="yellow"/>
        </w:rPr>
        <w:t xml:space="preserve">Input </w:t>
      </w:r>
      <w:proofErr w:type="gramStart"/>
      <w:r w:rsidRPr="009D302F">
        <w:rPr>
          <w:highlight w:val="yellow"/>
        </w:rPr>
        <w:t>Data</w:t>
      </w:r>
      <w:r w:rsidRPr="00311801">
        <w:t xml:space="preserve"> :</w:t>
      </w:r>
      <w:proofErr w:type="gramEnd"/>
      <w:r>
        <w:t xml:space="preserve"> -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5A26766B" w14:textId="7961AAFA" w:rsidR="00733E67" w:rsidRPr="00311801" w:rsidRDefault="00B356D0" w:rsidP="009D302F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jc w:val="both"/>
      </w:pPr>
      <w:r w:rsidRPr="00311801">
        <w:rPr>
          <w:lang w:val="en-ID"/>
        </w:rPr>
        <w:t xml:space="preserve">Pada menu </w:t>
      </w:r>
      <w:proofErr w:type="spellStart"/>
      <w:r w:rsidRPr="00311801">
        <w:rPr>
          <w:lang w:val="en-ID"/>
        </w:rPr>
        <w:t>Pengaturan</w:t>
      </w:r>
      <w:proofErr w:type="spellEnd"/>
      <w:r w:rsidRPr="00311801">
        <w:rPr>
          <w:lang w:val="en-ID"/>
        </w:rPr>
        <w:t xml:space="preserve">, </w:t>
      </w:r>
      <w:proofErr w:type="spellStart"/>
      <w:r w:rsidRPr="00311801">
        <w:rPr>
          <w:lang w:val="en-ID"/>
        </w:rPr>
        <w:t>b</w:t>
      </w:r>
      <w:r w:rsidR="005874DF" w:rsidRPr="00311801">
        <w:rPr>
          <w:lang w:val="en-ID"/>
        </w:rPr>
        <w:t>elum</w:t>
      </w:r>
      <w:proofErr w:type="spellEnd"/>
      <w:r w:rsidR="005874DF" w:rsidRPr="00311801">
        <w:rPr>
          <w:lang w:val="en-ID"/>
        </w:rPr>
        <w:t xml:space="preserve"> </w:t>
      </w:r>
      <w:proofErr w:type="spellStart"/>
      <w:r w:rsidRPr="00311801">
        <w:rPr>
          <w:lang w:val="en-ID"/>
        </w:rPr>
        <w:t>terdapat</w:t>
      </w:r>
      <w:proofErr w:type="spellEnd"/>
      <w:r w:rsidR="005874DF" w:rsidRPr="00311801">
        <w:rPr>
          <w:lang w:val="en-ID"/>
        </w:rPr>
        <w:t xml:space="preserve"> </w:t>
      </w:r>
      <w:proofErr w:type="spellStart"/>
      <w:r w:rsidR="005874DF" w:rsidRPr="00311801">
        <w:rPr>
          <w:lang w:val="en-ID"/>
        </w:rPr>
        <w:t>notifikasi</w:t>
      </w:r>
      <w:proofErr w:type="spellEnd"/>
      <w:r w:rsidR="005874DF" w:rsidRPr="00311801">
        <w:rPr>
          <w:lang w:val="en-ID"/>
        </w:rPr>
        <w:t xml:space="preserve"> yang </w:t>
      </w:r>
      <w:proofErr w:type="spellStart"/>
      <w:r w:rsidR="005874DF" w:rsidRPr="00311801">
        <w:rPr>
          <w:lang w:val="en-ID"/>
        </w:rPr>
        <w:t>memberitahu</w:t>
      </w:r>
      <w:proofErr w:type="spellEnd"/>
      <w:r w:rsidR="005874DF" w:rsidRPr="00311801">
        <w:rPr>
          <w:lang w:val="en-ID"/>
        </w:rPr>
        <w:t xml:space="preserve"> </w:t>
      </w:r>
      <w:proofErr w:type="spellStart"/>
      <w:r w:rsidR="005874DF" w:rsidRPr="00311801">
        <w:rPr>
          <w:lang w:val="en-ID"/>
        </w:rPr>
        <w:t>jika</w:t>
      </w:r>
      <w:proofErr w:type="spellEnd"/>
      <w:r w:rsidR="005874DF" w:rsidRPr="00311801">
        <w:rPr>
          <w:lang w:val="en-ID"/>
        </w:rPr>
        <w:t xml:space="preserve"> command </w:t>
      </w:r>
      <w:proofErr w:type="spellStart"/>
      <w:r w:rsidR="005874DF" w:rsidRPr="00311801">
        <w:rPr>
          <w:lang w:val="en-ID"/>
        </w:rPr>
        <w:t>berhasil</w:t>
      </w:r>
      <w:proofErr w:type="spellEnd"/>
      <w:r w:rsidR="005874DF" w:rsidRPr="00311801">
        <w:rPr>
          <w:lang w:val="en-ID"/>
        </w:rPr>
        <w:t xml:space="preserve"> </w:t>
      </w:r>
      <w:proofErr w:type="spellStart"/>
      <w:r w:rsidR="005874DF" w:rsidRPr="00311801">
        <w:rPr>
          <w:lang w:val="en-ID"/>
        </w:rPr>
        <w:t>dilakukan</w:t>
      </w:r>
      <w:proofErr w:type="spellEnd"/>
    </w:p>
    <w:p w14:paraId="23BAD854" w14:textId="77777777" w:rsidR="00311801" w:rsidRDefault="00311801" w:rsidP="009D302F">
      <w:pPr>
        <w:spacing w:after="0"/>
        <w:ind w:left="567" w:hanging="567"/>
        <w:jc w:val="both"/>
        <w:rPr>
          <w:b/>
          <w:bCs/>
          <w:u w:val="single"/>
          <w:lang w:val="en-ID"/>
        </w:rPr>
      </w:pPr>
    </w:p>
    <w:p w14:paraId="215DD7F4" w14:textId="376E763D" w:rsidR="00311801" w:rsidRDefault="00311801" w:rsidP="009D302F">
      <w:pPr>
        <w:spacing w:after="0"/>
        <w:ind w:left="567" w:hanging="567"/>
        <w:jc w:val="both"/>
        <w:rPr>
          <w:b/>
          <w:bCs/>
          <w:u w:val="single"/>
          <w:lang w:val="en-ID"/>
        </w:rPr>
      </w:pPr>
      <w:r>
        <w:rPr>
          <w:b/>
          <w:bCs/>
          <w:u w:val="single"/>
          <w:lang w:val="en-ID"/>
        </w:rPr>
        <w:t>HISTORIS</w:t>
      </w:r>
    </w:p>
    <w:p w14:paraId="7A21BB97" w14:textId="77777777" w:rsidR="009D302F" w:rsidRDefault="00311801" w:rsidP="009D302F">
      <w:pPr>
        <w:pStyle w:val="ListParagraph"/>
        <w:numPr>
          <w:ilvl w:val="0"/>
          <w:numId w:val="5"/>
        </w:numPr>
        <w:spacing w:after="0"/>
        <w:jc w:val="both"/>
        <w:rPr>
          <w:lang w:val="en-ID"/>
        </w:rPr>
      </w:pPr>
      <w:r w:rsidRPr="009D302F">
        <w:rPr>
          <w:highlight w:val="yellow"/>
          <w:lang w:val="en-ID"/>
        </w:rPr>
        <w:t xml:space="preserve">Input </w:t>
      </w:r>
      <w:proofErr w:type="gramStart"/>
      <w:r w:rsidRPr="009D302F">
        <w:rPr>
          <w:highlight w:val="yellow"/>
          <w:lang w:val="en-ID"/>
        </w:rPr>
        <w:t>Data</w:t>
      </w:r>
      <w:r w:rsidRPr="009D302F">
        <w:rPr>
          <w:lang w:val="en-ID"/>
        </w:rPr>
        <w:t xml:space="preserve"> :</w:t>
      </w:r>
      <w:proofErr w:type="gramEnd"/>
      <w:r w:rsidRPr="009D302F">
        <w:rPr>
          <w:lang w:val="en-ID"/>
        </w:rPr>
        <w:t xml:space="preserve"> - </w:t>
      </w:r>
      <w:proofErr w:type="spellStart"/>
      <w:r w:rsidRPr="009D302F">
        <w:rPr>
          <w:lang w:val="en-ID"/>
        </w:rPr>
        <w:t>Penduduk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Provinsi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Jawa</w:t>
      </w:r>
      <w:proofErr w:type="spellEnd"/>
      <w:r w:rsidRPr="009D302F">
        <w:rPr>
          <w:lang w:val="en-ID"/>
        </w:rPr>
        <w:t xml:space="preserve"> Barat </w:t>
      </w:r>
      <w:proofErr w:type="spellStart"/>
      <w:r w:rsidRPr="009D302F">
        <w:rPr>
          <w:lang w:val="en-ID"/>
        </w:rPr>
        <w:t>Tahun</w:t>
      </w:r>
      <w:proofErr w:type="spellEnd"/>
      <w:r w:rsidRPr="009D302F">
        <w:rPr>
          <w:lang w:val="en-ID"/>
        </w:rPr>
        <w:t xml:space="preserve"> 2015</w:t>
      </w:r>
      <w:r w:rsidR="009D302F" w:rsidRPr="009D302F">
        <w:rPr>
          <w:lang w:val="en-ID"/>
        </w:rPr>
        <w:t xml:space="preserve"> :</w:t>
      </w:r>
      <w:r w:rsidRPr="009D302F">
        <w:rPr>
          <w:lang w:val="en-ID"/>
        </w:rPr>
        <w:t xml:space="preserve"> 4</w:t>
      </w:r>
      <w:r w:rsidR="009D302F" w:rsidRPr="009D302F">
        <w:rPr>
          <w:lang w:val="en-ID"/>
        </w:rPr>
        <w:t xml:space="preserve">6.709.600 </w:t>
      </w:r>
      <w:proofErr w:type="spellStart"/>
      <w:r w:rsidR="009D302F" w:rsidRPr="009D302F">
        <w:rPr>
          <w:lang w:val="en-ID"/>
        </w:rPr>
        <w:t>jiwa</w:t>
      </w:r>
      <w:proofErr w:type="spellEnd"/>
      <w:r w:rsidR="009D302F" w:rsidRPr="009D302F">
        <w:rPr>
          <w:lang w:val="en-ID"/>
        </w:rPr>
        <w:t xml:space="preserve"> (BPS </w:t>
      </w:r>
      <w:proofErr w:type="spellStart"/>
      <w:r w:rsidR="009D302F" w:rsidRPr="009D302F">
        <w:rPr>
          <w:lang w:val="en-ID"/>
        </w:rPr>
        <w:t>Jabar</w:t>
      </w:r>
      <w:proofErr w:type="spellEnd"/>
      <w:r w:rsidR="009D302F" w:rsidRPr="009D302F">
        <w:rPr>
          <w:lang w:val="en-ID"/>
        </w:rPr>
        <w:t>)</w:t>
      </w:r>
    </w:p>
    <w:p w14:paraId="766A6E5E" w14:textId="0015EBFB" w:rsidR="009D302F" w:rsidRDefault="00311801" w:rsidP="009D302F">
      <w:pPr>
        <w:pStyle w:val="ListParagraph"/>
        <w:numPr>
          <w:ilvl w:val="0"/>
          <w:numId w:val="5"/>
        </w:numPr>
        <w:spacing w:after="0"/>
        <w:jc w:val="both"/>
        <w:rPr>
          <w:lang w:val="en-ID"/>
        </w:rPr>
      </w:pPr>
      <w:r w:rsidRPr="009D302F">
        <w:rPr>
          <w:lang w:val="en-ID"/>
        </w:rPr>
        <w:t xml:space="preserve">Pada menu </w:t>
      </w:r>
      <w:proofErr w:type="spellStart"/>
      <w:r w:rsidRPr="009D302F">
        <w:rPr>
          <w:lang w:val="en-ID"/>
        </w:rPr>
        <w:t>Historis</w:t>
      </w:r>
      <w:proofErr w:type="spellEnd"/>
      <w:r w:rsidRPr="009D302F">
        <w:rPr>
          <w:lang w:val="en-ID"/>
        </w:rPr>
        <w:t xml:space="preserve">, </w:t>
      </w:r>
      <w:proofErr w:type="spellStart"/>
      <w:r w:rsidRPr="009D302F">
        <w:rPr>
          <w:lang w:val="en-ID"/>
        </w:rPr>
        <w:t>n</w:t>
      </w:r>
      <w:r w:rsidR="005874DF" w:rsidRPr="009D302F">
        <w:rPr>
          <w:lang w:val="en-ID"/>
        </w:rPr>
        <w:t>otifikasi</w:t>
      </w:r>
      <w:proofErr w:type="spellEnd"/>
      <w:r w:rsidR="005874DF" w:rsidRPr="009D302F">
        <w:rPr>
          <w:lang w:val="en-ID"/>
        </w:rPr>
        <w:t xml:space="preserve"> </w:t>
      </w:r>
      <w:proofErr w:type="spellStart"/>
      <w:r w:rsidR="004133AE" w:rsidRPr="009D302F">
        <w:rPr>
          <w:lang w:val="en-ID"/>
        </w:rPr>
        <w:t>masuk</w:t>
      </w:r>
      <w:proofErr w:type="spellEnd"/>
      <w:r w:rsidR="004133AE" w:rsidRPr="009D302F">
        <w:rPr>
          <w:lang w:val="en-ID"/>
        </w:rPr>
        <w:t xml:space="preserve"> (“</w:t>
      </w:r>
      <w:proofErr w:type="spellStart"/>
      <w:r w:rsidR="004133AE" w:rsidRPr="009D302F">
        <w:rPr>
          <w:lang w:val="en-ID"/>
        </w:rPr>
        <w:t>anda</w:t>
      </w:r>
      <w:proofErr w:type="spellEnd"/>
      <w:r w:rsidR="004133AE" w:rsidRPr="009D302F">
        <w:rPr>
          <w:lang w:val="en-ID"/>
        </w:rPr>
        <w:t xml:space="preserve"> </w:t>
      </w:r>
      <w:proofErr w:type="spellStart"/>
      <w:r w:rsidR="004133AE" w:rsidRPr="009D302F">
        <w:rPr>
          <w:lang w:val="en-ID"/>
        </w:rPr>
        <w:t>berhasil</w:t>
      </w:r>
      <w:proofErr w:type="spellEnd"/>
      <w:r w:rsidR="004133AE" w:rsidRPr="009D302F">
        <w:rPr>
          <w:lang w:val="en-ID"/>
        </w:rPr>
        <w:t xml:space="preserve"> </w:t>
      </w:r>
      <w:proofErr w:type="spellStart"/>
      <w:r w:rsidR="004133AE" w:rsidRPr="009D302F">
        <w:rPr>
          <w:lang w:val="en-ID"/>
        </w:rPr>
        <w:t>masuk</w:t>
      </w:r>
      <w:proofErr w:type="spellEnd"/>
      <w:r w:rsidR="004133AE" w:rsidRPr="009D302F">
        <w:rPr>
          <w:lang w:val="en-ID"/>
        </w:rPr>
        <w:t xml:space="preserve">”) </w:t>
      </w:r>
      <w:proofErr w:type="spellStart"/>
      <w:r w:rsidR="004133AE" w:rsidRPr="009D302F">
        <w:rPr>
          <w:lang w:val="en-ID"/>
        </w:rPr>
        <w:t>s</w:t>
      </w:r>
      <w:r w:rsidR="005874DF" w:rsidRPr="009D302F">
        <w:rPr>
          <w:lang w:val="en-ID"/>
        </w:rPr>
        <w:t>udah</w:t>
      </w:r>
      <w:proofErr w:type="spellEnd"/>
      <w:r w:rsidR="005874DF" w:rsidRPr="009D302F">
        <w:rPr>
          <w:lang w:val="en-ID"/>
        </w:rPr>
        <w:t xml:space="preserve"> </w:t>
      </w:r>
      <w:proofErr w:type="spellStart"/>
      <w:r w:rsidR="005874DF" w:rsidRPr="009D302F">
        <w:rPr>
          <w:lang w:val="en-ID"/>
        </w:rPr>
        <w:t>ada</w:t>
      </w:r>
      <w:proofErr w:type="spellEnd"/>
    </w:p>
    <w:p w14:paraId="640AB25B" w14:textId="1D35F996" w:rsidR="009D302F" w:rsidRDefault="009D302F" w:rsidP="009D302F">
      <w:pPr>
        <w:pStyle w:val="ListParagraph"/>
        <w:numPr>
          <w:ilvl w:val="0"/>
          <w:numId w:val="5"/>
        </w:numPr>
        <w:spacing w:after="0"/>
        <w:jc w:val="both"/>
        <w:rPr>
          <w:lang w:val="en-ID"/>
        </w:rPr>
      </w:pPr>
      <w:r>
        <w:rPr>
          <w:lang w:val="en-ID"/>
        </w:rPr>
        <w:t xml:space="preserve">Pada menu input,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>?</w:t>
      </w:r>
    </w:p>
    <w:p w14:paraId="3AB4AD15" w14:textId="45F93252" w:rsidR="009D302F" w:rsidRDefault="009D302F" w:rsidP="009D302F">
      <w:pPr>
        <w:pStyle w:val="ListParagraph"/>
        <w:numPr>
          <w:ilvl w:val="0"/>
          <w:numId w:val="5"/>
        </w:numPr>
        <w:spacing w:after="0"/>
        <w:jc w:val="both"/>
        <w:rPr>
          <w:lang w:val="en-ID"/>
        </w:rPr>
      </w:pPr>
      <w:r>
        <w:rPr>
          <w:lang w:val="en-ID"/>
        </w:rPr>
        <w:t xml:space="preserve">Pada menu input,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satelit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lahan</w:t>
      </w:r>
      <w:proofErr w:type="spellEnd"/>
      <w:r>
        <w:rPr>
          <w:lang w:val="en-ID"/>
        </w:rPr>
        <w:t xml:space="preserve"> (land distribution matrix)</w:t>
      </w:r>
    </w:p>
    <w:p w14:paraId="040C56A0" w14:textId="3F80C83B" w:rsidR="009D302F" w:rsidRDefault="009D302F" w:rsidP="009D302F">
      <w:pPr>
        <w:pStyle w:val="ListParagraph"/>
        <w:numPr>
          <w:ilvl w:val="0"/>
          <w:numId w:val="5"/>
        </w:numPr>
        <w:spacing w:after="0"/>
        <w:jc w:val="both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LDM? Data/peta yang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ketersediaannya</w:t>
      </w:r>
      <w:proofErr w:type="spellEnd"/>
      <w:r>
        <w:rPr>
          <w:lang w:val="en-ID"/>
        </w:rPr>
        <w:t xml:space="preserve">? </w:t>
      </w:r>
      <w:proofErr w:type="spellStart"/>
      <w:r>
        <w:rPr>
          <w:lang w:val="en-ID"/>
        </w:rPr>
        <w:t>Kesulitan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membangun</w:t>
      </w:r>
      <w:proofErr w:type="spellEnd"/>
      <w:r>
        <w:rPr>
          <w:lang w:val="en-ID"/>
        </w:rPr>
        <w:t xml:space="preserve"> LDM (</w:t>
      </w:r>
      <w:proofErr w:type="spellStart"/>
      <w:r w:rsidRPr="009D302F">
        <w:rPr>
          <w:lang w:val="en-ID"/>
        </w:rPr>
        <w:t>memprediksi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lahan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yg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diambil</w:t>
      </w:r>
      <w:proofErr w:type="spellEnd"/>
      <w:r w:rsidRPr="009D302F">
        <w:rPr>
          <w:lang w:val="en-ID"/>
        </w:rPr>
        <w:t xml:space="preserve"> pun </w:t>
      </w:r>
      <w:proofErr w:type="spellStart"/>
      <w:r w:rsidRPr="009D302F">
        <w:rPr>
          <w:lang w:val="en-ID"/>
        </w:rPr>
        <w:t>agak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sulit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karena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perencanaan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sektor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tidak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menyebutkan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lokasi</w:t>
      </w:r>
      <w:proofErr w:type="spellEnd"/>
      <w:r w:rsidRPr="009D302F">
        <w:rPr>
          <w:lang w:val="en-ID"/>
        </w:rPr>
        <w:t xml:space="preserve"> dan </w:t>
      </w:r>
      <w:proofErr w:type="spellStart"/>
      <w:r w:rsidRPr="009D302F">
        <w:rPr>
          <w:lang w:val="en-ID"/>
        </w:rPr>
        <w:t>besar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lahan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yg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digunakan</w:t>
      </w:r>
      <w:proofErr w:type="spellEnd"/>
      <w:r>
        <w:rPr>
          <w:lang w:val="en-ID"/>
        </w:rPr>
        <w:t>)?</w:t>
      </w:r>
    </w:p>
    <w:p w14:paraId="036FC710" w14:textId="75B1C2E0" w:rsidR="008A0772" w:rsidRDefault="008A0772" w:rsidP="009D302F">
      <w:pPr>
        <w:pStyle w:val="ListParagraph"/>
        <w:numPr>
          <w:ilvl w:val="0"/>
          <w:numId w:val="5"/>
        </w:numPr>
        <w:spacing w:after="0"/>
        <w:jc w:val="both"/>
        <w:rPr>
          <w:lang w:val="en-ID"/>
        </w:rPr>
      </w:pPr>
      <w:r w:rsidRPr="009D302F">
        <w:rPr>
          <w:lang w:val="en-ID"/>
        </w:rPr>
        <w:t xml:space="preserve">Cara </w:t>
      </w:r>
      <w:proofErr w:type="spellStart"/>
      <w:r w:rsidRPr="009D302F">
        <w:rPr>
          <w:lang w:val="en-ID"/>
        </w:rPr>
        <w:t>membangun</w:t>
      </w:r>
      <w:proofErr w:type="spellEnd"/>
      <w:r w:rsidRPr="009D302F">
        <w:rPr>
          <w:lang w:val="en-ID"/>
        </w:rPr>
        <w:t xml:space="preserve"> LPC </w:t>
      </w:r>
      <w:proofErr w:type="spellStart"/>
      <w:r w:rsidRPr="009D302F">
        <w:rPr>
          <w:lang w:val="en-ID"/>
        </w:rPr>
        <w:t>seperti</w:t>
      </w:r>
      <w:proofErr w:type="spellEnd"/>
      <w:r w:rsidRPr="009D302F">
        <w:rPr>
          <w:lang w:val="en-ID"/>
        </w:rPr>
        <w:t xml:space="preserve"> </w:t>
      </w:r>
      <w:proofErr w:type="spellStart"/>
      <w:r w:rsidRPr="009D302F">
        <w:rPr>
          <w:lang w:val="en-ID"/>
        </w:rPr>
        <w:t>apa</w:t>
      </w:r>
      <w:proofErr w:type="spellEnd"/>
      <w:r w:rsidRPr="009D302F">
        <w:rPr>
          <w:lang w:val="en-ID"/>
        </w:rPr>
        <w:t xml:space="preserve">? </w:t>
      </w:r>
      <w:proofErr w:type="spellStart"/>
      <w:r w:rsidRPr="009D302F">
        <w:rPr>
          <w:lang w:val="en-ID"/>
        </w:rPr>
        <w:t>Asumsi</w:t>
      </w:r>
      <w:proofErr w:type="spellEnd"/>
      <w:r w:rsidRPr="009D302F">
        <w:rPr>
          <w:lang w:val="en-ID"/>
        </w:rPr>
        <w:t xml:space="preserve"> dan data yang </w:t>
      </w:r>
      <w:proofErr w:type="spellStart"/>
      <w:r w:rsidRPr="009D302F">
        <w:rPr>
          <w:lang w:val="en-ID"/>
        </w:rPr>
        <w:t>digunakan</w:t>
      </w:r>
      <w:proofErr w:type="spellEnd"/>
    </w:p>
    <w:p w14:paraId="3F8E0D3A" w14:textId="77777777" w:rsidR="00462B40" w:rsidRPr="00462B40" w:rsidRDefault="00462B40" w:rsidP="00462B40">
      <w:pPr>
        <w:spacing w:after="0"/>
        <w:jc w:val="both"/>
        <w:rPr>
          <w:lang w:val="en-ID"/>
        </w:rPr>
      </w:pPr>
    </w:p>
    <w:p w14:paraId="559CE7B4" w14:textId="381789AB" w:rsidR="000C5E30" w:rsidRPr="006B0534" w:rsidRDefault="000C5E30" w:rsidP="009D302F">
      <w:pPr>
        <w:spacing w:after="0"/>
        <w:ind w:left="567" w:hanging="567"/>
        <w:jc w:val="both"/>
        <w:rPr>
          <w:b/>
          <w:bCs/>
          <w:u w:val="single"/>
          <w:lang w:val="en-ID"/>
        </w:rPr>
      </w:pPr>
      <w:r w:rsidRPr="006B0534">
        <w:rPr>
          <w:b/>
          <w:bCs/>
          <w:u w:val="single"/>
          <w:lang w:val="en-ID"/>
        </w:rPr>
        <w:t>SKENARIO BAU</w:t>
      </w:r>
      <w:r w:rsidR="00717562" w:rsidRPr="006B0534">
        <w:rPr>
          <w:b/>
          <w:bCs/>
          <w:u w:val="single"/>
          <w:lang w:val="en-ID"/>
        </w:rPr>
        <w:t xml:space="preserve"> (TIPE 1)</w:t>
      </w:r>
    </w:p>
    <w:p w14:paraId="268DAC8E" w14:textId="3FD6F3C6" w:rsidR="00462B40" w:rsidRDefault="00462B40" w:rsidP="00462B40">
      <w:pPr>
        <w:pStyle w:val="ListParagraph"/>
        <w:numPr>
          <w:ilvl w:val="0"/>
          <w:numId w:val="6"/>
        </w:numPr>
        <w:tabs>
          <w:tab w:val="left" w:pos="1985"/>
        </w:tabs>
        <w:jc w:val="both"/>
        <w:rPr>
          <w:lang w:val="en-ID"/>
        </w:rPr>
      </w:pPr>
      <w:r w:rsidRPr="00B05D5B">
        <w:rPr>
          <w:highlight w:val="yellow"/>
          <w:lang w:val="en-ID"/>
        </w:rPr>
        <w:t xml:space="preserve">Input </w:t>
      </w:r>
      <w:proofErr w:type="gramStart"/>
      <w:r w:rsidRPr="00B05D5B">
        <w:rPr>
          <w:highlight w:val="yellow"/>
          <w:lang w:val="en-ID"/>
        </w:rPr>
        <w:t>Data</w:t>
      </w:r>
      <w:r>
        <w:rPr>
          <w:lang w:val="en-ID"/>
        </w:rPr>
        <w:t xml:space="preserve"> :</w:t>
      </w:r>
      <w:proofErr w:type="gramEnd"/>
      <w:r>
        <w:rPr>
          <w:lang w:val="en-ID"/>
        </w:rPr>
        <w:tab/>
        <w:t xml:space="preserve">- </w:t>
      </w:r>
      <w:proofErr w:type="spellStart"/>
      <w:r>
        <w:rPr>
          <w:lang w:val="en-ID"/>
        </w:rPr>
        <w:t>Asumsi</w:t>
      </w:r>
      <w:proofErr w:type="spellEnd"/>
      <w:r>
        <w:rPr>
          <w:lang w:val="en-ID"/>
        </w:rPr>
        <w:t xml:space="preserve"> </w:t>
      </w:r>
      <w:r w:rsidR="00AB0DC3">
        <w:rPr>
          <w:lang w:val="en-ID"/>
        </w:rPr>
        <w:t xml:space="preserve">target </w:t>
      </w:r>
      <w:proofErr w:type="spellStart"/>
      <w:r>
        <w:rPr>
          <w:lang w:val="en-ID"/>
        </w:rPr>
        <w:t>pertumbuhan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ekonomi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</w:t>
      </w:r>
      <w:proofErr w:type="spellEnd"/>
      <w:r>
        <w:rPr>
          <w:lang w:val="en-ID"/>
        </w:rPr>
        <w:t xml:space="preserve"> Barat 5% (0.05 * 100%)</w:t>
      </w:r>
    </w:p>
    <w:p w14:paraId="5DF9C4D0" w14:textId="73A80E78" w:rsidR="00462B40" w:rsidRDefault="006E2A60" w:rsidP="00462B40">
      <w:pPr>
        <w:pStyle w:val="ListParagraph"/>
        <w:numPr>
          <w:ilvl w:val="0"/>
          <w:numId w:val="8"/>
        </w:numPr>
        <w:tabs>
          <w:tab w:val="left" w:pos="1985"/>
        </w:tabs>
        <w:ind w:left="2127" w:hanging="137"/>
        <w:jc w:val="both"/>
        <w:rPr>
          <w:lang w:val="en-ID"/>
        </w:rPr>
      </w:pPr>
      <w:proofErr w:type="spellStart"/>
      <w:r w:rsidRPr="00462B40">
        <w:rPr>
          <w:lang w:val="en-ID"/>
        </w:rPr>
        <w:t>Intervensi</w:t>
      </w:r>
      <w:proofErr w:type="spellEnd"/>
      <w:r w:rsidRPr="00462B40">
        <w:rPr>
          <w:lang w:val="en-ID"/>
        </w:rPr>
        <w:t xml:space="preserve"> </w:t>
      </w:r>
      <w:proofErr w:type="gramStart"/>
      <w:r w:rsidRPr="00462B40">
        <w:rPr>
          <w:lang w:val="en-ID"/>
        </w:rPr>
        <w:t xml:space="preserve">1 </w:t>
      </w:r>
      <w:r w:rsidR="006B0534" w:rsidRPr="00462B40">
        <w:rPr>
          <w:lang w:val="en-ID"/>
        </w:rPr>
        <w:t>:</w:t>
      </w:r>
      <w:proofErr w:type="gramEnd"/>
      <w:r w:rsidR="006B0534" w:rsidRP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pertumbuhan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ekonomi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 w:rsidRPr="00462B40">
        <w:rPr>
          <w:b/>
          <w:bCs/>
          <w:lang w:val="en-ID"/>
        </w:rPr>
        <w:t>sama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untuk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tiap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lapangan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usaha</w:t>
      </w:r>
      <w:proofErr w:type="spellEnd"/>
      <w:r w:rsidR="00462B40">
        <w:rPr>
          <w:lang w:val="en-ID"/>
        </w:rPr>
        <w:t xml:space="preserve"> dan </w:t>
      </w:r>
      <w:proofErr w:type="spellStart"/>
      <w:r w:rsidR="00462B40">
        <w:rPr>
          <w:lang w:val="en-ID"/>
        </w:rPr>
        <w:t>tahun</w:t>
      </w:r>
      <w:proofErr w:type="spellEnd"/>
      <w:r w:rsidR="00462B40">
        <w:rPr>
          <w:lang w:val="en-ID"/>
        </w:rPr>
        <w:t xml:space="preserve"> (</w:t>
      </w:r>
      <w:proofErr w:type="spellStart"/>
      <w:r w:rsidR="00462B40">
        <w:rPr>
          <w:lang w:val="en-ID"/>
        </w:rPr>
        <w:t>intervensi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yg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digunakan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untuk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simulasi</w:t>
      </w:r>
      <w:proofErr w:type="spellEnd"/>
      <w:r w:rsidR="00462B40">
        <w:rPr>
          <w:lang w:val="en-ID"/>
        </w:rPr>
        <w:t>)</w:t>
      </w:r>
      <w:r w:rsidR="00462B40" w:rsidRPr="00462B40">
        <w:rPr>
          <w:lang w:val="en-ID"/>
        </w:rPr>
        <w:t xml:space="preserve"> </w:t>
      </w:r>
    </w:p>
    <w:p w14:paraId="6DF09FC7" w14:textId="048272D7" w:rsidR="00462B40" w:rsidRDefault="006E2A60" w:rsidP="00462B40">
      <w:pPr>
        <w:pStyle w:val="ListParagraph"/>
        <w:numPr>
          <w:ilvl w:val="0"/>
          <w:numId w:val="8"/>
        </w:numPr>
        <w:tabs>
          <w:tab w:val="left" w:pos="1985"/>
        </w:tabs>
        <w:ind w:left="2127" w:hanging="137"/>
        <w:jc w:val="both"/>
        <w:rPr>
          <w:lang w:val="en-ID"/>
        </w:rPr>
      </w:pPr>
      <w:proofErr w:type="spellStart"/>
      <w:r w:rsidRPr="00462B40">
        <w:rPr>
          <w:lang w:val="en-ID"/>
        </w:rPr>
        <w:t>Intervensi</w:t>
      </w:r>
      <w:proofErr w:type="spellEnd"/>
      <w:r w:rsidR="00462B40">
        <w:rPr>
          <w:lang w:val="en-ID"/>
        </w:rPr>
        <w:t xml:space="preserve"> </w:t>
      </w:r>
      <w:proofErr w:type="gramStart"/>
      <w:r w:rsidRPr="00462B40">
        <w:rPr>
          <w:lang w:val="en-ID"/>
        </w:rPr>
        <w:t>2</w:t>
      </w:r>
      <w:r w:rsidR="00462B40">
        <w:rPr>
          <w:lang w:val="en-ID"/>
        </w:rPr>
        <w:t xml:space="preserve"> </w:t>
      </w:r>
      <w:r w:rsidR="006B0534" w:rsidRPr="00462B40">
        <w:rPr>
          <w:lang w:val="en-ID"/>
        </w:rPr>
        <w:t>:</w:t>
      </w:r>
      <w:proofErr w:type="gramEnd"/>
      <w:r w:rsidR="006B0534" w:rsidRP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pertumbuhan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ekonomi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 w:rsidRPr="00462B40">
        <w:rPr>
          <w:b/>
          <w:bCs/>
          <w:lang w:val="en-ID"/>
        </w:rPr>
        <w:t>sama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untuk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semua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lapangan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usaha</w:t>
      </w:r>
      <w:proofErr w:type="spellEnd"/>
      <w:r w:rsidR="00462B40">
        <w:rPr>
          <w:lang w:val="en-ID"/>
        </w:rPr>
        <w:t xml:space="preserve">, </w:t>
      </w:r>
      <w:proofErr w:type="spellStart"/>
      <w:r w:rsidR="00462B40">
        <w:rPr>
          <w:lang w:val="en-ID"/>
        </w:rPr>
        <w:t>namun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 w:rsidRPr="00462B40">
        <w:rPr>
          <w:b/>
          <w:bCs/>
          <w:lang w:val="en-ID"/>
        </w:rPr>
        <w:t>berbeda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se</w:t>
      </w:r>
      <w:r w:rsidRPr="00462B40">
        <w:rPr>
          <w:lang w:val="en-ID"/>
        </w:rPr>
        <w:t>tiap</w:t>
      </w:r>
      <w:proofErr w:type="spellEnd"/>
      <w:r w:rsidRPr="00462B40">
        <w:rPr>
          <w:lang w:val="en-ID"/>
        </w:rPr>
        <w:t xml:space="preserve"> </w:t>
      </w:r>
      <w:proofErr w:type="spellStart"/>
      <w:r w:rsidRPr="00462B40">
        <w:rPr>
          <w:lang w:val="en-ID"/>
        </w:rPr>
        <w:t>tahun</w:t>
      </w:r>
      <w:proofErr w:type="spellEnd"/>
    </w:p>
    <w:p w14:paraId="37A2A63F" w14:textId="114015FF" w:rsidR="006E2A60" w:rsidRDefault="006E2A60" w:rsidP="00462B40">
      <w:pPr>
        <w:pStyle w:val="ListParagraph"/>
        <w:numPr>
          <w:ilvl w:val="0"/>
          <w:numId w:val="8"/>
        </w:numPr>
        <w:tabs>
          <w:tab w:val="left" w:pos="1985"/>
        </w:tabs>
        <w:ind w:left="2127" w:hanging="137"/>
        <w:jc w:val="both"/>
        <w:rPr>
          <w:lang w:val="en-ID"/>
        </w:rPr>
      </w:pPr>
      <w:proofErr w:type="spellStart"/>
      <w:r w:rsidRPr="00462B40">
        <w:rPr>
          <w:lang w:val="en-ID"/>
        </w:rPr>
        <w:t>Intervensi</w:t>
      </w:r>
      <w:proofErr w:type="spellEnd"/>
      <w:r w:rsidRPr="00462B40">
        <w:rPr>
          <w:lang w:val="en-ID"/>
        </w:rPr>
        <w:t xml:space="preserve"> </w:t>
      </w:r>
      <w:proofErr w:type="gramStart"/>
      <w:r w:rsidRPr="00462B40">
        <w:rPr>
          <w:lang w:val="en-ID"/>
        </w:rPr>
        <w:t xml:space="preserve">3 </w:t>
      </w:r>
      <w:r w:rsidR="006B0534" w:rsidRPr="00462B40">
        <w:rPr>
          <w:lang w:val="en-ID"/>
        </w:rPr>
        <w:t>:</w:t>
      </w:r>
      <w:proofErr w:type="gramEnd"/>
      <w:r w:rsidR="006B0534" w:rsidRP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pertumbuhan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ekonomi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 w:rsidRPr="00462B40">
        <w:rPr>
          <w:b/>
          <w:bCs/>
          <w:lang w:val="en-ID"/>
        </w:rPr>
        <w:t>berbeda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untuk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t</w:t>
      </w:r>
      <w:r w:rsidRPr="00462B40">
        <w:rPr>
          <w:lang w:val="en-ID"/>
        </w:rPr>
        <w:t>iap</w:t>
      </w:r>
      <w:proofErr w:type="spellEnd"/>
      <w:r w:rsidRP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lapangan</w:t>
      </w:r>
      <w:proofErr w:type="spellEnd"/>
      <w:r w:rsidR="00462B40">
        <w:rPr>
          <w:lang w:val="en-ID"/>
        </w:rPr>
        <w:t xml:space="preserve"> </w:t>
      </w:r>
      <w:proofErr w:type="spellStart"/>
      <w:r w:rsidR="00462B40">
        <w:rPr>
          <w:lang w:val="en-ID"/>
        </w:rPr>
        <w:t>usaha</w:t>
      </w:r>
      <w:proofErr w:type="spellEnd"/>
      <w:r w:rsidR="00462B40">
        <w:rPr>
          <w:lang w:val="en-ID"/>
        </w:rPr>
        <w:t xml:space="preserve"> dan </w:t>
      </w:r>
      <w:proofErr w:type="spellStart"/>
      <w:r w:rsidR="00462B40">
        <w:rPr>
          <w:lang w:val="en-ID"/>
        </w:rPr>
        <w:t>tahun</w:t>
      </w:r>
      <w:proofErr w:type="spellEnd"/>
    </w:p>
    <w:p w14:paraId="6298899D" w14:textId="13317DB6" w:rsidR="00462B40" w:rsidRDefault="00462B40" w:rsidP="00462B40">
      <w:pPr>
        <w:pStyle w:val="ListParagraph"/>
        <w:numPr>
          <w:ilvl w:val="0"/>
          <w:numId w:val="8"/>
        </w:numPr>
        <w:tabs>
          <w:tab w:val="left" w:pos="1985"/>
        </w:tabs>
        <w:ind w:left="2127" w:hanging="137"/>
        <w:jc w:val="both"/>
        <w:rPr>
          <w:lang w:val="en-ID"/>
        </w:rPr>
      </w:pP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2016 (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IO)</w:t>
      </w:r>
      <w:r w:rsidR="00510ACF">
        <w:rPr>
          <w:lang w:val="en-ID"/>
        </w:rPr>
        <w:t xml:space="preserve">, </w:t>
      </w:r>
      <w:proofErr w:type="spellStart"/>
      <w:r w:rsidR="00510ACF">
        <w:rPr>
          <w:lang w:val="en-ID"/>
        </w:rPr>
        <w:t>tahun</w:t>
      </w:r>
      <w:proofErr w:type="spellEnd"/>
      <w:r w:rsidR="00510ACF">
        <w:rPr>
          <w:lang w:val="en-ID"/>
        </w:rPr>
        <w:t xml:space="preserve"> </w:t>
      </w:r>
      <w:proofErr w:type="spellStart"/>
      <w:r w:rsidR="00510ACF">
        <w:rPr>
          <w:lang w:val="en-ID"/>
        </w:rPr>
        <w:t>akhir</w:t>
      </w:r>
      <w:proofErr w:type="spellEnd"/>
      <w:r w:rsidR="00510ACF">
        <w:rPr>
          <w:lang w:val="en-ID"/>
        </w:rPr>
        <w:t xml:space="preserve"> 2030</w:t>
      </w:r>
    </w:p>
    <w:p w14:paraId="18ADE833" w14:textId="3F1BB1AE" w:rsidR="00462B40" w:rsidRPr="00462B40" w:rsidRDefault="00510ACF" w:rsidP="00462B40">
      <w:pPr>
        <w:pStyle w:val="ListParagraph"/>
        <w:numPr>
          <w:ilvl w:val="0"/>
          <w:numId w:val="8"/>
        </w:numPr>
        <w:tabs>
          <w:tab w:val="left" w:pos="1985"/>
        </w:tabs>
        <w:ind w:left="2127" w:hanging="137"/>
        <w:jc w:val="both"/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dipaling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</w:p>
    <w:p w14:paraId="45994C16" w14:textId="2A0BA2B0" w:rsidR="000C5E30" w:rsidRPr="00510ACF" w:rsidRDefault="00717562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proofErr w:type="spellStart"/>
      <w:r w:rsidRPr="00510ACF">
        <w:rPr>
          <w:lang w:val="en-ID"/>
        </w:rPr>
        <w:t>K</w:t>
      </w:r>
      <w:r w:rsidR="000C5E30" w:rsidRPr="00510ACF">
        <w:rPr>
          <w:lang w:val="en-ID"/>
        </w:rPr>
        <w:t>etika</w:t>
      </w:r>
      <w:proofErr w:type="spellEnd"/>
      <w:r w:rsidR="000C5E30" w:rsidRPr="00510ACF">
        <w:rPr>
          <w:lang w:val="en-ID"/>
        </w:rPr>
        <w:t xml:space="preserve"> </w:t>
      </w:r>
      <w:proofErr w:type="spellStart"/>
      <w:r w:rsidR="000C5E30" w:rsidRPr="00510ACF">
        <w:rPr>
          <w:lang w:val="en-ID"/>
        </w:rPr>
        <w:t>menjalankan</w:t>
      </w:r>
      <w:proofErr w:type="spellEnd"/>
      <w:r w:rsidR="000C5E30" w:rsidRPr="00510ACF">
        <w:rPr>
          <w:lang w:val="en-ID"/>
        </w:rPr>
        <w:t xml:space="preserve"> </w:t>
      </w:r>
      <w:proofErr w:type="spellStart"/>
      <w:r w:rsidR="000C5E30" w:rsidRPr="00510ACF">
        <w:rPr>
          <w:lang w:val="en-ID"/>
        </w:rPr>
        <w:t>simulasi</w:t>
      </w:r>
      <w:proofErr w:type="spellEnd"/>
      <w:r w:rsidR="000C5E30" w:rsidRPr="00510ACF">
        <w:rPr>
          <w:lang w:val="en-ID"/>
        </w:rPr>
        <w:t xml:space="preserve"> </w:t>
      </w:r>
      <w:proofErr w:type="spellStart"/>
      <w:r w:rsidR="000C5E30" w:rsidRPr="00510ACF">
        <w:rPr>
          <w:lang w:val="en-ID"/>
        </w:rPr>
        <w:t>tidak</w:t>
      </w:r>
      <w:proofErr w:type="spellEnd"/>
      <w:r w:rsidR="000C5E30" w:rsidRPr="00510ACF">
        <w:rPr>
          <w:lang w:val="en-ID"/>
        </w:rPr>
        <w:t xml:space="preserve"> </w:t>
      </w:r>
      <w:proofErr w:type="spellStart"/>
      <w:r w:rsidR="000C5E30" w:rsidRPr="00510ACF">
        <w:rPr>
          <w:lang w:val="en-ID"/>
        </w:rPr>
        <w:t>ada</w:t>
      </w:r>
      <w:proofErr w:type="spellEnd"/>
      <w:r w:rsidR="000C5E30" w:rsidRPr="00510ACF">
        <w:rPr>
          <w:lang w:val="en-ID"/>
        </w:rPr>
        <w:t xml:space="preserve"> </w:t>
      </w:r>
      <w:proofErr w:type="spellStart"/>
      <w:r w:rsidR="000C5E30" w:rsidRPr="00510ACF">
        <w:rPr>
          <w:lang w:val="en-ID"/>
        </w:rPr>
        <w:t>notifikasi</w:t>
      </w:r>
      <w:proofErr w:type="spellEnd"/>
      <w:r w:rsidR="000C5E30" w:rsidRPr="00510ACF">
        <w:rPr>
          <w:lang w:val="en-ID"/>
        </w:rPr>
        <w:t xml:space="preserve"> </w:t>
      </w:r>
      <w:proofErr w:type="spellStart"/>
      <w:r w:rsidR="000C5E30" w:rsidRPr="00510ACF">
        <w:rPr>
          <w:lang w:val="en-ID"/>
        </w:rPr>
        <w:t>apapun</w:t>
      </w:r>
      <w:proofErr w:type="spellEnd"/>
    </w:p>
    <w:p w14:paraId="2E402C09" w14:textId="54FB14A3" w:rsidR="00717562" w:rsidRDefault="00717562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t xml:space="preserve">Pada </w:t>
      </w:r>
      <w:proofErr w:type="spellStart"/>
      <w:r w:rsidR="006B0534">
        <w:rPr>
          <w:lang w:val="en-ID"/>
        </w:rPr>
        <w:t>seluruh</w:t>
      </w:r>
      <w:proofErr w:type="spellEnd"/>
      <w:r w:rsidR="006B0534">
        <w:rPr>
          <w:lang w:val="en-ID"/>
        </w:rPr>
        <w:t xml:space="preserve">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satuan</w:t>
      </w:r>
      <w:proofErr w:type="spellEnd"/>
    </w:p>
    <w:p w14:paraId="3F53A368" w14:textId="67897F9F" w:rsidR="00510ACF" w:rsidRDefault="00510ACF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separator </w:t>
      </w:r>
      <w:proofErr w:type="spellStart"/>
      <w:r>
        <w:rPr>
          <w:lang w:val="en-ID"/>
        </w:rPr>
        <w:t>ribuan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grafik</w:t>
      </w:r>
      <w:proofErr w:type="spellEnd"/>
    </w:p>
    <w:p w14:paraId="4E5FF9FC" w14:textId="0A58B6BE" w:rsidR="00AB0D2D" w:rsidRDefault="00AB0D2D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t xml:space="preserve">Download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 w:rsidR="00510ACF">
        <w:rPr>
          <w:lang w:val="en-ID"/>
        </w:rPr>
        <w:t>sebaiknya</w:t>
      </w:r>
      <w:proofErr w:type="spellEnd"/>
      <w:r w:rsidR="00510ACF">
        <w:rPr>
          <w:lang w:val="en-ID"/>
        </w:rPr>
        <w:t xml:space="preserve">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excel csv</w:t>
      </w:r>
    </w:p>
    <w:p w14:paraId="2E8B1E77" w14:textId="77777777" w:rsidR="00717562" w:rsidRDefault="00717562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t xml:space="preserve">Parameter </w:t>
      </w:r>
      <w:proofErr w:type="gramStart"/>
      <w:r>
        <w:rPr>
          <w:lang w:val="en-ID"/>
        </w:rPr>
        <w:t>PDRB :</w:t>
      </w:r>
      <w:proofErr w:type="gramEnd"/>
    </w:p>
    <w:p w14:paraId="4171F48D" w14:textId="261C048F" w:rsidR="006B0534" w:rsidRDefault="00717562" w:rsidP="00510ACF">
      <w:pPr>
        <w:pStyle w:val="ListParagraph"/>
        <w:numPr>
          <w:ilvl w:val="0"/>
          <w:numId w:val="3"/>
        </w:numPr>
        <w:ind w:left="993" w:hanging="284"/>
        <w:jc w:val="both"/>
        <w:rPr>
          <w:lang w:val="en-ID"/>
        </w:rPr>
      </w:pPr>
      <w:r>
        <w:rPr>
          <w:lang w:val="en-ID"/>
        </w:rPr>
        <w:t>H</w:t>
      </w:r>
      <w:r w:rsidR="00AF6B8B">
        <w:rPr>
          <w:lang w:val="en-ID"/>
        </w:rPr>
        <w:t xml:space="preserve">asil </w:t>
      </w:r>
      <w:proofErr w:type="spellStart"/>
      <w:r w:rsidR="00AF6B8B">
        <w:rPr>
          <w:lang w:val="en-ID"/>
        </w:rPr>
        <w:t>proyeksi</w:t>
      </w:r>
      <w:proofErr w:type="spellEnd"/>
      <w:r w:rsidR="00AF6B8B">
        <w:rPr>
          <w:lang w:val="en-ID"/>
        </w:rPr>
        <w:t xml:space="preserve"> </w:t>
      </w:r>
      <w:r w:rsidR="006B0534">
        <w:rPr>
          <w:lang w:val="en-ID"/>
        </w:rPr>
        <w:t>PDRB</w:t>
      </w:r>
      <w:r w:rsidR="00AF6B8B">
        <w:rPr>
          <w:lang w:val="en-ID"/>
        </w:rPr>
        <w:t xml:space="preserve"> pada </w:t>
      </w:r>
      <w:r w:rsidR="006B0534">
        <w:rPr>
          <w:lang w:val="en-ID"/>
        </w:rPr>
        <w:t>REDCLUWE</w:t>
      </w:r>
      <w:r w:rsidR="00AF6B8B">
        <w:rPr>
          <w:lang w:val="en-ID"/>
        </w:rPr>
        <w:t xml:space="preserve"> </w:t>
      </w:r>
      <w:proofErr w:type="spellStart"/>
      <w:r w:rsidR="00AF6B8B">
        <w:rPr>
          <w:lang w:val="en-ID"/>
        </w:rPr>
        <w:t>tidak</w:t>
      </w:r>
      <w:proofErr w:type="spellEnd"/>
      <w:r w:rsidR="00AF6B8B">
        <w:rPr>
          <w:lang w:val="en-ID"/>
        </w:rPr>
        <w:t xml:space="preserve"> </w:t>
      </w:r>
      <w:proofErr w:type="spellStart"/>
      <w:r w:rsidR="00AF6B8B">
        <w:rPr>
          <w:lang w:val="en-ID"/>
        </w:rPr>
        <w:t>sesuai</w:t>
      </w:r>
      <w:proofErr w:type="spellEnd"/>
      <w:r w:rsidR="00AF6B8B">
        <w:rPr>
          <w:lang w:val="en-ID"/>
        </w:rPr>
        <w:t xml:space="preserve"> </w:t>
      </w:r>
      <w:proofErr w:type="spellStart"/>
      <w:r w:rsidR="00AF6B8B">
        <w:rPr>
          <w:lang w:val="en-ID"/>
        </w:rPr>
        <w:t>dengan</w:t>
      </w:r>
      <w:proofErr w:type="spellEnd"/>
      <w:r w:rsidR="00AF6B8B">
        <w:rPr>
          <w:lang w:val="en-ID"/>
        </w:rPr>
        <w:t xml:space="preserve"> </w:t>
      </w:r>
      <w:proofErr w:type="spellStart"/>
      <w:r w:rsidR="00AF6B8B">
        <w:rPr>
          <w:lang w:val="en-ID"/>
        </w:rPr>
        <w:t>perhitungan</w:t>
      </w:r>
      <w:proofErr w:type="spellEnd"/>
      <w:r w:rsidR="00AF6B8B">
        <w:rPr>
          <w:lang w:val="en-ID"/>
        </w:rPr>
        <w:t xml:space="preserve"> manual</w:t>
      </w:r>
    </w:p>
    <w:p w14:paraId="1BE7B1D3" w14:textId="24CA940B" w:rsidR="00510ACF" w:rsidRDefault="00510ACF" w:rsidP="00510ACF">
      <w:pPr>
        <w:pStyle w:val="ListParagraph"/>
        <w:numPr>
          <w:ilvl w:val="0"/>
          <w:numId w:val="3"/>
        </w:numPr>
        <w:ind w:left="993" w:hanging="284"/>
        <w:jc w:val="both"/>
        <w:rPr>
          <w:lang w:val="en-ID"/>
        </w:rPr>
      </w:pPr>
      <w:r>
        <w:rPr>
          <w:lang w:val="en-ID"/>
        </w:rPr>
        <w:t xml:space="preserve">Hasil </w:t>
      </w:r>
      <w:proofErr w:type="spellStart"/>
      <w:r>
        <w:rPr>
          <w:lang w:val="en-ID"/>
        </w:rPr>
        <w:t>proyeksi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PDRB :</w:t>
      </w:r>
      <w:proofErr w:type="gram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687"/>
        <w:gridCol w:w="2835"/>
        <w:gridCol w:w="2835"/>
      </w:tblGrid>
      <w:tr w:rsidR="00510ACF" w14:paraId="1FA8BA9B" w14:textId="77777777" w:rsidTr="00510ACF">
        <w:tc>
          <w:tcPr>
            <w:tcW w:w="3116" w:type="dxa"/>
          </w:tcPr>
          <w:p w14:paraId="05F002D0" w14:textId="595C8F57" w:rsidR="00510ACF" w:rsidRDefault="00510ACF" w:rsidP="00AB0DC3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Tahun</w:t>
            </w:r>
            <w:proofErr w:type="spellEnd"/>
          </w:p>
        </w:tc>
        <w:tc>
          <w:tcPr>
            <w:tcW w:w="3117" w:type="dxa"/>
          </w:tcPr>
          <w:p w14:paraId="1BB51498" w14:textId="0CE3CAB0" w:rsidR="00510ACF" w:rsidRDefault="00510ACF" w:rsidP="00AB0DC3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PRDB REDCLUWE</w:t>
            </w:r>
          </w:p>
          <w:p w14:paraId="63A8A207" w14:textId="318A24DE" w:rsidR="00510ACF" w:rsidRDefault="00510ACF" w:rsidP="00AB0DC3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(</w:t>
            </w:r>
            <w:proofErr w:type="spellStart"/>
            <w:r>
              <w:rPr>
                <w:lang w:val="en-ID"/>
              </w:rPr>
              <w:t>jt</w:t>
            </w:r>
            <w:proofErr w:type="spellEnd"/>
            <w:r>
              <w:rPr>
                <w:lang w:val="en-ID"/>
              </w:rPr>
              <w:t xml:space="preserve"> rupiah)</w:t>
            </w:r>
          </w:p>
        </w:tc>
        <w:tc>
          <w:tcPr>
            <w:tcW w:w="3117" w:type="dxa"/>
          </w:tcPr>
          <w:p w14:paraId="63DC2A5C" w14:textId="1051E9FC" w:rsidR="00510ACF" w:rsidRDefault="00510ACF" w:rsidP="00AB0DC3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PDRB </w:t>
            </w:r>
            <w:proofErr w:type="spellStart"/>
            <w:r>
              <w:rPr>
                <w:lang w:val="en-ID"/>
              </w:rPr>
              <w:t>Hitung</w:t>
            </w:r>
            <w:proofErr w:type="spellEnd"/>
            <w:r>
              <w:rPr>
                <w:lang w:val="en-ID"/>
              </w:rPr>
              <w:t xml:space="preserve"> Manual</w:t>
            </w:r>
          </w:p>
          <w:p w14:paraId="575CD6C9" w14:textId="2AFDC0DA" w:rsidR="00510ACF" w:rsidRDefault="00510ACF" w:rsidP="00AB0DC3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(</w:t>
            </w:r>
            <w:proofErr w:type="spellStart"/>
            <w:r>
              <w:rPr>
                <w:lang w:val="en-ID"/>
              </w:rPr>
              <w:t>jt</w:t>
            </w:r>
            <w:proofErr w:type="spellEnd"/>
            <w:r>
              <w:rPr>
                <w:lang w:val="en-ID"/>
              </w:rPr>
              <w:t xml:space="preserve"> rupiah)</w:t>
            </w:r>
          </w:p>
        </w:tc>
      </w:tr>
      <w:tr w:rsidR="00510ACF" w14:paraId="0F8E2CC3" w14:textId="77777777" w:rsidTr="00510ACF">
        <w:tc>
          <w:tcPr>
            <w:tcW w:w="3116" w:type="dxa"/>
          </w:tcPr>
          <w:p w14:paraId="270BA121" w14:textId="735DD038" w:rsidR="00510ACF" w:rsidRDefault="00510ACF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2015</w:t>
            </w:r>
          </w:p>
        </w:tc>
        <w:tc>
          <w:tcPr>
            <w:tcW w:w="3117" w:type="dxa"/>
          </w:tcPr>
          <w:p w14:paraId="04313A25" w14:textId="7C877F7E" w:rsidR="00510ACF" w:rsidRDefault="00510ACF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 w:rsidRPr="00510ACF">
              <w:rPr>
                <w:lang w:val="en-ID"/>
              </w:rPr>
              <w:t>1,524,974,828.3</w:t>
            </w:r>
          </w:p>
        </w:tc>
        <w:tc>
          <w:tcPr>
            <w:tcW w:w="3117" w:type="dxa"/>
          </w:tcPr>
          <w:p w14:paraId="6F905808" w14:textId="453EDF23" w:rsidR="00510ACF" w:rsidRDefault="00510ACF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 w:rsidRPr="00510ACF">
              <w:rPr>
                <w:lang w:val="en-ID"/>
              </w:rPr>
              <w:t>1,524,974,828.3</w:t>
            </w:r>
          </w:p>
        </w:tc>
      </w:tr>
      <w:tr w:rsidR="00510ACF" w14:paraId="2D5C96E1" w14:textId="77777777" w:rsidTr="00510ACF">
        <w:tc>
          <w:tcPr>
            <w:tcW w:w="3116" w:type="dxa"/>
          </w:tcPr>
          <w:p w14:paraId="5C57E012" w14:textId="50736057" w:rsidR="00510ACF" w:rsidRDefault="00510ACF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2016</w:t>
            </w:r>
          </w:p>
        </w:tc>
        <w:tc>
          <w:tcPr>
            <w:tcW w:w="3117" w:type="dxa"/>
          </w:tcPr>
          <w:p w14:paraId="323C0B53" w14:textId="4A3C3650" w:rsidR="00510ACF" w:rsidRDefault="00510ACF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 w:rsidRPr="00510ACF">
              <w:rPr>
                <w:lang w:val="en-ID"/>
              </w:rPr>
              <w:t>1,525,737,315.4</w:t>
            </w:r>
          </w:p>
        </w:tc>
        <w:tc>
          <w:tcPr>
            <w:tcW w:w="3117" w:type="dxa"/>
          </w:tcPr>
          <w:p w14:paraId="448B4180" w14:textId="038D5A7A" w:rsidR="00510ACF" w:rsidRPr="00510ACF" w:rsidRDefault="00510ACF" w:rsidP="00510A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1,601,223,570 </w:t>
            </w:r>
          </w:p>
        </w:tc>
      </w:tr>
      <w:tr w:rsidR="00510ACF" w14:paraId="6E9AED82" w14:textId="77777777" w:rsidTr="00510ACF">
        <w:tc>
          <w:tcPr>
            <w:tcW w:w="3116" w:type="dxa"/>
          </w:tcPr>
          <w:p w14:paraId="5415053C" w14:textId="52DA41E7" w:rsidR="00510ACF" w:rsidRDefault="00AB0DC3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2030</w:t>
            </w:r>
          </w:p>
        </w:tc>
        <w:tc>
          <w:tcPr>
            <w:tcW w:w="3117" w:type="dxa"/>
          </w:tcPr>
          <w:p w14:paraId="4576C449" w14:textId="409CC5D1" w:rsidR="00510ACF" w:rsidRDefault="00510ACF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 w:rsidRPr="00510ACF">
              <w:rPr>
                <w:lang w:val="en-ID"/>
              </w:rPr>
              <w:t>1,536,452,256.7</w:t>
            </w:r>
          </w:p>
        </w:tc>
        <w:tc>
          <w:tcPr>
            <w:tcW w:w="3117" w:type="dxa"/>
          </w:tcPr>
          <w:p w14:paraId="7854F72A" w14:textId="77ED4FE9" w:rsidR="00510ACF" w:rsidRPr="00AB0DC3" w:rsidRDefault="00AB0DC3" w:rsidP="00AB0D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3,170,313,143 </w:t>
            </w:r>
          </w:p>
        </w:tc>
      </w:tr>
      <w:tr w:rsidR="00AB0DC3" w14:paraId="09E75137" w14:textId="77777777" w:rsidTr="00510ACF">
        <w:tc>
          <w:tcPr>
            <w:tcW w:w="3116" w:type="dxa"/>
          </w:tcPr>
          <w:p w14:paraId="617C5E31" w14:textId="606696C4" w:rsidR="00AB0DC3" w:rsidRDefault="00AB0DC3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Growth rate</w:t>
            </w:r>
          </w:p>
        </w:tc>
        <w:tc>
          <w:tcPr>
            <w:tcW w:w="3117" w:type="dxa"/>
          </w:tcPr>
          <w:p w14:paraId="7B367156" w14:textId="167FEF9A" w:rsidR="00AB0DC3" w:rsidRPr="00510ACF" w:rsidRDefault="00AB0DC3" w:rsidP="00510AC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0.05 %</w:t>
            </w:r>
          </w:p>
        </w:tc>
        <w:tc>
          <w:tcPr>
            <w:tcW w:w="3117" w:type="dxa"/>
          </w:tcPr>
          <w:p w14:paraId="72A6F3E3" w14:textId="4725D6CC" w:rsidR="00AB0DC3" w:rsidRDefault="00AB0DC3" w:rsidP="00AB0D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5 %</w:t>
            </w:r>
          </w:p>
        </w:tc>
      </w:tr>
    </w:tbl>
    <w:p w14:paraId="3EA75C82" w14:textId="3452CFB1" w:rsidR="00D861F2" w:rsidRDefault="00D861F2" w:rsidP="00510ACF">
      <w:pPr>
        <w:pStyle w:val="ListParagraph"/>
        <w:numPr>
          <w:ilvl w:val="0"/>
          <w:numId w:val="3"/>
        </w:numPr>
        <w:ind w:left="993" w:hanging="284"/>
        <w:jc w:val="both"/>
        <w:rPr>
          <w:lang w:val="en-ID"/>
        </w:rPr>
      </w:pPr>
      <w:r>
        <w:rPr>
          <w:lang w:val="en-ID"/>
        </w:rPr>
        <w:t xml:space="preserve">Di </w:t>
      </w:r>
      <w:r w:rsidR="00AB0DC3">
        <w:rPr>
          <w:lang w:val="en-ID"/>
        </w:rPr>
        <w:t xml:space="preserve">REDCLUWE, </w:t>
      </w:r>
      <w:proofErr w:type="spellStart"/>
      <w:r w:rsidR="00AB0DC3">
        <w:rPr>
          <w:lang w:val="en-ID"/>
        </w:rPr>
        <w:t>nilai</w:t>
      </w:r>
      <w:proofErr w:type="spellEnd"/>
      <w:r w:rsidR="00AB0DC3">
        <w:rPr>
          <w:lang w:val="en-ID"/>
        </w:rPr>
        <w:t xml:space="preserve"> </w:t>
      </w:r>
      <w:proofErr w:type="spellStart"/>
      <w:r w:rsidR="00AB0DC3">
        <w:rPr>
          <w:lang w:val="en-ID"/>
        </w:rPr>
        <w:t>pertumbuhan</w:t>
      </w:r>
      <w:proofErr w:type="spellEnd"/>
      <w:r w:rsidR="00AB0DC3">
        <w:rPr>
          <w:lang w:val="en-ID"/>
        </w:rPr>
        <w:t xml:space="preserve"> </w:t>
      </w:r>
      <w:proofErr w:type="spellStart"/>
      <w:r w:rsidR="00AB0DC3">
        <w:rPr>
          <w:lang w:val="en-ID"/>
        </w:rPr>
        <w:t>ekonomi</w:t>
      </w:r>
      <w:proofErr w:type="spellEnd"/>
      <w:r w:rsidR="00AB0DC3">
        <w:rPr>
          <w:lang w:val="en-ID"/>
        </w:rPr>
        <w:t xml:space="preserve"> yang </w:t>
      </w:r>
      <w:proofErr w:type="spellStart"/>
      <w:r w:rsidR="00AB0DC3">
        <w:rPr>
          <w:lang w:val="en-ID"/>
        </w:rPr>
        <w:t>dihitung</w:t>
      </w:r>
      <w:proofErr w:type="spellEnd"/>
      <w:r>
        <w:rPr>
          <w:lang w:val="en-ID"/>
        </w:rPr>
        <w:t xml:space="preserve"> 0,05% (</w:t>
      </w:r>
      <w:r w:rsidR="00AB0DC3">
        <w:rPr>
          <w:lang w:val="en-ID"/>
        </w:rPr>
        <w:t xml:space="preserve">salah </w:t>
      </w:r>
      <w:proofErr w:type="spellStart"/>
      <w:r w:rsidR="00AB0DC3">
        <w:rPr>
          <w:lang w:val="en-ID"/>
        </w:rPr>
        <w:t>mengambil</w:t>
      </w:r>
      <w:proofErr w:type="spellEnd"/>
      <w:r w:rsidR="00AB0DC3">
        <w:rPr>
          <w:lang w:val="en-ID"/>
        </w:rPr>
        <w:t xml:space="preserve"> data </w:t>
      </w:r>
      <w:proofErr w:type="spellStart"/>
      <w:r w:rsidR="00AB0DC3">
        <w:rPr>
          <w:lang w:val="en-ID"/>
        </w:rPr>
        <w:t>dari</w:t>
      </w:r>
      <w:proofErr w:type="spellEnd"/>
      <w:r w:rsidR="00AB0DC3">
        <w:rPr>
          <w:lang w:val="en-ID"/>
        </w:rPr>
        <w:t xml:space="preserve"> input target </w:t>
      </w:r>
      <w:proofErr w:type="spellStart"/>
      <w:r w:rsidR="00AB0DC3">
        <w:rPr>
          <w:lang w:val="en-ID"/>
        </w:rPr>
        <w:t>pertumbuhan</w:t>
      </w:r>
      <w:proofErr w:type="spellEnd"/>
      <w:r w:rsidR="00AB0DC3">
        <w:rPr>
          <w:lang w:val="en-ID"/>
        </w:rPr>
        <w:t xml:space="preserve"> </w:t>
      </w:r>
      <w:proofErr w:type="spellStart"/>
      <w:r w:rsidR="00AB0DC3">
        <w:rPr>
          <w:lang w:val="en-ID"/>
        </w:rPr>
        <w:t>ekonomi</w:t>
      </w:r>
      <w:proofErr w:type="spellEnd"/>
      <w:r w:rsidR="00AB0DC3">
        <w:rPr>
          <w:lang w:val="en-ID"/>
        </w:rPr>
        <w:t xml:space="preserve"> 0,05*100%</w:t>
      </w:r>
      <w:r>
        <w:rPr>
          <w:lang w:val="en-ID"/>
        </w:rPr>
        <w:t>)</w:t>
      </w:r>
    </w:p>
    <w:p w14:paraId="67F68E31" w14:textId="77777777" w:rsidR="00AB0DC3" w:rsidRPr="00AB0DC3" w:rsidRDefault="00AB0DC3" w:rsidP="00AB0DC3">
      <w:pPr>
        <w:jc w:val="both"/>
        <w:rPr>
          <w:lang w:val="en-ID"/>
        </w:rPr>
      </w:pPr>
    </w:p>
    <w:p w14:paraId="7CB0E0A0" w14:textId="105A18FB" w:rsidR="00AF6B8B" w:rsidRDefault="00717562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lastRenderedPageBreak/>
        <w:t>P</w:t>
      </w:r>
      <w:r w:rsidR="00AF6B8B">
        <w:rPr>
          <w:lang w:val="en-ID"/>
        </w:rPr>
        <w:t xml:space="preserve">arameter </w:t>
      </w:r>
      <w:r w:rsidR="006B0534">
        <w:rPr>
          <w:lang w:val="en-ID"/>
        </w:rPr>
        <w:t>i</w:t>
      </w:r>
      <w:r w:rsidR="00AF6B8B">
        <w:rPr>
          <w:lang w:val="en-ID"/>
        </w:rPr>
        <w:t xml:space="preserve">ncome per </w:t>
      </w:r>
      <w:proofErr w:type="spellStart"/>
      <w:proofErr w:type="gramStart"/>
      <w:r w:rsidR="00AF6B8B">
        <w:rPr>
          <w:lang w:val="en-ID"/>
        </w:rPr>
        <w:t>kapita</w:t>
      </w:r>
      <w:proofErr w:type="spellEnd"/>
      <w:r w:rsidR="00AF6B8B">
        <w:rPr>
          <w:lang w:val="en-ID"/>
        </w:rPr>
        <w:t xml:space="preserve"> :</w:t>
      </w:r>
      <w:proofErr w:type="gramEnd"/>
    </w:p>
    <w:p w14:paraId="755032C5" w14:textId="28272E22" w:rsidR="00AF6B8B" w:rsidRDefault="00AF6B8B" w:rsidP="00AB0DC3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memperlihatkan</w:t>
      </w:r>
      <w:proofErr w:type="spellEnd"/>
      <w:r>
        <w:rPr>
          <w:lang w:val="en-ID"/>
        </w:rPr>
        <w:t xml:space="preserve"> trend yang </w:t>
      </w:r>
      <w:proofErr w:type="spellStart"/>
      <w:r>
        <w:rPr>
          <w:lang w:val="en-ID"/>
        </w:rPr>
        <w:t>menurun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padahal</w:t>
      </w:r>
      <w:proofErr w:type="spellEnd"/>
      <w:r>
        <w:rPr>
          <w:lang w:val="en-ID"/>
        </w:rPr>
        <w:t xml:space="preserve"> PDRB naik</w:t>
      </w:r>
    </w:p>
    <w:p w14:paraId="7041675A" w14:textId="193A3E70" w:rsidR="00AB0DC3" w:rsidRDefault="00AB0DC3" w:rsidP="00AB0DC3">
      <w:pPr>
        <w:pStyle w:val="ListParagraph"/>
        <w:ind w:left="993"/>
        <w:jc w:val="both"/>
        <w:rPr>
          <w:lang w:val="en-ID"/>
        </w:rPr>
      </w:pPr>
      <w:r>
        <w:rPr>
          <w:noProof/>
        </w:rPr>
        <w:drawing>
          <wp:inline distT="0" distB="0" distL="0" distR="0" wp14:anchorId="6A7A02FC" wp14:editId="234F9ADC">
            <wp:extent cx="5128788" cy="1730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001" cy="17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005" w14:textId="4B0AD5EF" w:rsidR="00AF6B8B" w:rsidRDefault="00AF6B8B" w:rsidP="00AB0DC3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trend </w:t>
      </w:r>
      <w:proofErr w:type="spellStart"/>
      <w:r>
        <w:rPr>
          <w:lang w:val="en-ID"/>
        </w:rPr>
        <w:t>menurun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dikarenakan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sebandingnya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pertumbuhan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pdrb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proyeksi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pertumbuhan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penduduk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proyeksi</w:t>
      </w:r>
      <w:proofErr w:type="spellEnd"/>
      <w:r>
        <w:rPr>
          <w:lang w:val="en-ID"/>
        </w:rPr>
        <w:t xml:space="preserve">)? </w:t>
      </w:r>
      <w:proofErr w:type="spellStart"/>
      <w:r>
        <w:rPr>
          <w:lang w:val="en-ID"/>
        </w:rPr>
        <w:t>Pertumbuhan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pdrb</w:t>
      </w:r>
      <w:proofErr w:type="spellEnd"/>
      <w:r>
        <w:rPr>
          <w:lang w:val="en-ID"/>
        </w:rPr>
        <w:t xml:space="preserve"> &lt; </w:t>
      </w:r>
      <w:proofErr w:type="spellStart"/>
      <w:r w:rsidR="00AB0DC3">
        <w:rPr>
          <w:lang w:val="en-ID"/>
        </w:rPr>
        <w:t>Pertumbuhan</w:t>
      </w:r>
      <w:proofErr w:type="spellEnd"/>
      <w:r w:rsidR="00AB0DC3">
        <w:rPr>
          <w:lang w:val="en-ID"/>
        </w:rPr>
        <w:t xml:space="preserve"> </w:t>
      </w:r>
      <w:proofErr w:type="spellStart"/>
      <w:r>
        <w:rPr>
          <w:lang w:val="en-ID"/>
        </w:rPr>
        <w:t>penduduk</w:t>
      </w:r>
      <w:proofErr w:type="spellEnd"/>
    </w:p>
    <w:p w14:paraId="032A6929" w14:textId="6AB06DA2" w:rsidR="00AB0DC3" w:rsidRDefault="00AB0DC3" w:rsidP="00AB0DC3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penduduk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diproyeksikan</w:t>
      </w:r>
      <w:proofErr w:type="spellEnd"/>
      <w:r w:rsidR="00B05D5B">
        <w:rPr>
          <w:lang w:val="en-ID"/>
        </w:rPr>
        <w:t xml:space="preserve">, </w:t>
      </w:r>
      <w:proofErr w:type="spellStart"/>
      <w:r w:rsidR="00B05D5B">
        <w:rPr>
          <w:lang w:val="en-ID"/>
        </w:rPr>
        <w:t>berapa</w:t>
      </w:r>
      <w:proofErr w:type="spellEnd"/>
      <w:r w:rsidR="00B05D5B">
        <w:rPr>
          <w:lang w:val="en-ID"/>
        </w:rPr>
        <w:t xml:space="preserve"> </w:t>
      </w:r>
      <w:proofErr w:type="spellStart"/>
      <w:r w:rsidR="00B05D5B">
        <w:rPr>
          <w:lang w:val="en-ID"/>
        </w:rPr>
        <w:t>pertumbuhannya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tsb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>?</w:t>
      </w:r>
    </w:p>
    <w:p w14:paraId="2212D6A4" w14:textId="257C27CA" w:rsidR="00AB0DC3" w:rsidRDefault="00D861F2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t xml:space="preserve">Parameter </w:t>
      </w:r>
      <w:proofErr w:type="spellStart"/>
      <w:r>
        <w:rPr>
          <w:lang w:val="en-ID"/>
        </w:rPr>
        <w:t>upah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gaji</w:t>
      </w:r>
      <w:proofErr w:type="spellEnd"/>
      <w:r w:rsidR="00AB0DC3">
        <w:rPr>
          <w:lang w:val="en-ID"/>
        </w:rPr>
        <w:t xml:space="preserve"> :</w:t>
      </w:r>
      <w:proofErr w:type="gramEnd"/>
    </w:p>
    <w:p w14:paraId="270F3B17" w14:textId="5D7F29FC" w:rsidR="00AB0DC3" w:rsidRDefault="00B05D5B" w:rsidP="00AB0DC3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>
        <w:rPr>
          <w:lang w:val="en-ID"/>
        </w:rPr>
        <w:t>Upah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memperlihatkan</w:t>
      </w:r>
      <w:proofErr w:type="spellEnd"/>
      <w:r>
        <w:rPr>
          <w:lang w:val="en-ID"/>
        </w:rPr>
        <w:t xml:space="preserve"> trend </w:t>
      </w:r>
      <w:proofErr w:type="spellStart"/>
      <w:r>
        <w:rPr>
          <w:lang w:val="en-ID"/>
        </w:rPr>
        <w:t>meningkat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kenapa</w:t>
      </w:r>
      <w:proofErr w:type="spellEnd"/>
      <w:r>
        <w:rPr>
          <w:lang w:val="en-ID"/>
        </w:rPr>
        <w:t xml:space="preserve"> income per </w:t>
      </w:r>
      <w:proofErr w:type="spellStart"/>
      <w:r>
        <w:rPr>
          <w:lang w:val="en-ID"/>
        </w:rPr>
        <w:t>kapita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turun</w:t>
      </w:r>
      <w:proofErr w:type="spellEnd"/>
      <w:r>
        <w:rPr>
          <w:lang w:val="en-ID"/>
        </w:rPr>
        <w:t>?</w:t>
      </w:r>
    </w:p>
    <w:p w14:paraId="3CA12017" w14:textId="102D4487" w:rsidR="00D861F2" w:rsidRPr="00B05D5B" w:rsidRDefault="00AB0DC3" w:rsidP="00B05D5B">
      <w:pPr>
        <w:pStyle w:val="ListParagraph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F41F8EC" wp14:editId="1826D9BF">
            <wp:extent cx="4839077" cy="159286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473" cy="15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8E3" w14:textId="45C0B9FA" w:rsidR="00AF6B8B" w:rsidRDefault="0034780F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t xml:space="preserve">Parameter </w:t>
      </w:r>
      <w:proofErr w:type="spellStart"/>
      <w:r>
        <w:rPr>
          <w:lang w:val="en-ID"/>
        </w:rPr>
        <w:t>tenaga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kerja</w:t>
      </w:r>
      <w:proofErr w:type="spellEnd"/>
      <w:r>
        <w:rPr>
          <w:lang w:val="en-ID"/>
        </w:rPr>
        <w:t xml:space="preserve"> :</w:t>
      </w:r>
      <w:proofErr w:type="gramEnd"/>
    </w:p>
    <w:p w14:paraId="6B213A4E" w14:textId="1142E120" w:rsidR="0034780F" w:rsidRDefault="00B05D5B" w:rsidP="00B05D5B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r>
        <w:rPr>
          <w:lang w:val="en-ID"/>
        </w:rPr>
        <w:t xml:space="preserve">Trend </w:t>
      </w:r>
      <w:proofErr w:type="spellStart"/>
      <w:r>
        <w:rPr>
          <w:lang w:val="en-ID"/>
        </w:rPr>
        <w:t>tenaga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</w:t>
      </w:r>
      <w:proofErr w:type="spellEnd"/>
      <w:r>
        <w:rPr>
          <w:lang w:val="en-ID"/>
        </w:rPr>
        <w:t xml:space="preserve">. </w:t>
      </w:r>
      <w:proofErr w:type="spellStart"/>
      <w:r w:rsidR="0034780F">
        <w:rPr>
          <w:lang w:val="en-ID"/>
        </w:rPr>
        <w:t>Bagaimana</w:t>
      </w:r>
      <w:proofErr w:type="spellEnd"/>
      <w:r w:rsidR="0034780F">
        <w:rPr>
          <w:lang w:val="en-ID"/>
        </w:rPr>
        <w:t xml:space="preserve"> </w:t>
      </w:r>
      <w:proofErr w:type="spellStart"/>
      <w:r w:rsidR="0034780F">
        <w:rPr>
          <w:lang w:val="en-ID"/>
        </w:rPr>
        <w:t>memproyeksikan</w:t>
      </w:r>
      <w:proofErr w:type="spellEnd"/>
      <w:r w:rsidR="0034780F">
        <w:rPr>
          <w:lang w:val="en-ID"/>
        </w:rPr>
        <w:t xml:space="preserve"> </w:t>
      </w:r>
      <w:proofErr w:type="spellStart"/>
      <w:r w:rsidR="0034780F">
        <w:rPr>
          <w:lang w:val="en-ID"/>
        </w:rPr>
        <w:t>tenaga</w:t>
      </w:r>
      <w:proofErr w:type="spellEnd"/>
      <w:r w:rsidR="0034780F">
        <w:rPr>
          <w:lang w:val="en-ID"/>
        </w:rPr>
        <w:t xml:space="preserve"> </w:t>
      </w:r>
      <w:proofErr w:type="spellStart"/>
      <w:r w:rsidR="0034780F">
        <w:rPr>
          <w:lang w:val="en-ID"/>
        </w:rPr>
        <w:t>kerja</w:t>
      </w:r>
      <w:proofErr w:type="spellEnd"/>
      <w:r w:rsidR="0034780F">
        <w:rPr>
          <w:lang w:val="en-ID"/>
        </w:rPr>
        <w:t>?</w:t>
      </w:r>
      <w:r w:rsidR="00717562">
        <w:rPr>
          <w:lang w:val="en-ID"/>
        </w:rPr>
        <w:t xml:space="preserve"> </w:t>
      </w:r>
      <w:proofErr w:type="spellStart"/>
      <w:r w:rsidR="00717562">
        <w:rPr>
          <w:lang w:val="en-ID"/>
        </w:rPr>
        <w:t>Darimana</w:t>
      </w:r>
      <w:proofErr w:type="spellEnd"/>
      <w:r w:rsidR="00717562">
        <w:rPr>
          <w:lang w:val="en-ID"/>
        </w:rPr>
        <w:t xml:space="preserve"> data </w:t>
      </w:r>
      <w:proofErr w:type="spellStart"/>
      <w:r w:rsidR="00717562">
        <w:rPr>
          <w:lang w:val="en-ID"/>
        </w:rPr>
        <w:t>asumsi</w:t>
      </w:r>
      <w:proofErr w:type="spellEnd"/>
      <w:r w:rsidR="00717562">
        <w:rPr>
          <w:lang w:val="en-ID"/>
        </w:rPr>
        <w:t xml:space="preserve"> </w:t>
      </w:r>
      <w:proofErr w:type="spellStart"/>
      <w:r w:rsidR="00717562">
        <w:rPr>
          <w:lang w:val="en-ID"/>
        </w:rPr>
        <w:t>pertumbuhan</w:t>
      </w:r>
      <w:proofErr w:type="spellEnd"/>
      <w:r w:rsidR="00717562">
        <w:rPr>
          <w:lang w:val="en-ID"/>
        </w:rPr>
        <w:t xml:space="preserve"> labour?</w:t>
      </w:r>
    </w:p>
    <w:p w14:paraId="57E126CD" w14:textId="77777777" w:rsidR="00B05D5B" w:rsidRDefault="00B05D5B" w:rsidP="00510ACF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t>Parameter t</w:t>
      </w:r>
      <w:r w:rsidR="00D861F2">
        <w:rPr>
          <w:lang w:val="en-ID"/>
        </w:rPr>
        <w:t xml:space="preserve">otal emission dan total </w:t>
      </w:r>
      <w:proofErr w:type="spellStart"/>
      <w:r w:rsidR="00D861F2">
        <w:rPr>
          <w:lang w:val="en-ID"/>
        </w:rPr>
        <w:t>intensitas</w:t>
      </w:r>
      <w:proofErr w:type="spellEnd"/>
      <w:r w:rsidR="00D861F2">
        <w:rPr>
          <w:lang w:val="en-ID"/>
        </w:rPr>
        <w:t xml:space="preserve"> </w:t>
      </w:r>
      <w:proofErr w:type="spellStart"/>
      <w:proofErr w:type="gramStart"/>
      <w:r w:rsidR="00D861F2">
        <w:rPr>
          <w:lang w:val="en-ID"/>
        </w:rPr>
        <w:t>emisi</w:t>
      </w:r>
      <w:proofErr w:type="spellEnd"/>
      <w:r>
        <w:rPr>
          <w:lang w:val="en-ID"/>
        </w:rPr>
        <w:t xml:space="preserve"> :</w:t>
      </w:r>
      <w:proofErr w:type="gramEnd"/>
    </w:p>
    <w:p w14:paraId="2AB916E4" w14:textId="0C04846A" w:rsidR="00D861F2" w:rsidRDefault="00B05D5B" w:rsidP="00B05D5B">
      <w:pPr>
        <w:pStyle w:val="ListParagraph"/>
        <w:numPr>
          <w:ilvl w:val="0"/>
          <w:numId w:val="2"/>
        </w:numPr>
        <w:ind w:left="993" w:hanging="273"/>
        <w:jc w:val="both"/>
        <w:rPr>
          <w:lang w:val="en-ID"/>
        </w:rPr>
      </w:pPr>
      <w:proofErr w:type="spellStart"/>
      <w:r>
        <w:rPr>
          <w:lang w:val="en-ID"/>
        </w:rPr>
        <w:t>Kenapa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2030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turun</w:t>
      </w:r>
      <w:proofErr w:type="spellEnd"/>
      <w:r>
        <w:rPr>
          <w:lang w:val="en-ID"/>
        </w:rPr>
        <w:t xml:space="preserve">? </w:t>
      </w:r>
      <w:proofErr w:type="spellStart"/>
      <w:r>
        <w:rPr>
          <w:lang w:val="en-ID"/>
        </w:rPr>
        <w:t>Padahal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parameternya</w:t>
      </w:r>
      <w:proofErr w:type="spellEnd"/>
      <w:r>
        <w:rPr>
          <w:lang w:val="en-ID"/>
        </w:rPr>
        <w:t xml:space="preserve"> naik (</w:t>
      </w:r>
      <w:proofErr w:type="spellStart"/>
      <w:r>
        <w:rPr>
          <w:lang w:val="en-ID"/>
        </w:rPr>
        <w:t>pdrb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konsumsi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energi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timbulan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limbah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energi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limbah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dst</w:t>
      </w:r>
      <w:proofErr w:type="spellEnd"/>
      <w:r>
        <w:rPr>
          <w:lang w:val="en-ID"/>
        </w:rPr>
        <w:t xml:space="preserve">) dan </w:t>
      </w: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2030.</w:t>
      </w:r>
    </w:p>
    <w:p w14:paraId="707B3D74" w14:textId="664DFA77" w:rsidR="00B05D5B" w:rsidRDefault="00B05D5B" w:rsidP="00B05D5B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6D63770" wp14:editId="4AA52F7B">
            <wp:extent cx="2691834" cy="858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742" cy="8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AB9F2" wp14:editId="346D75D3">
            <wp:extent cx="2743200" cy="8760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349" cy="8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86C3" w14:textId="36A8F840" w:rsidR="00B05D5B" w:rsidRPr="0034780F" w:rsidRDefault="00B05D5B" w:rsidP="00B05D5B">
      <w:pPr>
        <w:pStyle w:val="ListParagraph"/>
        <w:rPr>
          <w:lang w:val="en-ID"/>
        </w:rPr>
      </w:pPr>
      <w:r>
        <w:rPr>
          <w:lang w:val="en-ID"/>
        </w:rPr>
        <w:t xml:space="preserve">                    Total emission                                                              Total Emission Intensity</w:t>
      </w:r>
    </w:p>
    <w:p w14:paraId="355E5494" w14:textId="24589E84" w:rsidR="001759DB" w:rsidRDefault="001759DB" w:rsidP="009D302F">
      <w:pPr>
        <w:spacing w:after="0"/>
        <w:ind w:left="567" w:hanging="567"/>
        <w:jc w:val="both"/>
        <w:rPr>
          <w:b/>
          <w:bCs/>
          <w:u w:val="single"/>
          <w:lang w:val="en-ID"/>
        </w:rPr>
      </w:pPr>
      <w:r w:rsidRPr="00BE124D">
        <w:rPr>
          <w:b/>
          <w:bCs/>
          <w:u w:val="single"/>
          <w:lang w:val="en-ID"/>
        </w:rPr>
        <w:t>SKENARIO INTERVENSI</w:t>
      </w:r>
    </w:p>
    <w:p w14:paraId="76C5F6C8" w14:textId="0AF0DA36" w:rsidR="00B05D5B" w:rsidRDefault="00B05D5B" w:rsidP="00B05D5B">
      <w:pPr>
        <w:pStyle w:val="ListParagraph"/>
        <w:numPr>
          <w:ilvl w:val="0"/>
          <w:numId w:val="10"/>
        </w:numPr>
        <w:spacing w:after="0"/>
        <w:jc w:val="both"/>
        <w:rPr>
          <w:lang w:val="en-ID"/>
        </w:rPr>
      </w:pPr>
      <w:r w:rsidRPr="00182221">
        <w:rPr>
          <w:highlight w:val="yellow"/>
          <w:lang w:val="en-ID"/>
        </w:rPr>
        <w:t xml:space="preserve">Input </w:t>
      </w:r>
      <w:proofErr w:type="gramStart"/>
      <w:r w:rsidRPr="00182221">
        <w:rPr>
          <w:highlight w:val="yellow"/>
          <w:lang w:val="en-ID"/>
        </w:rPr>
        <w:t>Data</w:t>
      </w:r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- </w:t>
      </w:r>
      <w:proofErr w:type="spellStart"/>
      <w:r w:rsidR="00182221">
        <w:rPr>
          <w:lang w:val="en-ID"/>
        </w:rPr>
        <w:t>Aksi</w:t>
      </w:r>
      <w:proofErr w:type="spellEnd"/>
      <w:r w:rsidR="00182221">
        <w:rPr>
          <w:lang w:val="en-ID"/>
        </w:rPr>
        <w:t xml:space="preserve"> Pembangunan PLT Pump Storage (</w:t>
      </w:r>
      <w:proofErr w:type="spellStart"/>
      <w:r w:rsidR="00182221">
        <w:rPr>
          <w:lang w:val="en-ID"/>
        </w:rPr>
        <w:t>asumsi</w:t>
      </w:r>
      <w:proofErr w:type="spellEnd"/>
      <w:r w:rsidR="00182221">
        <w:rPr>
          <w:lang w:val="en-ID"/>
        </w:rPr>
        <w:t xml:space="preserve"> </w:t>
      </w:r>
      <w:proofErr w:type="spellStart"/>
      <w:r w:rsidR="00182221">
        <w:rPr>
          <w:lang w:val="en-ID"/>
        </w:rPr>
        <w:t>baru</w:t>
      </w:r>
      <w:proofErr w:type="spellEnd"/>
      <w:r w:rsidR="00182221">
        <w:rPr>
          <w:lang w:val="en-ID"/>
        </w:rPr>
        <w:t xml:space="preserve"> 1 </w:t>
      </w:r>
      <w:proofErr w:type="spellStart"/>
      <w:r w:rsidR="00182221">
        <w:rPr>
          <w:lang w:val="en-ID"/>
        </w:rPr>
        <w:t>kegiatan</w:t>
      </w:r>
      <w:proofErr w:type="spellEnd"/>
      <w:r w:rsidR="00182221">
        <w:rPr>
          <w:lang w:val="en-ID"/>
        </w:rPr>
        <w:t xml:space="preserve"> </w:t>
      </w:r>
      <w:proofErr w:type="spellStart"/>
      <w:r w:rsidR="00182221">
        <w:rPr>
          <w:lang w:val="en-ID"/>
        </w:rPr>
        <w:t>yg</w:t>
      </w:r>
      <w:proofErr w:type="spellEnd"/>
      <w:r w:rsidR="00182221">
        <w:rPr>
          <w:lang w:val="en-ID"/>
        </w:rPr>
        <w:t xml:space="preserve"> </w:t>
      </w:r>
      <w:proofErr w:type="spellStart"/>
      <w:r w:rsidR="00182221">
        <w:rPr>
          <w:lang w:val="en-ID"/>
        </w:rPr>
        <w:t>dimasukkan</w:t>
      </w:r>
      <w:proofErr w:type="spellEnd"/>
      <w:r w:rsidR="00182221">
        <w:rPr>
          <w:lang w:val="en-ID"/>
        </w:rPr>
        <w:t>)</w:t>
      </w:r>
    </w:p>
    <w:p w14:paraId="72293F48" w14:textId="196015EA" w:rsidR="00182221" w:rsidRDefault="00182221" w:rsidP="00182221">
      <w:pPr>
        <w:pStyle w:val="ListParagraph"/>
        <w:numPr>
          <w:ilvl w:val="0"/>
          <w:numId w:val="2"/>
        </w:numPr>
        <w:spacing w:after="0"/>
        <w:ind w:left="1985" w:hanging="142"/>
        <w:jc w:val="both"/>
        <w:rPr>
          <w:lang w:val="en-ID"/>
        </w:rPr>
      </w:pP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intervensi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permintaan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</w:p>
    <w:p w14:paraId="16356EA1" w14:textId="3B5B27B2" w:rsidR="00182221" w:rsidRDefault="00182221" w:rsidP="00182221">
      <w:pPr>
        <w:pStyle w:val="ListParagraph"/>
        <w:numPr>
          <w:ilvl w:val="0"/>
          <w:numId w:val="2"/>
        </w:numPr>
        <w:spacing w:after="0"/>
        <w:ind w:left="1985" w:hanging="142"/>
        <w:jc w:val="both"/>
        <w:rPr>
          <w:lang w:val="en-ID"/>
        </w:rPr>
      </w:pPr>
      <w:r>
        <w:rPr>
          <w:lang w:val="en-ID"/>
        </w:rPr>
        <w:t xml:space="preserve">Nama </w:t>
      </w:r>
      <w:proofErr w:type="spellStart"/>
      <w:proofErr w:type="gramStart"/>
      <w:r>
        <w:rPr>
          <w:lang w:val="en-ID"/>
        </w:rPr>
        <w:t>Aksi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PLT Pump Storage</w:t>
      </w:r>
    </w:p>
    <w:p w14:paraId="330EA1C5" w14:textId="71275603" w:rsidR="00182221" w:rsidRDefault="00182221" w:rsidP="00182221">
      <w:pPr>
        <w:pStyle w:val="ListParagraph"/>
        <w:numPr>
          <w:ilvl w:val="0"/>
          <w:numId w:val="2"/>
        </w:numPr>
        <w:spacing w:after="0"/>
        <w:ind w:left="1985" w:hanging="142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Skenario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Aksi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2021 </w:t>
      </w:r>
    </w:p>
    <w:p w14:paraId="773666CE" w14:textId="45D29D7E" w:rsidR="00182221" w:rsidRDefault="00182221" w:rsidP="00182221">
      <w:pPr>
        <w:pStyle w:val="ListParagraph"/>
        <w:numPr>
          <w:ilvl w:val="0"/>
          <w:numId w:val="2"/>
        </w:numPr>
        <w:spacing w:after="0"/>
        <w:ind w:left="1985" w:hanging="142"/>
        <w:jc w:val="both"/>
        <w:rPr>
          <w:lang w:val="en-ID"/>
        </w:rPr>
      </w:pPr>
      <w:proofErr w:type="spellStart"/>
      <w:r>
        <w:rPr>
          <w:lang w:val="en-ID"/>
        </w:rPr>
        <w:t>Lapangan</w:t>
      </w:r>
      <w:proofErr w:type="spellEnd"/>
      <w:r>
        <w:rPr>
          <w:lang w:val="en-ID"/>
        </w:rPr>
        <w:t xml:space="preserve"> Usaha </w:t>
      </w:r>
      <w:proofErr w:type="spellStart"/>
      <w:proofErr w:type="gram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Konstruksi</w:t>
      </w:r>
      <w:proofErr w:type="spellEnd"/>
    </w:p>
    <w:p w14:paraId="4AF4D86C" w14:textId="1C75ECE6" w:rsidR="00182221" w:rsidRDefault="00182221" w:rsidP="00182221">
      <w:pPr>
        <w:pStyle w:val="ListParagraph"/>
        <w:numPr>
          <w:ilvl w:val="0"/>
          <w:numId w:val="2"/>
        </w:numPr>
        <w:spacing w:after="0"/>
        <w:ind w:left="1985" w:hanging="142"/>
        <w:jc w:val="both"/>
        <w:rPr>
          <w:lang w:val="en-ID"/>
        </w:rPr>
      </w:pP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permintaan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akhir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1 </w:t>
      </w:r>
      <w:proofErr w:type="spellStart"/>
      <w:r>
        <w:rPr>
          <w:lang w:val="en-ID"/>
        </w:rPr>
        <w:t>triliun</w:t>
      </w:r>
      <w:proofErr w:type="spellEnd"/>
      <w:r>
        <w:rPr>
          <w:lang w:val="en-ID"/>
        </w:rPr>
        <w:t xml:space="preserve"> rupiah (</w:t>
      </w:r>
      <w:r w:rsidRPr="00182221">
        <w:rPr>
          <w:lang w:val="en-ID"/>
        </w:rPr>
        <w:t>29</w:t>
      </w:r>
      <w:r w:rsidRPr="000646AB">
        <w:rPr>
          <w:b/>
          <w:bCs/>
          <w:highlight w:val="yellow"/>
          <w:lang w:val="en-ID"/>
        </w:rPr>
        <w:t>2</w:t>
      </w:r>
      <w:r>
        <w:rPr>
          <w:lang w:val="en-ID"/>
        </w:rPr>
        <w:t>,</w:t>
      </w:r>
      <w:r w:rsidRPr="00182221">
        <w:rPr>
          <w:lang w:val="en-ID"/>
        </w:rPr>
        <w:t>973</w:t>
      </w:r>
      <w:r>
        <w:rPr>
          <w:lang w:val="en-ID"/>
        </w:rPr>
        <w:t>,</w:t>
      </w:r>
      <w:r w:rsidRPr="00182221">
        <w:rPr>
          <w:lang w:val="en-ID"/>
        </w:rPr>
        <w:t>961.452581</w:t>
      </w:r>
      <w:r w:rsidR="000646AB">
        <w:rPr>
          <w:lang w:val="en-ID"/>
        </w:rPr>
        <w:t>)</w:t>
      </w:r>
      <w:r>
        <w:rPr>
          <w:lang w:val="en-ID"/>
        </w:rPr>
        <w:t xml:space="preserve"> </w:t>
      </w:r>
    </w:p>
    <w:p w14:paraId="730DF69D" w14:textId="49E467B8" w:rsidR="000646AB" w:rsidRPr="00182221" w:rsidRDefault="000646AB" w:rsidP="00182221">
      <w:pPr>
        <w:pStyle w:val="ListParagraph"/>
        <w:numPr>
          <w:ilvl w:val="0"/>
          <w:numId w:val="2"/>
        </w:numPr>
        <w:spacing w:after="0"/>
        <w:ind w:left="1985" w:hanging="142"/>
        <w:jc w:val="both"/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” </w:t>
      </w:r>
    </w:p>
    <w:p w14:paraId="5719A519" w14:textId="79FF960B" w:rsidR="001759DB" w:rsidRDefault="001759DB" w:rsidP="000646AB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 xml:space="preserve">Cara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final demand </w:t>
      </w:r>
      <w:proofErr w:type="spellStart"/>
      <w:r>
        <w:rPr>
          <w:lang w:val="en-ID"/>
        </w:rPr>
        <w:t>rentan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kesalahan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karena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satuan</w:t>
      </w:r>
      <w:proofErr w:type="spellEnd"/>
      <w:r w:rsidR="000646AB">
        <w:rPr>
          <w:lang w:val="en-ID"/>
        </w:rPr>
        <w:t xml:space="preserve"> dan </w:t>
      </w:r>
      <w:proofErr w:type="spellStart"/>
      <w:r w:rsidR="000646AB">
        <w:rPr>
          <w:lang w:val="en-ID"/>
        </w:rPr>
        <w:t>tidak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ada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penanda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ribuan</w:t>
      </w:r>
      <w:proofErr w:type="spellEnd"/>
    </w:p>
    <w:p w14:paraId="5CF2EA9B" w14:textId="5D2C0D58" w:rsidR="001759DB" w:rsidRDefault="001759DB" w:rsidP="000646AB">
      <w:pPr>
        <w:pStyle w:val="ListParagraph"/>
        <w:numPr>
          <w:ilvl w:val="0"/>
          <w:numId w:val="10"/>
        </w:numPr>
        <w:jc w:val="both"/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notifikasi</w:t>
      </w:r>
      <w:proofErr w:type="spellEnd"/>
    </w:p>
    <w:p w14:paraId="7B6B96C7" w14:textId="08B7386A" w:rsidR="001759DB" w:rsidRDefault="00BE124D" w:rsidP="000646AB">
      <w:pPr>
        <w:pStyle w:val="ListParagraph"/>
        <w:numPr>
          <w:ilvl w:val="0"/>
          <w:numId w:val="10"/>
        </w:numPr>
        <w:jc w:val="both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intervensi</w:t>
      </w:r>
      <w:proofErr w:type="spellEnd"/>
      <w:r w:rsidR="000646AB">
        <w:rPr>
          <w:lang w:val="en-ID"/>
        </w:rPr>
        <w:t xml:space="preserve"> ?</w:t>
      </w:r>
      <w:proofErr w:type="gramEnd"/>
    </w:p>
    <w:p w14:paraId="30359F5C" w14:textId="77777777" w:rsidR="000646AB" w:rsidRDefault="00BE124D" w:rsidP="00883C24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 w:rsidRPr="000646AB">
        <w:rPr>
          <w:lang w:val="en-ID"/>
        </w:rPr>
        <w:t>Apakah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ketika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mulai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membangun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atau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kegiatan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mitigasi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sdh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mulai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beroperasi</w:t>
      </w:r>
      <w:proofErr w:type="spellEnd"/>
      <w:r w:rsidRPr="000646AB">
        <w:rPr>
          <w:lang w:val="en-ID"/>
        </w:rPr>
        <w:t>?</w:t>
      </w:r>
      <w:r w:rsidR="000646AB" w:rsidRPr="000646AB">
        <w:rPr>
          <w:lang w:val="en-ID"/>
        </w:rPr>
        <w:t xml:space="preserve"> </w:t>
      </w:r>
    </w:p>
    <w:p w14:paraId="79534B6E" w14:textId="4C6B220D" w:rsidR="000646AB" w:rsidRDefault="000646AB" w:rsidP="00883C24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pembangunan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infrastrukturnya</w:t>
      </w:r>
      <w:proofErr w:type="spellEnd"/>
    </w:p>
    <w:p w14:paraId="6B35E94F" w14:textId="3F516014" w:rsidR="000646AB" w:rsidRPr="000646AB" w:rsidRDefault="000646AB" w:rsidP="000646AB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 w:rsidRPr="000646AB">
        <w:rPr>
          <w:lang w:val="en-ID"/>
        </w:rPr>
        <w:t>Bagaimana</w:t>
      </w:r>
      <w:proofErr w:type="spellEnd"/>
      <w:r w:rsidRPr="000646AB"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cost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investasi</w:t>
      </w:r>
      <w:proofErr w:type="spellEnd"/>
      <w:r>
        <w:rPr>
          <w:lang w:val="en-ID"/>
        </w:rPr>
        <w:t>)</w:t>
      </w:r>
      <w:r w:rsidRPr="000646AB">
        <w:rPr>
          <w:lang w:val="en-ID"/>
        </w:rPr>
        <w:t xml:space="preserve"> pada </w:t>
      </w:r>
      <w:proofErr w:type="spellStart"/>
      <w:r w:rsidRPr="000646AB">
        <w:rPr>
          <w:lang w:val="en-ID"/>
        </w:rPr>
        <w:t>skenario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intervensi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disebarkan</w:t>
      </w:r>
      <w:proofErr w:type="spellEnd"/>
      <w:r w:rsidRPr="000646AB">
        <w:rPr>
          <w:lang w:val="en-ID"/>
        </w:rPr>
        <w:t xml:space="preserve">? </w:t>
      </w:r>
      <w:proofErr w:type="spellStart"/>
      <w:r w:rsidRPr="000646AB">
        <w:rPr>
          <w:lang w:val="en-ID"/>
        </w:rPr>
        <w:t>Apa</w:t>
      </w:r>
      <w:proofErr w:type="spellEnd"/>
      <w:r w:rsidRPr="000646AB">
        <w:rPr>
          <w:lang w:val="en-ID"/>
        </w:rPr>
        <w:t xml:space="preserve"> di </w:t>
      </w:r>
      <w:proofErr w:type="spellStart"/>
      <w:r w:rsidRPr="000646AB">
        <w:rPr>
          <w:lang w:val="en-ID"/>
        </w:rPr>
        <w:t>tahun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itu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saja</w:t>
      </w:r>
      <w:proofErr w:type="spellEnd"/>
      <w:r w:rsidRPr="000646AB">
        <w:rPr>
          <w:lang w:val="en-ID"/>
        </w:rPr>
        <w:t xml:space="preserve">, </w:t>
      </w:r>
      <w:proofErr w:type="spellStart"/>
      <w:r w:rsidRPr="000646AB">
        <w:rPr>
          <w:lang w:val="en-ID"/>
        </w:rPr>
        <w:t>atau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disebar</w:t>
      </w:r>
      <w:proofErr w:type="spellEnd"/>
      <w:r w:rsidRPr="000646AB">
        <w:rPr>
          <w:lang w:val="en-ID"/>
        </w:rPr>
        <w:t xml:space="preserve"> </w:t>
      </w:r>
      <w:proofErr w:type="spellStart"/>
      <w:r w:rsidR="000C4754">
        <w:rPr>
          <w:lang w:val="en-ID"/>
        </w:rPr>
        <w:t>merata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kesetiap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tahun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sealam</w:t>
      </w:r>
      <w:proofErr w:type="spellEnd"/>
      <w:r w:rsidR="000C4754">
        <w:rPr>
          <w:lang w:val="en-ID"/>
        </w:rPr>
        <w:t xml:space="preserve"> 10 </w:t>
      </w:r>
      <w:proofErr w:type="spellStart"/>
      <w:r w:rsidR="000C4754">
        <w:rPr>
          <w:lang w:val="en-ID"/>
        </w:rPr>
        <w:t>tahun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perencanaan</w:t>
      </w:r>
      <w:proofErr w:type="spellEnd"/>
      <w:r w:rsidR="000C4754">
        <w:rPr>
          <w:lang w:val="en-ID"/>
        </w:rPr>
        <w:t xml:space="preserve">? </w:t>
      </w:r>
      <w:proofErr w:type="spellStart"/>
      <w:r w:rsidR="000C4754">
        <w:rPr>
          <w:lang w:val="en-ID"/>
        </w:rPr>
        <w:t>Sementara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aksi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mitigasi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bisa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dilakukan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kapan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saja</w:t>
      </w:r>
      <w:proofErr w:type="spellEnd"/>
      <w:r w:rsidR="000C4754">
        <w:rPr>
          <w:lang w:val="en-ID"/>
        </w:rPr>
        <w:t xml:space="preserve"> (2020, 2023, 2024, 2028 </w:t>
      </w:r>
      <w:proofErr w:type="spellStart"/>
      <w:r w:rsidR="000C4754">
        <w:rPr>
          <w:lang w:val="en-ID"/>
        </w:rPr>
        <w:t>acak</w:t>
      </w:r>
      <w:proofErr w:type="spellEnd"/>
      <w:r w:rsidR="000C4754">
        <w:rPr>
          <w:lang w:val="en-ID"/>
        </w:rPr>
        <w:t xml:space="preserve"> </w:t>
      </w:r>
      <w:proofErr w:type="spellStart"/>
      <w:r w:rsidR="000C4754">
        <w:rPr>
          <w:lang w:val="en-ID"/>
        </w:rPr>
        <w:t>dst</w:t>
      </w:r>
      <w:proofErr w:type="spellEnd"/>
      <w:r w:rsidR="000C4754">
        <w:rPr>
          <w:lang w:val="en-ID"/>
        </w:rPr>
        <w:t>)</w:t>
      </w:r>
    </w:p>
    <w:p w14:paraId="411C5656" w14:textId="0F3A49CD" w:rsidR="000C4754" w:rsidRDefault="000C4754" w:rsidP="000C4754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r>
        <w:rPr>
          <w:lang w:val="en-ID"/>
        </w:rPr>
        <w:t xml:space="preserve">Di REDCLUWE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intervensi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menerjemahkannya</w:t>
      </w:r>
      <w:proofErr w:type="spellEnd"/>
      <w:r>
        <w:rPr>
          <w:lang w:val="en-ID"/>
        </w:rPr>
        <w:t>?</w:t>
      </w:r>
    </w:p>
    <w:p w14:paraId="4A2DF96A" w14:textId="2E5C18C5" w:rsidR="000C4754" w:rsidRDefault="000C4754" w:rsidP="000C4754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sumber-sumber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energi</w:t>
      </w:r>
      <w:proofErr w:type="spellEnd"/>
      <w:r>
        <w:rPr>
          <w:lang w:val="en-ID"/>
        </w:rPr>
        <w:t xml:space="preserve">)?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diterjemahkan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intervensi</w:t>
      </w:r>
      <w:proofErr w:type="spellEnd"/>
    </w:p>
    <w:p w14:paraId="378E8D79" w14:textId="4A078E07" w:rsidR="000646AB" w:rsidRDefault="000646AB" w:rsidP="00883C24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simulasinya</w:t>
      </w:r>
      <w:proofErr w:type="spellEnd"/>
      <w:r>
        <w:rPr>
          <w:lang w:val="en-ID"/>
        </w:rPr>
        <w:t xml:space="preserve">? Agar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memahami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intervensi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dimodelkan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pertanyaan-pertanyaan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>.</w:t>
      </w:r>
    </w:p>
    <w:p w14:paraId="09FDC294" w14:textId="142F6571" w:rsidR="00BE124D" w:rsidRPr="000646AB" w:rsidRDefault="00BE124D" w:rsidP="00883C24">
      <w:pPr>
        <w:pStyle w:val="ListParagraph"/>
        <w:numPr>
          <w:ilvl w:val="0"/>
          <w:numId w:val="2"/>
        </w:numPr>
        <w:ind w:left="993" w:hanging="284"/>
        <w:jc w:val="both"/>
        <w:rPr>
          <w:lang w:val="en-ID"/>
        </w:rPr>
      </w:pPr>
      <w:r w:rsidRPr="000646AB">
        <w:rPr>
          <w:lang w:val="en-ID"/>
        </w:rPr>
        <w:t xml:space="preserve">Dari </w:t>
      </w:r>
      <w:proofErr w:type="spellStart"/>
      <w:r w:rsidRPr="000646AB">
        <w:rPr>
          <w:lang w:val="en-ID"/>
        </w:rPr>
        <w:t>hasil</w:t>
      </w:r>
      <w:proofErr w:type="spellEnd"/>
      <w:r w:rsidRPr="000646AB">
        <w:rPr>
          <w:lang w:val="en-ID"/>
        </w:rPr>
        <w:t xml:space="preserve"> running </w:t>
      </w:r>
      <w:proofErr w:type="spellStart"/>
      <w:r w:rsidRPr="000646AB">
        <w:rPr>
          <w:lang w:val="en-ID"/>
        </w:rPr>
        <w:t>terlihat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bahwa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intervensi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adalah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ketika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infrastruktur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sdh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beroperasi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bahkan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hanya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disatu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titik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tahun</w:t>
      </w:r>
      <w:proofErr w:type="spellEnd"/>
      <w:r w:rsidR="000646AB">
        <w:rPr>
          <w:lang w:val="en-ID"/>
        </w:rPr>
        <w:t xml:space="preserve"> </w:t>
      </w:r>
      <w:proofErr w:type="spellStart"/>
      <w:r w:rsidR="000646AB">
        <w:rPr>
          <w:lang w:val="en-ID"/>
        </w:rPr>
        <w:t>saja</w:t>
      </w:r>
      <w:proofErr w:type="spellEnd"/>
      <w:r w:rsidRPr="000646AB">
        <w:rPr>
          <w:lang w:val="en-ID"/>
        </w:rPr>
        <w:t xml:space="preserve">, </w:t>
      </w:r>
      <w:proofErr w:type="spellStart"/>
      <w:r w:rsidRPr="000646AB">
        <w:rPr>
          <w:lang w:val="en-ID"/>
        </w:rPr>
        <w:t>bagaimana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inventasi</w:t>
      </w:r>
      <w:proofErr w:type="spellEnd"/>
      <w:r w:rsidRPr="000646AB">
        <w:rPr>
          <w:lang w:val="en-ID"/>
        </w:rPr>
        <w:t xml:space="preserve"> </w:t>
      </w:r>
      <w:proofErr w:type="spellStart"/>
      <w:r w:rsidRPr="000646AB">
        <w:rPr>
          <w:lang w:val="en-ID"/>
        </w:rPr>
        <w:t>diterjemahkan</w:t>
      </w:r>
      <w:proofErr w:type="spellEnd"/>
      <w:r w:rsidRPr="000646AB">
        <w:rPr>
          <w:lang w:val="en-ID"/>
        </w:rPr>
        <w:t xml:space="preserve"> </w:t>
      </w:r>
    </w:p>
    <w:p w14:paraId="35120F61" w14:textId="7879DE9E" w:rsidR="000C4754" w:rsidRDefault="000C4754" w:rsidP="000646AB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 xml:space="preserve">Parameter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Pertumbuhan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PDRB :</w:t>
      </w:r>
      <w:proofErr w:type="gramEnd"/>
    </w:p>
    <w:p w14:paraId="19EE2163" w14:textId="1E2F0D71" w:rsidR="000C4754" w:rsidRDefault="000C4754" w:rsidP="000C4754">
      <w:pPr>
        <w:pStyle w:val="ListParagraph"/>
        <w:numPr>
          <w:ilvl w:val="0"/>
          <w:numId w:val="2"/>
        </w:numPr>
        <w:ind w:left="993" w:hanging="273"/>
        <w:jc w:val="both"/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-33,86% </w:t>
      </w:r>
      <w:proofErr w:type="spellStart"/>
      <w:r>
        <w:rPr>
          <w:lang w:val="en-ID"/>
        </w:rPr>
        <w:t>artinya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sebesar</w:t>
      </w:r>
      <w:proofErr w:type="spellEnd"/>
      <w:r>
        <w:rPr>
          <w:lang w:val="en-ID"/>
        </w:rPr>
        <w:t xml:space="preserve"> 33,86%</w:t>
      </w:r>
    </w:p>
    <w:p w14:paraId="4A0B7621" w14:textId="61636A4D" w:rsidR="000C4754" w:rsidRDefault="000C4754" w:rsidP="000C4754">
      <w:pPr>
        <w:pStyle w:val="ListParagraph"/>
        <w:numPr>
          <w:ilvl w:val="0"/>
          <w:numId w:val="2"/>
        </w:numPr>
        <w:ind w:left="993" w:hanging="273"/>
        <w:jc w:val="both"/>
        <w:rPr>
          <w:lang w:val="en-ID"/>
        </w:rPr>
      </w:pPr>
      <w:r>
        <w:rPr>
          <w:lang w:val="en-ID"/>
        </w:rPr>
        <w:t xml:space="preserve">Dari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pembangunan</w:t>
      </w:r>
      <w:proofErr w:type="spellEnd"/>
      <w:r>
        <w:rPr>
          <w:lang w:val="en-ID"/>
        </w:rPr>
        <w:t xml:space="preserve"> PLT Pump Storage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trilliun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lapangan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usaha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konstruksi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PDRB </w:t>
      </w:r>
      <w:proofErr w:type="spellStart"/>
      <w:r>
        <w:rPr>
          <w:lang w:val="en-ID"/>
        </w:rPr>
        <w:t>Provinsi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</w:t>
      </w:r>
      <w:proofErr w:type="spellEnd"/>
      <w:r>
        <w:rPr>
          <w:lang w:val="en-ID"/>
        </w:rPr>
        <w:t xml:space="preserve"> Barat </w:t>
      </w:r>
      <w:proofErr w:type="spellStart"/>
      <w:r>
        <w:rPr>
          <w:lang w:val="en-ID"/>
        </w:rPr>
        <w:t>sebesar</w:t>
      </w:r>
      <w:proofErr w:type="spellEnd"/>
      <w:r>
        <w:rPr>
          <w:lang w:val="en-ID"/>
        </w:rPr>
        <w:t xml:space="preserve"> 17,83</w:t>
      </w:r>
      <w:proofErr w:type="gramStart"/>
      <w:r>
        <w:rPr>
          <w:lang w:val="en-ID"/>
        </w:rPr>
        <w:t>% ???</w:t>
      </w:r>
      <w:proofErr w:type="gramEnd"/>
    </w:p>
    <w:p w14:paraId="5F83943A" w14:textId="29624DB1" w:rsidR="000C4754" w:rsidRDefault="000C4754" w:rsidP="000C4754">
      <w:pPr>
        <w:pStyle w:val="ListParagraph"/>
        <w:numPr>
          <w:ilvl w:val="0"/>
          <w:numId w:val="2"/>
        </w:numPr>
        <w:ind w:left="993" w:hanging="273"/>
        <w:jc w:val="both"/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sinkron</w:t>
      </w:r>
      <w:proofErr w:type="spellEnd"/>
      <w:r>
        <w:rPr>
          <w:lang w:val="en-ID"/>
        </w:rPr>
        <w:t xml:space="preserve">. Dari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proyeksi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emisi</w:t>
      </w:r>
      <w:proofErr w:type="spellEnd"/>
      <w:r>
        <w:rPr>
          <w:lang w:val="en-ID"/>
        </w:rPr>
        <w:t xml:space="preserve"> PLT Pump Storage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BAU, </w:t>
      </w:r>
      <w:proofErr w:type="spellStart"/>
      <w:r>
        <w:rPr>
          <w:lang w:val="en-ID"/>
        </w:rPr>
        <w:t>artinya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meng-emisi</w:t>
      </w:r>
      <w:proofErr w:type="spellEnd"/>
      <w:r>
        <w:rPr>
          <w:lang w:val="en-ID"/>
        </w:rPr>
        <w:t>?</w:t>
      </w:r>
    </w:p>
    <w:p w14:paraId="0FFF9894" w14:textId="3B4B413D" w:rsidR="000C4754" w:rsidRDefault="000C4754" w:rsidP="000C4754">
      <w:pPr>
        <w:pStyle w:val="ListParagraph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E439F9C" wp14:editId="098A5FFB">
            <wp:extent cx="5295900" cy="2405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686" cy="24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F009" w14:textId="77777777" w:rsidR="00241314" w:rsidRDefault="00241314" w:rsidP="00241314">
      <w:pPr>
        <w:pStyle w:val="ListParagraph"/>
        <w:rPr>
          <w:lang w:val="en-ID"/>
        </w:rPr>
      </w:pPr>
    </w:p>
    <w:p w14:paraId="5AF25D21" w14:textId="77777777" w:rsidR="00241314" w:rsidRDefault="00241314" w:rsidP="00241314">
      <w:pPr>
        <w:pStyle w:val="ListParagraph"/>
        <w:rPr>
          <w:lang w:val="en-ID"/>
        </w:rPr>
      </w:pPr>
    </w:p>
    <w:p w14:paraId="5256F10B" w14:textId="77777777" w:rsidR="00241314" w:rsidRDefault="00241314" w:rsidP="00241314">
      <w:pPr>
        <w:pStyle w:val="ListParagraph"/>
        <w:rPr>
          <w:lang w:val="en-ID"/>
        </w:rPr>
      </w:pPr>
    </w:p>
    <w:p w14:paraId="369C59F4" w14:textId="1EEBACF5" w:rsidR="00241314" w:rsidRDefault="00241314" w:rsidP="00241314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lastRenderedPageBreak/>
        <w:t xml:space="preserve">Parameter </w:t>
      </w:r>
      <w:proofErr w:type="spellStart"/>
      <w:r>
        <w:rPr>
          <w:lang w:val="en-ID"/>
        </w:rPr>
        <w:t>konsumsi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energi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14:paraId="6C3C511E" w14:textId="6480F070" w:rsidR="00241314" w:rsidRPr="00241314" w:rsidRDefault="00241314" w:rsidP="00241314">
      <w:pPr>
        <w:pStyle w:val="ListParagraph"/>
        <w:rPr>
          <w:lang w:val="en-ID"/>
        </w:rPr>
      </w:pPr>
      <w:r w:rsidRPr="00241314">
        <w:rPr>
          <w:lang w:val="en-ID"/>
        </w:rPr>
        <w:t xml:space="preserve">Parameter </w:t>
      </w:r>
      <w:proofErr w:type="spellStart"/>
      <w:r w:rsidRPr="00241314">
        <w:rPr>
          <w:lang w:val="en-ID"/>
        </w:rPr>
        <w:t>konsumsi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energi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seharusnya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senantiasa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bertumbuh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seiring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waktu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tetapi</w:t>
      </w:r>
      <w:proofErr w:type="spellEnd"/>
      <w:r w:rsidRPr="00241314">
        <w:rPr>
          <w:lang w:val="en-ID"/>
        </w:rPr>
        <w:t xml:space="preserve"> pada </w:t>
      </w:r>
      <w:proofErr w:type="spellStart"/>
      <w:r w:rsidRPr="00241314">
        <w:rPr>
          <w:lang w:val="en-ID"/>
        </w:rPr>
        <w:t>hasil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simulasi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tidak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terlihat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pertumbuhan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malah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terdapat</w:t>
      </w:r>
      <w:proofErr w:type="spellEnd"/>
      <w:r w:rsidRPr="00241314">
        <w:rPr>
          <w:lang w:val="en-ID"/>
        </w:rPr>
        <w:t xml:space="preserve"> trend yang </w:t>
      </w:r>
      <w:proofErr w:type="spellStart"/>
      <w:r w:rsidRPr="00241314">
        <w:rPr>
          <w:lang w:val="en-ID"/>
        </w:rPr>
        <w:t>acak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dengan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angka</w:t>
      </w:r>
      <w:proofErr w:type="spellEnd"/>
      <w:r w:rsidRPr="00241314">
        <w:rPr>
          <w:lang w:val="en-ID"/>
        </w:rPr>
        <w:t xml:space="preserve"> yang </w:t>
      </w:r>
      <w:proofErr w:type="spellStart"/>
      <w:r w:rsidRPr="00241314">
        <w:rPr>
          <w:lang w:val="en-ID"/>
        </w:rPr>
        <w:t>kembali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lagi</w:t>
      </w:r>
      <w:proofErr w:type="spellEnd"/>
      <w:r w:rsidRPr="00241314">
        <w:rPr>
          <w:lang w:val="en-ID"/>
        </w:rPr>
        <w:t xml:space="preserve"> pada base year</w:t>
      </w:r>
    </w:p>
    <w:p w14:paraId="51129501" w14:textId="070C1657" w:rsidR="000C4754" w:rsidRDefault="000C4754" w:rsidP="000C4754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 xml:space="preserve">Parameter </w:t>
      </w:r>
      <w:proofErr w:type="spellStart"/>
      <w:r>
        <w:rPr>
          <w:lang w:val="en-ID"/>
        </w:rPr>
        <w:t>Intensitas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Emisi</w:t>
      </w:r>
      <w:proofErr w:type="spellEnd"/>
      <w:r>
        <w:rPr>
          <w:lang w:val="en-ID"/>
        </w:rPr>
        <w:t xml:space="preserve"> :</w:t>
      </w:r>
      <w:proofErr w:type="gramEnd"/>
    </w:p>
    <w:p w14:paraId="339E4CB5" w14:textId="57B42260" w:rsidR="000C4754" w:rsidRDefault="000C4754" w:rsidP="000C475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trend di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intervensi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2021</w:t>
      </w:r>
    </w:p>
    <w:p w14:paraId="349796DD" w14:textId="42E8FC05" w:rsidR="000C4754" w:rsidRDefault="000C4754" w:rsidP="000C4754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7EDF12F0" wp14:editId="6C9ABCC0">
            <wp:extent cx="5054600" cy="163356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277" cy="16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3743" w14:textId="738F11AC" w:rsidR="00241314" w:rsidRDefault="00241314" w:rsidP="00241314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 xml:space="preserve">Parameter income per </w:t>
      </w:r>
      <w:proofErr w:type="spellStart"/>
      <w:proofErr w:type="gramStart"/>
      <w:r>
        <w:rPr>
          <w:lang w:val="en-ID"/>
        </w:rPr>
        <w:t>kapita</w:t>
      </w:r>
      <w:proofErr w:type="spellEnd"/>
      <w:r>
        <w:rPr>
          <w:lang w:val="en-ID"/>
        </w:rPr>
        <w:t xml:space="preserve"> :</w:t>
      </w:r>
      <w:proofErr w:type="gramEnd"/>
    </w:p>
    <w:p w14:paraId="52A5F6C2" w14:textId="3F2FF3E9" w:rsidR="00241314" w:rsidRDefault="00241314" w:rsidP="00241314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8A0C795" wp14:editId="299A92BD">
            <wp:extent cx="3276600" cy="210633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1-29 at 14.12.0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08" cy="21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0DA8" w14:textId="029E0A12" w:rsidR="00241314" w:rsidRDefault="00241314" w:rsidP="00241314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 xml:space="preserve">Parameter total </w:t>
      </w:r>
      <w:proofErr w:type="gramStart"/>
      <w:r>
        <w:rPr>
          <w:lang w:val="en-ID"/>
        </w:rPr>
        <w:t>emission :</w:t>
      </w:r>
      <w:proofErr w:type="gramEnd"/>
    </w:p>
    <w:p w14:paraId="1795D0A3" w14:textId="2D7F5F5C" w:rsidR="00241314" w:rsidRDefault="00241314" w:rsidP="00241314">
      <w:pPr>
        <w:pStyle w:val="ListParagraph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B484379" wp14:editId="730D363F">
            <wp:extent cx="4943074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608" cy="1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2285" w14:textId="77777777" w:rsidR="00241314" w:rsidRDefault="00241314" w:rsidP="00241314">
      <w:pPr>
        <w:pStyle w:val="ListParagraph"/>
        <w:jc w:val="center"/>
        <w:rPr>
          <w:lang w:val="en-ID"/>
        </w:rPr>
      </w:pPr>
    </w:p>
    <w:p w14:paraId="57AE56A7" w14:textId="6A94177A" w:rsidR="00241314" w:rsidRDefault="00241314" w:rsidP="00241314">
      <w:pPr>
        <w:pStyle w:val="ListParagraph"/>
        <w:numPr>
          <w:ilvl w:val="0"/>
          <w:numId w:val="10"/>
        </w:numPr>
        <w:jc w:val="both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</w:t>
      </w:r>
      <w:proofErr w:type="spellStart"/>
      <w:r>
        <w:rPr>
          <w:lang w:val="en-ID"/>
        </w:rPr>
        <w:t>ektor</w:t>
      </w:r>
      <w:proofErr w:type="spellEnd"/>
      <w:r>
        <w:rPr>
          <w:lang w:val="en-ID"/>
        </w:rPr>
        <w:t xml:space="preserve"> lain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limbah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pertanian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bersamaan</w:t>
      </w:r>
      <w:proofErr w:type="spellEnd"/>
      <w:r>
        <w:rPr>
          <w:lang w:val="en-ID"/>
        </w:rPr>
        <w:t>?</w:t>
      </w:r>
      <w:r w:rsidR="007A3A88">
        <w:rPr>
          <w:lang w:val="en-ID"/>
        </w:rPr>
        <w:t xml:space="preserve"> Ex. </w:t>
      </w:r>
      <w:proofErr w:type="spellStart"/>
      <w:r w:rsidR="007A3A88">
        <w:rPr>
          <w:lang w:val="en-ID"/>
        </w:rPr>
        <w:t>bagaimana</w:t>
      </w:r>
      <w:proofErr w:type="spellEnd"/>
      <w:r w:rsidR="007A3A88">
        <w:rPr>
          <w:lang w:val="en-ID"/>
        </w:rPr>
        <w:t xml:space="preserve"> </w:t>
      </w:r>
      <w:proofErr w:type="spellStart"/>
      <w:r w:rsidR="007A3A88">
        <w:rPr>
          <w:lang w:val="en-ID"/>
        </w:rPr>
        <w:t>memasukkan</w:t>
      </w:r>
      <w:proofErr w:type="spellEnd"/>
      <w:r w:rsidR="007A3A88">
        <w:rPr>
          <w:lang w:val="en-ID"/>
        </w:rPr>
        <w:t xml:space="preserve"> </w:t>
      </w:r>
      <w:proofErr w:type="spellStart"/>
      <w:r w:rsidR="007A3A88">
        <w:rPr>
          <w:lang w:val="en-ID"/>
        </w:rPr>
        <w:t>semua</w:t>
      </w:r>
      <w:proofErr w:type="spellEnd"/>
      <w:r w:rsidR="007A3A88">
        <w:rPr>
          <w:lang w:val="en-ID"/>
        </w:rPr>
        <w:t xml:space="preserve"> </w:t>
      </w:r>
      <w:proofErr w:type="spellStart"/>
      <w:r w:rsidR="007A3A88">
        <w:rPr>
          <w:lang w:val="en-ID"/>
        </w:rPr>
        <w:t>rencana</w:t>
      </w:r>
      <w:proofErr w:type="spellEnd"/>
      <w:r w:rsidR="007A3A88">
        <w:rPr>
          <w:lang w:val="en-ID"/>
        </w:rPr>
        <w:t xml:space="preserve"> pada </w:t>
      </w:r>
      <w:proofErr w:type="spellStart"/>
      <w:r w:rsidR="007A3A88">
        <w:rPr>
          <w:lang w:val="en-ID"/>
        </w:rPr>
        <w:t>kaji</w:t>
      </w:r>
      <w:proofErr w:type="spellEnd"/>
      <w:r w:rsidR="007A3A88">
        <w:rPr>
          <w:lang w:val="en-ID"/>
        </w:rPr>
        <w:t xml:space="preserve"> </w:t>
      </w:r>
      <w:proofErr w:type="spellStart"/>
      <w:r w:rsidR="007A3A88">
        <w:rPr>
          <w:lang w:val="en-ID"/>
        </w:rPr>
        <w:t>ulang</w:t>
      </w:r>
      <w:proofErr w:type="spellEnd"/>
      <w:r w:rsidR="007A3A88">
        <w:rPr>
          <w:lang w:val="en-ID"/>
        </w:rPr>
        <w:t xml:space="preserve"> dan </w:t>
      </w:r>
      <w:proofErr w:type="spellStart"/>
      <w:r w:rsidR="007A3A88">
        <w:rPr>
          <w:lang w:val="en-ID"/>
        </w:rPr>
        <w:t>melihat</w:t>
      </w:r>
      <w:proofErr w:type="spellEnd"/>
      <w:r w:rsidR="007A3A88">
        <w:rPr>
          <w:lang w:val="en-ID"/>
        </w:rPr>
        <w:t xml:space="preserve"> </w:t>
      </w:r>
      <w:proofErr w:type="spellStart"/>
      <w:r w:rsidR="007A3A88">
        <w:rPr>
          <w:lang w:val="en-ID"/>
        </w:rPr>
        <w:t>dampaknya</w:t>
      </w:r>
      <w:proofErr w:type="spellEnd"/>
    </w:p>
    <w:p w14:paraId="65F056A3" w14:textId="6131E3A9" w:rsidR="00241314" w:rsidRDefault="00241314" w:rsidP="00241314">
      <w:pPr>
        <w:pStyle w:val="ListParagraph"/>
        <w:numPr>
          <w:ilvl w:val="0"/>
          <w:numId w:val="10"/>
        </w:numPr>
        <w:jc w:val="both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mempengaruhi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? </w:t>
      </w:r>
      <w:r w:rsidR="007A3A88">
        <w:rPr>
          <w:lang w:val="en-ID"/>
        </w:rPr>
        <w:t>Ex.</w:t>
      </w:r>
      <w:r>
        <w:rPr>
          <w:lang w:val="en-ID"/>
        </w:rPr>
        <w:t xml:space="preserve"> Pembangunan PLMTH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lahan</w:t>
      </w:r>
      <w:proofErr w:type="spellEnd"/>
      <w:r>
        <w:rPr>
          <w:lang w:val="en-ID"/>
        </w:rPr>
        <w:t>?</w:t>
      </w:r>
    </w:p>
    <w:p w14:paraId="08C832FB" w14:textId="38A36CE9" w:rsidR="00BE124D" w:rsidRPr="00241314" w:rsidRDefault="00241314" w:rsidP="00241314">
      <w:pPr>
        <w:pStyle w:val="ListParagraph"/>
        <w:numPr>
          <w:ilvl w:val="0"/>
          <w:numId w:val="10"/>
        </w:numPr>
        <w:ind w:hanging="436"/>
        <w:jc w:val="both"/>
        <w:rPr>
          <w:lang w:val="en-ID"/>
        </w:rPr>
      </w:pPr>
      <w:proofErr w:type="spellStart"/>
      <w:r w:rsidRPr="00241314">
        <w:rPr>
          <w:lang w:val="en-ID"/>
        </w:rPr>
        <w:t>Bagaimana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menentukan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skenario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aksi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mitigasi</w:t>
      </w:r>
      <w:proofErr w:type="spellEnd"/>
      <w:r w:rsidRPr="00241314">
        <w:rPr>
          <w:lang w:val="en-ID"/>
        </w:rPr>
        <w:t xml:space="preserve"> yang </w:t>
      </w:r>
      <w:proofErr w:type="spellStart"/>
      <w:r w:rsidRPr="00241314">
        <w:rPr>
          <w:lang w:val="en-ID"/>
        </w:rPr>
        <w:t>dapat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mencapai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hasil</w:t>
      </w:r>
      <w:proofErr w:type="spellEnd"/>
      <w:r w:rsidRPr="00241314">
        <w:rPr>
          <w:lang w:val="en-ID"/>
        </w:rPr>
        <w:t xml:space="preserve"> paling optimum (</w:t>
      </w:r>
      <w:proofErr w:type="spellStart"/>
      <w:r w:rsidRPr="00241314">
        <w:rPr>
          <w:lang w:val="en-ID"/>
        </w:rPr>
        <w:t>emisi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rendah</w:t>
      </w:r>
      <w:proofErr w:type="spellEnd"/>
      <w:r w:rsidRPr="00241314">
        <w:rPr>
          <w:lang w:val="en-ID"/>
        </w:rPr>
        <w:t xml:space="preserve">, </w:t>
      </w:r>
      <w:proofErr w:type="spellStart"/>
      <w:r w:rsidRPr="00241314">
        <w:rPr>
          <w:lang w:val="en-ID"/>
        </w:rPr>
        <w:t>pdrb</w:t>
      </w:r>
      <w:proofErr w:type="spellEnd"/>
      <w:r w:rsidRPr="00241314">
        <w:rPr>
          <w:lang w:val="en-ID"/>
        </w:rPr>
        <w:t xml:space="preserve"> </w:t>
      </w:r>
      <w:proofErr w:type="spellStart"/>
      <w:r w:rsidRPr="00241314">
        <w:rPr>
          <w:lang w:val="en-ID"/>
        </w:rPr>
        <w:t>tinggi</w:t>
      </w:r>
      <w:proofErr w:type="spellEnd"/>
      <w:r w:rsidRPr="00241314">
        <w:rPr>
          <w:lang w:val="en-ID"/>
        </w:rPr>
        <w:t>)?</w:t>
      </w:r>
      <w:bookmarkStart w:id="0" w:name="_GoBack"/>
      <w:bookmarkEnd w:id="0"/>
    </w:p>
    <w:sectPr w:rsidR="00BE124D" w:rsidRPr="00241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F98"/>
    <w:multiLevelType w:val="hybridMultilevel"/>
    <w:tmpl w:val="69B81BC2"/>
    <w:lvl w:ilvl="0" w:tplc="C61257B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A3A63"/>
    <w:multiLevelType w:val="hybridMultilevel"/>
    <w:tmpl w:val="1B560696"/>
    <w:lvl w:ilvl="0" w:tplc="62C20924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2D473B0B"/>
    <w:multiLevelType w:val="hybridMultilevel"/>
    <w:tmpl w:val="CDD87430"/>
    <w:lvl w:ilvl="0" w:tplc="9F96B05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A3BEA"/>
    <w:multiLevelType w:val="hybridMultilevel"/>
    <w:tmpl w:val="8D0436DE"/>
    <w:lvl w:ilvl="0" w:tplc="38CA0860">
      <w:start w:val="1"/>
      <w:numFmt w:val="bullet"/>
      <w:lvlText w:val="-"/>
      <w:lvlJc w:val="left"/>
      <w:pPr>
        <w:ind w:left="235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4" w15:restartNumberingAfterBreak="0">
    <w:nsid w:val="39E72236"/>
    <w:multiLevelType w:val="hybridMultilevel"/>
    <w:tmpl w:val="28C2EF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E2C24"/>
    <w:multiLevelType w:val="hybridMultilevel"/>
    <w:tmpl w:val="B4D6E8CA"/>
    <w:lvl w:ilvl="0" w:tplc="022A7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542EE"/>
    <w:multiLevelType w:val="hybridMultilevel"/>
    <w:tmpl w:val="4FD2C2BE"/>
    <w:lvl w:ilvl="0" w:tplc="022A7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8D9"/>
    <w:multiLevelType w:val="hybridMultilevel"/>
    <w:tmpl w:val="53D204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25F2F"/>
    <w:multiLevelType w:val="hybridMultilevel"/>
    <w:tmpl w:val="4324413C"/>
    <w:lvl w:ilvl="0" w:tplc="022A7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21AF2"/>
    <w:multiLevelType w:val="hybridMultilevel"/>
    <w:tmpl w:val="75AA71A0"/>
    <w:lvl w:ilvl="0" w:tplc="8F3201C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DF"/>
    <w:rsid w:val="000646AB"/>
    <w:rsid w:val="000C4754"/>
    <w:rsid w:val="000C5E30"/>
    <w:rsid w:val="001759DB"/>
    <w:rsid w:val="00182221"/>
    <w:rsid w:val="001B24EA"/>
    <w:rsid w:val="00241314"/>
    <w:rsid w:val="00311801"/>
    <w:rsid w:val="0034780F"/>
    <w:rsid w:val="004133AE"/>
    <w:rsid w:val="00462B40"/>
    <w:rsid w:val="004B762D"/>
    <w:rsid w:val="00510ACF"/>
    <w:rsid w:val="005874DF"/>
    <w:rsid w:val="006B0534"/>
    <w:rsid w:val="006E2A60"/>
    <w:rsid w:val="00717562"/>
    <w:rsid w:val="00733E67"/>
    <w:rsid w:val="007A3A88"/>
    <w:rsid w:val="008A0772"/>
    <w:rsid w:val="009D302F"/>
    <w:rsid w:val="00A75D7F"/>
    <w:rsid w:val="00AB0D2D"/>
    <w:rsid w:val="00AB0DC3"/>
    <w:rsid w:val="00AF6B8B"/>
    <w:rsid w:val="00B05D5B"/>
    <w:rsid w:val="00B163F0"/>
    <w:rsid w:val="00B16576"/>
    <w:rsid w:val="00B356D0"/>
    <w:rsid w:val="00BE124D"/>
    <w:rsid w:val="00D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3D67"/>
  <w15:chartTrackingRefBased/>
  <w15:docId w15:val="{8DC74171-1E6F-4239-BAF7-E168F135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2020-02-16T15:54:00Z</dcterms:created>
  <dcterms:modified xsi:type="dcterms:W3CDTF">2020-02-16T17:49:00Z</dcterms:modified>
</cp:coreProperties>
</file>