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E3565" w14:textId="6F5BEBBA" w:rsidR="0065055A" w:rsidRDefault="00EE0DA8" w:rsidP="0065055A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Supplementary Table 37. Mixed </w:t>
      </w:r>
      <w:r w:rsidR="00BF6712">
        <w:rPr>
          <w:rFonts w:ascii="Arial" w:hAnsi="Arial" w:cs="Arial"/>
          <w:b/>
          <w:bCs/>
          <w:sz w:val="18"/>
          <w:szCs w:val="18"/>
        </w:rPr>
        <w:t>m</w:t>
      </w:r>
      <w:r>
        <w:rPr>
          <w:rFonts w:ascii="Arial" w:hAnsi="Arial" w:cs="Arial"/>
          <w:b/>
          <w:bCs/>
          <w:sz w:val="18"/>
          <w:szCs w:val="18"/>
        </w:rPr>
        <w:t xml:space="preserve">odel </w:t>
      </w:r>
      <w:r w:rsidR="00BF6712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oefficients for</w:t>
      </w:r>
      <w:r w:rsidRPr="00372D40">
        <w:rPr>
          <w:rFonts w:ascii="Arial" w:hAnsi="Arial" w:cs="Arial"/>
          <w:b/>
          <w:bCs/>
          <w:sz w:val="18"/>
          <w:szCs w:val="18"/>
        </w:rPr>
        <w:t xml:space="preserve"> </w:t>
      </w:r>
      <w:r w:rsidR="00BF6712">
        <w:rPr>
          <w:rFonts w:ascii="Arial" w:hAnsi="Arial" w:cs="Arial"/>
          <w:b/>
          <w:bCs/>
          <w:sz w:val="18"/>
          <w:szCs w:val="18"/>
        </w:rPr>
        <w:t>f</w:t>
      </w:r>
      <w:r w:rsidR="0065055A" w:rsidRPr="00372D40">
        <w:rPr>
          <w:rFonts w:ascii="Arial" w:hAnsi="Arial" w:cs="Arial"/>
          <w:b/>
          <w:bCs/>
          <w:sz w:val="18"/>
          <w:szCs w:val="18"/>
        </w:rPr>
        <w:t>atigue</w:t>
      </w:r>
      <w:r w:rsidR="00BF6712">
        <w:rPr>
          <w:rFonts w:ascii="Arial" w:hAnsi="Arial" w:cs="Arial"/>
          <w:b/>
          <w:bCs/>
          <w:sz w:val="18"/>
          <w:szCs w:val="18"/>
        </w:rPr>
        <w:t xml:space="preserve"> </w:t>
      </w:r>
      <w:r w:rsidR="00BF6712" w:rsidRPr="00BF6712">
        <w:rPr>
          <w:rFonts w:ascii="Arial" w:hAnsi="Arial" w:cs="Arial"/>
          <w:b/>
          <w:bCs/>
          <w:sz w:val="18"/>
          <w:szCs w:val="18"/>
        </w:rPr>
        <w:t xml:space="preserve">for a cohort of thirty-nine resistance trained adult males and females that either habitually consumed or did not consume breakfast and participated in a randomized crossover investigation seeking to elicit the impact of breakfast consumption on afternoon resistance training performance in an isoenergetic state.  </w:t>
      </w:r>
      <w:bookmarkStart w:id="0" w:name="_GoBack"/>
      <w:bookmarkEnd w:id="0"/>
    </w:p>
    <w:p w14:paraId="04F32CD3" w14:textId="77777777" w:rsidR="0065055A" w:rsidRPr="00372D40" w:rsidRDefault="0065055A" w:rsidP="0065055A">
      <w:pPr>
        <w:jc w:val="center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821"/>
        <w:gridCol w:w="1387"/>
        <w:gridCol w:w="682"/>
      </w:tblGrid>
      <w:tr w:rsidR="0065055A" w:rsidRPr="00372D40" w14:paraId="2E9DD20B" w14:textId="77777777" w:rsidTr="00C66CF2">
        <w:trPr>
          <w:jc w:val="center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00B58EC" w14:textId="77777777" w:rsidR="0065055A" w:rsidRPr="00372D40" w:rsidRDefault="0065055A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E5F0709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Value</w:t>
            </w:r>
          </w:p>
        </w:tc>
      </w:tr>
      <w:tr w:rsidR="0065055A" w:rsidRPr="00372D40" w14:paraId="0EEA9117" w14:textId="77777777" w:rsidTr="00C66CF2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8FB514" w14:textId="77777777" w:rsidR="0065055A" w:rsidRPr="00372D40" w:rsidRDefault="0065055A" w:rsidP="00C66CF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22AC3C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367042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7D747C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65055A" w:rsidRPr="00372D40" w14:paraId="20185F6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CCE33D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368ABA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47.22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74ED2B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31.66 – 62.78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BB5E2B" w14:textId="0D8F51BB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65055A" w:rsidRPr="00372D40" w14:paraId="733EAAC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10CCB4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8A10E0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12.44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B6220B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-6.03 – 30.92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44AA1B" w14:textId="4E3F36D1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.186</w:t>
            </w:r>
          </w:p>
        </w:tc>
      </w:tr>
      <w:tr w:rsidR="0065055A" w:rsidRPr="00372D40" w14:paraId="0483137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2B2302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EAE7E7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-11.42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CF837F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-33.52 – 10.68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F4A5A2" w14:textId="6A26DF7E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.301</w:t>
            </w:r>
          </w:p>
        </w:tc>
      </w:tr>
      <w:tr w:rsidR="0065055A" w:rsidRPr="00372D40" w14:paraId="0C9597A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8F81DF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760B39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-20.62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9960ED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-42.72 – 1.48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28280F" w14:textId="7058D05E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.066</w:t>
            </w:r>
          </w:p>
        </w:tc>
      </w:tr>
      <w:tr w:rsidR="0065055A" w:rsidRPr="00372D40" w14:paraId="47FB2DF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E6AD3D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90EE60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9.11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15C452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-6.92 – 25.14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1969C2" w14:textId="1A3EA00F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.264</w:t>
            </w:r>
          </w:p>
        </w:tc>
      </w:tr>
      <w:tr w:rsidR="0065055A" w:rsidRPr="00372D40" w14:paraId="46C9269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1E30C6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41D493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15.78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84F187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-2.12 – 33.68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32B7FD" w14:textId="6F8F274E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.084</w:t>
            </w:r>
          </w:p>
        </w:tc>
      </w:tr>
      <w:tr w:rsidR="0065055A" w:rsidRPr="00372D40" w14:paraId="059FE4E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DB8711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D960D4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28.89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649410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10.55 – 47.23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90E4A2" w14:textId="61E3BC9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.002</w:t>
            </w:r>
          </w:p>
        </w:tc>
      </w:tr>
      <w:tr w:rsidR="0065055A" w:rsidRPr="00372D40" w14:paraId="1F2B337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1C7742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1811EA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-12.34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743046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-37.81 – 13.12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6CC76C" w14:textId="78C6E45D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.341</w:t>
            </w:r>
          </w:p>
        </w:tc>
      </w:tr>
      <w:tr w:rsidR="0065055A" w:rsidRPr="00372D40" w14:paraId="7C5D0E4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62C6D4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72A85B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-7.54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B16FC4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-33.01 – 17.92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19A1B3" w14:textId="0133B921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.560</w:t>
            </w:r>
          </w:p>
        </w:tc>
      </w:tr>
      <w:tr w:rsidR="0065055A" w:rsidRPr="00372D40" w14:paraId="30D7325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FA2AEA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4D1A90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8.62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00F20F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-22.22 – 39.47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530AEE" w14:textId="3851C57C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.574</w:t>
            </w:r>
          </w:p>
        </w:tc>
      </w:tr>
      <w:tr w:rsidR="0065055A" w:rsidRPr="00372D40" w14:paraId="3253EA1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B3F4D3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C410BA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6.89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C293C0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-15.78 – 29.55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AB010B" w14:textId="3411FD1E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.550</w:t>
            </w:r>
          </w:p>
        </w:tc>
      </w:tr>
      <w:tr w:rsidR="0065055A" w:rsidRPr="00372D40" w14:paraId="0957B17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489886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10258B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7D2FAC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-29.43 – 21.21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9A9BCC" w14:textId="31282963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.749</w:t>
            </w:r>
          </w:p>
        </w:tc>
      </w:tr>
      <w:tr w:rsidR="0065055A" w:rsidRPr="00372D40" w14:paraId="4A502AB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3EBE61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1A348D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-14.89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5EF098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-40.82 – 11.04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40DC4C" w14:textId="6CC88B5C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.259</w:t>
            </w:r>
          </w:p>
        </w:tc>
      </w:tr>
      <w:tr w:rsidR="0065055A" w:rsidRPr="00372D40" w14:paraId="37AF061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83D041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D9074F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12.99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FA364C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-9.10 – 35.08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01C353" w14:textId="649744CD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.248</w:t>
            </w:r>
          </w:p>
        </w:tc>
      </w:tr>
      <w:tr w:rsidR="0065055A" w:rsidRPr="00372D40" w14:paraId="69F434B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89905F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747B8E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B4D7C5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-22.75 – 26.60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C66A99" w14:textId="1A375A65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.878</w:t>
            </w:r>
          </w:p>
        </w:tc>
      </w:tr>
      <w:tr w:rsidR="0065055A" w:rsidRPr="00372D40" w14:paraId="1F971BD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982999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80C4D9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0C92BF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-25.26 – 25.29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668207" w14:textId="58939A13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.999</w:t>
            </w:r>
          </w:p>
        </w:tc>
      </w:tr>
      <w:tr w:rsidR="0065055A" w:rsidRPr="00372D40" w14:paraId="3FBD40B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12C92B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BC187E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15.59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045127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-6.50 – 37.68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A9F233" w14:textId="318AAC63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.166</w:t>
            </w:r>
          </w:p>
        </w:tc>
      </w:tr>
      <w:tr w:rsidR="0065055A" w:rsidRPr="00372D40" w14:paraId="1A91BCA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699E36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E77667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9.12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B61FC3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-15.55 – 33.80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ED6D94" w14:textId="30041181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.467</w:t>
            </w:r>
          </w:p>
        </w:tc>
      </w:tr>
      <w:tr w:rsidR="0065055A" w:rsidRPr="00372D40" w14:paraId="31DF378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FE3B9C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41C8AF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2.71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BCA277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-22.56 – 27.99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B16E40" w14:textId="27205CE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.833</w:t>
            </w:r>
          </w:p>
        </w:tc>
      </w:tr>
      <w:tr w:rsidR="0065055A" w:rsidRPr="00372D40" w14:paraId="6EFC35E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616126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D8DBDD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778268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-31.30 – 39.79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D29071" w14:textId="1F98D7FF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.814</w:t>
            </w:r>
          </w:p>
        </w:tc>
      </w:tr>
      <w:tr w:rsidR="0065055A" w:rsidRPr="00372D40" w14:paraId="112393D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AC2299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B83F64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-12.49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64CA2E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-43.73 – 18.75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ACFAF0" w14:textId="6ADF0DF0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.432</w:t>
            </w:r>
          </w:p>
        </w:tc>
      </w:tr>
      <w:tr w:rsidR="0065055A" w:rsidRPr="00372D40" w14:paraId="0D336B6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EA9AF9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47FCB6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B6C7CB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-33.29 – 36.51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1B87BE" w14:textId="0A26AD65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.928</w:t>
            </w:r>
          </w:p>
        </w:tc>
      </w:tr>
      <w:tr w:rsidR="0065055A" w:rsidRPr="00372D40" w14:paraId="685E548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AD018D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21469A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17.49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9E6D9E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-18.26 – 53.23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E020FD" w14:textId="08D6C340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.336</w:t>
            </w:r>
          </w:p>
        </w:tc>
      </w:tr>
      <w:tr w:rsidR="0065055A" w:rsidRPr="00372D40" w14:paraId="71683FB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DE08AE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FFA6D2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AF9530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-31.33 – 31.15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FB368A" w14:textId="320D33A3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.996</w:t>
            </w:r>
          </w:p>
        </w:tc>
      </w:tr>
      <w:tr w:rsidR="0065055A" w:rsidRPr="00372D40" w14:paraId="2EEA80B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6266A4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087CEB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16.01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AD06F5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-18.89 – 50.91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F0B8B2" w14:textId="3F82AF55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.367</w:t>
            </w:r>
          </w:p>
        </w:tc>
      </w:tr>
      <w:tr w:rsidR="0065055A" w:rsidRPr="00372D40" w14:paraId="0184727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59F16E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900532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14.79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2408EF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-20.96 – 50.53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779463" w14:textId="138D35C9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.416</w:t>
            </w:r>
          </w:p>
        </w:tc>
      </w:tr>
      <w:tr w:rsidR="0065055A" w:rsidRPr="00372D40" w14:paraId="5EF1E78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27B9D6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111D95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A8D670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-29.72 – 31.94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376386" w14:textId="2B5514B2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.943</w:t>
            </w:r>
          </w:p>
        </w:tc>
      </w:tr>
      <w:tr w:rsidR="0065055A" w:rsidRPr="00372D40" w14:paraId="51C7B7A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4C8D80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DD1E58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6.78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E214AC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-27.66 – 41.21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3FF5DC" w14:textId="7A07BEBC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.699</w:t>
            </w:r>
          </w:p>
        </w:tc>
      </w:tr>
      <w:tr w:rsidR="0065055A" w:rsidRPr="00372D40" w14:paraId="2357154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DCC353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3E428F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23.79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8C4815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-11.48 – 59.06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B62930" w14:textId="162D3CD8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.185</w:t>
            </w:r>
          </w:p>
        </w:tc>
      </w:tr>
      <w:tr w:rsidR="0065055A" w:rsidRPr="00372D40" w14:paraId="00847DE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D8A5A7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57D57B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A5930C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-38.91 – 48.29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06F227" w14:textId="6083D866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.832</w:t>
            </w:r>
          </w:p>
        </w:tc>
      </w:tr>
      <w:tr w:rsidR="0065055A" w:rsidRPr="00372D40" w14:paraId="5A1AE78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DE3E62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0C3C66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-13.01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75F1BD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-61.71 – 35.69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C7D3F3" w14:textId="3D11A828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.599</w:t>
            </w:r>
          </w:p>
        </w:tc>
      </w:tr>
      <w:tr w:rsidR="0065055A" w:rsidRPr="00372D40" w14:paraId="66291C4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30B5C7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BA72AD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-11.29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CE3974" w14:textId="77777777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-61.17 – 38.59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7EF27B" w14:textId="696CDDF8" w:rsidR="0065055A" w:rsidRPr="00372D40" w:rsidRDefault="0065055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.656</w:t>
            </w:r>
          </w:p>
        </w:tc>
      </w:tr>
      <w:tr w:rsidR="0065055A" w:rsidRPr="00372D40" w14:paraId="56C34C8F" w14:textId="77777777" w:rsidTr="00C66CF2">
        <w:trPr>
          <w:jc w:val="center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2E56C3" w14:textId="77777777" w:rsidR="0065055A" w:rsidRPr="00372D40" w:rsidRDefault="0065055A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Random Effects</w:t>
            </w:r>
          </w:p>
        </w:tc>
      </w:tr>
      <w:tr w:rsidR="0065055A" w:rsidRPr="00372D40" w14:paraId="110A83DA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5CDC00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σ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709B82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396.00</w:t>
            </w:r>
          </w:p>
        </w:tc>
      </w:tr>
      <w:tr w:rsidR="0065055A" w:rsidRPr="00372D40" w14:paraId="776400BD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70E975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τ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00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B90E3D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165.49</w:t>
            </w:r>
          </w:p>
        </w:tc>
      </w:tr>
      <w:tr w:rsidR="0065055A" w:rsidRPr="00372D40" w14:paraId="0727FB5D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7D56E8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N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7BF30D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</w:tr>
      <w:tr w:rsidR="0065055A" w:rsidRPr="00372D40" w14:paraId="7FA4EBEA" w14:textId="77777777" w:rsidTr="00C66CF2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E2D6C2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559E40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312</w:t>
            </w:r>
          </w:p>
        </w:tc>
      </w:tr>
      <w:tr w:rsidR="0065055A" w:rsidRPr="00372D40" w14:paraId="0D437F7F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FB7B12" w14:textId="77777777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Marginal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/ Conditional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AD6689" w14:textId="108C7253" w:rsidR="0065055A" w:rsidRPr="00372D40" w:rsidRDefault="0065055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.385 / NA</w:t>
            </w:r>
          </w:p>
        </w:tc>
      </w:tr>
    </w:tbl>
    <w:p w14:paraId="717EEA00" w14:textId="77777777" w:rsidR="00476DA9" w:rsidRPr="0065055A" w:rsidRDefault="00BF6712" w:rsidP="0065055A"/>
    <w:sectPr w:rsidR="00476DA9" w:rsidRPr="00650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8"/>
    <w:rsid w:val="000244B8"/>
    <w:rsid w:val="00025D83"/>
    <w:rsid w:val="00035798"/>
    <w:rsid w:val="00041517"/>
    <w:rsid w:val="000A1B62"/>
    <w:rsid w:val="000F2FD6"/>
    <w:rsid w:val="00144BA0"/>
    <w:rsid w:val="00195A70"/>
    <w:rsid w:val="001D7DFC"/>
    <w:rsid w:val="00214631"/>
    <w:rsid w:val="0022649D"/>
    <w:rsid w:val="002316E1"/>
    <w:rsid w:val="00244B60"/>
    <w:rsid w:val="00264F14"/>
    <w:rsid w:val="00283CE7"/>
    <w:rsid w:val="002C40E2"/>
    <w:rsid w:val="002C695C"/>
    <w:rsid w:val="003739F7"/>
    <w:rsid w:val="00376042"/>
    <w:rsid w:val="00455DDF"/>
    <w:rsid w:val="00467787"/>
    <w:rsid w:val="004E40A2"/>
    <w:rsid w:val="00584730"/>
    <w:rsid w:val="005A63D5"/>
    <w:rsid w:val="005C2DF4"/>
    <w:rsid w:val="005F14F9"/>
    <w:rsid w:val="0065055A"/>
    <w:rsid w:val="00723B24"/>
    <w:rsid w:val="007253A6"/>
    <w:rsid w:val="007375F3"/>
    <w:rsid w:val="007D3729"/>
    <w:rsid w:val="00837AC4"/>
    <w:rsid w:val="00840D47"/>
    <w:rsid w:val="00917AD0"/>
    <w:rsid w:val="009340BB"/>
    <w:rsid w:val="00980BB5"/>
    <w:rsid w:val="009E7B11"/>
    <w:rsid w:val="00A05E94"/>
    <w:rsid w:val="00A819A0"/>
    <w:rsid w:val="00B064CA"/>
    <w:rsid w:val="00B646C8"/>
    <w:rsid w:val="00BB0C1E"/>
    <w:rsid w:val="00BF6712"/>
    <w:rsid w:val="00C363FA"/>
    <w:rsid w:val="00C639BB"/>
    <w:rsid w:val="00CB4B2A"/>
    <w:rsid w:val="00D6294E"/>
    <w:rsid w:val="00E53CB1"/>
    <w:rsid w:val="00E70B08"/>
    <w:rsid w:val="00EE0DA8"/>
    <w:rsid w:val="00F206DF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1EAD"/>
  <w15:chartTrackingRefBased/>
  <w15:docId w15:val="{D7189007-BA6E-4266-9DE4-41026E5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D0"/>
    <w:pPr>
      <w:spacing w:after="0" w:line="240" w:lineRule="auto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7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UnivSouthAlabamaCSCTest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matthewstratton</dc:creator>
  <cp:keywords/>
  <dc:description/>
  <cp:lastModifiedBy>matthewstratton</cp:lastModifiedBy>
  <cp:revision>6</cp:revision>
  <dcterms:created xsi:type="dcterms:W3CDTF">2023-05-09T20:50:00Z</dcterms:created>
  <dcterms:modified xsi:type="dcterms:W3CDTF">2023-08-17T23:24:00Z</dcterms:modified>
</cp:coreProperties>
</file>