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65F5" w14:textId="0931FC18" w:rsidR="00034074" w:rsidRDefault="007F2C42" w:rsidP="0063604E">
      <w:pPr>
        <w:ind w:left="-1417" w:right="-1417"/>
        <w:jc w:val="center"/>
      </w:pPr>
      <w:r>
        <w:t xml:space="preserve">POČETNA STRANICA </w:t>
      </w:r>
      <w:r w:rsidR="00546AD7">
        <w:t xml:space="preserve">VERZIJA 1 </w:t>
      </w:r>
    </w:p>
    <w:p w14:paraId="56A80386" w14:textId="34AD8E1F" w:rsidR="007F2C42" w:rsidRDefault="007F2C42" w:rsidP="007F2C42">
      <w:pPr>
        <w:jc w:val="center"/>
      </w:pPr>
    </w:p>
    <w:p w14:paraId="2E60C4E4" w14:textId="40402BB7" w:rsidR="007F2C42" w:rsidRDefault="007F2C42" w:rsidP="007F2C42">
      <w:pPr>
        <w:jc w:val="center"/>
      </w:pPr>
    </w:p>
    <w:p w14:paraId="0D263E6B" w14:textId="1E072B86" w:rsidR="007F2C42" w:rsidRPr="007F2C42" w:rsidRDefault="0063604E" w:rsidP="007F2C42">
      <w:r>
        <w:rPr>
          <w:noProof/>
        </w:rPr>
        <mc:AlternateContent>
          <mc:Choice Requires="wps">
            <w:drawing>
              <wp:anchor distT="0" distB="0" distL="114300" distR="114300" simplePos="0" relativeHeight="251659264" behindDoc="0" locked="0" layoutInCell="1" allowOverlap="1" wp14:anchorId="642D76F3" wp14:editId="19B0A317">
                <wp:simplePos x="0" y="0"/>
                <wp:positionH relativeFrom="column">
                  <wp:posOffset>-588826</wp:posOffset>
                </wp:positionH>
                <wp:positionV relativeFrom="paragraph">
                  <wp:posOffset>367030</wp:posOffset>
                </wp:positionV>
                <wp:extent cx="3075214" cy="4008120"/>
                <wp:effectExtent l="38100" t="38100" r="30480" b="30480"/>
                <wp:wrapNone/>
                <wp:docPr id="485389457" name="Pravokutnik: zaobljeni kutovi 2"/>
                <wp:cNvGraphicFramePr/>
                <a:graphic xmlns:a="http://schemas.openxmlformats.org/drawingml/2006/main">
                  <a:graphicData uri="http://schemas.microsoft.com/office/word/2010/wordprocessingShape">
                    <wps:wsp>
                      <wps:cNvSpPr/>
                      <wps:spPr>
                        <a:xfrm>
                          <a:off x="0" y="0"/>
                          <a:ext cx="3075214" cy="4008120"/>
                        </a:xfrm>
                        <a:prstGeom prst="roundRect">
                          <a:avLst/>
                        </a:prstGeom>
                        <a:solidFill>
                          <a:schemeClr val="bg1">
                            <a:lumMod val="85000"/>
                          </a:schemeClr>
                        </a:solidFill>
                        <a:ln w="76200">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026037" id="Pravokutnik: zaobljeni kutovi 2" o:spid="_x0000_s1026" style="position:absolute;margin-left:-46.35pt;margin-top:28.9pt;width:242.15pt;height:31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" fillcolor="#d8d8d8 [2732]" strokecolor="#f2f2f2 [3052]" strokeweight="6pt">
                <v:stroke joinstyle="miter"/>
              </v:roundrect>
            </w:pict>
          </mc:Fallback>
        </mc:AlternateContent>
      </w:r>
    </w:p>
    <w:p w14:paraId="091403F3" w14:textId="3F0CBAFE" w:rsidR="007F2C42" w:rsidRPr="007F2C42" w:rsidRDefault="0063604E" w:rsidP="007F2C42">
      <w:r>
        <w:rPr>
          <w:noProof/>
        </w:rPr>
        <mc:AlternateContent>
          <mc:Choice Requires="wps">
            <w:drawing>
              <wp:anchor distT="45720" distB="45720" distL="114300" distR="114300" simplePos="0" relativeHeight="251663360" behindDoc="0" locked="0" layoutInCell="1" allowOverlap="1" wp14:anchorId="3393967B" wp14:editId="08441566">
                <wp:simplePos x="0" y="0"/>
                <wp:positionH relativeFrom="margin">
                  <wp:posOffset>-192586</wp:posOffset>
                </wp:positionH>
                <wp:positionV relativeFrom="paragraph">
                  <wp:posOffset>240030</wp:posOffset>
                </wp:positionV>
                <wp:extent cx="2360930" cy="3548380"/>
                <wp:effectExtent l="0" t="0" r="0" b="0"/>
                <wp:wrapSquare wrapText="bothSides"/>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8380"/>
                        </a:xfrm>
                        <a:prstGeom prst="rect">
                          <a:avLst/>
                        </a:prstGeom>
                        <a:noFill/>
                        <a:ln w="9525">
                          <a:noFill/>
                          <a:miter lim="800000"/>
                          <a:headEnd/>
                          <a:tailEnd/>
                        </a:ln>
                      </wps:spPr>
                      <wps:txbx>
                        <w:txbxContent>
                          <w:p w14:paraId="2D7484F1" w14:textId="336F21C5" w:rsidR="007F2C42" w:rsidRDefault="007F2C42">
                            <w:pPr>
                              <w:rPr>
                                <w:b/>
                                <w:bCs/>
                                <w:sz w:val="44"/>
                                <w:szCs w:val="44"/>
                              </w:rPr>
                            </w:pPr>
                            <w:r w:rsidRPr="007F2C42">
                              <w:rPr>
                                <w:b/>
                                <w:bCs/>
                                <w:sz w:val="44"/>
                                <w:szCs w:val="44"/>
                              </w:rPr>
                              <w:t xml:space="preserve">REZIDENCIJALNA (JEDNOSTAVNA) KLIMATIZACIJA </w:t>
                            </w:r>
                          </w:p>
                          <w:p w14:paraId="3D00F7EC" w14:textId="77777777" w:rsidR="007F2C42" w:rsidRPr="007F2C42" w:rsidRDefault="007F2C42">
                            <w:pPr>
                              <w:rPr>
                                <w:b/>
                                <w:bCs/>
                                <w:sz w:val="44"/>
                                <w:szCs w:val="44"/>
                              </w:rPr>
                            </w:pPr>
                          </w:p>
                          <w:p w14:paraId="724C8FF2" w14:textId="505C4F68" w:rsidR="007F2C42" w:rsidRPr="007F2C42" w:rsidRDefault="007F2C42">
                            <w:pPr>
                              <w:rPr>
                                <w:sz w:val="32"/>
                                <w:szCs w:val="32"/>
                              </w:rPr>
                            </w:pPr>
                            <w:r w:rsidRPr="007F2C42">
                              <w:rPr>
                                <w:sz w:val="32"/>
                                <w:szCs w:val="32"/>
                              </w:rPr>
                              <w:t xml:space="preserve">Standardni kućni klima uređaji za osnovne potrebe. </w:t>
                            </w:r>
                          </w:p>
                          <w:p w14:paraId="54240CEE" w14:textId="18928719" w:rsidR="007F2C42" w:rsidRDefault="007F2C42">
                            <w:pPr>
                              <w:rPr>
                                <w:sz w:val="24"/>
                                <w:szCs w:val="24"/>
                              </w:rPr>
                            </w:pPr>
                            <w:r>
                              <w:rPr>
                                <w:sz w:val="24"/>
                                <w:szCs w:val="24"/>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3967B" id="_x0000_t202" coordsize="21600,21600" o:spt="202" path="m,l,21600r21600,l21600,xe">
                <v:stroke joinstyle="miter"/>
                <v:path gradientshapeok="t" o:connecttype="rect"/>
              </v:shapetype>
              <v:shape id="Tekstni okvir 2" o:spid="_x0000_s1026" type="#_x0000_t202" style="position:absolute;margin-left:-15.15pt;margin-top:18.9pt;width:185.9pt;height:279.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" filled="f" stroked="f">
                <v:textbox>
                  <w:txbxContent>
                    <w:p w14:paraId="2D7484F1" w14:textId="336F21C5" w:rsidR="007F2C42" w:rsidRDefault="007F2C42">
                      <w:pPr>
                        <w:rPr>
                          <w:b/>
                          <w:bCs/>
                          <w:sz w:val="44"/>
                          <w:szCs w:val="44"/>
                        </w:rPr>
                      </w:pPr>
                      <w:r w:rsidRPr="007F2C42">
                        <w:rPr>
                          <w:b/>
                          <w:bCs/>
                          <w:sz w:val="44"/>
                          <w:szCs w:val="44"/>
                        </w:rPr>
                        <w:t xml:space="preserve">REZIDENCIJALNA (JEDNOSTAVNA) KLIMATIZACIJA </w:t>
                      </w:r>
                    </w:p>
                    <w:p w14:paraId="3D00F7EC" w14:textId="77777777" w:rsidR="007F2C42" w:rsidRPr="007F2C42" w:rsidRDefault="007F2C42">
                      <w:pPr>
                        <w:rPr>
                          <w:b/>
                          <w:bCs/>
                          <w:sz w:val="44"/>
                          <w:szCs w:val="44"/>
                        </w:rPr>
                      </w:pPr>
                    </w:p>
                    <w:p w14:paraId="724C8FF2" w14:textId="505C4F68" w:rsidR="007F2C42" w:rsidRPr="007F2C42" w:rsidRDefault="007F2C42">
                      <w:pPr>
                        <w:rPr>
                          <w:sz w:val="32"/>
                          <w:szCs w:val="32"/>
                        </w:rPr>
                      </w:pPr>
                      <w:r w:rsidRPr="007F2C42">
                        <w:rPr>
                          <w:sz w:val="32"/>
                          <w:szCs w:val="32"/>
                        </w:rPr>
                        <w:t xml:space="preserve">Standardni kućni klima uređaji za osnovne potrebe. </w:t>
                      </w:r>
                    </w:p>
                    <w:p w14:paraId="54240CEE" w14:textId="18928719" w:rsidR="007F2C42" w:rsidRDefault="007F2C42">
                      <w:pPr>
                        <w:rPr>
                          <w:sz w:val="24"/>
                          <w:szCs w:val="24"/>
                        </w:rPr>
                      </w:pPr>
                      <w:r>
                        <w:rPr>
                          <w:sz w:val="24"/>
                          <w:szCs w:val="24"/>
                        </w:rPr>
                        <w:t xml:space="preserve"> </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4E1007A9" wp14:editId="02D1D632">
                <wp:simplePos x="0" y="0"/>
                <wp:positionH relativeFrom="column">
                  <wp:posOffset>3394075</wp:posOffset>
                </wp:positionH>
                <wp:positionV relativeFrom="paragraph">
                  <wp:posOffset>92075</wp:posOffset>
                </wp:positionV>
                <wp:extent cx="3074670" cy="4008120"/>
                <wp:effectExtent l="38100" t="38100" r="30480" b="30480"/>
                <wp:wrapNone/>
                <wp:docPr id="106032927" name="Pravokutnik: zaobljeni kutovi 2"/>
                <wp:cNvGraphicFramePr/>
                <a:graphic xmlns:a="http://schemas.openxmlformats.org/drawingml/2006/main">
                  <a:graphicData uri="http://schemas.microsoft.com/office/word/2010/wordprocessingShape">
                    <wps:wsp>
                      <wps:cNvSpPr/>
                      <wps:spPr>
                        <a:xfrm>
                          <a:off x="0" y="0"/>
                          <a:ext cx="3074670" cy="4008120"/>
                        </a:xfrm>
                        <a:prstGeom prst="roundRect">
                          <a:avLst/>
                        </a:prstGeom>
                        <a:solidFill>
                          <a:schemeClr val="bg1">
                            <a:lumMod val="85000"/>
                          </a:schemeClr>
                        </a:solidFill>
                        <a:ln w="762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06957A" id="Pravokutnik: zaobljeni kutovi 2" o:spid="_x0000_s1026" style="position:absolute;margin-left:267.25pt;margin-top:7.25pt;width:242.1pt;height:31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" fillcolor="#d8d8d8 [2732]" strokecolor="white [3212]" strokeweight="6pt">
                <v:stroke joinstyle="miter"/>
              </v:roundrect>
            </w:pict>
          </mc:Fallback>
        </mc:AlternateContent>
      </w:r>
      <w:r>
        <w:rPr>
          <w:noProof/>
        </w:rPr>
        <mc:AlternateContent>
          <mc:Choice Requires="wps">
            <w:drawing>
              <wp:anchor distT="45720" distB="45720" distL="114300" distR="114300" simplePos="0" relativeHeight="251665408" behindDoc="0" locked="0" layoutInCell="1" allowOverlap="1" wp14:anchorId="043718AD" wp14:editId="4712FDBA">
                <wp:simplePos x="0" y="0"/>
                <wp:positionH relativeFrom="margin">
                  <wp:posOffset>3837305</wp:posOffset>
                </wp:positionH>
                <wp:positionV relativeFrom="paragraph">
                  <wp:posOffset>196215</wp:posOffset>
                </wp:positionV>
                <wp:extent cx="2360930" cy="3689985"/>
                <wp:effectExtent l="0" t="0" r="0" b="5715"/>
                <wp:wrapSquare wrapText="bothSides"/>
                <wp:docPr id="18316298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9985"/>
                        </a:xfrm>
                        <a:prstGeom prst="rect">
                          <a:avLst/>
                        </a:prstGeom>
                        <a:noFill/>
                        <a:ln w="9525">
                          <a:noFill/>
                          <a:miter lim="800000"/>
                          <a:headEnd/>
                          <a:tailEnd/>
                        </a:ln>
                      </wps:spPr>
                      <wps:txbx>
                        <w:txbxContent>
                          <w:p w14:paraId="1C83A8DC" w14:textId="005F320F" w:rsidR="007F2C42" w:rsidRDefault="007F2C42" w:rsidP="007F2C42">
                            <w:pPr>
                              <w:rPr>
                                <w:b/>
                                <w:bCs/>
                                <w:sz w:val="44"/>
                                <w:szCs w:val="44"/>
                              </w:rPr>
                            </w:pPr>
                            <w:r w:rsidRPr="007F2C42">
                              <w:rPr>
                                <w:b/>
                                <w:bCs/>
                                <w:sz w:val="44"/>
                                <w:szCs w:val="44"/>
                              </w:rPr>
                              <w:t xml:space="preserve">KOMERCIJALNA KLIMATIZACIJA – KLIMA SUSTAVI </w:t>
                            </w:r>
                          </w:p>
                          <w:p w14:paraId="44E5D1BB" w14:textId="77777777" w:rsidR="007F2C42" w:rsidRPr="007F2C42" w:rsidRDefault="007F2C42" w:rsidP="007F2C42">
                            <w:pPr>
                              <w:rPr>
                                <w:b/>
                                <w:bCs/>
                                <w:sz w:val="44"/>
                                <w:szCs w:val="44"/>
                              </w:rPr>
                            </w:pPr>
                          </w:p>
                          <w:p w14:paraId="443BC1A9" w14:textId="5AE0EA3A" w:rsidR="007F2C42" w:rsidRPr="007F2C42" w:rsidRDefault="007F2C42" w:rsidP="007F2C42">
                            <w:pPr>
                              <w:rPr>
                                <w:sz w:val="32"/>
                                <w:szCs w:val="32"/>
                              </w:rPr>
                            </w:pPr>
                            <w:r w:rsidRPr="007F2C42">
                              <w:rPr>
                                <w:sz w:val="32"/>
                                <w:szCs w:val="32"/>
                              </w:rPr>
                              <w:t xml:space="preserve">Klimatizacijski sustavi za veće i zahtjevnije prostore </w:t>
                            </w:r>
                          </w:p>
                          <w:p w14:paraId="06CBE4EF" w14:textId="77777777" w:rsidR="007F2C42" w:rsidRDefault="007F2C42" w:rsidP="007F2C42">
                            <w:pPr>
                              <w:rPr>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3718AD" id="_x0000_s1027" type="#_x0000_t202" style="position:absolute;margin-left:302.15pt;margin-top:15.45pt;width:185.9pt;height:290.5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" filled="f" stroked="f">
                <v:textbox>
                  <w:txbxContent>
                    <w:p w14:paraId="1C83A8DC" w14:textId="005F320F" w:rsidR="007F2C42" w:rsidRDefault="007F2C42" w:rsidP="007F2C42">
                      <w:pPr>
                        <w:rPr>
                          <w:b/>
                          <w:bCs/>
                          <w:sz w:val="44"/>
                          <w:szCs w:val="44"/>
                        </w:rPr>
                      </w:pPr>
                      <w:r w:rsidRPr="007F2C42">
                        <w:rPr>
                          <w:b/>
                          <w:bCs/>
                          <w:sz w:val="44"/>
                          <w:szCs w:val="44"/>
                        </w:rPr>
                        <w:t xml:space="preserve">KOMERCIJALNA KLIMATIZACIJA – KLIMA SUSTAVI </w:t>
                      </w:r>
                    </w:p>
                    <w:p w14:paraId="44E5D1BB" w14:textId="77777777" w:rsidR="007F2C42" w:rsidRPr="007F2C42" w:rsidRDefault="007F2C42" w:rsidP="007F2C42">
                      <w:pPr>
                        <w:rPr>
                          <w:b/>
                          <w:bCs/>
                          <w:sz w:val="44"/>
                          <w:szCs w:val="44"/>
                        </w:rPr>
                      </w:pPr>
                    </w:p>
                    <w:p w14:paraId="443BC1A9" w14:textId="5AE0EA3A" w:rsidR="007F2C42" w:rsidRPr="007F2C42" w:rsidRDefault="007F2C42" w:rsidP="007F2C42">
                      <w:pPr>
                        <w:rPr>
                          <w:sz w:val="32"/>
                          <w:szCs w:val="32"/>
                        </w:rPr>
                      </w:pPr>
                      <w:r w:rsidRPr="007F2C42">
                        <w:rPr>
                          <w:sz w:val="32"/>
                          <w:szCs w:val="32"/>
                        </w:rPr>
                        <w:t xml:space="preserve">Klimatizacijski sustavi za veće i zahtjevnije prostore </w:t>
                      </w:r>
                    </w:p>
                    <w:p w14:paraId="06CBE4EF" w14:textId="77777777" w:rsidR="007F2C42" w:rsidRDefault="007F2C42" w:rsidP="007F2C42">
                      <w:pPr>
                        <w:rPr>
                          <w:sz w:val="24"/>
                          <w:szCs w:val="24"/>
                        </w:rPr>
                      </w:pPr>
                    </w:p>
                  </w:txbxContent>
                </v:textbox>
                <w10:wrap type="square" anchorx="margin"/>
              </v:shape>
            </w:pict>
          </mc:Fallback>
        </mc:AlternateContent>
      </w:r>
    </w:p>
    <w:p w14:paraId="67EF5C4B" w14:textId="5305AC0B" w:rsidR="007F2C42" w:rsidRPr="007F2C42" w:rsidRDefault="007F2C42" w:rsidP="007F2C42"/>
    <w:p w14:paraId="01E3D1CF" w14:textId="77777777" w:rsidR="007F2C42" w:rsidRPr="007F2C42" w:rsidRDefault="007F2C42" w:rsidP="007F2C42"/>
    <w:p w14:paraId="105CF3DE" w14:textId="1C95BBF9" w:rsidR="007F2C42" w:rsidRPr="007F2C42" w:rsidRDefault="007F2C42" w:rsidP="007F2C42"/>
    <w:p w14:paraId="11A90F4D" w14:textId="39293F8E" w:rsidR="007F2C42" w:rsidRPr="007F2C42" w:rsidRDefault="007F2C42" w:rsidP="007F2C42"/>
    <w:p w14:paraId="6D5F1FB4" w14:textId="69A133BB" w:rsidR="007F2C42" w:rsidRPr="007F2C42" w:rsidRDefault="007F2C42" w:rsidP="007F2C42"/>
    <w:p w14:paraId="1E0F948F" w14:textId="42D8287D" w:rsidR="007F2C42" w:rsidRPr="007F2C42" w:rsidRDefault="007F2C42" w:rsidP="007F2C42"/>
    <w:p w14:paraId="11F329B7" w14:textId="7A3732D9" w:rsidR="007F2C42" w:rsidRPr="007F2C42" w:rsidRDefault="007F2C42" w:rsidP="007F2C42"/>
    <w:p w14:paraId="2360A7BA" w14:textId="77777777" w:rsidR="007F2C42" w:rsidRPr="007F2C42" w:rsidRDefault="007F2C42" w:rsidP="007F2C42"/>
    <w:p w14:paraId="3D2A7D3C" w14:textId="77777777" w:rsidR="007F2C42" w:rsidRPr="007F2C42" w:rsidRDefault="007F2C42" w:rsidP="007F2C42"/>
    <w:p w14:paraId="5644CEAA" w14:textId="77777777" w:rsidR="007F2C42" w:rsidRPr="007F2C42" w:rsidRDefault="007F2C42" w:rsidP="007F2C42"/>
    <w:p w14:paraId="63079E0B" w14:textId="77777777" w:rsidR="007F2C42" w:rsidRPr="007F2C42" w:rsidRDefault="007F2C42" w:rsidP="007F2C42"/>
    <w:p w14:paraId="5DB49D52" w14:textId="77777777" w:rsidR="007F2C42" w:rsidRPr="007F2C42" w:rsidRDefault="007F2C42" w:rsidP="007F2C42"/>
    <w:p w14:paraId="3D7E5F29" w14:textId="77777777" w:rsidR="007F2C42" w:rsidRPr="007F2C42" w:rsidRDefault="007F2C42" w:rsidP="007F2C42"/>
    <w:p w14:paraId="356CFA02" w14:textId="77777777" w:rsidR="007F2C42" w:rsidRPr="007F2C42" w:rsidRDefault="007F2C42" w:rsidP="007F2C42"/>
    <w:p w14:paraId="4E5C739C" w14:textId="77777777" w:rsidR="007F2C42" w:rsidRPr="007F2C42" w:rsidRDefault="007F2C42" w:rsidP="007F2C42"/>
    <w:p w14:paraId="6A746681" w14:textId="34B977E5" w:rsidR="007F2C42" w:rsidRPr="007F2C42" w:rsidRDefault="007F2C42" w:rsidP="007F2C42"/>
    <w:p w14:paraId="7FAA9B5F" w14:textId="0B2695CE" w:rsidR="007F2C42" w:rsidRDefault="007F2C42" w:rsidP="007F2C42">
      <w:pPr>
        <w:tabs>
          <w:tab w:val="left" w:pos="2880"/>
          <w:tab w:val="left" w:pos="3480"/>
        </w:tabs>
      </w:pPr>
    </w:p>
    <w:p w14:paraId="4CF55667" w14:textId="4B2D72CE" w:rsidR="003C382F" w:rsidRDefault="0063604E" w:rsidP="007F2C42">
      <w:pPr>
        <w:tabs>
          <w:tab w:val="left" w:pos="2880"/>
          <w:tab w:val="left" w:pos="3480"/>
        </w:tabs>
      </w:pPr>
      <w:r>
        <w:t>U pozadini može na primjer biti slika krova na kojem su postavljene VRF vanjske jedinice a da se vidi i grad iza. To mi nekako djeluje baš elegantno. Ako mene pitaš</w:t>
      </w:r>
      <w:r w:rsidR="003C382F">
        <w:t xml:space="preserve">. Na primjer možda nešto ovako: </w:t>
      </w:r>
    </w:p>
    <w:p w14:paraId="186AC172" w14:textId="2B1F8065" w:rsidR="003C382F" w:rsidRDefault="003C382F" w:rsidP="007F2C42">
      <w:pPr>
        <w:tabs>
          <w:tab w:val="left" w:pos="2880"/>
          <w:tab w:val="left" w:pos="3480"/>
        </w:tabs>
      </w:pPr>
      <w:r>
        <w:rPr>
          <w:noProof/>
        </w:rPr>
        <w:drawing>
          <wp:inline distT="0" distB="0" distL="0" distR="0" wp14:anchorId="728D5BB6" wp14:editId="340437B9">
            <wp:extent cx="4244258" cy="2819400"/>
            <wp:effectExtent l="0" t="0" r="4445" b="0"/>
            <wp:docPr id="705044158" name="Slika 5" descr="Slika na kojoj se prikazuje nebo, zgrada, kompozitni materijal, kućanski aparat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44158" name="Slika 5" descr="Slika na kojoj se prikazuje nebo, zgrada, kompozitni materijal, kućanski aparati&#10;&#10;Opis je automatski generir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399" cy="2822151"/>
                    </a:xfrm>
                    <a:prstGeom prst="rect">
                      <a:avLst/>
                    </a:prstGeom>
                    <a:noFill/>
                  </pic:spPr>
                </pic:pic>
              </a:graphicData>
            </a:graphic>
          </wp:inline>
        </w:drawing>
      </w:r>
    </w:p>
    <w:p w14:paraId="295B4FA7" w14:textId="38901542" w:rsidR="0063604E" w:rsidRDefault="00546AD7" w:rsidP="007F2C42">
      <w:pPr>
        <w:tabs>
          <w:tab w:val="left" w:pos="2880"/>
          <w:tab w:val="left" w:pos="3480"/>
        </w:tabs>
      </w:pPr>
      <w:r>
        <w:lastRenderedPageBreak/>
        <w:t xml:space="preserve">POČETNA STRANICA VERZIJA 2 </w:t>
      </w:r>
    </w:p>
    <w:p w14:paraId="42AEB12C" w14:textId="77777777" w:rsidR="00546AD7" w:rsidRDefault="00546AD7" w:rsidP="007F2C42">
      <w:pPr>
        <w:tabs>
          <w:tab w:val="left" w:pos="2880"/>
          <w:tab w:val="left" w:pos="3480"/>
        </w:tabs>
      </w:pPr>
    </w:p>
    <w:p w14:paraId="36097FA3" w14:textId="77777777" w:rsidR="00546AD7" w:rsidRDefault="00546AD7" w:rsidP="00546AD7">
      <w:pPr>
        <w:tabs>
          <w:tab w:val="left" w:pos="2880"/>
          <w:tab w:val="left" w:pos="3480"/>
        </w:tabs>
        <w:jc w:val="center"/>
      </w:pPr>
    </w:p>
    <w:p w14:paraId="2FC33F20" w14:textId="291B7706" w:rsidR="00546AD7" w:rsidRDefault="00546AD7" w:rsidP="00546AD7">
      <w:pPr>
        <w:tabs>
          <w:tab w:val="left" w:pos="2880"/>
          <w:tab w:val="left" w:pos="3480"/>
        </w:tabs>
        <w:jc w:val="center"/>
      </w:pPr>
      <w:r>
        <w:t xml:space="preserve">ŠTO RADIMO </w:t>
      </w:r>
    </w:p>
    <w:p w14:paraId="50061FD7" w14:textId="56D45838" w:rsidR="00546AD7" w:rsidRDefault="00546AD7" w:rsidP="00546AD7">
      <w:pPr>
        <w:tabs>
          <w:tab w:val="left" w:pos="2880"/>
          <w:tab w:val="left" w:pos="3480"/>
        </w:tabs>
        <w:jc w:val="center"/>
      </w:pPr>
    </w:p>
    <w:p w14:paraId="285F9BB7" w14:textId="1ABE7528" w:rsidR="00546AD7" w:rsidRDefault="00BF7282" w:rsidP="00546AD7">
      <w:pPr>
        <w:tabs>
          <w:tab w:val="left" w:pos="2880"/>
          <w:tab w:val="left" w:pos="3480"/>
        </w:tabs>
        <w:jc w:val="center"/>
      </w:pPr>
      <w:r>
        <w:rPr>
          <w:noProof/>
        </w:rPr>
        <w:drawing>
          <wp:anchor distT="0" distB="0" distL="114300" distR="114300" simplePos="0" relativeHeight="251674624" behindDoc="0" locked="0" layoutInCell="1" allowOverlap="1" wp14:anchorId="7592A2F9" wp14:editId="490D1451">
            <wp:simplePos x="0" y="0"/>
            <wp:positionH relativeFrom="margin">
              <wp:align>right</wp:align>
            </wp:positionH>
            <wp:positionV relativeFrom="paragraph">
              <wp:posOffset>753927</wp:posOffset>
            </wp:positionV>
            <wp:extent cx="774000" cy="774000"/>
            <wp:effectExtent l="0" t="0" r="7620" b="7620"/>
            <wp:wrapSquare wrapText="bothSides"/>
            <wp:docPr id="3" name="Slika 2" descr="Aftersales, assistance, customer, post, sale, service, support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sales, assistance, customer, post, sale, service, support icon -  Download on Iconfin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4000" cy="7740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3600" behindDoc="0" locked="0" layoutInCell="1" allowOverlap="1" wp14:anchorId="0FE3AFE5" wp14:editId="5FFA9F77">
                <wp:simplePos x="0" y="0"/>
                <wp:positionH relativeFrom="column">
                  <wp:posOffset>4247878</wp:posOffset>
                </wp:positionH>
                <wp:positionV relativeFrom="page">
                  <wp:posOffset>1860187</wp:posOffset>
                </wp:positionV>
                <wp:extent cx="2284730" cy="1871980"/>
                <wp:effectExtent l="0" t="0" r="19685" b="13970"/>
                <wp:wrapSquare wrapText="bothSides"/>
                <wp:docPr id="1228995751"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1871980"/>
                        </a:xfrm>
                        <a:prstGeom prst="rect">
                          <a:avLst/>
                        </a:prstGeom>
                        <a:solidFill>
                          <a:srgbClr val="FFFFFF"/>
                        </a:solidFill>
                        <a:ln w="9525">
                          <a:solidFill>
                            <a:srgbClr val="000000"/>
                          </a:solidFill>
                          <a:miter lim="800000"/>
                          <a:headEnd/>
                          <a:tailEnd/>
                        </a:ln>
                      </wps:spPr>
                      <wps:txbx>
                        <w:txbxContent>
                          <w:p w14:paraId="2F67CD56" w14:textId="5AFD9C2D" w:rsidR="00BF7282" w:rsidRDefault="00BF7282" w:rsidP="00BF7282">
                            <w:pPr>
                              <w:jc w:val="center"/>
                            </w:pPr>
                            <w:r>
                              <w:t>ODRŽAVANJE  SERVISIRANJE SAVJETOVANJE</w:t>
                            </w:r>
                          </w:p>
                          <w:p w14:paraId="3C3D2C1E" w14:textId="77777777" w:rsidR="00BF7282" w:rsidRDefault="00BF7282" w:rsidP="00BF7282"/>
                          <w:p w14:paraId="11D24681" w14:textId="77777777" w:rsidR="00BF7282" w:rsidRDefault="00BF7282" w:rsidP="00BF7282">
                            <w:pPr>
                              <w:jc w:val="center"/>
                            </w:pPr>
                          </w:p>
                          <w:p w14:paraId="23A7E984" w14:textId="77777777" w:rsidR="00BF7282" w:rsidRDefault="00BF7282" w:rsidP="00BF7282">
                            <w:pPr>
                              <w:jc w:val="center"/>
                            </w:pPr>
                          </w:p>
                          <w:p w14:paraId="533E8823" w14:textId="20061031" w:rsidR="00BF7282" w:rsidRDefault="00BF7282" w:rsidP="00BF7282">
                            <w:pPr>
                              <w:jc w:val="center"/>
                            </w:pPr>
                            <w:r>
                              <w:t xml:space="preserve">Tehnička postprodaja i vođenje SK dokumentacije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E3AFE5" id="_x0000_s1028" type="#_x0000_t202" style="position:absolute;left:0;text-align:left;margin-left:334.5pt;margin-top:146.45pt;width:179.9pt;height:147.4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">
                <v:textbox>
                  <w:txbxContent>
                    <w:p w14:paraId="2F67CD56" w14:textId="5AFD9C2D" w:rsidR="00BF7282" w:rsidRDefault="00BF7282" w:rsidP="00BF7282">
                      <w:pPr>
                        <w:jc w:val="center"/>
                      </w:pPr>
                      <w:r>
                        <w:t>ODRŽAVANJE  SERVISIRANJE SAVJETOVANJE</w:t>
                      </w:r>
                    </w:p>
                    <w:p w14:paraId="3C3D2C1E" w14:textId="77777777" w:rsidR="00BF7282" w:rsidRDefault="00BF7282" w:rsidP="00BF7282"/>
                    <w:p w14:paraId="11D24681" w14:textId="77777777" w:rsidR="00BF7282" w:rsidRDefault="00BF7282" w:rsidP="00BF7282">
                      <w:pPr>
                        <w:jc w:val="center"/>
                      </w:pPr>
                    </w:p>
                    <w:p w14:paraId="23A7E984" w14:textId="77777777" w:rsidR="00BF7282" w:rsidRDefault="00BF7282" w:rsidP="00BF7282">
                      <w:pPr>
                        <w:jc w:val="center"/>
                      </w:pPr>
                    </w:p>
                    <w:p w14:paraId="533E8823" w14:textId="20061031" w:rsidR="00BF7282" w:rsidRDefault="00BF7282" w:rsidP="00BF7282">
                      <w:pPr>
                        <w:jc w:val="center"/>
                      </w:pPr>
                      <w:r>
                        <w:t xml:space="preserve">Tehnička postprodaja i vođenje SK dokumentacije </w:t>
                      </w:r>
                    </w:p>
                  </w:txbxContent>
                </v:textbox>
                <w10:wrap type="square" anchory="page"/>
              </v:shape>
            </w:pict>
          </mc:Fallback>
        </mc:AlternateContent>
      </w:r>
      <w:r w:rsidRPr="00DC6F2A">
        <w:drawing>
          <wp:anchor distT="0" distB="0" distL="114300" distR="114300" simplePos="0" relativeHeight="251668480" behindDoc="0" locked="0" layoutInCell="1" allowOverlap="1" wp14:anchorId="7A7548C2" wp14:editId="0A7CB3F4">
            <wp:simplePos x="0" y="0"/>
            <wp:positionH relativeFrom="margin">
              <wp:align>left</wp:align>
            </wp:positionH>
            <wp:positionV relativeFrom="paragraph">
              <wp:posOffset>734877</wp:posOffset>
            </wp:positionV>
            <wp:extent cx="774000" cy="774000"/>
            <wp:effectExtent l="0" t="0" r="7620" b="7620"/>
            <wp:wrapSquare wrapText="bothSides"/>
            <wp:docPr id="1559355256" name="Slika 1" descr="Slika na kojoj se prikazuje simbol, skeč,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5256" name="Slika 1" descr="Slika na kojoj se prikazuje simbol, skeč, dizajn&#10;&#10;Opis je automatski generiran"/>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BB64175" wp14:editId="04CFFB28">
            <wp:simplePos x="0" y="0"/>
            <wp:positionH relativeFrom="margin">
              <wp:align>center</wp:align>
            </wp:positionH>
            <wp:positionV relativeFrom="paragraph">
              <wp:posOffset>736237</wp:posOffset>
            </wp:positionV>
            <wp:extent cx="774000" cy="774000"/>
            <wp:effectExtent l="0" t="0" r="7620" b="7620"/>
            <wp:wrapSquare wrapText="bothSides"/>
            <wp:docPr id="4" name="Slika 2" descr="Office blocks - Free building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ice blocks - Free buildings ic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000" cy="774000"/>
                    </a:xfrm>
                    <a:prstGeom prst="rect">
                      <a:avLst/>
                    </a:prstGeom>
                    <a:noFill/>
                    <a:ln>
                      <a:noFill/>
                    </a:ln>
                  </pic:spPr>
                </pic:pic>
              </a:graphicData>
            </a:graphic>
            <wp14:sizeRelH relativeFrom="margin">
              <wp14:pctWidth>0</wp14:pctWidth>
            </wp14:sizeRelH>
          </wp:anchor>
        </w:drawing>
      </w:r>
      <w:r w:rsidR="00DC6F2A">
        <w:rPr>
          <w:noProof/>
        </w:rPr>
        <mc:AlternateContent>
          <mc:Choice Requires="wps">
            <w:drawing>
              <wp:anchor distT="45720" distB="45720" distL="114300" distR="114300" simplePos="0" relativeHeight="251670528" behindDoc="0" locked="0" layoutInCell="1" allowOverlap="1" wp14:anchorId="41A1EF02" wp14:editId="0A682400">
                <wp:simplePos x="0" y="0"/>
                <wp:positionH relativeFrom="column">
                  <wp:posOffset>1779905</wp:posOffset>
                </wp:positionH>
                <wp:positionV relativeFrom="paragraph">
                  <wp:posOffset>233045</wp:posOffset>
                </wp:positionV>
                <wp:extent cx="2360930" cy="1871980"/>
                <wp:effectExtent l="0" t="0" r="19685" b="13970"/>
                <wp:wrapSquare wrapText="bothSides"/>
                <wp:docPr id="22112613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71980"/>
                        </a:xfrm>
                        <a:prstGeom prst="rect">
                          <a:avLst/>
                        </a:prstGeom>
                        <a:solidFill>
                          <a:srgbClr val="FFFFFF"/>
                        </a:solidFill>
                        <a:ln w="9525">
                          <a:solidFill>
                            <a:srgbClr val="000000"/>
                          </a:solidFill>
                          <a:miter lim="800000"/>
                          <a:headEnd/>
                          <a:tailEnd/>
                        </a:ln>
                      </wps:spPr>
                      <wps:txbx>
                        <w:txbxContent>
                          <w:p w14:paraId="580DBE47" w14:textId="1BFE435E" w:rsidR="00DC6F2A" w:rsidRDefault="00DC6F2A" w:rsidP="00BF7282">
                            <w:pPr>
                              <w:jc w:val="center"/>
                            </w:pPr>
                            <w:r>
                              <w:t>KOMERCIJALNA KLIMATIZACIJA – KLIMA SUSTAVI</w:t>
                            </w:r>
                          </w:p>
                          <w:p w14:paraId="22499A0A" w14:textId="601FA490" w:rsidR="00DC6F2A" w:rsidRDefault="00DC6F2A" w:rsidP="00DC6F2A"/>
                          <w:p w14:paraId="7CA728DA" w14:textId="77777777" w:rsidR="00DC6F2A" w:rsidRDefault="00DC6F2A" w:rsidP="00DC6F2A"/>
                          <w:p w14:paraId="2B2A9D50" w14:textId="77777777" w:rsidR="00BF7282" w:rsidRDefault="00BF7282" w:rsidP="00DC6F2A">
                            <w:pPr>
                              <w:jc w:val="center"/>
                            </w:pPr>
                          </w:p>
                          <w:p w14:paraId="33D72E61" w14:textId="6BD37B35" w:rsidR="00DC6F2A" w:rsidRDefault="00DC6F2A" w:rsidP="00DC6F2A">
                            <w:pPr>
                              <w:jc w:val="center"/>
                            </w:pPr>
                            <w:r>
                              <w:t xml:space="preserve">Klimatizacijski sustavi za veće i zahtjevnije prostore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A1EF02" id="_x0000_s1029" type="#_x0000_t202" style="position:absolute;left:0;text-align:left;margin-left:140.15pt;margin-top:18.35pt;width:185.9pt;height:147.4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">
                <v:textbox>
                  <w:txbxContent>
                    <w:p w14:paraId="580DBE47" w14:textId="1BFE435E" w:rsidR="00DC6F2A" w:rsidRDefault="00DC6F2A" w:rsidP="00BF7282">
                      <w:pPr>
                        <w:jc w:val="center"/>
                      </w:pPr>
                      <w:r>
                        <w:t>KOMERCIJALNA KLIMATIZACIJA – KLIMA SUSTAVI</w:t>
                      </w:r>
                    </w:p>
                    <w:p w14:paraId="22499A0A" w14:textId="601FA490" w:rsidR="00DC6F2A" w:rsidRDefault="00DC6F2A" w:rsidP="00DC6F2A"/>
                    <w:p w14:paraId="7CA728DA" w14:textId="77777777" w:rsidR="00DC6F2A" w:rsidRDefault="00DC6F2A" w:rsidP="00DC6F2A"/>
                    <w:p w14:paraId="2B2A9D50" w14:textId="77777777" w:rsidR="00BF7282" w:rsidRDefault="00BF7282" w:rsidP="00DC6F2A">
                      <w:pPr>
                        <w:jc w:val="center"/>
                      </w:pPr>
                    </w:p>
                    <w:p w14:paraId="33D72E61" w14:textId="6BD37B35" w:rsidR="00DC6F2A" w:rsidRDefault="00DC6F2A" w:rsidP="00DC6F2A">
                      <w:pPr>
                        <w:jc w:val="center"/>
                      </w:pPr>
                      <w:r>
                        <w:t xml:space="preserve">Klimatizacijski sustavi za veće i zahtjevnije prostore </w:t>
                      </w:r>
                    </w:p>
                  </w:txbxContent>
                </v:textbox>
                <w10:wrap type="square"/>
              </v:shape>
            </w:pict>
          </mc:Fallback>
        </mc:AlternateContent>
      </w:r>
      <w:r w:rsidR="00546AD7">
        <w:rPr>
          <w:noProof/>
        </w:rPr>
        <mc:AlternateContent>
          <mc:Choice Requires="wps">
            <w:drawing>
              <wp:anchor distT="45720" distB="45720" distL="114300" distR="114300" simplePos="0" relativeHeight="251667456" behindDoc="0" locked="0" layoutInCell="1" allowOverlap="1" wp14:anchorId="4BB9691F" wp14:editId="6E48A09F">
                <wp:simplePos x="0" y="0"/>
                <wp:positionH relativeFrom="column">
                  <wp:posOffset>-715010</wp:posOffset>
                </wp:positionH>
                <wp:positionV relativeFrom="paragraph">
                  <wp:posOffset>208915</wp:posOffset>
                </wp:positionV>
                <wp:extent cx="2360930" cy="1871980"/>
                <wp:effectExtent l="0" t="0" r="19685" b="13970"/>
                <wp:wrapSquare wrapText="bothSides"/>
                <wp:docPr id="72054195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71980"/>
                        </a:xfrm>
                        <a:prstGeom prst="rect">
                          <a:avLst/>
                        </a:prstGeom>
                        <a:solidFill>
                          <a:srgbClr val="FFFFFF"/>
                        </a:solidFill>
                        <a:ln w="9525">
                          <a:solidFill>
                            <a:srgbClr val="000000"/>
                          </a:solidFill>
                          <a:miter lim="800000"/>
                          <a:headEnd/>
                          <a:tailEnd/>
                        </a:ln>
                      </wps:spPr>
                      <wps:txbx>
                        <w:txbxContent>
                          <w:p w14:paraId="0995692F" w14:textId="046B3B3A" w:rsidR="00546AD7" w:rsidRDefault="00546AD7" w:rsidP="00BF7282">
                            <w:pPr>
                              <w:jc w:val="center"/>
                            </w:pPr>
                            <w:r>
                              <w:t>REZIDENCIJALNA KLIMATIZACIJA</w:t>
                            </w:r>
                          </w:p>
                          <w:p w14:paraId="011E89F1" w14:textId="24AE3C41" w:rsidR="00DC6F2A" w:rsidRDefault="00DC6F2A"/>
                          <w:p w14:paraId="4B2BA92D" w14:textId="77777777" w:rsidR="00DC6F2A" w:rsidRDefault="00DC6F2A"/>
                          <w:p w14:paraId="6DDCFDE1" w14:textId="77777777" w:rsidR="00DC6F2A" w:rsidRDefault="00DC6F2A"/>
                          <w:p w14:paraId="1B836A34" w14:textId="77777777" w:rsidR="00BF7282" w:rsidRDefault="00BF7282" w:rsidP="00DC6F2A">
                            <w:pPr>
                              <w:jc w:val="center"/>
                            </w:pPr>
                          </w:p>
                          <w:p w14:paraId="13DEDA73" w14:textId="1CE1BFAF" w:rsidR="00DC6F2A" w:rsidRDefault="00DC6F2A" w:rsidP="00DC6F2A">
                            <w:pPr>
                              <w:jc w:val="center"/>
                            </w:pPr>
                            <w:r>
                              <w:t>Standardni kućni klima uređaji za osnovne potrebe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B9691F" id="_x0000_s1030" type="#_x0000_t202" style="position:absolute;left:0;text-align:left;margin-left:-56.3pt;margin-top:16.45pt;width:185.9pt;height:147.4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">
                <v:textbox>
                  <w:txbxContent>
                    <w:p w14:paraId="0995692F" w14:textId="046B3B3A" w:rsidR="00546AD7" w:rsidRDefault="00546AD7" w:rsidP="00BF7282">
                      <w:pPr>
                        <w:jc w:val="center"/>
                      </w:pPr>
                      <w:r>
                        <w:t>REZIDENCIJALNA KLIMATIZACIJA</w:t>
                      </w:r>
                    </w:p>
                    <w:p w14:paraId="011E89F1" w14:textId="24AE3C41" w:rsidR="00DC6F2A" w:rsidRDefault="00DC6F2A"/>
                    <w:p w14:paraId="4B2BA92D" w14:textId="77777777" w:rsidR="00DC6F2A" w:rsidRDefault="00DC6F2A"/>
                    <w:p w14:paraId="6DDCFDE1" w14:textId="77777777" w:rsidR="00DC6F2A" w:rsidRDefault="00DC6F2A"/>
                    <w:p w14:paraId="1B836A34" w14:textId="77777777" w:rsidR="00BF7282" w:rsidRDefault="00BF7282" w:rsidP="00DC6F2A">
                      <w:pPr>
                        <w:jc w:val="center"/>
                      </w:pPr>
                    </w:p>
                    <w:p w14:paraId="13DEDA73" w14:textId="1CE1BFAF" w:rsidR="00DC6F2A" w:rsidRDefault="00DC6F2A" w:rsidP="00DC6F2A">
                      <w:pPr>
                        <w:jc w:val="center"/>
                      </w:pPr>
                      <w:r>
                        <w:t>Standardni kućni klima uređaji za osnovne potrebe</w:t>
                      </w:r>
                    </w:p>
                  </w:txbxContent>
                </v:textbox>
                <w10:wrap type="square"/>
              </v:shape>
            </w:pict>
          </mc:Fallback>
        </mc:AlternateContent>
      </w:r>
    </w:p>
    <w:p w14:paraId="27C2808D" w14:textId="13D7328D" w:rsidR="0063604E" w:rsidRPr="0063604E" w:rsidRDefault="0063604E" w:rsidP="0063604E"/>
    <w:p w14:paraId="33AD3C53" w14:textId="14C2A2D6" w:rsidR="0063604E" w:rsidRPr="0063604E" w:rsidRDefault="0063604E" w:rsidP="0063604E"/>
    <w:p w14:paraId="72190616" w14:textId="14E99FCA" w:rsidR="00FD1E58" w:rsidRDefault="0057295E" w:rsidP="00FD1E58">
      <w:pPr>
        <w:jc w:val="center"/>
        <w:rPr>
          <w:b/>
          <w:bCs/>
          <w:sz w:val="28"/>
          <w:szCs w:val="28"/>
        </w:rPr>
      </w:pPr>
      <w:r>
        <w:rPr>
          <w:b/>
          <w:bCs/>
          <w:sz w:val="28"/>
          <w:szCs w:val="28"/>
        </w:rPr>
        <w:t xml:space="preserve">                      </w:t>
      </w:r>
      <w:r w:rsidR="00FD1E58" w:rsidRPr="006163AB">
        <w:rPr>
          <w:b/>
          <w:bCs/>
          <w:sz w:val="28"/>
          <w:szCs w:val="28"/>
        </w:rPr>
        <w:t xml:space="preserve">REZIDENCIJALNA KLIMATIZACIJA  TZV. KUĆNE KLIME </w:t>
      </w:r>
    </w:p>
    <w:p w14:paraId="7461EF95" w14:textId="09EDB553" w:rsidR="0044358F" w:rsidRPr="006163AB" w:rsidRDefault="0044358F" w:rsidP="00FD1E58">
      <w:pPr>
        <w:jc w:val="center"/>
        <w:rPr>
          <w:b/>
          <w:bCs/>
          <w:sz w:val="28"/>
          <w:szCs w:val="28"/>
        </w:rPr>
      </w:pPr>
      <w:r>
        <w:rPr>
          <w:b/>
          <w:bCs/>
          <w:noProof/>
        </w:rPr>
        <w:drawing>
          <wp:anchor distT="0" distB="0" distL="114300" distR="114300" simplePos="0" relativeHeight="251675648" behindDoc="0" locked="0" layoutInCell="1" allowOverlap="1" wp14:anchorId="4941F3F2" wp14:editId="7F51F2DC">
            <wp:simplePos x="0" y="0"/>
            <wp:positionH relativeFrom="margin">
              <wp:align>left</wp:align>
            </wp:positionH>
            <wp:positionV relativeFrom="paragraph">
              <wp:posOffset>8255</wp:posOffset>
            </wp:positionV>
            <wp:extent cx="719455" cy="719455"/>
            <wp:effectExtent l="0" t="0" r="4445" b="4445"/>
            <wp:wrapSquare wrapText="bothSides"/>
            <wp:docPr id="556162521"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margin">
              <wp14:pctWidth>0</wp14:pctWidth>
            </wp14:sizeRelH>
            <wp14:sizeRelV relativeFrom="margin">
              <wp14:pctHeight>0</wp14:pctHeight>
            </wp14:sizeRelV>
          </wp:anchor>
        </w:drawing>
      </w:r>
      <w:r>
        <w:rPr>
          <w:b/>
          <w:bCs/>
          <w:sz w:val="28"/>
          <w:szCs w:val="28"/>
        </w:rPr>
        <w:t>PRODAJA I OVLAŠTENA MONTAŽA</w:t>
      </w:r>
    </w:p>
    <w:p w14:paraId="5BE46DA2" w14:textId="76787AC7" w:rsidR="003F7F5A" w:rsidRPr="003F7F5A" w:rsidRDefault="003F7F5A" w:rsidP="003F7F5A">
      <w:pPr>
        <w:ind w:left="1134"/>
        <w:rPr>
          <w:b/>
          <w:bCs/>
          <w:sz w:val="24"/>
          <w:szCs w:val="24"/>
        </w:rPr>
      </w:pPr>
      <w:r w:rsidRPr="003F7F5A">
        <w:rPr>
          <w:b/>
          <w:bCs/>
          <w:sz w:val="24"/>
          <w:szCs w:val="24"/>
        </w:rPr>
        <w:t xml:space="preserve">Jamstvo najniže cijene </w:t>
      </w:r>
    </w:p>
    <w:p w14:paraId="4F0A9C0F" w14:textId="297C30DD" w:rsidR="00FD1E58" w:rsidRDefault="00FD1E58" w:rsidP="00FD1E58">
      <w:r>
        <w:t xml:space="preserve">Direktno od dobavljača prodajemo klima uređaje renomiranih brendova kao što su </w:t>
      </w:r>
      <w:proofErr w:type="spellStart"/>
      <w:r>
        <w:t>Daikin</w:t>
      </w:r>
      <w:proofErr w:type="spellEnd"/>
      <w:r>
        <w:t xml:space="preserve">, Toshiba, Samsung, Mitsubishi Electric… stoga klime možemo ponuditi po gotovo veleprodajnoj cijeni. Jamčimo Vam da će cijena robe koju Vam ponudimo uvijek biti niža od konkurenata, a ako ne bude, recite nam gdje ste našli nižu cijenu i dat ćemo Vam 5% popusta na pronađenu cijenu. </w:t>
      </w:r>
    </w:p>
    <w:p w14:paraId="06CCE497" w14:textId="25A879CA" w:rsidR="003F7F5A" w:rsidRDefault="003F7F5A" w:rsidP="00FD1E58">
      <w:r>
        <w:rPr>
          <w:noProof/>
        </w:rPr>
        <w:drawing>
          <wp:anchor distT="0" distB="0" distL="114300" distR="114300" simplePos="0" relativeHeight="251676672" behindDoc="0" locked="0" layoutInCell="1" allowOverlap="1" wp14:anchorId="783EF428" wp14:editId="30C5ABF8">
            <wp:simplePos x="0" y="0"/>
            <wp:positionH relativeFrom="margin">
              <wp:align>left</wp:align>
            </wp:positionH>
            <wp:positionV relativeFrom="paragraph">
              <wp:posOffset>14605</wp:posOffset>
            </wp:positionV>
            <wp:extent cx="720000" cy="720000"/>
            <wp:effectExtent l="0" t="0" r="4445" b="4445"/>
            <wp:wrapSquare wrapText="bothSides"/>
            <wp:docPr id="1669975530" name="Slika 7" descr="Advisor PNG, Vector, PSD, and Clipart With Transparent Background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isor PNG, Vector, PSD, and Clipart With Transparent Background for Free  Download | Pngtree"/>
                    <pic:cNvPicPr>
                      <a:picLocks noChangeAspect="1" noChangeArrowheads="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anchor>
        </w:drawing>
      </w:r>
    </w:p>
    <w:p w14:paraId="265F25FC" w14:textId="027AD5D4" w:rsidR="003F7F5A" w:rsidRPr="003F7F5A" w:rsidRDefault="003F7F5A" w:rsidP="003F7F5A">
      <w:pPr>
        <w:ind w:left="1134"/>
        <w:rPr>
          <w:b/>
          <w:bCs/>
          <w:sz w:val="24"/>
          <w:szCs w:val="24"/>
        </w:rPr>
      </w:pPr>
      <w:r w:rsidRPr="003F7F5A">
        <w:rPr>
          <w:b/>
          <w:bCs/>
          <w:sz w:val="24"/>
          <w:szCs w:val="24"/>
        </w:rPr>
        <w:t xml:space="preserve">Savjetovanje pri kupnji </w:t>
      </w:r>
    </w:p>
    <w:p w14:paraId="76CA661E" w14:textId="14237248" w:rsidR="00261F55" w:rsidRDefault="00FD1E58" w:rsidP="00FD1E58">
      <w:r>
        <w:t xml:space="preserve">Iako je riječ o </w:t>
      </w:r>
      <w:r w:rsidR="00261F55">
        <w:t>jednostavnoj „single-</w:t>
      </w:r>
      <w:proofErr w:type="spellStart"/>
      <w:r w:rsidR="00261F55">
        <w:t>split</w:t>
      </w:r>
      <w:proofErr w:type="spellEnd"/>
      <w:r w:rsidR="00261F55">
        <w:t xml:space="preserve">“ klimi, dobro je dobiti individualno savjetovanje o izboru uređaja s obzirom na veličinu i konfiguraciju prostora. Mi Vam uvijek stojimo na raspolaganju za sva pitanja i savjete pri kupnji. Dapače, apeliramo na Vas kupce da nas kontaktirate prije izbora klime kako bismo Vam potencijalno uštedjeli novac. </w:t>
      </w:r>
    </w:p>
    <w:p w14:paraId="119C9A96" w14:textId="0BD09D68" w:rsidR="003F7F5A" w:rsidRDefault="003F7F5A" w:rsidP="00FD1E58">
      <w:r>
        <w:rPr>
          <w:noProof/>
        </w:rPr>
        <w:drawing>
          <wp:anchor distT="0" distB="0" distL="114300" distR="114300" simplePos="0" relativeHeight="251677696" behindDoc="0" locked="0" layoutInCell="1" allowOverlap="1" wp14:anchorId="281384A0" wp14:editId="785C68B0">
            <wp:simplePos x="0" y="0"/>
            <wp:positionH relativeFrom="margin">
              <wp:align>left</wp:align>
            </wp:positionH>
            <wp:positionV relativeFrom="paragraph">
              <wp:posOffset>11430</wp:posOffset>
            </wp:positionV>
            <wp:extent cx="719455" cy="719455"/>
            <wp:effectExtent l="0" t="0" r="4445" b="4445"/>
            <wp:wrapSquare wrapText="bothSides"/>
            <wp:docPr id="6" name="Slika 4" descr="Professional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essional - Free people icons"/>
                    <pic:cNvPicPr>
                      <a:picLocks noChangeAspect="1" noChangeArrowheads="1"/>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p>
    <w:p w14:paraId="528B1FE6" w14:textId="500CC6C4" w:rsidR="00261F55" w:rsidRPr="003F7F5A" w:rsidRDefault="00261F55" w:rsidP="003F7F5A">
      <w:pPr>
        <w:ind w:left="1134"/>
        <w:rPr>
          <w:b/>
          <w:bCs/>
          <w:sz w:val="24"/>
          <w:szCs w:val="24"/>
        </w:rPr>
      </w:pPr>
      <w:r w:rsidRPr="003F7F5A">
        <w:rPr>
          <w:b/>
          <w:bCs/>
          <w:sz w:val="24"/>
          <w:szCs w:val="24"/>
        </w:rPr>
        <w:t xml:space="preserve">Jamstvo stručnosti </w:t>
      </w:r>
    </w:p>
    <w:p w14:paraId="4008030E" w14:textId="6F4D452F" w:rsidR="00261F55" w:rsidRDefault="00261F55" w:rsidP="00FD1E58">
      <w:pPr>
        <w:rPr>
          <w:color w:val="0070C0"/>
        </w:rPr>
      </w:pPr>
      <w:r>
        <w:t xml:space="preserve">Profesionalno obavljen posao je ključ održivosti u ovom poslu i time se vodimo. Naši serviseri prošli su edukaciju i položili stručni ispit u Hrvatskoj udruzi za rashladnu i klima tehniku (HURKT-u) dok je firma upisana u registar ovlaštenih servisera Ministarstva gospodarstva pod brojem </w:t>
      </w:r>
      <w:r w:rsidR="003F7F5A">
        <w:t xml:space="preserve">3159 (REG1) </w:t>
      </w:r>
      <w:hyperlink r:id="rId11" w:history="1">
        <w:r w:rsidR="003F7F5A" w:rsidRPr="0081233A">
          <w:rPr>
            <w:rStyle w:val="Hiperveza"/>
          </w:rPr>
          <w:t>http://reg.azo.hr/Rpt_viewer?id=1</w:t>
        </w:r>
      </w:hyperlink>
    </w:p>
    <w:p w14:paraId="448DFB56" w14:textId="63F3A86B" w:rsidR="003F7F5A" w:rsidRDefault="003F7F5A" w:rsidP="00FD1E58">
      <w:r>
        <w:t xml:space="preserve">Također, UVIJEK vakumiramo klimu prije puštanja u rad što je dodatan korak, ali osigurava dugovječni rad klime. </w:t>
      </w:r>
    </w:p>
    <w:p w14:paraId="232DCCE7" w14:textId="77777777" w:rsidR="003F7F5A" w:rsidRPr="004960E9" w:rsidRDefault="003F7F5A" w:rsidP="00FD1E58">
      <w:pPr>
        <w:rPr>
          <w:b/>
          <w:bCs/>
        </w:rPr>
      </w:pPr>
    </w:p>
    <w:p w14:paraId="27F41E8D" w14:textId="632C8597" w:rsidR="003F7F5A" w:rsidRPr="004960E9" w:rsidRDefault="00D44C38" w:rsidP="006163AB">
      <w:pPr>
        <w:jc w:val="center"/>
        <w:rPr>
          <w:b/>
          <w:bCs/>
          <w:sz w:val="28"/>
          <w:szCs w:val="28"/>
        </w:rPr>
      </w:pPr>
      <w:r w:rsidRPr="004960E9">
        <w:rPr>
          <w:b/>
          <w:bCs/>
          <w:sz w:val="28"/>
          <w:szCs w:val="28"/>
        </w:rPr>
        <w:lastRenderedPageBreak/>
        <w:t xml:space="preserve">KOMERCIJALNA KLIMATIZACIJA – KLIMA SUSTAVI </w:t>
      </w:r>
    </w:p>
    <w:p w14:paraId="3617D1A0" w14:textId="595D8AB1" w:rsidR="00D44C38" w:rsidRPr="00D44C38" w:rsidRDefault="00D44C38" w:rsidP="00D44C38">
      <w:pPr>
        <w:rPr>
          <w:sz w:val="24"/>
          <w:szCs w:val="24"/>
        </w:rPr>
      </w:pPr>
      <w:r w:rsidRPr="00D44C38">
        <w:rPr>
          <w:sz w:val="24"/>
          <w:szCs w:val="24"/>
        </w:rPr>
        <w:t xml:space="preserve">Sustavi komercijalne klimatizacije tj. komercijalna oprema u svakom pogledu je superiorna u odnosu na jednostavne kućne klime. Oprema je kvalitetnija, efikasnija i elegantnija u odnosu na kućne klime. </w:t>
      </w:r>
    </w:p>
    <w:p w14:paraId="065C2D13" w14:textId="40ADA482" w:rsidR="003F7F5A" w:rsidRDefault="003F7F5A" w:rsidP="00FD1E58">
      <w:r>
        <w:t xml:space="preserve"> </w:t>
      </w:r>
      <w:r w:rsidR="00D44C38">
        <w:rPr>
          <w:noProof/>
        </w:rPr>
        <w:drawing>
          <wp:inline distT="0" distB="0" distL="0" distR="0" wp14:anchorId="19D8459E" wp14:editId="5197E22A">
            <wp:extent cx="2257425" cy="1439545"/>
            <wp:effectExtent l="0" t="0" r="9525" b="8255"/>
            <wp:docPr id="432970865"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0612"/>
                    <a:stretch/>
                  </pic:blipFill>
                  <pic:spPr bwMode="auto">
                    <a:xfrm>
                      <a:off x="0" y="0"/>
                      <a:ext cx="225813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44D4FA1" w14:textId="3CB2C637" w:rsidR="00D44C38" w:rsidRDefault="00D44C38" w:rsidP="00FD1E58">
      <w:pPr>
        <w:rPr>
          <w:sz w:val="24"/>
          <w:szCs w:val="24"/>
        </w:rPr>
      </w:pPr>
      <w:r>
        <w:rPr>
          <w:sz w:val="24"/>
          <w:szCs w:val="24"/>
        </w:rPr>
        <w:t xml:space="preserve">Sa vrhunskim alatima i iskustvom, mi smo specijalisti za komercijalnu klimatizaciju. </w:t>
      </w:r>
    </w:p>
    <w:p w14:paraId="6ED15D3B" w14:textId="76D03558" w:rsidR="00D44C38" w:rsidRDefault="004960E9" w:rsidP="00FD1E58">
      <w:pPr>
        <w:rPr>
          <w:sz w:val="24"/>
          <w:szCs w:val="24"/>
        </w:rPr>
      </w:pPr>
      <w:r>
        <w:rPr>
          <w:sz w:val="24"/>
          <w:szCs w:val="24"/>
        </w:rPr>
        <w:t xml:space="preserve">Mi ćemo za Vas odraditi cijeli proces projektiranja, nabave opreme, postavljanja, održavanja i vođenja servisnih kartica. </w:t>
      </w:r>
    </w:p>
    <w:p w14:paraId="5F7FF71E" w14:textId="77777777" w:rsidR="004960E9" w:rsidRDefault="004960E9" w:rsidP="00FD1E58">
      <w:pPr>
        <w:rPr>
          <w:sz w:val="24"/>
          <w:szCs w:val="24"/>
        </w:rPr>
      </w:pPr>
    </w:p>
    <w:p w14:paraId="41122E91" w14:textId="77777777" w:rsidR="004960E9" w:rsidRPr="00D44C38" w:rsidRDefault="004960E9" w:rsidP="00FD1E58">
      <w:pPr>
        <w:rPr>
          <w:sz w:val="24"/>
          <w:szCs w:val="24"/>
        </w:rPr>
      </w:pPr>
    </w:p>
    <w:p w14:paraId="771B30A9" w14:textId="6A275AEC" w:rsidR="003F7F5A" w:rsidRDefault="003F7F5A" w:rsidP="00FD1E58"/>
    <w:p w14:paraId="0E2DA1B6" w14:textId="77777777" w:rsidR="003F7F5A" w:rsidRPr="004960E9" w:rsidRDefault="003F7F5A" w:rsidP="00FD1E58">
      <w:pPr>
        <w:rPr>
          <w:b/>
          <w:bCs/>
          <w:sz w:val="28"/>
          <w:szCs w:val="28"/>
        </w:rPr>
      </w:pPr>
    </w:p>
    <w:p w14:paraId="177A8D4F" w14:textId="5B5A8ED3" w:rsidR="003F7F5A" w:rsidRPr="004960E9" w:rsidRDefault="004960E9" w:rsidP="004960E9">
      <w:pPr>
        <w:jc w:val="center"/>
        <w:rPr>
          <w:b/>
          <w:bCs/>
          <w:sz w:val="28"/>
          <w:szCs w:val="28"/>
        </w:rPr>
      </w:pPr>
      <w:r w:rsidRPr="004960E9">
        <w:rPr>
          <w:b/>
          <w:bCs/>
          <w:sz w:val="28"/>
          <w:szCs w:val="28"/>
        </w:rPr>
        <w:t xml:space="preserve">ODRŽAVANJE SERVISIRANJE SAVJETOVANJE </w:t>
      </w:r>
    </w:p>
    <w:p w14:paraId="1C73D906" w14:textId="77777777" w:rsidR="004960E9" w:rsidRDefault="004960E9" w:rsidP="004960E9">
      <w:pPr>
        <w:jc w:val="center"/>
      </w:pPr>
    </w:p>
    <w:p w14:paraId="3AF3BDD0" w14:textId="173ABB08" w:rsidR="004960E9" w:rsidRDefault="00A6348F" w:rsidP="004C1C5E">
      <w:r>
        <w:t xml:space="preserve">Uredba EZ 517/2014 koja je u RH usvojena 1. siječnja 2015. definira operatera klimatizacijske opreme kao fizičku ili pravnu osobu koja ima stvarni nadzor nad radom klimatizacijske opreme tj. krajnjim korisnikom klime bio on vlasnik ili ne. Pravna osoba operater dužna je </w:t>
      </w:r>
      <w:r w:rsidR="00F6593D">
        <w:t xml:space="preserve">voditi servisnu dokumentaciju o klima sustavu i ovisno o masi radne tvari obavljati servise odnosno provjere propuštanja. Ukoliko na zahtjev nadležnog tijela ne može dostaviti dokumentaciju, biti će novčano kažnjena. </w:t>
      </w:r>
    </w:p>
    <w:p w14:paraId="1D4144BC" w14:textId="5FA255D9" w:rsidR="00F6593D" w:rsidRDefault="00F6593D" w:rsidP="004C1C5E">
      <w:r>
        <w:t xml:space="preserve">Mi ćemo brinuti o servisnoj dokumentaciji nakon što Vam ugradimo klima sustav i na taj način Vas rasteretiti brige o tome. Također, možete nam prepustiti tehničko održavanje opreme i sve što ono podrazumijeva, a Vi se posvetite Vašem poslu i uživajte u klimatiziranom prostoru. </w:t>
      </w:r>
    </w:p>
    <w:sectPr w:rsidR="00F6593D" w:rsidSect="006C71BB">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55"/>
    <w:rsid w:val="00006F1F"/>
    <w:rsid w:val="00034074"/>
    <w:rsid w:val="00261F55"/>
    <w:rsid w:val="003C382F"/>
    <w:rsid w:val="003F7F5A"/>
    <w:rsid w:val="0044358F"/>
    <w:rsid w:val="004960E9"/>
    <w:rsid w:val="004C1C5E"/>
    <w:rsid w:val="00546AD7"/>
    <w:rsid w:val="0057295E"/>
    <w:rsid w:val="006163AB"/>
    <w:rsid w:val="0063604E"/>
    <w:rsid w:val="00664497"/>
    <w:rsid w:val="006C71BB"/>
    <w:rsid w:val="00777855"/>
    <w:rsid w:val="007F2C42"/>
    <w:rsid w:val="0096550E"/>
    <w:rsid w:val="00A6348F"/>
    <w:rsid w:val="00BF7282"/>
    <w:rsid w:val="00C749A8"/>
    <w:rsid w:val="00D44C38"/>
    <w:rsid w:val="00D75B61"/>
    <w:rsid w:val="00DC6F2A"/>
    <w:rsid w:val="00EA417E"/>
    <w:rsid w:val="00F6593D"/>
    <w:rsid w:val="00FD1E58"/>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6896"/>
  <w15:chartTrackingRefBased/>
  <w15:docId w15:val="{50AC46E4-5C8B-4B3E-AE5F-737E8F03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3F7F5A"/>
    <w:rPr>
      <w:color w:val="0563C1" w:themeColor="hyperlink"/>
      <w:u w:val="single"/>
    </w:rPr>
  </w:style>
  <w:style w:type="character" w:styleId="Nerijeenospominjanje">
    <w:name w:val="Unresolved Mention"/>
    <w:basedOn w:val="Zadanifontodlomka"/>
    <w:uiPriority w:val="99"/>
    <w:semiHidden/>
    <w:unhideWhenUsed/>
    <w:rsid w:val="003F7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reg.azo.hr/Rpt_viewer?id=1"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441</Words>
  <Characters>2517</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Zlatan Pandzic</dc:creator>
  <cp:keywords/>
  <dc:description/>
  <cp:lastModifiedBy>Zlatan Pandzic</cp:lastModifiedBy>
  <cp:revision>10</cp:revision>
  <dcterms:created xsi:type="dcterms:W3CDTF">2023-08-13T15:14:00Z</dcterms:created>
  <dcterms:modified xsi:type="dcterms:W3CDTF">2023-08-14T00:00:00Z</dcterms:modified>
</cp:coreProperties>
</file>