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B7B" w:rsidRPr="00A858E4" w:rsidRDefault="00A858E4" w:rsidP="0083678B">
      <w:pPr>
        <w:spacing w:after="0"/>
        <w:jc w:val="center"/>
        <w:rPr>
          <w:b/>
          <w:sz w:val="36"/>
        </w:rPr>
      </w:pPr>
      <w:r w:rsidRPr="00A858E4">
        <w:rPr>
          <w:b/>
          <w:sz w:val="36"/>
        </w:rPr>
        <w:t>SILABUS</w:t>
      </w:r>
    </w:p>
    <w:p w:rsidR="00A858E4" w:rsidRPr="00A858E4" w:rsidRDefault="00A858E4" w:rsidP="0083678B">
      <w:pPr>
        <w:spacing w:after="0"/>
        <w:jc w:val="center"/>
        <w:rPr>
          <w:b/>
        </w:rPr>
      </w:pP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>NAMA MADRASAH</w:t>
      </w:r>
      <w:r w:rsidRPr="00A858E4">
        <w:rPr>
          <w:b/>
        </w:rPr>
        <w:tab/>
        <w:t>: MA MISBAHUNUR</w:t>
      </w: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>MATA PELAJARAN</w:t>
      </w:r>
      <w:r w:rsidRPr="00A858E4">
        <w:rPr>
          <w:b/>
        </w:rPr>
        <w:tab/>
        <w:t>:</w:t>
      </w:r>
      <w:r w:rsidR="0083678B">
        <w:rPr>
          <w:b/>
        </w:rPr>
        <w:t xml:space="preserve"> </w:t>
      </w:r>
      <w:r w:rsidRPr="00A858E4">
        <w:rPr>
          <w:b/>
        </w:rPr>
        <w:t>FIKIH</w:t>
      </w: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 xml:space="preserve">KELAS </w:t>
      </w:r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X</w:t>
      </w:r>
    </w:p>
    <w:p w:rsidR="00A858E4" w:rsidRPr="00A858E4" w:rsidRDefault="00A858E4" w:rsidP="00A858E4">
      <w:pPr>
        <w:spacing w:after="0"/>
        <w:rPr>
          <w:b/>
        </w:rPr>
      </w:pPr>
      <w:r w:rsidRPr="00A858E4">
        <w:rPr>
          <w:b/>
        </w:rPr>
        <w:t xml:space="preserve">SEMESTER </w:t>
      </w:r>
      <w:r w:rsidRPr="00A858E4">
        <w:rPr>
          <w:b/>
        </w:rPr>
        <w:tab/>
      </w:r>
      <w:r w:rsidRPr="00A858E4">
        <w:rPr>
          <w:b/>
        </w:rPr>
        <w:tab/>
      </w:r>
      <w:r w:rsidR="00F37323">
        <w:rPr>
          <w:b/>
        </w:rPr>
        <w:t>: I</w:t>
      </w:r>
    </w:p>
    <w:p w:rsidR="00A858E4" w:rsidRDefault="00A858E4" w:rsidP="00A858E4">
      <w:pPr>
        <w:spacing w:after="0"/>
        <w:rPr>
          <w:b/>
        </w:rPr>
      </w:pPr>
      <w:proofErr w:type="gramStart"/>
      <w:r w:rsidRPr="00A858E4">
        <w:rPr>
          <w:b/>
        </w:rPr>
        <w:t>TP.</w:t>
      </w:r>
      <w:proofErr w:type="gramEnd"/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2020/2021</w:t>
      </w:r>
    </w:p>
    <w:p w:rsidR="00A858E4" w:rsidRDefault="00A858E4" w:rsidP="00A858E4">
      <w:pPr>
        <w:spacing w:after="0"/>
        <w:rPr>
          <w:b/>
        </w:rPr>
      </w:pPr>
    </w:p>
    <w:tbl>
      <w:tblPr>
        <w:tblStyle w:val="TableGrid"/>
        <w:tblW w:w="10008" w:type="dxa"/>
        <w:tblLook w:val="04A0" w:firstRow="1" w:lastRow="0" w:firstColumn="1" w:lastColumn="0" w:noHBand="0" w:noVBand="1"/>
      </w:tblPr>
      <w:tblGrid>
        <w:gridCol w:w="738"/>
        <w:gridCol w:w="2340"/>
        <w:gridCol w:w="2430"/>
        <w:gridCol w:w="2430"/>
        <w:gridCol w:w="2070"/>
      </w:tblGrid>
      <w:tr w:rsidR="00A858E4" w:rsidTr="002723F1">
        <w:tc>
          <w:tcPr>
            <w:tcW w:w="738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4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KOMPETENSI INTI</w:t>
            </w:r>
          </w:p>
        </w:tc>
        <w:tc>
          <w:tcPr>
            <w:tcW w:w="243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KOMPETENSI DASAR</w:t>
            </w:r>
          </w:p>
        </w:tc>
        <w:tc>
          <w:tcPr>
            <w:tcW w:w="243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2070" w:type="dxa"/>
          </w:tcPr>
          <w:p w:rsidR="00A858E4" w:rsidRDefault="00A858E4" w:rsidP="00A858E4">
            <w:pPr>
              <w:rPr>
                <w:b/>
              </w:rPr>
            </w:pPr>
            <w:r>
              <w:rPr>
                <w:b/>
              </w:rPr>
              <w:t>INDIKATOR</w:t>
            </w:r>
          </w:p>
        </w:tc>
      </w:tr>
      <w:tr w:rsidR="00A858E4" w:rsidTr="002723F1">
        <w:tc>
          <w:tcPr>
            <w:tcW w:w="738" w:type="dxa"/>
          </w:tcPr>
          <w:p w:rsidR="00A858E4" w:rsidRPr="00A858E4" w:rsidRDefault="00A858E4" w:rsidP="00A858E4"/>
        </w:tc>
        <w:tc>
          <w:tcPr>
            <w:tcW w:w="2340" w:type="dxa"/>
          </w:tcPr>
          <w:p w:rsidR="00A858E4" w:rsidRPr="00A858E4" w:rsidRDefault="00A858E4" w:rsidP="00A858E4"/>
        </w:tc>
        <w:tc>
          <w:tcPr>
            <w:tcW w:w="2430" w:type="dxa"/>
          </w:tcPr>
          <w:p w:rsidR="00A858E4" w:rsidRPr="00A858E4" w:rsidRDefault="00A858E4" w:rsidP="00A858E4"/>
        </w:tc>
        <w:tc>
          <w:tcPr>
            <w:tcW w:w="2430" w:type="dxa"/>
          </w:tcPr>
          <w:p w:rsidR="00A858E4" w:rsidRDefault="002723F1" w:rsidP="00A858E4">
            <w:proofErr w:type="spellStart"/>
            <w:r>
              <w:t>Konsep</w:t>
            </w:r>
            <w:proofErr w:type="spellEnd"/>
            <w:r>
              <w:t xml:space="preserve"> </w:t>
            </w:r>
            <w:proofErr w:type="spellStart"/>
            <w:r>
              <w:t>Fikih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  <w:p w:rsidR="002723F1" w:rsidRDefault="002723F1" w:rsidP="00A858E4">
            <w:proofErr w:type="spellStart"/>
            <w:r>
              <w:t>Ruang</w:t>
            </w:r>
            <w:proofErr w:type="spellEnd"/>
            <w:r>
              <w:t xml:space="preserve"> </w:t>
            </w:r>
            <w:proofErr w:type="spellStart"/>
            <w:r>
              <w:t>lingkup</w:t>
            </w:r>
            <w:proofErr w:type="spellEnd"/>
            <w:r>
              <w:t xml:space="preserve"> </w:t>
            </w:r>
            <w:proofErr w:type="spellStart"/>
            <w:r>
              <w:t>fikih</w:t>
            </w:r>
            <w:proofErr w:type="spellEnd"/>
          </w:p>
          <w:p w:rsidR="002723F1" w:rsidRDefault="002723F1" w:rsidP="00A858E4">
            <w:proofErr w:type="spellStart"/>
            <w:r>
              <w:t>Periodesasi</w:t>
            </w:r>
            <w:proofErr w:type="spellEnd"/>
            <w:r>
              <w:t xml:space="preserve"> </w:t>
            </w:r>
            <w:proofErr w:type="spellStart"/>
            <w:r>
              <w:t>perkembangan</w:t>
            </w:r>
            <w:proofErr w:type="spellEnd"/>
            <w:r>
              <w:t xml:space="preserve"> </w:t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fiki</w:t>
            </w:r>
            <w:bookmarkStart w:id="0" w:name="_GoBack"/>
            <w:bookmarkEnd w:id="0"/>
            <w:r>
              <w:t>h</w:t>
            </w:r>
            <w:proofErr w:type="spellEnd"/>
          </w:p>
          <w:p w:rsidR="002723F1" w:rsidRPr="00A858E4" w:rsidRDefault="002723F1" w:rsidP="00A858E4">
            <w:proofErr w:type="spellStart"/>
            <w:r>
              <w:t>Ibadah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karakteristiknya</w:t>
            </w:r>
            <w:proofErr w:type="spellEnd"/>
          </w:p>
        </w:tc>
        <w:tc>
          <w:tcPr>
            <w:tcW w:w="2070" w:type="dxa"/>
          </w:tcPr>
          <w:p w:rsidR="00A858E4" w:rsidRPr="00A858E4" w:rsidRDefault="00A858E4" w:rsidP="00A858E4"/>
        </w:tc>
      </w:tr>
      <w:tr w:rsidR="00F37323" w:rsidTr="002723F1">
        <w:tc>
          <w:tcPr>
            <w:tcW w:w="738" w:type="dxa"/>
          </w:tcPr>
          <w:p w:rsidR="00F37323" w:rsidRPr="00A858E4" w:rsidRDefault="00F37323" w:rsidP="00A858E4"/>
        </w:tc>
        <w:tc>
          <w:tcPr>
            <w:tcW w:w="2340" w:type="dxa"/>
          </w:tcPr>
          <w:p w:rsidR="00F37323" w:rsidRPr="00A858E4" w:rsidRDefault="00F37323" w:rsidP="00A858E4"/>
        </w:tc>
        <w:tc>
          <w:tcPr>
            <w:tcW w:w="2430" w:type="dxa"/>
          </w:tcPr>
          <w:p w:rsidR="00F37323" w:rsidRPr="00A858E4" w:rsidRDefault="00F37323" w:rsidP="00A858E4"/>
        </w:tc>
        <w:tc>
          <w:tcPr>
            <w:tcW w:w="2430" w:type="dxa"/>
          </w:tcPr>
          <w:p w:rsidR="00F37323" w:rsidRDefault="002723F1" w:rsidP="00A858E4">
            <w:proofErr w:type="spellStart"/>
            <w:r>
              <w:t>Kewajiban</w:t>
            </w:r>
            <w:proofErr w:type="spellEnd"/>
            <w:r>
              <w:t xml:space="preserve"> </w:t>
            </w:r>
            <w:proofErr w:type="spellStart"/>
            <w:r>
              <w:t>pemusalraan</w:t>
            </w:r>
            <w:proofErr w:type="spellEnd"/>
            <w:r>
              <w:t xml:space="preserve"> </w:t>
            </w:r>
            <w:proofErr w:type="spellStart"/>
            <w:r>
              <w:t>jenazah</w:t>
            </w:r>
            <w:proofErr w:type="spellEnd"/>
          </w:p>
          <w:p w:rsidR="002723F1" w:rsidRPr="00A858E4" w:rsidRDefault="002723F1" w:rsidP="00A858E4">
            <w:proofErr w:type="spellStart"/>
            <w:r>
              <w:t>Simulasi</w:t>
            </w:r>
            <w:proofErr w:type="spellEnd"/>
            <w:r>
              <w:t xml:space="preserve"> </w:t>
            </w:r>
            <w:proofErr w:type="spellStart"/>
            <w:r>
              <w:t>tatacara</w:t>
            </w:r>
            <w:proofErr w:type="spellEnd"/>
            <w:r>
              <w:t xml:space="preserve"> </w:t>
            </w:r>
            <w:proofErr w:type="spellStart"/>
            <w:r>
              <w:t>oemusalasaraaan</w:t>
            </w:r>
            <w:proofErr w:type="spellEnd"/>
            <w:r>
              <w:t xml:space="preserve"> </w:t>
            </w:r>
            <w:proofErr w:type="spellStart"/>
            <w:r>
              <w:t>jenazah</w:t>
            </w:r>
            <w:proofErr w:type="spellEnd"/>
          </w:p>
        </w:tc>
        <w:tc>
          <w:tcPr>
            <w:tcW w:w="2070" w:type="dxa"/>
          </w:tcPr>
          <w:p w:rsidR="00F37323" w:rsidRPr="00A858E4" w:rsidRDefault="00F37323" w:rsidP="00A858E4"/>
        </w:tc>
      </w:tr>
      <w:tr w:rsidR="0083678B" w:rsidTr="002723F1">
        <w:tc>
          <w:tcPr>
            <w:tcW w:w="738" w:type="dxa"/>
          </w:tcPr>
          <w:p w:rsidR="0083678B" w:rsidRPr="00A858E4" w:rsidRDefault="0083678B" w:rsidP="00A858E4"/>
        </w:tc>
        <w:tc>
          <w:tcPr>
            <w:tcW w:w="2340" w:type="dxa"/>
          </w:tcPr>
          <w:p w:rsidR="0083678B" w:rsidRPr="00A858E4" w:rsidRDefault="0083678B" w:rsidP="00A858E4"/>
        </w:tc>
        <w:tc>
          <w:tcPr>
            <w:tcW w:w="2430" w:type="dxa"/>
          </w:tcPr>
          <w:p w:rsidR="0083678B" w:rsidRPr="00A858E4" w:rsidRDefault="0083678B" w:rsidP="00A858E4"/>
        </w:tc>
        <w:tc>
          <w:tcPr>
            <w:tcW w:w="2430" w:type="dxa"/>
          </w:tcPr>
          <w:p w:rsidR="0083678B" w:rsidRPr="00A858E4" w:rsidRDefault="002723F1" w:rsidP="00A858E4">
            <w:r>
              <w:t xml:space="preserve">Zakat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islam</w:t>
            </w:r>
            <w:proofErr w:type="spellEnd"/>
          </w:p>
        </w:tc>
        <w:tc>
          <w:tcPr>
            <w:tcW w:w="2070" w:type="dxa"/>
          </w:tcPr>
          <w:p w:rsidR="0083678B" w:rsidRPr="00A858E4" w:rsidRDefault="0083678B" w:rsidP="00A858E4"/>
        </w:tc>
      </w:tr>
      <w:tr w:rsidR="0083678B" w:rsidTr="002723F1">
        <w:tc>
          <w:tcPr>
            <w:tcW w:w="738" w:type="dxa"/>
          </w:tcPr>
          <w:p w:rsidR="0083678B" w:rsidRPr="00A858E4" w:rsidRDefault="0083678B" w:rsidP="00A858E4"/>
        </w:tc>
        <w:tc>
          <w:tcPr>
            <w:tcW w:w="2340" w:type="dxa"/>
          </w:tcPr>
          <w:p w:rsidR="0083678B" w:rsidRPr="00A858E4" w:rsidRDefault="0083678B" w:rsidP="00A858E4"/>
        </w:tc>
        <w:tc>
          <w:tcPr>
            <w:tcW w:w="2430" w:type="dxa"/>
          </w:tcPr>
          <w:p w:rsidR="0083678B" w:rsidRPr="00A858E4" w:rsidRDefault="0083678B" w:rsidP="00A858E4"/>
        </w:tc>
        <w:tc>
          <w:tcPr>
            <w:tcW w:w="2430" w:type="dxa"/>
          </w:tcPr>
          <w:p w:rsidR="0083678B" w:rsidRDefault="002723F1" w:rsidP="00A858E4">
            <w:r>
              <w:t xml:space="preserve">Haji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ketentuannya</w:t>
            </w:r>
            <w:proofErr w:type="spellEnd"/>
          </w:p>
          <w:p w:rsidR="002723F1" w:rsidRDefault="002723F1" w:rsidP="00A858E4">
            <w:proofErr w:type="spellStart"/>
            <w:r>
              <w:t>Umroh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ketentuannya</w:t>
            </w:r>
            <w:proofErr w:type="spellEnd"/>
          </w:p>
          <w:p w:rsidR="002723F1" w:rsidRDefault="002723F1" w:rsidP="00A858E4">
            <w:proofErr w:type="spellStart"/>
            <w:r>
              <w:t>Prosedur</w:t>
            </w:r>
            <w:proofErr w:type="spellEnd"/>
            <w:r>
              <w:t xml:space="preserve"> </w:t>
            </w:r>
            <w:proofErr w:type="spellStart"/>
            <w:r>
              <w:t>pelaksanaan</w:t>
            </w:r>
            <w:proofErr w:type="spellEnd"/>
            <w:r>
              <w:t xml:space="preserve"> haji di Indonesia</w:t>
            </w:r>
          </w:p>
          <w:p w:rsidR="002723F1" w:rsidRPr="00A858E4" w:rsidRDefault="002723F1" w:rsidP="00A858E4">
            <w:proofErr w:type="spellStart"/>
            <w:r>
              <w:t>Hikmah</w:t>
            </w:r>
            <w:proofErr w:type="spellEnd"/>
            <w:r>
              <w:t xml:space="preserve"> haji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umroh</w:t>
            </w:r>
            <w:proofErr w:type="spellEnd"/>
          </w:p>
        </w:tc>
        <w:tc>
          <w:tcPr>
            <w:tcW w:w="2070" w:type="dxa"/>
          </w:tcPr>
          <w:p w:rsidR="0083678B" w:rsidRPr="00A858E4" w:rsidRDefault="0083678B" w:rsidP="00A858E4"/>
        </w:tc>
      </w:tr>
      <w:tr w:rsidR="002723F1" w:rsidTr="002723F1">
        <w:tc>
          <w:tcPr>
            <w:tcW w:w="738" w:type="dxa"/>
          </w:tcPr>
          <w:p w:rsidR="002723F1" w:rsidRPr="00A858E4" w:rsidRDefault="002723F1" w:rsidP="00A858E4"/>
        </w:tc>
        <w:tc>
          <w:tcPr>
            <w:tcW w:w="2340" w:type="dxa"/>
          </w:tcPr>
          <w:p w:rsidR="002723F1" w:rsidRPr="00A858E4" w:rsidRDefault="002723F1" w:rsidP="00A858E4"/>
        </w:tc>
        <w:tc>
          <w:tcPr>
            <w:tcW w:w="2430" w:type="dxa"/>
          </w:tcPr>
          <w:p w:rsidR="002723F1" w:rsidRPr="00A858E4" w:rsidRDefault="002723F1" w:rsidP="00A858E4"/>
        </w:tc>
        <w:tc>
          <w:tcPr>
            <w:tcW w:w="2430" w:type="dxa"/>
          </w:tcPr>
          <w:p w:rsidR="002723F1" w:rsidRDefault="002723F1" w:rsidP="00A858E4">
            <w:proofErr w:type="spellStart"/>
            <w:r>
              <w:t>Qurban</w:t>
            </w:r>
            <w:proofErr w:type="spellEnd"/>
          </w:p>
          <w:p w:rsidR="002723F1" w:rsidRDefault="002723F1" w:rsidP="00A858E4">
            <w:proofErr w:type="spellStart"/>
            <w:r>
              <w:t>Aqiqah</w:t>
            </w:r>
            <w:proofErr w:type="spellEnd"/>
          </w:p>
        </w:tc>
        <w:tc>
          <w:tcPr>
            <w:tcW w:w="2070" w:type="dxa"/>
          </w:tcPr>
          <w:p w:rsidR="002723F1" w:rsidRPr="00A858E4" w:rsidRDefault="002723F1" w:rsidP="00A858E4"/>
        </w:tc>
      </w:tr>
    </w:tbl>
    <w:p w:rsidR="00A858E4" w:rsidRDefault="00A858E4" w:rsidP="00A858E4">
      <w:pPr>
        <w:spacing w:after="0"/>
        <w:rPr>
          <w:b/>
        </w:rPr>
      </w:pPr>
    </w:p>
    <w:p w:rsidR="002723F1" w:rsidRDefault="002723F1" w:rsidP="0083678B">
      <w:pPr>
        <w:spacing w:after="0"/>
        <w:jc w:val="center"/>
        <w:rPr>
          <w:b/>
          <w:sz w:val="36"/>
        </w:rPr>
      </w:pPr>
    </w:p>
    <w:p w:rsidR="002723F1" w:rsidRDefault="002723F1" w:rsidP="0083678B">
      <w:pPr>
        <w:spacing w:after="0"/>
        <w:jc w:val="center"/>
        <w:rPr>
          <w:b/>
          <w:sz w:val="36"/>
        </w:rPr>
      </w:pPr>
    </w:p>
    <w:p w:rsidR="002723F1" w:rsidRDefault="002723F1" w:rsidP="0083678B">
      <w:pPr>
        <w:spacing w:after="0"/>
        <w:jc w:val="center"/>
        <w:rPr>
          <w:b/>
          <w:sz w:val="36"/>
        </w:rPr>
      </w:pPr>
    </w:p>
    <w:p w:rsidR="002723F1" w:rsidRDefault="002723F1" w:rsidP="0083678B">
      <w:pPr>
        <w:spacing w:after="0"/>
        <w:jc w:val="center"/>
        <w:rPr>
          <w:b/>
          <w:sz w:val="36"/>
        </w:rPr>
      </w:pPr>
    </w:p>
    <w:p w:rsidR="002723F1" w:rsidRDefault="002723F1" w:rsidP="0083678B">
      <w:pPr>
        <w:spacing w:after="0"/>
        <w:jc w:val="center"/>
        <w:rPr>
          <w:b/>
          <w:sz w:val="36"/>
        </w:rPr>
      </w:pPr>
    </w:p>
    <w:p w:rsidR="002723F1" w:rsidRDefault="002723F1" w:rsidP="0083678B">
      <w:pPr>
        <w:spacing w:after="0"/>
        <w:jc w:val="center"/>
        <w:rPr>
          <w:b/>
          <w:sz w:val="36"/>
        </w:rPr>
      </w:pPr>
    </w:p>
    <w:p w:rsidR="002723F1" w:rsidRDefault="002723F1" w:rsidP="0083678B">
      <w:pPr>
        <w:spacing w:after="0"/>
        <w:jc w:val="center"/>
        <w:rPr>
          <w:b/>
          <w:sz w:val="36"/>
        </w:rPr>
      </w:pPr>
    </w:p>
    <w:p w:rsidR="0083678B" w:rsidRPr="00A858E4" w:rsidRDefault="0083678B" w:rsidP="0083678B">
      <w:pPr>
        <w:spacing w:after="0"/>
        <w:jc w:val="center"/>
        <w:rPr>
          <w:b/>
          <w:sz w:val="36"/>
        </w:rPr>
      </w:pPr>
      <w:r w:rsidRPr="00A858E4">
        <w:rPr>
          <w:b/>
          <w:sz w:val="36"/>
        </w:rPr>
        <w:lastRenderedPageBreak/>
        <w:t>SILABUS</w:t>
      </w:r>
    </w:p>
    <w:p w:rsidR="0083678B" w:rsidRPr="00A858E4" w:rsidRDefault="0083678B" w:rsidP="0083678B">
      <w:pPr>
        <w:spacing w:after="0"/>
        <w:jc w:val="center"/>
        <w:rPr>
          <w:b/>
        </w:rPr>
      </w:pP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>NAMA MADRASAH</w:t>
      </w:r>
      <w:r w:rsidRPr="00A858E4">
        <w:rPr>
          <w:b/>
        </w:rPr>
        <w:tab/>
        <w:t>: MA MISBAHUNUR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>MATA PELAJARAN</w:t>
      </w:r>
      <w:r w:rsidRPr="00A858E4">
        <w:rPr>
          <w:b/>
        </w:rPr>
        <w:tab/>
        <w:t>:</w:t>
      </w:r>
      <w:r>
        <w:rPr>
          <w:b/>
        </w:rPr>
        <w:t xml:space="preserve"> </w:t>
      </w:r>
      <w:r w:rsidRPr="00A858E4">
        <w:rPr>
          <w:b/>
        </w:rPr>
        <w:t>FIKIH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 xml:space="preserve">KELAS </w:t>
      </w:r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X</w:t>
      </w:r>
    </w:p>
    <w:p w:rsidR="0083678B" w:rsidRPr="00A858E4" w:rsidRDefault="0083678B" w:rsidP="0083678B">
      <w:pPr>
        <w:spacing w:after="0"/>
        <w:rPr>
          <w:b/>
        </w:rPr>
      </w:pPr>
      <w:r w:rsidRPr="00A858E4">
        <w:rPr>
          <w:b/>
        </w:rPr>
        <w:t xml:space="preserve">SEMESTER </w:t>
      </w:r>
      <w:r w:rsidRPr="00A858E4">
        <w:rPr>
          <w:b/>
        </w:rPr>
        <w:tab/>
      </w:r>
      <w:r w:rsidRPr="00A858E4">
        <w:rPr>
          <w:b/>
        </w:rPr>
        <w:tab/>
      </w:r>
      <w:r>
        <w:rPr>
          <w:b/>
        </w:rPr>
        <w:t>: II</w:t>
      </w:r>
    </w:p>
    <w:p w:rsidR="0083678B" w:rsidRDefault="0083678B" w:rsidP="0083678B">
      <w:pPr>
        <w:spacing w:after="0"/>
        <w:rPr>
          <w:b/>
        </w:rPr>
      </w:pPr>
      <w:proofErr w:type="gramStart"/>
      <w:r w:rsidRPr="00A858E4">
        <w:rPr>
          <w:b/>
        </w:rPr>
        <w:t>TP.</w:t>
      </w:r>
      <w:proofErr w:type="gramEnd"/>
      <w:r w:rsidRPr="00A858E4">
        <w:rPr>
          <w:b/>
        </w:rPr>
        <w:tab/>
      </w:r>
      <w:r w:rsidRPr="00A858E4">
        <w:rPr>
          <w:b/>
        </w:rPr>
        <w:tab/>
      </w:r>
      <w:r w:rsidRPr="00A858E4">
        <w:rPr>
          <w:b/>
        </w:rPr>
        <w:tab/>
        <w:t>: 2020/2021</w:t>
      </w:r>
    </w:p>
    <w:p w:rsidR="0083678B" w:rsidRDefault="0083678B" w:rsidP="0083678B">
      <w:pPr>
        <w:spacing w:after="0"/>
        <w:rPr>
          <w:b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738"/>
        <w:gridCol w:w="2340"/>
        <w:gridCol w:w="2430"/>
        <w:gridCol w:w="2430"/>
        <w:gridCol w:w="1980"/>
      </w:tblGrid>
      <w:tr w:rsidR="0083678B" w:rsidTr="002723F1">
        <w:tc>
          <w:tcPr>
            <w:tcW w:w="738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34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KOMPETENSI INTI</w:t>
            </w:r>
          </w:p>
        </w:tc>
        <w:tc>
          <w:tcPr>
            <w:tcW w:w="243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KOMPETENSI DASAR</w:t>
            </w:r>
          </w:p>
        </w:tc>
        <w:tc>
          <w:tcPr>
            <w:tcW w:w="243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MATERI</w:t>
            </w:r>
          </w:p>
        </w:tc>
        <w:tc>
          <w:tcPr>
            <w:tcW w:w="1980" w:type="dxa"/>
          </w:tcPr>
          <w:p w:rsidR="0083678B" w:rsidRDefault="0083678B" w:rsidP="00907C29">
            <w:pPr>
              <w:rPr>
                <w:b/>
              </w:rPr>
            </w:pPr>
            <w:r>
              <w:rPr>
                <w:b/>
              </w:rPr>
              <w:t>INDIKATOR</w:t>
            </w:r>
          </w:p>
        </w:tc>
      </w:tr>
      <w:tr w:rsidR="0083678B" w:rsidTr="002723F1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Default="002723F1" w:rsidP="00907C29">
            <w:proofErr w:type="spellStart"/>
            <w:r>
              <w:t>Kepemilikan</w:t>
            </w:r>
            <w:proofErr w:type="spellEnd"/>
          </w:p>
          <w:p w:rsidR="002723F1" w:rsidRDefault="002723F1" w:rsidP="00907C29">
            <w:proofErr w:type="spellStart"/>
            <w:r>
              <w:t>Akad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</w:p>
          <w:p w:rsidR="002723F1" w:rsidRPr="00A858E4" w:rsidRDefault="002723F1" w:rsidP="00907C29">
            <w:proofErr w:type="spellStart"/>
            <w:r>
              <w:t>Ihyaul</w:t>
            </w:r>
            <w:proofErr w:type="spellEnd"/>
            <w:r>
              <w:t xml:space="preserve"> </w:t>
            </w:r>
            <w:proofErr w:type="spellStart"/>
            <w:r>
              <w:t>mawat</w:t>
            </w:r>
            <w:proofErr w:type="spellEnd"/>
          </w:p>
        </w:tc>
        <w:tc>
          <w:tcPr>
            <w:tcW w:w="1980" w:type="dxa"/>
          </w:tcPr>
          <w:p w:rsidR="0083678B" w:rsidRPr="00A858E4" w:rsidRDefault="0083678B" w:rsidP="00907C29"/>
        </w:tc>
      </w:tr>
      <w:tr w:rsidR="0083678B" w:rsidTr="002723F1">
        <w:tc>
          <w:tcPr>
            <w:tcW w:w="738" w:type="dxa"/>
          </w:tcPr>
          <w:p w:rsidR="0083678B" w:rsidRPr="00A858E4" w:rsidRDefault="0083678B" w:rsidP="00907C29"/>
        </w:tc>
        <w:tc>
          <w:tcPr>
            <w:tcW w:w="234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Pr="00A858E4" w:rsidRDefault="0083678B" w:rsidP="00907C29"/>
        </w:tc>
        <w:tc>
          <w:tcPr>
            <w:tcW w:w="2430" w:type="dxa"/>
          </w:tcPr>
          <w:p w:rsidR="0083678B" w:rsidRDefault="002723F1" w:rsidP="00907C29">
            <w:proofErr w:type="spellStart"/>
            <w:r>
              <w:t>Jual</w:t>
            </w:r>
            <w:proofErr w:type="spellEnd"/>
            <w:r>
              <w:t xml:space="preserve"> </w:t>
            </w:r>
            <w:proofErr w:type="spellStart"/>
            <w:r>
              <w:t>beli</w:t>
            </w:r>
            <w:proofErr w:type="spellEnd"/>
          </w:p>
          <w:p w:rsidR="002723F1" w:rsidRDefault="002723F1" w:rsidP="00907C29">
            <w:proofErr w:type="spellStart"/>
            <w:r>
              <w:t>Khiyar</w:t>
            </w:r>
            <w:proofErr w:type="spellEnd"/>
          </w:p>
          <w:p w:rsidR="002723F1" w:rsidRDefault="002723F1" w:rsidP="00907C29">
            <w:r>
              <w:t xml:space="preserve">Salam </w:t>
            </w:r>
          </w:p>
          <w:p w:rsidR="002723F1" w:rsidRPr="00A858E4" w:rsidRDefault="002723F1" w:rsidP="00907C29">
            <w:proofErr w:type="spellStart"/>
            <w:r>
              <w:t>Alhajru</w:t>
            </w:r>
            <w:proofErr w:type="spellEnd"/>
          </w:p>
        </w:tc>
        <w:tc>
          <w:tcPr>
            <w:tcW w:w="1980" w:type="dxa"/>
          </w:tcPr>
          <w:p w:rsidR="0083678B" w:rsidRPr="00A858E4" w:rsidRDefault="0083678B" w:rsidP="00907C29"/>
        </w:tc>
      </w:tr>
      <w:tr w:rsidR="002723F1" w:rsidTr="002723F1">
        <w:tc>
          <w:tcPr>
            <w:tcW w:w="738" w:type="dxa"/>
          </w:tcPr>
          <w:p w:rsidR="002723F1" w:rsidRPr="00A858E4" w:rsidRDefault="002723F1" w:rsidP="00907C29"/>
        </w:tc>
        <w:tc>
          <w:tcPr>
            <w:tcW w:w="2340" w:type="dxa"/>
          </w:tcPr>
          <w:p w:rsidR="002723F1" w:rsidRPr="00A858E4" w:rsidRDefault="002723F1" w:rsidP="00907C29"/>
        </w:tc>
        <w:tc>
          <w:tcPr>
            <w:tcW w:w="2430" w:type="dxa"/>
          </w:tcPr>
          <w:p w:rsidR="002723F1" w:rsidRPr="00A858E4" w:rsidRDefault="002723F1" w:rsidP="00907C29"/>
        </w:tc>
        <w:tc>
          <w:tcPr>
            <w:tcW w:w="2430" w:type="dxa"/>
          </w:tcPr>
          <w:p w:rsidR="002723F1" w:rsidRDefault="002723F1" w:rsidP="00907C29">
            <w:proofErr w:type="spellStart"/>
            <w:r>
              <w:t>Mutsaqah</w:t>
            </w:r>
            <w:proofErr w:type="spellEnd"/>
            <w:r>
              <w:t xml:space="preserve"> </w:t>
            </w:r>
          </w:p>
          <w:p w:rsidR="002723F1" w:rsidRDefault="002723F1" w:rsidP="00907C29">
            <w:proofErr w:type="spellStart"/>
            <w:r>
              <w:t>Muzaroah</w:t>
            </w:r>
            <w:proofErr w:type="spellEnd"/>
            <w:r>
              <w:t>/</w:t>
            </w:r>
            <w:proofErr w:type="spellStart"/>
            <w:r>
              <w:t>mukhobaroh</w:t>
            </w:r>
            <w:proofErr w:type="spellEnd"/>
          </w:p>
          <w:p w:rsidR="002723F1" w:rsidRDefault="002723F1" w:rsidP="00907C29">
            <w:proofErr w:type="spellStart"/>
            <w:r>
              <w:t>Mudharabah</w:t>
            </w:r>
            <w:proofErr w:type="spellEnd"/>
            <w:r>
              <w:t xml:space="preserve"> </w:t>
            </w:r>
          </w:p>
          <w:p w:rsidR="002723F1" w:rsidRDefault="002723F1" w:rsidP="00907C29">
            <w:proofErr w:type="spellStart"/>
            <w:r>
              <w:t>Murobahah</w:t>
            </w:r>
            <w:proofErr w:type="spellEnd"/>
            <w:r>
              <w:t xml:space="preserve"> </w:t>
            </w:r>
          </w:p>
          <w:p w:rsidR="002723F1" w:rsidRDefault="002723F1" w:rsidP="00907C29">
            <w:proofErr w:type="spellStart"/>
            <w:r>
              <w:t>Syirkah</w:t>
            </w:r>
            <w:proofErr w:type="spellEnd"/>
            <w:r>
              <w:t xml:space="preserve"> </w:t>
            </w:r>
          </w:p>
          <w:p w:rsidR="002723F1" w:rsidRDefault="00C401FD" w:rsidP="00907C29">
            <w:proofErr w:type="spellStart"/>
            <w:r>
              <w:t>Wakalah</w:t>
            </w:r>
            <w:proofErr w:type="spellEnd"/>
            <w:r>
              <w:t xml:space="preserve"> </w:t>
            </w:r>
          </w:p>
          <w:p w:rsidR="00C401FD" w:rsidRDefault="00C401FD" w:rsidP="00907C29">
            <w:proofErr w:type="spellStart"/>
            <w:r>
              <w:t>Sulhu</w:t>
            </w:r>
            <w:proofErr w:type="spellEnd"/>
            <w:r>
              <w:t xml:space="preserve"> </w:t>
            </w:r>
          </w:p>
          <w:p w:rsidR="00C401FD" w:rsidRDefault="00C401FD" w:rsidP="00907C29">
            <w:proofErr w:type="spellStart"/>
            <w:r>
              <w:t>Dhaman</w:t>
            </w:r>
            <w:proofErr w:type="spellEnd"/>
            <w:r>
              <w:t xml:space="preserve"> </w:t>
            </w:r>
          </w:p>
          <w:p w:rsidR="00C401FD" w:rsidRPr="00A858E4" w:rsidRDefault="00C401FD" w:rsidP="00907C29">
            <w:proofErr w:type="spellStart"/>
            <w:r>
              <w:t>Kafalah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2723F1" w:rsidRPr="00A858E4" w:rsidRDefault="002723F1" w:rsidP="00907C29"/>
        </w:tc>
      </w:tr>
      <w:tr w:rsidR="002723F1" w:rsidTr="002723F1">
        <w:tc>
          <w:tcPr>
            <w:tcW w:w="738" w:type="dxa"/>
          </w:tcPr>
          <w:p w:rsidR="002723F1" w:rsidRPr="00A858E4" w:rsidRDefault="002723F1" w:rsidP="00907C29"/>
        </w:tc>
        <w:tc>
          <w:tcPr>
            <w:tcW w:w="2340" w:type="dxa"/>
          </w:tcPr>
          <w:p w:rsidR="002723F1" w:rsidRPr="00A858E4" w:rsidRDefault="002723F1" w:rsidP="00907C29"/>
        </w:tc>
        <w:tc>
          <w:tcPr>
            <w:tcW w:w="2430" w:type="dxa"/>
          </w:tcPr>
          <w:p w:rsidR="002723F1" w:rsidRPr="00A858E4" w:rsidRDefault="002723F1" w:rsidP="00907C29"/>
        </w:tc>
        <w:tc>
          <w:tcPr>
            <w:tcW w:w="2430" w:type="dxa"/>
          </w:tcPr>
          <w:p w:rsidR="002723F1" w:rsidRDefault="00C401FD" w:rsidP="00907C29">
            <w:proofErr w:type="spellStart"/>
            <w:r>
              <w:t>Nafaqah</w:t>
            </w:r>
            <w:proofErr w:type="spellEnd"/>
            <w:r>
              <w:t xml:space="preserve"> </w:t>
            </w:r>
          </w:p>
          <w:p w:rsidR="00C401FD" w:rsidRDefault="00C401FD" w:rsidP="00907C29">
            <w:proofErr w:type="spellStart"/>
            <w:r>
              <w:t>Hadiah</w:t>
            </w:r>
            <w:proofErr w:type="spellEnd"/>
            <w:r>
              <w:t xml:space="preserve"> </w:t>
            </w:r>
          </w:p>
          <w:p w:rsidR="00C401FD" w:rsidRDefault="00C401FD" w:rsidP="00907C29">
            <w:proofErr w:type="spellStart"/>
            <w:r>
              <w:t>Hibah</w:t>
            </w:r>
            <w:proofErr w:type="spellEnd"/>
            <w:r>
              <w:t xml:space="preserve"> </w:t>
            </w:r>
          </w:p>
          <w:p w:rsidR="00C401FD" w:rsidRDefault="00C401FD" w:rsidP="00907C29">
            <w:proofErr w:type="spellStart"/>
            <w:r>
              <w:t>Shadaqah</w:t>
            </w:r>
            <w:proofErr w:type="spellEnd"/>
          </w:p>
          <w:p w:rsidR="00C401FD" w:rsidRPr="00A858E4" w:rsidRDefault="00C401FD" w:rsidP="00907C29">
            <w:proofErr w:type="spellStart"/>
            <w:r>
              <w:t>Wakaf</w:t>
            </w:r>
            <w:proofErr w:type="spellEnd"/>
            <w:r>
              <w:t xml:space="preserve"> </w:t>
            </w:r>
          </w:p>
        </w:tc>
        <w:tc>
          <w:tcPr>
            <w:tcW w:w="1980" w:type="dxa"/>
          </w:tcPr>
          <w:p w:rsidR="002723F1" w:rsidRPr="00A858E4" w:rsidRDefault="002723F1" w:rsidP="00907C29"/>
        </w:tc>
      </w:tr>
      <w:tr w:rsidR="002723F1" w:rsidTr="002723F1">
        <w:tc>
          <w:tcPr>
            <w:tcW w:w="738" w:type="dxa"/>
          </w:tcPr>
          <w:p w:rsidR="002723F1" w:rsidRPr="00A858E4" w:rsidRDefault="002723F1" w:rsidP="00907C29"/>
        </w:tc>
        <w:tc>
          <w:tcPr>
            <w:tcW w:w="2340" w:type="dxa"/>
          </w:tcPr>
          <w:p w:rsidR="002723F1" w:rsidRPr="00A858E4" w:rsidRDefault="002723F1" w:rsidP="00907C29"/>
        </w:tc>
        <w:tc>
          <w:tcPr>
            <w:tcW w:w="2430" w:type="dxa"/>
          </w:tcPr>
          <w:p w:rsidR="002723F1" w:rsidRPr="00A858E4" w:rsidRDefault="002723F1" w:rsidP="00907C29"/>
        </w:tc>
        <w:tc>
          <w:tcPr>
            <w:tcW w:w="2430" w:type="dxa"/>
          </w:tcPr>
          <w:p w:rsidR="002723F1" w:rsidRDefault="00C401FD" w:rsidP="00907C29">
            <w:proofErr w:type="spellStart"/>
            <w:r>
              <w:t>Riba</w:t>
            </w:r>
            <w:proofErr w:type="spellEnd"/>
            <w:r>
              <w:t xml:space="preserve"> </w:t>
            </w:r>
          </w:p>
          <w:p w:rsidR="00C401FD" w:rsidRDefault="00C401FD" w:rsidP="00907C29">
            <w:r>
              <w:t xml:space="preserve">Bank </w:t>
            </w:r>
          </w:p>
          <w:p w:rsidR="00C401FD" w:rsidRPr="00A858E4" w:rsidRDefault="00C401FD" w:rsidP="00907C29">
            <w:proofErr w:type="spellStart"/>
            <w:r>
              <w:t>asuransi</w:t>
            </w:r>
            <w:proofErr w:type="spellEnd"/>
          </w:p>
        </w:tc>
        <w:tc>
          <w:tcPr>
            <w:tcW w:w="1980" w:type="dxa"/>
          </w:tcPr>
          <w:p w:rsidR="002723F1" w:rsidRPr="00A858E4" w:rsidRDefault="002723F1" w:rsidP="00907C29"/>
        </w:tc>
      </w:tr>
    </w:tbl>
    <w:p w:rsidR="0083678B" w:rsidRPr="00A858E4" w:rsidRDefault="0083678B" w:rsidP="00A858E4">
      <w:pPr>
        <w:spacing w:after="0"/>
        <w:rPr>
          <w:b/>
        </w:rPr>
      </w:pPr>
    </w:p>
    <w:sectPr w:rsidR="0083678B" w:rsidRPr="00A858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8E4"/>
    <w:rsid w:val="002723F1"/>
    <w:rsid w:val="002A0B7B"/>
    <w:rsid w:val="0083678B"/>
    <w:rsid w:val="00A858E4"/>
    <w:rsid w:val="00C401FD"/>
    <w:rsid w:val="00D34FD6"/>
    <w:rsid w:val="00F37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58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Client-34</dc:creator>
  <cp:lastModifiedBy>Client-34</cp:lastModifiedBy>
  <cp:revision>5</cp:revision>
  <dcterms:created xsi:type="dcterms:W3CDTF">2020-07-23T03:50:00Z</dcterms:created>
  <dcterms:modified xsi:type="dcterms:W3CDTF">2020-07-23T04:13:00Z</dcterms:modified>
</cp:coreProperties>
</file>