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855" w:rsidRPr="00D24970" w:rsidRDefault="00F73855" w:rsidP="00F73855">
      <w:pPr>
        <w:jc w:val="center"/>
        <w:rPr>
          <w:rFonts w:ascii="Times New Roman" w:hAnsi="Times New Roman" w:cs="Times New Roman"/>
          <w:b/>
          <w:sz w:val="28"/>
          <w:szCs w:val="20"/>
        </w:rPr>
      </w:pPr>
      <w:r w:rsidRPr="00D24970">
        <w:rPr>
          <w:rFonts w:ascii="Times New Roman" w:hAnsi="Times New Roman" w:cs="Times New Roman"/>
          <w:b/>
          <w:sz w:val="28"/>
          <w:szCs w:val="20"/>
        </w:rPr>
        <w:t>S I L A B U S</w:t>
      </w:r>
    </w:p>
    <w:p w:rsidR="00F73855" w:rsidRPr="00D24970" w:rsidRDefault="00F73855" w:rsidP="00F73855">
      <w:pPr>
        <w:tabs>
          <w:tab w:val="left" w:pos="6946"/>
        </w:tabs>
        <w:spacing w:after="0"/>
        <w:ind w:firstLine="4395"/>
        <w:rPr>
          <w:rFonts w:ascii="Times New Roman" w:hAnsi="Times New Roman" w:cs="Times New Roman"/>
          <w:sz w:val="24"/>
          <w:szCs w:val="24"/>
          <w:lang w:val="en-US"/>
        </w:rPr>
      </w:pPr>
      <w:r w:rsidRPr="00D24970">
        <w:rPr>
          <w:rFonts w:ascii="Times New Roman" w:hAnsi="Times New Roman" w:cs="Times New Roman"/>
          <w:sz w:val="24"/>
          <w:szCs w:val="24"/>
          <w:lang w:val="en-US"/>
        </w:rPr>
        <w:t>Mata Pelajaran</w:t>
      </w:r>
      <w:r w:rsidRPr="00D24970">
        <w:rPr>
          <w:rFonts w:ascii="Times New Roman" w:hAnsi="Times New Roman" w:cs="Times New Roman"/>
          <w:sz w:val="24"/>
          <w:szCs w:val="24"/>
          <w:lang w:val="en-US"/>
        </w:rPr>
        <w:tab/>
        <w:t>: Bahasa Indonesia</w:t>
      </w:r>
    </w:p>
    <w:p w:rsidR="00F73855" w:rsidRPr="00D24970" w:rsidRDefault="00F73855" w:rsidP="00F73855">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lang w:val="en-US"/>
        </w:rPr>
        <w:t>Satuan Pendidikan</w:t>
      </w:r>
      <w:r w:rsidRPr="00D24970">
        <w:rPr>
          <w:rFonts w:ascii="Times New Roman" w:hAnsi="Times New Roman" w:cs="Times New Roman"/>
          <w:sz w:val="24"/>
          <w:szCs w:val="24"/>
        </w:rPr>
        <w:t xml:space="preserve">    </w:t>
      </w:r>
      <w:r w:rsidRPr="00D24970">
        <w:rPr>
          <w:rFonts w:ascii="Times New Roman" w:hAnsi="Times New Roman" w:cs="Times New Roman"/>
          <w:sz w:val="24"/>
          <w:szCs w:val="24"/>
        </w:rPr>
        <w:tab/>
        <w:t xml:space="preserve">: </w:t>
      </w:r>
      <w:r>
        <w:rPr>
          <w:rFonts w:ascii="Times New Roman" w:hAnsi="Times New Roman" w:cs="Times New Roman"/>
          <w:sz w:val="24"/>
          <w:szCs w:val="24"/>
          <w:lang w:val="en-US"/>
        </w:rPr>
        <w:t>MA MISBAHUNNUR</w:t>
      </w:r>
      <w:bookmarkStart w:id="0" w:name="_GoBack"/>
      <w:bookmarkEnd w:id="0"/>
    </w:p>
    <w:p w:rsidR="00F73855" w:rsidRPr="00D24970" w:rsidRDefault="00F73855" w:rsidP="00F73855">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 xml:space="preserve">Kelas/Semester  </w:t>
      </w:r>
      <w:r w:rsidRPr="00D24970">
        <w:rPr>
          <w:rFonts w:ascii="Times New Roman" w:hAnsi="Times New Roman" w:cs="Times New Roman"/>
          <w:sz w:val="24"/>
          <w:szCs w:val="24"/>
        </w:rPr>
        <w:tab/>
        <w:t>: X/1</w:t>
      </w:r>
    </w:p>
    <w:p w:rsidR="00F73855" w:rsidRPr="00DF735B" w:rsidRDefault="00F73855" w:rsidP="00F73855">
      <w:pPr>
        <w:tabs>
          <w:tab w:val="left" w:pos="6946"/>
        </w:tabs>
        <w:spacing w:after="0"/>
        <w:ind w:firstLine="4395"/>
        <w:rPr>
          <w:rFonts w:ascii="Times New Roman" w:hAnsi="Times New Roman" w:cs="Times New Roman"/>
          <w:sz w:val="24"/>
          <w:szCs w:val="24"/>
          <w:lang w:val="en-US"/>
        </w:rPr>
      </w:pPr>
      <w:r w:rsidRPr="00D24970">
        <w:rPr>
          <w:rFonts w:ascii="Times New Roman" w:hAnsi="Times New Roman" w:cs="Times New Roman"/>
          <w:sz w:val="24"/>
          <w:szCs w:val="24"/>
        </w:rPr>
        <w:t xml:space="preserve">Tahun Pelajaran </w:t>
      </w:r>
      <w:r w:rsidRPr="00D24970">
        <w:rPr>
          <w:rFonts w:ascii="Times New Roman" w:hAnsi="Times New Roman" w:cs="Times New Roman"/>
          <w:sz w:val="24"/>
          <w:szCs w:val="24"/>
        </w:rPr>
        <w:tab/>
      </w:r>
      <w:r>
        <w:rPr>
          <w:rFonts w:ascii="Times New Roman" w:hAnsi="Times New Roman" w:cs="Times New Roman"/>
          <w:sz w:val="24"/>
          <w:szCs w:val="24"/>
        </w:rPr>
        <w:t>: 20</w:t>
      </w:r>
      <w:r>
        <w:rPr>
          <w:rFonts w:ascii="Times New Roman" w:hAnsi="Times New Roman" w:cs="Times New Roman"/>
          <w:sz w:val="24"/>
          <w:szCs w:val="24"/>
          <w:lang w:val="en-US"/>
        </w:rPr>
        <w:t>20</w:t>
      </w:r>
      <w:r>
        <w:rPr>
          <w:rFonts w:ascii="Times New Roman" w:hAnsi="Times New Roman" w:cs="Times New Roman"/>
          <w:sz w:val="24"/>
          <w:szCs w:val="24"/>
        </w:rPr>
        <w:t>/202</w:t>
      </w:r>
      <w:r>
        <w:rPr>
          <w:rFonts w:ascii="Times New Roman" w:hAnsi="Times New Roman" w:cs="Times New Roman"/>
          <w:sz w:val="24"/>
          <w:szCs w:val="24"/>
          <w:lang w:val="en-US"/>
        </w:rPr>
        <w:t>1</w:t>
      </w:r>
    </w:p>
    <w:p w:rsidR="00F73855" w:rsidRPr="00D24970" w:rsidRDefault="00F73855" w:rsidP="00F73855">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 xml:space="preserve">Alokasi Waktu  </w:t>
      </w:r>
      <w:r w:rsidRPr="00D24970">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6</w:t>
      </w:r>
      <w:r w:rsidRPr="00D24970">
        <w:rPr>
          <w:rFonts w:ascii="Times New Roman" w:hAnsi="Times New Roman" w:cs="Times New Roman"/>
          <w:sz w:val="24"/>
          <w:szCs w:val="24"/>
        </w:rPr>
        <w:t>4 x 45 menit</w:t>
      </w:r>
    </w:p>
    <w:p w:rsidR="00F73855" w:rsidRPr="00D24970" w:rsidRDefault="00F73855" w:rsidP="00F73855">
      <w:pPr>
        <w:spacing w:after="0" w:line="240" w:lineRule="auto"/>
        <w:contextualSpacing/>
        <w:jc w:val="both"/>
        <w:rPr>
          <w:rFonts w:ascii="Times New Roman" w:hAnsi="Times New Roman" w:cs="Times New Roman"/>
          <w:b/>
          <w:sz w:val="24"/>
          <w:szCs w:val="24"/>
        </w:rPr>
      </w:pPr>
      <w:r w:rsidRPr="00D24970">
        <w:rPr>
          <w:rFonts w:ascii="Times New Roman" w:hAnsi="Times New Roman" w:cs="Times New Roman"/>
          <w:b/>
          <w:sz w:val="24"/>
          <w:szCs w:val="24"/>
        </w:rPr>
        <w:t>Kompet</w:t>
      </w:r>
      <w:r>
        <w:rPr>
          <w:rFonts w:ascii="Times New Roman" w:hAnsi="Times New Roman" w:cs="Times New Roman"/>
          <w:b/>
          <w:sz w:val="24"/>
          <w:szCs w:val="24"/>
          <w:lang w:val="en-US"/>
        </w:rPr>
        <w:t>e</w:t>
      </w:r>
      <w:r w:rsidRPr="00D24970">
        <w:rPr>
          <w:rFonts w:ascii="Times New Roman" w:hAnsi="Times New Roman" w:cs="Times New Roman"/>
          <w:b/>
          <w:sz w:val="24"/>
          <w:szCs w:val="24"/>
        </w:rPr>
        <w:t>nsi inti</w:t>
      </w:r>
    </w:p>
    <w:p w:rsidR="00F73855" w:rsidRPr="00D24970" w:rsidRDefault="00F73855" w:rsidP="00F73855">
      <w:pPr>
        <w:pStyle w:val="ListParagraph"/>
        <w:numPr>
          <w:ilvl w:val="0"/>
          <w:numId w:val="6"/>
        </w:numPr>
        <w:spacing w:after="0" w:line="240" w:lineRule="auto"/>
        <w:ind w:left="426" w:hanging="426"/>
        <w:jc w:val="both"/>
        <w:rPr>
          <w:rFonts w:ascii="Times New Roman" w:hAnsi="Times New Roman" w:cs="Times New Roman"/>
          <w:sz w:val="24"/>
          <w:szCs w:val="24"/>
          <w:lang w:val="en-US"/>
        </w:rPr>
      </w:pPr>
      <w:r w:rsidRPr="00D24970">
        <w:rPr>
          <w:rFonts w:ascii="Times New Roman" w:hAnsi="Times New Roman" w:cs="Times New Roman"/>
          <w:sz w:val="24"/>
          <w:szCs w:val="24"/>
          <w:lang w:val="en-US"/>
        </w:rPr>
        <w:t>Menghayati dan mengamalkan ajaran agama yang dianutnya.</w:t>
      </w:r>
    </w:p>
    <w:p w:rsidR="00F73855" w:rsidRPr="00D24970" w:rsidRDefault="00F73855" w:rsidP="00F73855">
      <w:pPr>
        <w:pStyle w:val="ListParagraph"/>
        <w:numPr>
          <w:ilvl w:val="0"/>
          <w:numId w:val="6"/>
        </w:numPr>
        <w:spacing w:after="0" w:line="240" w:lineRule="auto"/>
        <w:ind w:left="426" w:hanging="426"/>
        <w:jc w:val="both"/>
        <w:rPr>
          <w:rFonts w:ascii="Times New Roman" w:hAnsi="Times New Roman" w:cs="Times New Roman"/>
          <w:sz w:val="24"/>
          <w:szCs w:val="24"/>
          <w:lang w:val="en-US"/>
        </w:rPr>
      </w:pPr>
      <w:r w:rsidRPr="00D24970">
        <w:rPr>
          <w:rFonts w:ascii="Times New Roman" w:hAnsi="Times New Roman" w:cs="Times New Roman"/>
          <w:sz w:val="24"/>
          <w:szCs w:val="24"/>
          <w:lang w:val="en-US"/>
        </w:rPr>
        <w:t>Menghayati dan mengamalkan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F73855" w:rsidRPr="00D24970" w:rsidRDefault="00F73855" w:rsidP="00F73855">
      <w:pPr>
        <w:pStyle w:val="ListParagraph"/>
        <w:numPr>
          <w:ilvl w:val="0"/>
          <w:numId w:val="6"/>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Memahami, menerapkan, menganalisis pengetahuan factual, konseptual, procedural </w:t>
      </w:r>
      <w:r w:rsidRPr="00D24970">
        <w:rPr>
          <w:rFonts w:ascii="Times New Roman" w:hAnsi="Times New Roman" w:cs="Times New Roman"/>
          <w:b/>
          <w:i/>
          <w:sz w:val="24"/>
          <w:szCs w:val="24"/>
        </w:rPr>
        <w:t>dan metakognitif</w:t>
      </w:r>
      <w:r w:rsidRPr="00D24970">
        <w:rPr>
          <w:rFonts w:ascii="Times New Roman" w:hAnsi="Times New Roman" w:cs="Times New Roman"/>
          <w:sz w:val="24"/>
          <w:szCs w:val="24"/>
        </w:rPr>
        <w:t xml:space="preserve"> berdasarkan rasa ingin tahunya tentang ilmu pengetahuan, teknologi, seni budaya, dan humaniora dengan wawasan kemanusiaan, kebangsaan, kenegaraan, dan peradaban terkait penyebab fenomena dan kejadian, serta menerapkan pengetahuan procedural pada bidang kajian yang spesifik sesuai dengan bakat dan minatnya untuk memecahkan masalah.</w:t>
      </w:r>
    </w:p>
    <w:p w:rsidR="00F73855" w:rsidRPr="00D24970" w:rsidRDefault="00F73855" w:rsidP="00F73855">
      <w:pPr>
        <w:pStyle w:val="ListParagraph"/>
        <w:numPr>
          <w:ilvl w:val="0"/>
          <w:numId w:val="6"/>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Mengolah, menalar, menyaji, </w:t>
      </w:r>
      <w:r w:rsidRPr="00D24970">
        <w:rPr>
          <w:rFonts w:ascii="Times New Roman" w:hAnsi="Times New Roman" w:cs="Times New Roman"/>
          <w:b/>
          <w:i/>
          <w:sz w:val="24"/>
          <w:szCs w:val="24"/>
        </w:rPr>
        <w:t>dan mencipta</w:t>
      </w:r>
      <w:r w:rsidRPr="00D24970">
        <w:rPr>
          <w:rFonts w:ascii="Times New Roman" w:hAnsi="Times New Roman" w:cs="Times New Roman"/>
          <w:sz w:val="24"/>
          <w:szCs w:val="24"/>
        </w:rPr>
        <w:t xml:space="preserve"> dalam ranah konkret dan ranah abstrak terkait dengan pengembangan dari yang dipelajarinya di sekolah secara mandiri,</w:t>
      </w:r>
      <w:r w:rsidRPr="00D24970">
        <w:rPr>
          <w:rFonts w:ascii="Times New Roman" w:hAnsi="Times New Roman" w:cs="Times New Roman"/>
          <w:b/>
          <w:i/>
          <w:sz w:val="24"/>
          <w:szCs w:val="24"/>
        </w:rPr>
        <w:t>serta bertindak secara efektif dan kreatif</w:t>
      </w:r>
      <w:r w:rsidRPr="00D24970">
        <w:rPr>
          <w:rFonts w:ascii="Times New Roman" w:hAnsi="Times New Roman" w:cs="Times New Roman"/>
          <w:sz w:val="24"/>
          <w:szCs w:val="24"/>
        </w:rPr>
        <w:t>, dan mampu menggunakan metode sesuai kaidah keilmuan</w:t>
      </w:r>
    </w:p>
    <w:p w:rsidR="00F73855" w:rsidRPr="00823AF0" w:rsidRDefault="00F73855" w:rsidP="00F73855">
      <w:pPr>
        <w:ind w:firstLine="2552"/>
        <w:rPr>
          <w:rFonts w:ascii="Times New Roman" w:hAnsi="Times New Roman" w:cs="Times New Roman"/>
          <w:sz w:val="20"/>
          <w:szCs w:val="20"/>
        </w:rPr>
      </w:pPr>
    </w:p>
    <w:tbl>
      <w:tblPr>
        <w:tblStyle w:val="TableGrid"/>
        <w:tblW w:w="14097" w:type="dxa"/>
        <w:tblLayout w:type="fixed"/>
        <w:tblLook w:val="04A0" w:firstRow="1" w:lastRow="0" w:firstColumn="1" w:lastColumn="0" w:noHBand="0" w:noVBand="1"/>
      </w:tblPr>
      <w:tblGrid>
        <w:gridCol w:w="2405"/>
        <w:gridCol w:w="1877"/>
        <w:gridCol w:w="2653"/>
        <w:gridCol w:w="2614"/>
        <w:gridCol w:w="1338"/>
        <w:gridCol w:w="936"/>
        <w:gridCol w:w="2274"/>
      </w:tblGrid>
      <w:tr w:rsidR="00F73855" w:rsidRPr="00D24970" w:rsidTr="003B467D">
        <w:tc>
          <w:tcPr>
            <w:tcW w:w="2405" w:type="dxa"/>
            <w:vAlign w:val="center"/>
          </w:tcPr>
          <w:p w:rsidR="00F73855" w:rsidRPr="00D24970" w:rsidRDefault="00F73855" w:rsidP="003B467D">
            <w:pPr>
              <w:jc w:val="center"/>
              <w:rPr>
                <w:rFonts w:ascii="Times New Roman" w:hAnsi="Times New Roman" w:cs="Times New Roman"/>
                <w:b/>
              </w:rPr>
            </w:pPr>
            <w:r w:rsidRPr="00D24970">
              <w:rPr>
                <w:rFonts w:ascii="Times New Roman" w:hAnsi="Times New Roman" w:cs="Times New Roman"/>
                <w:b/>
              </w:rPr>
              <w:t>Kompetensi Dasar</w:t>
            </w:r>
          </w:p>
        </w:tc>
        <w:tc>
          <w:tcPr>
            <w:tcW w:w="1877" w:type="dxa"/>
            <w:vAlign w:val="center"/>
          </w:tcPr>
          <w:p w:rsidR="00F73855" w:rsidRPr="00D24970" w:rsidRDefault="00F73855" w:rsidP="003B467D">
            <w:pPr>
              <w:jc w:val="center"/>
              <w:rPr>
                <w:rFonts w:ascii="Times New Roman" w:hAnsi="Times New Roman" w:cs="Times New Roman"/>
                <w:b/>
              </w:rPr>
            </w:pPr>
            <w:r w:rsidRPr="00D24970">
              <w:rPr>
                <w:rFonts w:ascii="Times New Roman" w:hAnsi="Times New Roman" w:cs="Times New Roman"/>
                <w:b/>
              </w:rPr>
              <w:t>Materi Pokok</w:t>
            </w:r>
          </w:p>
        </w:tc>
        <w:tc>
          <w:tcPr>
            <w:tcW w:w="2653" w:type="dxa"/>
            <w:vAlign w:val="center"/>
          </w:tcPr>
          <w:p w:rsidR="00F73855" w:rsidRPr="00D24970" w:rsidRDefault="00F73855" w:rsidP="003B467D">
            <w:pPr>
              <w:jc w:val="center"/>
              <w:rPr>
                <w:rFonts w:ascii="Times New Roman" w:hAnsi="Times New Roman" w:cs="Times New Roman"/>
                <w:b/>
                <w:lang w:val="en-US"/>
              </w:rPr>
            </w:pPr>
            <w:r w:rsidRPr="00D24970">
              <w:rPr>
                <w:rFonts w:ascii="Times New Roman" w:hAnsi="Times New Roman" w:cs="Times New Roman"/>
                <w:b/>
                <w:lang w:val="en-US"/>
              </w:rPr>
              <w:t>IPK</w:t>
            </w:r>
          </w:p>
        </w:tc>
        <w:tc>
          <w:tcPr>
            <w:tcW w:w="2614" w:type="dxa"/>
            <w:vAlign w:val="center"/>
          </w:tcPr>
          <w:p w:rsidR="00F73855" w:rsidRPr="00D24970" w:rsidRDefault="00F73855" w:rsidP="003B467D">
            <w:pPr>
              <w:jc w:val="center"/>
              <w:rPr>
                <w:rFonts w:ascii="Times New Roman" w:hAnsi="Times New Roman" w:cs="Times New Roman"/>
                <w:b/>
              </w:rPr>
            </w:pPr>
            <w:r w:rsidRPr="00D24970">
              <w:rPr>
                <w:rFonts w:ascii="Times New Roman" w:hAnsi="Times New Roman" w:cs="Times New Roman"/>
                <w:b/>
              </w:rPr>
              <w:t>Pembelajaran</w:t>
            </w:r>
          </w:p>
        </w:tc>
        <w:tc>
          <w:tcPr>
            <w:tcW w:w="1338" w:type="dxa"/>
            <w:vAlign w:val="center"/>
          </w:tcPr>
          <w:p w:rsidR="00F73855" w:rsidRPr="00D24970" w:rsidRDefault="00F73855" w:rsidP="003B467D">
            <w:pPr>
              <w:jc w:val="center"/>
              <w:rPr>
                <w:rFonts w:ascii="Times New Roman" w:hAnsi="Times New Roman" w:cs="Times New Roman"/>
                <w:b/>
              </w:rPr>
            </w:pPr>
            <w:r w:rsidRPr="00D24970">
              <w:rPr>
                <w:rFonts w:ascii="Times New Roman" w:eastAsia="Arial Unicode MS" w:hAnsi="Times New Roman" w:cs="Times New Roman"/>
                <w:b/>
                <w:lang w:val="en-US" w:eastAsia="id-ID"/>
              </w:rPr>
              <w:t>Penilaian</w:t>
            </w:r>
          </w:p>
        </w:tc>
        <w:tc>
          <w:tcPr>
            <w:tcW w:w="936" w:type="dxa"/>
            <w:vAlign w:val="center"/>
          </w:tcPr>
          <w:p w:rsidR="00F73855" w:rsidRPr="00D24970" w:rsidRDefault="00F73855" w:rsidP="003B467D">
            <w:pPr>
              <w:jc w:val="center"/>
              <w:rPr>
                <w:rFonts w:ascii="Times New Roman" w:hAnsi="Times New Roman" w:cs="Times New Roman"/>
                <w:b/>
                <w:lang w:val="en-US"/>
              </w:rPr>
            </w:pPr>
            <w:r w:rsidRPr="00D24970">
              <w:rPr>
                <w:rFonts w:ascii="Times New Roman" w:hAnsi="Times New Roman" w:cs="Times New Roman"/>
                <w:b/>
                <w:lang w:val="en-US"/>
              </w:rPr>
              <w:t>Alokasi Waktu</w:t>
            </w:r>
          </w:p>
        </w:tc>
        <w:tc>
          <w:tcPr>
            <w:tcW w:w="2274" w:type="dxa"/>
            <w:vAlign w:val="center"/>
          </w:tcPr>
          <w:p w:rsidR="00F73855" w:rsidRPr="00D24970" w:rsidRDefault="00F73855" w:rsidP="003B467D">
            <w:pPr>
              <w:jc w:val="center"/>
              <w:rPr>
                <w:rFonts w:ascii="Times New Roman" w:hAnsi="Times New Roman" w:cs="Times New Roman"/>
                <w:b/>
                <w:lang w:val="en-US"/>
              </w:rPr>
            </w:pPr>
            <w:r w:rsidRPr="00D24970">
              <w:rPr>
                <w:rFonts w:ascii="Times New Roman" w:hAnsi="Times New Roman" w:cs="Times New Roman"/>
                <w:b/>
                <w:lang w:val="en-US"/>
              </w:rPr>
              <w:t>Sumber Belajar</w:t>
            </w:r>
          </w:p>
        </w:tc>
      </w:tr>
      <w:tr w:rsidR="00F73855" w:rsidRPr="00D24970" w:rsidTr="003B467D">
        <w:tc>
          <w:tcPr>
            <w:tcW w:w="2405" w:type="dxa"/>
          </w:tcPr>
          <w:p w:rsidR="00F73855" w:rsidRPr="000E1BC5" w:rsidRDefault="00F73855" w:rsidP="00F73855">
            <w:pPr>
              <w:numPr>
                <w:ilvl w:val="1"/>
                <w:numId w:val="7"/>
              </w:numPr>
              <w:spacing w:after="0" w:line="240" w:lineRule="auto"/>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Mengidentifikasi teks laporan hasil observasi yang dipresentasikan dengan lisan dan tulis.</w:t>
            </w:r>
          </w:p>
        </w:tc>
        <w:tc>
          <w:tcPr>
            <w:tcW w:w="1877" w:type="dxa"/>
            <w:vMerge w:val="restart"/>
          </w:tcPr>
          <w:p w:rsidR="00F73855" w:rsidRPr="000E1BC5" w:rsidRDefault="00F73855" w:rsidP="003B467D">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pokok laporan hasil observasi:</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pernyataan umum;</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hal yang dilaporkan;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deskripsi bagian;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deskripsi manfaat; dan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sz w:val="20"/>
                <w:szCs w:val="20"/>
              </w:rPr>
              <w:lastRenderedPageBreak/>
              <w:t>maksud isi teks (tersirat dan tersurat).</w:t>
            </w:r>
          </w:p>
        </w:tc>
        <w:tc>
          <w:tcPr>
            <w:tcW w:w="2653" w:type="dxa"/>
          </w:tcPr>
          <w:p w:rsidR="00F73855" w:rsidRPr="000E1BC5" w:rsidRDefault="00F73855" w:rsidP="00F73855">
            <w:pPr>
              <w:pStyle w:val="ListParagraph"/>
              <w:numPr>
                <w:ilvl w:val="0"/>
                <w:numId w:val="19"/>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19"/>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19"/>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19"/>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numPr>
                <w:ilvl w:val="2"/>
                <w:numId w:val="19"/>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Menentukan isi pokok dalam teks laporan hasil observasi.</w:t>
            </w:r>
          </w:p>
          <w:p w:rsidR="00F73855" w:rsidRPr="000E1BC5" w:rsidRDefault="00F73855" w:rsidP="00F73855">
            <w:pPr>
              <w:pStyle w:val="ListParagraph"/>
              <w:numPr>
                <w:ilvl w:val="2"/>
                <w:numId w:val="19"/>
              </w:numPr>
              <w:spacing w:after="0" w:line="240" w:lineRule="auto"/>
              <w:ind w:left="500" w:hanging="500"/>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Menentukan ciri kebahasaan dalam teks laporan hasil observasi.</w:t>
            </w:r>
          </w:p>
        </w:tc>
        <w:tc>
          <w:tcPr>
            <w:tcW w:w="2614" w:type="dxa"/>
            <w:vMerge w:val="restart"/>
          </w:tcPr>
          <w:p w:rsidR="00F73855" w:rsidRPr="000E1BC5" w:rsidRDefault="00F73855" w:rsidP="00F73855">
            <w:pPr>
              <w:numPr>
                <w:ilvl w:val="0"/>
                <w:numId w:val="28"/>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Menentukan isi pokok, hal-hal yang dilaporkan, dan ciri kebahasaan dalam teks laporan hasil observasi.</w:t>
            </w:r>
          </w:p>
          <w:p w:rsidR="00F73855" w:rsidRPr="000E1BC5" w:rsidRDefault="00F73855" w:rsidP="00F73855">
            <w:pPr>
              <w:numPr>
                <w:ilvl w:val="0"/>
                <w:numId w:val="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Menafsirkan teks laporan hasil observasi berdasarkan struktur, ciri kebahasaan, dan isi teks laporan hasil observasi.</w:t>
            </w:r>
          </w:p>
          <w:p w:rsidR="00F73855" w:rsidRPr="000E1BC5" w:rsidRDefault="00F73855" w:rsidP="00F73855">
            <w:pPr>
              <w:numPr>
                <w:ilvl w:val="0"/>
                <w:numId w:val="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Mempresentasikan dan </w:t>
            </w:r>
            <w:r w:rsidRPr="000E1BC5">
              <w:rPr>
                <w:rFonts w:ascii="Times New Roman" w:eastAsia="Times New Roman" w:hAnsi="Times New Roman" w:cs="Times New Roman"/>
                <w:color w:val="000000"/>
                <w:sz w:val="20"/>
                <w:szCs w:val="20"/>
              </w:rPr>
              <w:lastRenderedPageBreak/>
              <w:t>menanggapi teks laporan hasil observasi</w:t>
            </w:r>
          </w:p>
        </w:tc>
        <w:tc>
          <w:tcPr>
            <w:tcW w:w="1338"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260850" w:rsidRDefault="00F73855" w:rsidP="003B467D">
            <w:pPr>
              <w:spacing w:line="276" w:lineRule="auto"/>
              <w:rPr>
                <w:rFonts w:ascii="Times New Roman" w:eastAsia="Times New Roman" w:hAnsi="Times New Roman"/>
                <w:color w:val="000000"/>
                <w:lang w:val="en-US"/>
              </w:rPr>
            </w:pPr>
            <w:r w:rsidRPr="00260850">
              <w:rPr>
                <w:rFonts w:ascii="Times New Roman" w:hAnsi="Times New Roman"/>
                <w:color w:val="000000"/>
              </w:rPr>
              <w:lastRenderedPageBreak/>
              <w:t>Tes tertulis (uraian), Penugasan (Lembar kerja</w:t>
            </w:r>
            <w:r w:rsidRPr="00260850">
              <w:rPr>
                <w:rFonts w:ascii="Times New Roman" w:hAnsi="Times New Roman"/>
                <w:color w:val="000000"/>
                <w:lang w:val="en-US"/>
              </w:rPr>
              <w:t>)</w:t>
            </w:r>
          </w:p>
        </w:tc>
        <w:tc>
          <w:tcPr>
            <w:tcW w:w="936" w:type="dxa"/>
            <w:vMerge w:val="restart"/>
          </w:tcPr>
          <w:p w:rsidR="00F73855" w:rsidRPr="00D24970" w:rsidRDefault="00F73855" w:rsidP="003B467D">
            <w:pPr>
              <w:ind w:left="17"/>
              <w:contextualSpacing/>
              <w:jc w:val="both"/>
              <w:rPr>
                <w:rFonts w:ascii="Times New Roman" w:hAnsi="Times New Roman" w:cs="Times New Roman"/>
                <w:color w:val="000000"/>
                <w:lang w:val="en-US"/>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2274" w:type="dxa"/>
            <w:vMerge w:val="restart"/>
          </w:tcPr>
          <w:p w:rsidR="00F73855" w:rsidRPr="00D24970" w:rsidRDefault="00F73855" w:rsidP="00F73855">
            <w:pPr>
              <w:numPr>
                <w:ilvl w:val="0"/>
                <w:numId w:val="3"/>
              </w:numPr>
              <w:spacing w:after="0" w:line="240" w:lineRule="auto"/>
              <w:ind w:left="317" w:hanging="283"/>
              <w:rPr>
                <w:rFonts w:ascii="Times New Roman" w:hAnsi="Times New Roman" w:cs="Times New Roman"/>
              </w:rPr>
            </w:pPr>
            <w:r>
              <w:rPr>
                <w:rFonts w:ascii="Times New Roman" w:hAnsi="Times New Roman" w:cs="Times New Roman"/>
              </w:rPr>
              <w:t>Suherli, dkk. 2017</w:t>
            </w:r>
            <w:r w:rsidRPr="00D24970">
              <w:rPr>
                <w:rFonts w:ascii="Times New Roman" w:hAnsi="Times New Roman" w:cs="Times New Roman"/>
              </w:rPr>
              <w:t>. Buku Siswa Bahasa Indonesia Kelas X Revisi  Tahun 2018. Jakarta: Pusat Kurikulum dan Perbukuan, Balitbang, Kemendikbud.</w:t>
            </w:r>
          </w:p>
          <w:p w:rsidR="00F73855" w:rsidRPr="00D24970" w:rsidRDefault="00F73855" w:rsidP="00F73855">
            <w:pPr>
              <w:numPr>
                <w:ilvl w:val="0"/>
                <w:numId w:val="3"/>
              </w:numPr>
              <w:spacing w:after="0" w:line="240" w:lineRule="auto"/>
              <w:ind w:left="317" w:hanging="283"/>
              <w:rPr>
                <w:rFonts w:ascii="Times New Roman" w:hAnsi="Times New Roman" w:cs="Times New Roman"/>
              </w:rPr>
            </w:pPr>
            <w:r w:rsidRPr="00D24970">
              <w:rPr>
                <w:rFonts w:ascii="Times New Roman" w:hAnsi="Times New Roman" w:cs="Times New Roman"/>
              </w:rPr>
              <w:lastRenderedPageBreak/>
              <w:t>Suherli, dkk. Buku Guru Bahasa Indonesia Kelas X Revisi  Tahun 2018. Jakarta: Pusat Kurikulum dan Perbukuan, Balitbang, Kemendikbud.</w:t>
            </w:r>
          </w:p>
          <w:p w:rsidR="00F73855" w:rsidRPr="00D24970" w:rsidRDefault="00F73855" w:rsidP="00F73855">
            <w:pPr>
              <w:numPr>
                <w:ilvl w:val="0"/>
                <w:numId w:val="3"/>
              </w:numPr>
              <w:spacing w:after="0" w:line="240" w:lineRule="auto"/>
              <w:ind w:left="317" w:hanging="283"/>
              <w:rPr>
                <w:rFonts w:ascii="Times New Roman" w:hAnsi="Times New Roman" w:cs="Times New Roman"/>
                <w:lang w:val="en-US"/>
              </w:rPr>
            </w:pPr>
            <w:r w:rsidRPr="00D24970">
              <w:rPr>
                <w:rFonts w:ascii="Times New Roman" w:hAnsi="Times New Roman" w:cs="Times New Roman"/>
              </w:rPr>
              <w:t>Kosasih, E. 2014. Jenis-Jenis Teks dalam Mata Pelajaran Bahasa Indoneisa SMA/MA/SMK. Bandung: Yrama Widya</w:t>
            </w:r>
          </w:p>
          <w:p w:rsidR="00F73855" w:rsidRPr="00D24970" w:rsidRDefault="00F73855" w:rsidP="00F73855">
            <w:pPr>
              <w:numPr>
                <w:ilvl w:val="0"/>
                <w:numId w:val="3"/>
              </w:numPr>
              <w:spacing w:after="0" w:line="240" w:lineRule="auto"/>
              <w:ind w:left="317" w:hanging="283"/>
              <w:rPr>
                <w:rFonts w:ascii="Times New Roman" w:hAnsi="Times New Roman" w:cs="Times New Roman"/>
                <w:lang w:val="en-US"/>
              </w:rPr>
            </w:pPr>
            <w:r w:rsidRPr="00D24970">
              <w:rPr>
                <w:rFonts w:ascii="Times New Roman" w:hAnsi="Times New Roman" w:cs="Times New Roman"/>
                <w:lang w:val="en-US"/>
              </w:rPr>
              <w:t>Internet</w:t>
            </w:r>
          </w:p>
          <w:p w:rsidR="00F73855" w:rsidRPr="00D24970" w:rsidRDefault="00F73855" w:rsidP="00F73855">
            <w:pPr>
              <w:numPr>
                <w:ilvl w:val="0"/>
                <w:numId w:val="3"/>
              </w:numPr>
              <w:spacing w:after="0" w:line="240" w:lineRule="auto"/>
              <w:ind w:left="317" w:hanging="283"/>
              <w:rPr>
                <w:rFonts w:ascii="Times New Roman" w:hAnsi="Times New Roman" w:cs="Times New Roman"/>
                <w:lang w:val="en-US"/>
              </w:rPr>
            </w:pPr>
            <w:r w:rsidRPr="00D24970">
              <w:rPr>
                <w:rFonts w:ascii="Times New Roman" w:hAnsi="Times New Roman" w:cs="Times New Roman"/>
                <w:lang w:val="en-US"/>
              </w:rPr>
              <w:t>Alam sekitar dan sumber lain yang relevan</w:t>
            </w:r>
          </w:p>
          <w:p w:rsidR="00F73855" w:rsidRPr="00D24970" w:rsidRDefault="00F73855" w:rsidP="003B467D">
            <w:pPr>
              <w:rPr>
                <w:rFonts w:ascii="Times New Roman" w:hAnsi="Times New Roman" w:cs="Times New Roman"/>
              </w:rPr>
            </w:pPr>
          </w:p>
        </w:tc>
      </w:tr>
      <w:tr w:rsidR="00F73855" w:rsidRPr="00D24970" w:rsidTr="003B467D">
        <w:tc>
          <w:tcPr>
            <w:tcW w:w="2405" w:type="dxa"/>
          </w:tcPr>
          <w:p w:rsidR="00F73855" w:rsidRPr="000E1BC5" w:rsidRDefault="00F73855" w:rsidP="00F73855">
            <w:pPr>
              <w:numPr>
                <w:ilvl w:val="1"/>
                <w:numId w:val="8"/>
              </w:numPr>
              <w:spacing w:after="0" w:line="240" w:lineRule="auto"/>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 xml:space="preserve">Menginterpretasi isi teks laporan hasil observasi berdasarkan </w:t>
            </w:r>
            <w:r w:rsidRPr="000E1BC5">
              <w:rPr>
                <w:rFonts w:ascii="Times New Roman" w:eastAsia="Times New Roman" w:hAnsi="Times New Roman" w:cs="Times New Roman"/>
                <w:noProof/>
                <w:color w:val="000000"/>
                <w:sz w:val="20"/>
                <w:szCs w:val="20"/>
              </w:rPr>
              <w:lastRenderedPageBreak/>
              <w:t>interpretasi baik secara lisan maupun tulis.</w:t>
            </w:r>
          </w:p>
        </w:tc>
        <w:tc>
          <w:tcPr>
            <w:tcW w:w="1877" w:type="dxa"/>
            <w:vMerge/>
            <w:vAlign w:val="center"/>
          </w:tcPr>
          <w:p w:rsidR="00F73855" w:rsidRPr="00D24970" w:rsidRDefault="00F73855" w:rsidP="003B467D">
            <w:pPr>
              <w:rPr>
                <w:rFonts w:ascii="Times New Roman" w:hAnsi="Times New Roman" w:cs="Times New Roman"/>
              </w:rPr>
            </w:pPr>
          </w:p>
        </w:tc>
        <w:tc>
          <w:tcPr>
            <w:tcW w:w="2653" w:type="dxa"/>
          </w:tcPr>
          <w:p w:rsidR="00F73855" w:rsidRPr="000E1BC5" w:rsidRDefault="00F73855" w:rsidP="00F73855">
            <w:pPr>
              <w:pStyle w:val="ListParagraph"/>
              <w:numPr>
                <w:ilvl w:val="2"/>
                <w:numId w:val="8"/>
              </w:numPr>
              <w:spacing w:after="0" w:line="240" w:lineRule="auto"/>
              <w:ind w:left="459" w:hanging="459"/>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Menafsirkan teks laporan hasil observasi berdasarkan struktur, ciri kebahasaan, dan isi </w:t>
            </w:r>
            <w:r w:rsidRPr="000E1BC5">
              <w:rPr>
                <w:rFonts w:ascii="Times New Roman" w:eastAsia="Times New Roman" w:hAnsi="Times New Roman" w:cs="Times New Roman"/>
                <w:color w:val="000000"/>
                <w:sz w:val="20"/>
                <w:szCs w:val="20"/>
              </w:rPr>
              <w:lastRenderedPageBreak/>
              <w:t>teks laporan hasil observasi.</w:t>
            </w:r>
          </w:p>
          <w:p w:rsidR="00F73855" w:rsidRPr="000E1BC5" w:rsidRDefault="00F73855" w:rsidP="00F73855">
            <w:pPr>
              <w:numPr>
                <w:ilvl w:val="2"/>
                <w:numId w:val="8"/>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teks laporan hasil observasi</w:t>
            </w:r>
          </w:p>
        </w:tc>
        <w:tc>
          <w:tcPr>
            <w:tcW w:w="2614" w:type="dxa"/>
            <w:vMerge/>
          </w:tcPr>
          <w:p w:rsidR="00F73855" w:rsidRPr="00D24970" w:rsidRDefault="00F73855" w:rsidP="003B467D">
            <w:pPr>
              <w:rPr>
                <w:rFonts w:ascii="Times New Roman" w:hAnsi="Times New Roman" w:cs="Times New Roman"/>
              </w:rPr>
            </w:pPr>
          </w:p>
        </w:tc>
        <w:tc>
          <w:tcPr>
            <w:tcW w:w="1338"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260850" w:rsidRDefault="00F73855" w:rsidP="003B467D">
            <w:pPr>
              <w:spacing w:line="276" w:lineRule="auto"/>
              <w:rPr>
                <w:rFonts w:ascii="Times New Roman" w:eastAsia="Times New Roman" w:hAnsi="Times New Roman"/>
                <w:color w:val="000000"/>
              </w:rPr>
            </w:pPr>
            <w:r w:rsidRPr="00260850">
              <w:rPr>
                <w:rFonts w:ascii="Times New Roman" w:hAnsi="Times New Roman"/>
                <w:color w:val="000000"/>
              </w:rPr>
              <w:t>P</w:t>
            </w:r>
            <w:r w:rsidRPr="00260850">
              <w:rPr>
                <w:rFonts w:ascii="Times New Roman" w:hAnsi="Times New Roman"/>
                <w:color w:val="000000"/>
                <w:lang w:val="en-US"/>
              </w:rPr>
              <w:t>roduk, P</w:t>
            </w:r>
            <w:r w:rsidRPr="00260850">
              <w:rPr>
                <w:rFonts w:ascii="Times New Roman" w:hAnsi="Times New Roman"/>
                <w:color w:val="000000"/>
              </w:rPr>
              <w:t xml:space="preserve">raktik (Penilaian </w:t>
            </w:r>
            <w:r w:rsidRPr="00260850">
              <w:rPr>
                <w:rFonts w:ascii="Times New Roman" w:hAnsi="Times New Roman"/>
                <w:color w:val="000000"/>
              </w:rPr>
              <w:lastRenderedPageBreak/>
              <w:t>Praktik)</w:t>
            </w:r>
          </w:p>
        </w:tc>
        <w:tc>
          <w:tcPr>
            <w:tcW w:w="936" w:type="dxa"/>
            <w:vMerge/>
          </w:tcPr>
          <w:p w:rsidR="00F73855" w:rsidRPr="00D24970" w:rsidRDefault="00F73855" w:rsidP="003B467D">
            <w:pPr>
              <w:rPr>
                <w:rFonts w:ascii="Times New Roman" w:eastAsia="Times New Roman" w:hAnsi="Times New Roman" w:cs="Times New Roman"/>
                <w:color w:val="000000"/>
              </w:rPr>
            </w:pP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hidden/>
        </w:trPr>
        <w:tc>
          <w:tcPr>
            <w:tcW w:w="2405" w:type="dxa"/>
          </w:tcPr>
          <w:p w:rsidR="00F73855" w:rsidRPr="000E1BC5" w:rsidRDefault="00F73855" w:rsidP="00F73855">
            <w:pPr>
              <w:pStyle w:val="ListParagraph"/>
              <w:numPr>
                <w:ilvl w:val="0"/>
                <w:numId w:val="9"/>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9"/>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9"/>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9"/>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9"/>
              </w:numPr>
              <w:spacing w:after="0" w:line="240" w:lineRule="auto"/>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Mengonstruksi teks laporan hasil observasidengan memerhatikan isi dan aspek kebahasaan baik lisan maupun tulis</w:t>
            </w:r>
          </w:p>
        </w:tc>
        <w:tc>
          <w:tcPr>
            <w:tcW w:w="1877" w:type="dxa"/>
            <w:vMerge w:val="restart"/>
          </w:tcPr>
          <w:p w:rsidR="00F73855" w:rsidRPr="000E1BC5" w:rsidRDefault="00F73855" w:rsidP="003B467D">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pokok teks laporan hasil observasi:</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umum;</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deskripsi bagian;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deskripsi manfaat; dan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kebahasaan (kalimat definisi, kata sifat).</w:t>
            </w:r>
          </w:p>
          <w:p w:rsidR="00F73855" w:rsidRPr="000E1BC5" w:rsidRDefault="00F73855" w:rsidP="003B467D">
            <w:pPr>
              <w:contextualSpacing/>
              <w:jc w:val="both"/>
              <w:rPr>
                <w:rFonts w:ascii="Times New Roman" w:eastAsia="Times New Roman" w:hAnsi="Times New Roman" w:cs="Times New Roman"/>
                <w:color w:val="000000"/>
                <w:sz w:val="20"/>
                <w:szCs w:val="20"/>
              </w:rPr>
            </w:pPr>
          </w:p>
          <w:p w:rsidR="00F73855" w:rsidRPr="000E1BC5" w:rsidRDefault="00F73855" w:rsidP="003B467D">
            <w:pPr>
              <w:ind w:left="668" w:hanging="628"/>
              <w:contextualSpacing/>
              <w:jc w:val="both"/>
              <w:rPr>
                <w:rFonts w:ascii="Times New Roman" w:eastAsia="Times New Roman" w:hAnsi="Times New Roman" w:cs="Times New Roman"/>
                <w:i/>
                <w:noProof/>
                <w:color w:val="000000"/>
                <w:sz w:val="20"/>
                <w:szCs w:val="20"/>
              </w:rPr>
            </w:pPr>
          </w:p>
        </w:tc>
        <w:tc>
          <w:tcPr>
            <w:tcW w:w="2653" w:type="dxa"/>
          </w:tcPr>
          <w:p w:rsidR="00F73855" w:rsidRPr="000E1BC5" w:rsidRDefault="00F73855" w:rsidP="00F73855">
            <w:pPr>
              <w:pStyle w:val="ListParagraph"/>
              <w:numPr>
                <w:ilvl w:val="0"/>
                <w:numId w:val="20"/>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0"/>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0"/>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0"/>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0"/>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numPr>
                <w:ilvl w:val="2"/>
                <w:numId w:val="20"/>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isi dalam teks laporan hasil observasi.</w:t>
            </w:r>
          </w:p>
          <w:p w:rsidR="00F73855" w:rsidRPr="000E1BC5" w:rsidRDefault="00F73855" w:rsidP="00F73855">
            <w:pPr>
              <w:numPr>
                <w:ilvl w:val="2"/>
                <w:numId w:val="20"/>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struktur dalam teks laporan hasil observasi.</w:t>
            </w:r>
          </w:p>
          <w:p w:rsidR="00F73855" w:rsidRPr="000E1BC5" w:rsidRDefault="00F73855" w:rsidP="003B467D">
            <w:pPr>
              <w:numPr>
                <w:ilvl w:val="2"/>
                <w:numId w:val="20"/>
              </w:numPr>
              <w:spacing w:after="200" w:line="276"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ciri kebahasaan dalam teks laporan hasil observasi.</w:t>
            </w:r>
          </w:p>
        </w:tc>
        <w:tc>
          <w:tcPr>
            <w:tcW w:w="2614" w:type="dxa"/>
            <w:vMerge w:val="restart"/>
          </w:tcPr>
          <w:p w:rsidR="00F73855" w:rsidRPr="000E1BC5" w:rsidRDefault="00F73855" w:rsidP="00F73855">
            <w:pPr>
              <w:numPr>
                <w:ilvl w:val="0"/>
                <w:numId w:val="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isi, struktur, dan ciri kebahasaan.</w:t>
            </w:r>
          </w:p>
          <w:p w:rsidR="00F73855" w:rsidRPr="000E1BC5" w:rsidRDefault="00F73855" w:rsidP="00F73855">
            <w:pPr>
              <w:numPr>
                <w:ilvl w:val="0"/>
                <w:numId w:val="28"/>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ciri kebahasaan dalam teks laporan hasil observasi.</w:t>
            </w:r>
          </w:p>
          <w:p w:rsidR="00F73855" w:rsidRPr="000E1BC5" w:rsidRDefault="00F73855" w:rsidP="00F73855">
            <w:pPr>
              <w:numPr>
                <w:ilvl w:val="0"/>
                <w:numId w:val="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laporan hasil observasi yang dibaca dengan memerhatikan isi, struktur, dan ciri kebahasaan.</w:t>
            </w:r>
          </w:p>
          <w:p w:rsidR="00F73855" w:rsidRPr="000E1BC5" w:rsidRDefault="00F73855" w:rsidP="00F73855">
            <w:pPr>
              <w:numPr>
                <w:ilvl w:val="0"/>
                <w:numId w:val="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 dan merevisi teks laporan hasil observasi yang telah disusun.</w:t>
            </w:r>
          </w:p>
        </w:tc>
        <w:tc>
          <w:tcPr>
            <w:tcW w:w="1338"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260850" w:rsidRDefault="00F73855" w:rsidP="003B467D">
            <w:pPr>
              <w:spacing w:line="276" w:lineRule="auto"/>
              <w:rPr>
                <w:rFonts w:ascii="Times New Roman" w:eastAsia="Times New Roman" w:hAnsi="Times New Roman"/>
                <w:color w:val="000000"/>
              </w:rPr>
            </w:pPr>
            <w:r w:rsidRPr="00260850">
              <w:rPr>
                <w:rFonts w:ascii="Times New Roman" w:hAnsi="Times New Roman"/>
                <w:color w:val="000000"/>
              </w:rPr>
              <w:t>Tes tertulis (uraian), Penugasan (Lembar kerja)</w:t>
            </w:r>
          </w:p>
        </w:tc>
        <w:tc>
          <w:tcPr>
            <w:tcW w:w="936" w:type="dxa"/>
            <w:vMerge w:val="restart"/>
          </w:tcPr>
          <w:p w:rsidR="00F73855" w:rsidRPr="00D24970" w:rsidRDefault="00F73855" w:rsidP="003B467D">
            <w:pPr>
              <w:ind w:left="17"/>
              <w:contextualSpacing/>
              <w:jc w:val="both"/>
              <w:rPr>
                <w:rFonts w:ascii="Times New Roman" w:hAnsi="Times New Roman" w:cs="Times New Roman"/>
                <w:color w:val="000000"/>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hidden/>
        </w:trPr>
        <w:tc>
          <w:tcPr>
            <w:tcW w:w="2405" w:type="dxa"/>
          </w:tcPr>
          <w:p w:rsidR="00F73855" w:rsidRPr="000E1BC5" w:rsidRDefault="00F73855" w:rsidP="00F73855">
            <w:pPr>
              <w:pStyle w:val="ListParagraph"/>
              <w:numPr>
                <w:ilvl w:val="0"/>
                <w:numId w:val="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numPr>
                <w:ilvl w:val="1"/>
                <w:numId w:val="7"/>
              </w:numPr>
              <w:spacing w:after="0" w:line="240" w:lineRule="auto"/>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Mengidentifikasi (permasalahan, argumentasi, pengetahuan, dan rekomendasi), teks eksposisi yang didengar dan atau dibaca</w:t>
            </w:r>
          </w:p>
        </w:tc>
        <w:tc>
          <w:tcPr>
            <w:tcW w:w="1877" w:type="dxa"/>
            <w:vMerge/>
            <w:vAlign w:val="center"/>
          </w:tcPr>
          <w:p w:rsidR="00F73855" w:rsidRPr="00D24970" w:rsidRDefault="00F73855" w:rsidP="003B467D">
            <w:pPr>
              <w:rPr>
                <w:rFonts w:ascii="Times New Roman" w:hAnsi="Times New Roman" w:cs="Times New Roman"/>
              </w:rPr>
            </w:pPr>
          </w:p>
        </w:tc>
        <w:tc>
          <w:tcPr>
            <w:tcW w:w="2653" w:type="dxa"/>
          </w:tcPr>
          <w:p w:rsidR="00F73855" w:rsidRPr="000E1BC5" w:rsidRDefault="00F73855" w:rsidP="00F73855">
            <w:pPr>
              <w:numPr>
                <w:ilvl w:val="2"/>
                <w:numId w:val="7"/>
              </w:numPr>
              <w:spacing w:after="0" w:line="240" w:lineRule="auto"/>
              <w:ind w:left="459" w:hanging="425"/>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Menyusun garis besar isi teks laporan hasil observasi </w:t>
            </w:r>
          </w:p>
          <w:p w:rsidR="00F73855" w:rsidRPr="000E1BC5" w:rsidRDefault="00F73855" w:rsidP="00F73855">
            <w:pPr>
              <w:numPr>
                <w:ilvl w:val="2"/>
                <w:numId w:val="7"/>
              </w:numPr>
              <w:spacing w:after="0" w:line="240" w:lineRule="auto"/>
              <w:ind w:left="459" w:hanging="425"/>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Menyusun teks laporan hasil observasi </w:t>
            </w:r>
          </w:p>
          <w:p w:rsidR="00F73855" w:rsidRPr="000E1BC5" w:rsidRDefault="00F73855" w:rsidP="00F73855">
            <w:pPr>
              <w:numPr>
                <w:ilvl w:val="2"/>
                <w:numId w:val="7"/>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teks laporan hasil observasi yang telah disusun..</w:t>
            </w:r>
          </w:p>
        </w:tc>
        <w:tc>
          <w:tcPr>
            <w:tcW w:w="2614" w:type="dxa"/>
            <w:vMerge/>
          </w:tcPr>
          <w:p w:rsidR="00F73855" w:rsidRPr="00D24970" w:rsidRDefault="00F73855" w:rsidP="003B467D">
            <w:pPr>
              <w:rPr>
                <w:rFonts w:ascii="Times New Roman" w:hAnsi="Times New Roman" w:cs="Times New Roman"/>
              </w:rPr>
            </w:pPr>
          </w:p>
        </w:tc>
        <w:tc>
          <w:tcPr>
            <w:tcW w:w="1338" w:type="dxa"/>
            <w:vAlign w:val="center"/>
          </w:tcPr>
          <w:p w:rsidR="00F73855" w:rsidRPr="00260850" w:rsidRDefault="00F73855" w:rsidP="003B467D">
            <w:pPr>
              <w:spacing w:line="276" w:lineRule="auto"/>
              <w:rPr>
                <w:rFonts w:ascii="Times New Roman" w:hAnsi="Times New Roman"/>
                <w:color w:val="000000"/>
              </w:rPr>
            </w:pPr>
            <w:r w:rsidRPr="00260850">
              <w:rPr>
                <w:rFonts w:ascii="Times New Roman" w:hAnsi="Times New Roman"/>
                <w:color w:val="000000"/>
                <w:lang w:val="en-US"/>
              </w:rPr>
              <w:t>Produk, Praktik (Penilaian Praktik)</w:t>
            </w:r>
            <w:r>
              <w:rPr>
                <w:rFonts w:ascii="Times New Roman" w:hAnsi="Times New Roman"/>
                <w:color w:val="000000"/>
                <w:lang w:val="en-US"/>
              </w:rPr>
              <w:t>, portofolio</w:t>
            </w:r>
          </w:p>
        </w:tc>
        <w:tc>
          <w:tcPr>
            <w:tcW w:w="936" w:type="dxa"/>
            <w:vMerge/>
          </w:tcPr>
          <w:p w:rsidR="00F73855" w:rsidRPr="00D24970" w:rsidRDefault="00F73855" w:rsidP="003B467D">
            <w:pPr>
              <w:spacing w:line="360" w:lineRule="auto"/>
              <w:rPr>
                <w:rFonts w:ascii="Times New Roman" w:hAnsi="Times New Roman" w:cs="Times New Roman"/>
                <w:color w:val="000000"/>
              </w:rPr>
            </w:pP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hidden/>
        </w:trPr>
        <w:tc>
          <w:tcPr>
            <w:tcW w:w="2405" w:type="dxa"/>
          </w:tcPr>
          <w:p w:rsidR="00F73855" w:rsidRPr="000E1BC5" w:rsidRDefault="00F73855" w:rsidP="00F73855">
            <w:pPr>
              <w:pStyle w:val="ListParagraph"/>
              <w:numPr>
                <w:ilvl w:val="0"/>
                <w:numId w:val="10"/>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0"/>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0"/>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0"/>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0"/>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0"/>
              </w:numPr>
              <w:spacing w:after="0" w:line="240" w:lineRule="auto"/>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Menganalisis struktur, isi (permasalahan, argumentasi, pengetahuan, dan rekomendasi), kebahasaan  teks eksposisi yang didengar dan atau dibaca</w:t>
            </w:r>
          </w:p>
        </w:tc>
        <w:tc>
          <w:tcPr>
            <w:tcW w:w="1877" w:type="dxa"/>
            <w:vMerge w:val="restart"/>
          </w:tcPr>
          <w:p w:rsidR="00F73855" w:rsidRPr="000E1BC5" w:rsidRDefault="00F73855" w:rsidP="003B467D">
            <w:pPr>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Isi teks eksposisi:</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tesis;</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argumen;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ulang; dan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kebahasaan.</w:t>
            </w:r>
          </w:p>
          <w:p w:rsidR="00F73855" w:rsidRPr="000E1BC5" w:rsidRDefault="00F73855" w:rsidP="003B467D">
            <w:pPr>
              <w:ind w:left="345"/>
              <w:contextualSpacing/>
              <w:jc w:val="both"/>
              <w:rPr>
                <w:rFonts w:ascii="Times New Roman" w:eastAsia="Times New Roman" w:hAnsi="Times New Roman" w:cs="Times New Roman"/>
                <w:sz w:val="20"/>
                <w:szCs w:val="20"/>
              </w:rPr>
            </w:pPr>
          </w:p>
          <w:p w:rsidR="00F73855" w:rsidRPr="000E1BC5" w:rsidRDefault="00F73855" w:rsidP="003B467D">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Komentar terhadap:</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sz w:val="20"/>
                <w:szCs w:val="20"/>
              </w:rPr>
              <w:t xml:space="preserve">Kekurangan dan kelebihan dilihat dari isi (kejelasan tesis dan kekuatan argumenuntuk </w:t>
            </w:r>
            <w:r w:rsidRPr="000E1BC5">
              <w:rPr>
                <w:rFonts w:ascii="Times New Roman" w:eastAsia="Times New Roman" w:hAnsi="Times New Roman" w:cs="Times New Roman"/>
                <w:sz w:val="20"/>
                <w:szCs w:val="20"/>
              </w:rPr>
              <w:lastRenderedPageBreak/>
              <w:t>mendukung tesis).</w:t>
            </w:r>
          </w:p>
        </w:tc>
        <w:tc>
          <w:tcPr>
            <w:tcW w:w="2653" w:type="dxa"/>
          </w:tcPr>
          <w:p w:rsidR="00F73855" w:rsidRPr="000E1BC5" w:rsidRDefault="00F73855" w:rsidP="00F73855">
            <w:pPr>
              <w:pStyle w:val="ListParagraph"/>
              <w:numPr>
                <w:ilvl w:val="0"/>
                <w:numId w:val="21"/>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1"/>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1"/>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1"/>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1"/>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1"/>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numPr>
                <w:ilvl w:val="2"/>
                <w:numId w:val="21"/>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Menggali struktur (permasalahan, argumentasi, pengetahuan, dan rekomendasi) dalam teks eksposisi yang didengar dan atau dibaca.</w:t>
            </w:r>
          </w:p>
          <w:p w:rsidR="00F73855" w:rsidRPr="000E1BC5" w:rsidRDefault="00F73855" w:rsidP="00F73855">
            <w:pPr>
              <w:numPr>
                <w:ilvl w:val="2"/>
                <w:numId w:val="21"/>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Menggali isi (permasalahan, argumentasi, pengetahuan, dan rekomendasi) dalam teks eksposisi yang didengar dan atau dibaca.</w:t>
            </w:r>
          </w:p>
          <w:p w:rsidR="00F73855" w:rsidRPr="000E1BC5" w:rsidRDefault="00F73855" w:rsidP="003B467D">
            <w:pPr>
              <w:numPr>
                <w:ilvl w:val="2"/>
                <w:numId w:val="21"/>
              </w:numPr>
              <w:spacing w:after="200" w:line="276"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Menggali  kebahasaan (permasalahan, argumentasi, pengetahuan, dan rekomendasi) dalam teks eksposisi yang didengar dan atau dibaca.</w:t>
            </w:r>
          </w:p>
        </w:tc>
        <w:tc>
          <w:tcPr>
            <w:tcW w:w="2614" w:type="dxa"/>
            <w:vMerge w:val="restart"/>
          </w:tcPr>
          <w:p w:rsidR="00F73855" w:rsidRPr="000E1BC5" w:rsidRDefault="00F73855" w:rsidP="00F73855">
            <w:pPr>
              <w:numPr>
                <w:ilvl w:val="0"/>
                <w:numId w:val="29"/>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Menggali struktur, isi, (permasalahan, argumentasi, pengetahuan, dan rekomendasi), dan kebahasaan dalam teks eksposisi yang didengar dan atau dibaca.</w:t>
            </w:r>
          </w:p>
          <w:p w:rsidR="00F73855" w:rsidRPr="000E1BC5" w:rsidRDefault="00F73855" w:rsidP="00F73855">
            <w:pPr>
              <w:numPr>
                <w:ilvl w:val="0"/>
                <w:numId w:val="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Menyusun teks eksposisi dengan memerhatikan struktur, isi, permasalahan, argumentasi, pengetahuan, rekomendasi, dan </w:t>
            </w:r>
            <w:r w:rsidRPr="000E1BC5">
              <w:rPr>
                <w:rFonts w:ascii="Times New Roman" w:eastAsia="Times New Roman" w:hAnsi="Times New Roman" w:cs="Times New Roman"/>
                <w:color w:val="000000"/>
                <w:sz w:val="20"/>
                <w:szCs w:val="20"/>
              </w:rPr>
              <w:lastRenderedPageBreak/>
              <w:t>kebahasaan.</w:t>
            </w:r>
          </w:p>
          <w:p w:rsidR="00F73855" w:rsidRPr="000E1BC5" w:rsidRDefault="00F73855" w:rsidP="00F73855">
            <w:pPr>
              <w:numPr>
                <w:ilvl w:val="0"/>
                <w:numId w:val="1"/>
              </w:numPr>
              <w:spacing w:after="0" w:line="240" w:lineRule="auto"/>
              <w:ind w:left="344" w:right="-19"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mengomentari, dan merevisi teks eksposisi yang telah disusun.</w:t>
            </w:r>
          </w:p>
        </w:tc>
        <w:tc>
          <w:tcPr>
            <w:tcW w:w="1338" w:type="dxa"/>
            <w:vAlign w:val="center"/>
          </w:tcPr>
          <w:p w:rsidR="00F73855" w:rsidRPr="00260850" w:rsidRDefault="00F73855" w:rsidP="003B467D">
            <w:pPr>
              <w:spacing w:line="276" w:lineRule="auto"/>
              <w:rPr>
                <w:rFonts w:ascii="Times New Roman" w:hAnsi="Times New Roman"/>
                <w:color w:val="000000"/>
              </w:rPr>
            </w:pPr>
            <w:r w:rsidRPr="00260850">
              <w:rPr>
                <w:rFonts w:ascii="Times New Roman" w:hAnsi="Times New Roman"/>
                <w:color w:val="000000"/>
                <w:lang w:val="en-US"/>
              </w:rPr>
              <w:lastRenderedPageBreak/>
              <w:t>Tes tertulis (uraian), Penugasan (Lembar kerja)</w:t>
            </w:r>
          </w:p>
        </w:tc>
        <w:tc>
          <w:tcPr>
            <w:tcW w:w="936" w:type="dxa"/>
            <w:vMerge w:val="restart"/>
          </w:tcPr>
          <w:p w:rsidR="00F73855" w:rsidRPr="00D24970" w:rsidRDefault="00F73855" w:rsidP="003B467D">
            <w:pPr>
              <w:ind w:left="17"/>
              <w:contextualSpacing/>
              <w:jc w:val="both"/>
              <w:rPr>
                <w:rFonts w:ascii="Times New Roman" w:hAnsi="Times New Roman" w:cs="Times New Roman"/>
                <w:color w:val="000000"/>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c>
          <w:tcPr>
            <w:tcW w:w="2405" w:type="dxa"/>
          </w:tcPr>
          <w:p w:rsidR="00F73855" w:rsidRPr="000E1BC5" w:rsidRDefault="00F73855" w:rsidP="00F73855">
            <w:pPr>
              <w:numPr>
                <w:ilvl w:val="1"/>
                <w:numId w:val="11"/>
              </w:numPr>
              <w:spacing w:after="0" w:line="240" w:lineRule="auto"/>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lastRenderedPageBreak/>
              <w:t>Mengembangkan isi (permasalahan, argumen, pengetahuan, dan rekomendasi) teks eksposisi secara lisan dan / tulis.</w:t>
            </w:r>
          </w:p>
        </w:tc>
        <w:tc>
          <w:tcPr>
            <w:tcW w:w="1877" w:type="dxa"/>
            <w:vMerge/>
            <w:vAlign w:val="center"/>
          </w:tcPr>
          <w:p w:rsidR="00F73855" w:rsidRPr="00D24970" w:rsidRDefault="00F73855" w:rsidP="003B467D">
            <w:pPr>
              <w:rPr>
                <w:rFonts w:ascii="Times New Roman" w:hAnsi="Times New Roman" w:cs="Times New Roman"/>
              </w:rPr>
            </w:pPr>
          </w:p>
        </w:tc>
        <w:tc>
          <w:tcPr>
            <w:tcW w:w="2653" w:type="dxa"/>
          </w:tcPr>
          <w:p w:rsidR="00F73855" w:rsidRPr="000E1BC5" w:rsidRDefault="00F73855" w:rsidP="00F73855">
            <w:pPr>
              <w:numPr>
                <w:ilvl w:val="2"/>
                <w:numId w:val="11"/>
              </w:numPr>
              <w:spacing w:after="0" w:line="240" w:lineRule="auto"/>
              <w:ind w:left="459" w:right="-19" w:hanging="459"/>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Menyusun teks eksposisi dengan memerhatikan struktur, isi, dan kebahasaan dari suatu permasalahan, argumentasi, pengetahuan, rekomendasi</w:t>
            </w:r>
          </w:p>
          <w:p w:rsidR="00F73855" w:rsidRPr="000E1BC5" w:rsidRDefault="00F73855" w:rsidP="00F73855">
            <w:pPr>
              <w:numPr>
                <w:ilvl w:val="2"/>
                <w:numId w:val="11"/>
              </w:numPr>
              <w:spacing w:after="0" w:line="240" w:lineRule="auto"/>
              <w:ind w:left="500" w:right="-19" w:hanging="500"/>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Mempresentasikan teks eksposisi yang telah disusun.</w:t>
            </w:r>
          </w:p>
        </w:tc>
        <w:tc>
          <w:tcPr>
            <w:tcW w:w="2614" w:type="dxa"/>
            <w:vMerge/>
            <w:vAlign w:val="center"/>
          </w:tcPr>
          <w:p w:rsidR="00F73855" w:rsidRPr="00D24970" w:rsidRDefault="00F73855" w:rsidP="003B467D">
            <w:pPr>
              <w:rPr>
                <w:rFonts w:ascii="Times New Roman" w:hAnsi="Times New Roman" w:cs="Times New Roman"/>
              </w:rPr>
            </w:pPr>
          </w:p>
        </w:tc>
        <w:tc>
          <w:tcPr>
            <w:tcW w:w="1338" w:type="dxa"/>
            <w:vAlign w:val="center"/>
          </w:tcPr>
          <w:p w:rsidR="00F73855" w:rsidRPr="00260850" w:rsidRDefault="00F73855" w:rsidP="003B467D">
            <w:pPr>
              <w:spacing w:line="276" w:lineRule="auto"/>
              <w:rPr>
                <w:rFonts w:ascii="Times New Roman" w:hAnsi="Times New Roman"/>
                <w:color w:val="000000"/>
                <w:lang w:val="en-US"/>
              </w:rPr>
            </w:pPr>
            <w:r w:rsidRPr="00260850">
              <w:rPr>
                <w:rFonts w:ascii="Times New Roman" w:hAnsi="Times New Roman"/>
                <w:color w:val="000000"/>
                <w:lang w:val="en-US"/>
              </w:rPr>
              <w:t>Produk, Praktik</w:t>
            </w:r>
            <w:r>
              <w:rPr>
                <w:rFonts w:ascii="Times New Roman" w:hAnsi="Times New Roman"/>
                <w:color w:val="000000"/>
                <w:lang w:val="en-US"/>
              </w:rPr>
              <w:t>, portofolio</w:t>
            </w:r>
          </w:p>
        </w:tc>
        <w:tc>
          <w:tcPr>
            <w:tcW w:w="936" w:type="dxa"/>
            <w:vMerge/>
          </w:tcPr>
          <w:p w:rsidR="00F73855" w:rsidRPr="00D24970" w:rsidRDefault="00F73855" w:rsidP="003B467D">
            <w:pPr>
              <w:spacing w:line="360" w:lineRule="auto"/>
              <w:rPr>
                <w:rFonts w:ascii="Times New Roman" w:hAnsi="Times New Roman" w:cs="Times New Roman"/>
                <w:color w:val="000000"/>
                <w:lang w:val="en-US"/>
              </w:rPr>
            </w:pP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hidden/>
        </w:trPr>
        <w:tc>
          <w:tcPr>
            <w:tcW w:w="2405" w:type="dxa"/>
          </w:tcPr>
          <w:p w:rsidR="00F73855" w:rsidRPr="000E1BC5" w:rsidRDefault="00F73855" w:rsidP="00F73855">
            <w:pPr>
              <w:pStyle w:val="ListParagraph"/>
              <w:numPr>
                <w:ilvl w:val="0"/>
                <w:numId w:val="12"/>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2"/>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2"/>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2"/>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2"/>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2"/>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2"/>
              </w:numPr>
              <w:spacing w:after="0" w:line="240" w:lineRule="auto"/>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 xml:space="preserve">Menganalisis  struktur dan kebahasaan </w:t>
            </w:r>
            <w:r w:rsidRPr="000E1BC5">
              <w:rPr>
                <w:rFonts w:ascii="Times New Roman" w:eastAsia="Times New Roman" w:hAnsi="Times New Roman" w:cs="Times New Roman"/>
                <w:bCs/>
                <w:noProof/>
                <w:color w:val="000000"/>
                <w:sz w:val="20"/>
                <w:szCs w:val="20"/>
                <w:lang w:eastAsia="id-ID"/>
              </w:rPr>
              <w:t>teks eksposisi.</w:t>
            </w:r>
          </w:p>
        </w:tc>
        <w:tc>
          <w:tcPr>
            <w:tcW w:w="1877" w:type="dxa"/>
            <w:vMerge w:val="restart"/>
          </w:tcPr>
          <w:p w:rsidR="00F73855" w:rsidRPr="000E1BC5" w:rsidRDefault="00F73855" w:rsidP="003B467D">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Struktur teks eksposisi:</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tesis (pendapat tentang suatu permasalahan);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argumen (data, fakta, dan pendapat untuk menguatkan tesis); dan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pernyataan ulang.*</w:t>
            </w:r>
          </w:p>
          <w:p w:rsidR="00F73855" w:rsidRPr="000E1BC5" w:rsidRDefault="00F73855" w:rsidP="003B467D">
            <w:pPr>
              <w:contextualSpacing/>
              <w:jc w:val="both"/>
              <w:rPr>
                <w:rFonts w:ascii="Times New Roman" w:eastAsia="Times New Roman" w:hAnsi="Times New Roman" w:cs="Times New Roman"/>
                <w:color w:val="000000"/>
                <w:sz w:val="20"/>
                <w:szCs w:val="20"/>
              </w:rPr>
            </w:pPr>
          </w:p>
          <w:p w:rsidR="00F73855" w:rsidRPr="000E1BC5" w:rsidRDefault="00F73855" w:rsidP="003B467D">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Kebahasaan: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kalimat nominal dan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lastRenderedPageBreak/>
              <w:t>kalimat verbal (aktif transitif dan aktif intransitif)</w:t>
            </w:r>
          </w:p>
          <w:p w:rsidR="00F73855" w:rsidRPr="000E1BC5" w:rsidRDefault="00F73855" w:rsidP="003B467D">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Pola penalaran: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deduksi dan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induksi</w:t>
            </w:r>
          </w:p>
        </w:tc>
        <w:tc>
          <w:tcPr>
            <w:tcW w:w="2653" w:type="dxa"/>
          </w:tcPr>
          <w:p w:rsidR="00F73855" w:rsidRPr="000E1BC5" w:rsidRDefault="00F73855" w:rsidP="00F73855">
            <w:pPr>
              <w:pStyle w:val="ListParagraph"/>
              <w:numPr>
                <w:ilvl w:val="0"/>
                <w:numId w:val="22"/>
              </w:numPr>
              <w:spacing w:after="0" w:line="240" w:lineRule="auto"/>
              <w:ind w:left="500" w:hanging="500"/>
              <w:jc w:val="both"/>
              <w:rPr>
                <w:rFonts w:ascii="Times New Roman" w:eastAsia="Times New Roman" w:hAnsi="Times New Roman" w:cs="Times New Roman"/>
                <w:vanish/>
                <w:color w:val="000000" w:themeColor="text1"/>
                <w:sz w:val="20"/>
                <w:szCs w:val="20"/>
              </w:rPr>
            </w:pPr>
          </w:p>
          <w:p w:rsidR="00F73855" w:rsidRPr="000E1BC5" w:rsidRDefault="00F73855" w:rsidP="00F73855">
            <w:pPr>
              <w:pStyle w:val="ListParagraph"/>
              <w:numPr>
                <w:ilvl w:val="0"/>
                <w:numId w:val="22"/>
              </w:numPr>
              <w:spacing w:after="0" w:line="240" w:lineRule="auto"/>
              <w:ind w:left="500" w:hanging="500"/>
              <w:jc w:val="both"/>
              <w:rPr>
                <w:rFonts w:ascii="Times New Roman" w:eastAsia="Times New Roman" w:hAnsi="Times New Roman" w:cs="Times New Roman"/>
                <w:vanish/>
                <w:color w:val="000000" w:themeColor="text1"/>
                <w:sz w:val="20"/>
                <w:szCs w:val="20"/>
              </w:rPr>
            </w:pPr>
          </w:p>
          <w:p w:rsidR="00F73855" w:rsidRPr="000E1BC5" w:rsidRDefault="00F73855" w:rsidP="00F73855">
            <w:pPr>
              <w:pStyle w:val="ListParagraph"/>
              <w:numPr>
                <w:ilvl w:val="0"/>
                <w:numId w:val="22"/>
              </w:numPr>
              <w:spacing w:after="0" w:line="240" w:lineRule="auto"/>
              <w:ind w:left="500" w:hanging="500"/>
              <w:jc w:val="both"/>
              <w:rPr>
                <w:rFonts w:ascii="Times New Roman" w:eastAsia="Times New Roman" w:hAnsi="Times New Roman" w:cs="Times New Roman"/>
                <w:vanish/>
                <w:color w:val="000000" w:themeColor="text1"/>
                <w:sz w:val="20"/>
                <w:szCs w:val="20"/>
              </w:rPr>
            </w:pPr>
          </w:p>
          <w:p w:rsidR="00F73855" w:rsidRPr="000E1BC5" w:rsidRDefault="00F73855" w:rsidP="00F73855">
            <w:pPr>
              <w:pStyle w:val="ListParagraph"/>
              <w:numPr>
                <w:ilvl w:val="1"/>
                <w:numId w:val="22"/>
              </w:numPr>
              <w:spacing w:after="0" w:line="240" w:lineRule="auto"/>
              <w:ind w:left="500" w:hanging="500"/>
              <w:jc w:val="both"/>
              <w:rPr>
                <w:rFonts w:ascii="Times New Roman" w:eastAsia="Times New Roman" w:hAnsi="Times New Roman" w:cs="Times New Roman"/>
                <w:vanish/>
                <w:color w:val="000000" w:themeColor="text1"/>
                <w:sz w:val="20"/>
                <w:szCs w:val="20"/>
              </w:rPr>
            </w:pPr>
          </w:p>
          <w:p w:rsidR="00F73855" w:rsidRPr="000E1BC5" w:rsidRDefault="00F73855" w:rsidP="00F73855">
            <w:pPr>
              <w:pStyle w:val="ListParagraph"/>
              <w:numPr>
                <w:ilvl w:val="1"/>
                <w:numId w:val="22"/>
              </w:numPr>
              <w:spacing w:after="0" w:line="240" w:lineRule="auto"/>
              <w:ind w:left="500" w:hanging="500"/>
              <w:jc w:val="both"/>
              <w:rPr>
                <w:rFonts w:ascii="Times New Roman" w:eastAsia="Times New Roman" w:hAnsi="Times New Roman" w:cs="Times New Roman"/>
                <w:vanish/>
                <w:color w:val="000000" w:themeColor="text1"/>
                <w:sz w:val="20"/>
                <w:szCs w:val="20"/>
              </w:rPr>
            </w:pPr>
          </w:p>
          <w:p w:rsidR="00F73855" w:rsidRPr="000E1BC5" w:rsidRDefault="00F73855" w:rsidP="00F73855">
            <w:pPr>
              <w:pStyle w:val="ListParagraph"/>
              <w:numPr>
                <w:ilvl w:val="1"/>
                <w:numId w:val="22"/>
              </w:numPr>
              <w:spacing w:after="0" w:line="240" w:lineRule="auto"/>
              <w:ind w:left="500" w:hanging="500"/>
              <w:jc w:val="both"/>
              <w:rPr>
                <w:rFonts w:ascii="Times New Roman" w:eastAsia="Times New Roman" w:hAnsi="Times New Roman" w:cs="Times New Roman"/>
                <w:vanish/>
                <w:color w:val="000000" w:themeColor="text1"/>
                <w:sz w:val="20"/>
                <w:szCs w:val="20"/>
              </w:rPr>
            </w:pPr>
          </w:p>
          <w:p w:rsidR="00F73855" w:rsidRPr="000E1BC5" w:rsidRDefault="00F73855" w:rsidP="00F73855">
            <w:pPr>
              <w:pStyle w:val="ListParagraph"/>
              <w:numPr>
                <w:ilvl w:val="1"/>
                <w:numId w:val="22"/>
              </w:numPr>
              <w:spacing w:after="0" w:line="240" w:lineRule="auto"/>
              <w:ind w:left="500" w:hanging="500"/>
              <w:jc w:val="both"/>
              <w:rPr>
                <w:rFonts w:ascii="Times New Roman" w:eastAsia="Times New Roman" w:hAnsi="Times New Roman" w:cs="Times New Roman"/>
                <w:vanish/>
                <w:color w:val="000000" w:themeColor="text1"/>
                <w:sz w:val="20"/>
                <w:szCs w:val="20"/>
              </w:rPr>
            </w:pPr>
          </w:p>
          <w:p w:rsidR="00F73855" w:rsidRPr="000E1BC5" w:rsidRDefault="00F73855" w:rsidP="00F73855">
            <w:pPr>
              <w:numPr>
                <w:ilvl w:val="2"/>
                <w:numId w:val="22"/>
              </w:numPr>
              <w:spacing w:after="0" w:line="240" w:lineRule="auto"/>
              <w:ind w:left="500" w:hanging="500"/>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Menemukan struktur teks eksposisi yang dibaca.</w:t>
            </w:r>
          </w:p>
          <w:p w:rsidR="00F73855" w:rsidRPr="000E1BC5" w:rsidRDefault="00F73855" w:rsidP="00F73855">
            <w:pPr>
              <w:numPr>
                <w:ilvl w:val="2"/>
                <w:numId w:val="22"/>
              </w:numPr>
              <w:spacing w:after="0" w:line="240" w:lineRule="auto"/>
              <w:ind w:left="500" w:hanging="500"/>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Menumukan kebahasaan teks yang dibaca.</w:t>
            </w:r>
          </w:p>
          <w:p w:rsidR="00F73855" w:rsidRPr="000E1BC5" w:rsidRDefault="00F73855" w:rsidP="00F73855">
            <w:pPr>
              <w:numPr>
                <w:ilvl w:val="2"/>
                <w:numId w:val="22"/>
              </w:numPr>
              <w:spacing w:after="0" w:line="240" w:lineRule="auto"/>
              <w:ind w:left="500" w:hanging="500"/>
              <w:contextualSpacing/>
              <w:jc w:val="both"/>
              <w:rPr>
                <w:rFonts w:ascii="Times New Roman" w:eastAsia="Times New Roman" w:hAnsi="Times New Roman" w:cs="Times New Roman"/>
                <w:color w:val="000000" w:themeColor="text1"/>
                <w:sz w:val="20"/>
                <w:szCs w:val="20"/>
              </w:rPr>
            </w:pPr>
            <w:r w:rsidRPr="000E1BC5">
              <w:rPr>
                <w:rFonts w:ascii="Times New Roman" w:eastAsia="Times New Roman" w:hAnsi="Times New Roman" w:cs="Times New Roman"/>
                <w:color w:val="000000" w:themeColor="text1"/>
                <w:sz w:val="20"/>
                <w:szCs w:val="20"/>
              </w:rPr>
              <w:t>Membandingkan dua teks eksposisi</w:t>
            </w:r>
          </w:p>
        </w:tc>
        <w:tc>
          <w:tcPr>
            <w:tcW w:w="2614" w:type="dxa"/>
            <w:vMerge w:val="restart"/>
          </w:tcPr>
          <w:p w:rsidR="00F73855" w:rsidRPr="000E1BC5" w:rsidRDefault="00F73855" w:rsidP="00F73855">
            <w:pPr>
              <w:numPr>
                <w:ilvl w:val="0"/>
                <w:numId w:val="29"/>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Menggali struktur dan aspek kebahasaan dalamteks eksposisi yang dibaca.</w:t>
            </w:r>
          </w:p>
          <w:p w:rsidR="00F73855" w:rsidRPr="000E1BC5" w:rsidRDefault="00F73855" w:rsidP="00F73855">
            <w:pPr>
              <w:numPr>
                <w:ilvl w:val="0"/>
                <w:numId w:val="5"/>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eksposisi dengan memerhatikan isi (permasalahan, argumen, pengetahuan, dan rekomendasi), struktur, dan kebahasaan.</w:t>
            </w:r>
          </w:p>
          <w:p w:rsidR="00F73855" w:rsidRPr="000E1BC5" w:rsidRDefault="00F73855" w:rsidP="00F73855">
            <w:pPr>
              <w:numPr>
                <w:ilvl w:val="0"/>
                <w:numId w:val="5"/>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 dan merevisi  teks eksposisi yang telah disusun.</w:t>
            </w:r>
          </w:p>
        </w:tc>
        <w:tc>
          <w:tcPr>
            <w:tcW w:w="1338" w:type="dxa"/>
            <w:vAlign w:val="center"/>
          </w:tcPr>
          <w:p w:rsidR="00F73855" w:rsidRPr="00260850" w:rsidRDefault="00F73855" w:rsidP="003B467D">
            <w:pPr>
              <w:spacing w:line="276" w:lineRule="auto"/>
              <w:rPr>
                <w:rFonts w:ascii="Times New Roman" w:hAnsi="Times New Roman"/>
                <w:color w:val="000000"/>
              </w:rPr>
            </w:pPr>
            <w:r w:rsidRPr="00260850">
              <w:rPr>
                <w:rFonts w:ascii="Times New Roman" w:hAnsi="Times New Roman"/>
                <w:color w:val="000000"/>
                <w:lang w:val="en-US"/>
              </w:rPr>
              <w:t>Tes tertulis (uraian), Penugasan (Lembar kerja)</w:t>
            </w:r>
          </w:p>
        </w:tc>
        <w:tc>
          <w:tcPr>
            <w:tcW w:w="936" w:type="dxa"/>
            <w:vMerge w:val="restart"/>
          </w:tcPr>
          <w:p w:rsidR="00F73855" w:rsidRPr="00D24970" w:rsidRDefault="00F73855" w:rsidP="003B467D">
            <w:pPr>
              <w:ind w:left="17"/>
              <w:contextualSpacing/>
              <w:jc w:val="both"/>
              <w:rPr>
                <w:rFonts w:ascii="Times New Roman" w:hAnsi="Times New Roman" w:cs="Times New Roman"/>
                <w:color w:val="000000"/>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c>
          <w:tcPr>
            <w:tcW w:w="2405" w:type="dxa"/>
          </w:tcPr>
          <w:p w:rsidR="00F73855" w:rsidRPr="000E1BC5" w:rsidRDefault="00F73855" w:rsidP="00F73855">
            <w:pPr>
              <w:numPr>
                <w:ilvl w:val="1"/>
                <w:numId w:val="11"/>
              </w:numPr>
              <w:spacing w:after="0" w:line="240" w:lineRule="auto"/>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 xml:space="preserve">Mengonstruksikan teks eksposisi dengan memerhatikan isi (permasalahan, argumen, pengetahuan, dan rekomendasi), struktur dan </w:t>
            </w:r>
            <w:r w:rsidRPr="000E1BC5">
              <w:rPr>
                <w:rFonts w:ascii="Times New Roman" w:eastAsia="Times New Roman" w:hAnsi="Times New Roman" w:cs="Times New Roman"/>
                <w:noProof/>
                <w:color w:val="000000"/>
                <w:sz w:val="20"/>
                <w:szCs w:val="20"/>
              </w:rPr>
              <w:lastRenderedPageBreak/>
              <w:t>kebahasaan.</w:t>
            </w:r>
          </w:p>
        </w:tc>
        <w:tc>
          <w:tcPr>
            <w:tcW w:w="1877" w:type="dxa"/>
            <w:vMerge/>
            <w:vAlign w:val="center"/>
          </w:tcPr>
          <w:p w:rsidR="00F73855" w:rsidRPr="00D24970" w:rsidRDefault="00F73855" w:rsidP="003B467D">
            <w:pPr>
              <w:rPr>
                <w:rFonts w:ascii="Times New Roman" w:hAnsi="Times New Roman" w:cs="Times New Roman"/>
              </w:rPr>
            </w:pPr>
          </w:p>
        </w:tc>
        <w:tc>
          <w:tcPr>
            <w:tcW w:w="2653" w:type="dxa"/>
          </w:tcPr>
          <w:p w:rsidR="00F73855" w:rsidRPr="000E1BC5" w:rsidRDefault="00F73855" w:rsidP="00F73855">
            <w:pPr>
              <w:numPr>
                <w:ilvl w:val="2"/>
                <w:numId w:val="11"/>
              </w:numPr>
              <w:spacing w:after="0" w:line="240" w:lineRule="auto"/>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teks eksposisi dengan memerhatikan isi (permasalahan, argumen, pengetahuan, dan rekomendasi), struktur, dan aspek kebahasaan.</w:t>
            </w:r>
          </w:p>
          <w:p w:rsidR="00F73855" w:rsidRPr="000E1BC5" w:rsidRDefault="00F73855" w:rsidP="00F73855">
            <w:pPr>
              <w:numPr>
                <w:ilvl w:val="2"/>
                <w:numId w:val="11"/>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Mempresentasikan teks </w:t>
            </w:r>
            <w:r w:rsidRPr="000E1BC5">
              <w:rPr>
                <w:rFonts w:ascii="Times New Roman" w:eastAsia="Times New Roman" w:hAnsi="Times New Roman" w:cs="Times New Roman"/>
                <w:color w:val="000000"/>
                <w:sz w:val="20"/>
                <w:szCs w:val="20"/>
              </w:rPr>
              <w:lastRenderedPageBreak/>
              <w:t>eksposisi yang telah disusun.</w:t>
            </w:r>
          </w:p>
        </w:tc>
        <w:tc>
          <w:tcPr>
            <w:tcW w:w="2614" w:type="dxa"/>
            <w:vMerge/>
          </w:tcPr>
          <w:p w:rsidR="00F73855" w:rsidRPr="00D24970" w:rsidRDefault="00F73855" w:rsidP="003B467D">
            <w:pPr>
              <w:rPr>
                <w:rFonts w:ascii="Times New Roman" w:hAnsi="Times New Roman" w:cs="Times New Roman"/>
              </w:rPr>
            </w:pPr>
          </w:p>
        </w:tc>
        <w:tc>
          <w:tcPr>
            <w:tcW w:w="1338" w:type="dxa"/>
            <w:vAlign w:val="center"/>
          </w:tcPr>
          <w:p w:rsidR="00F73855" w:rsidRPr="00260850" w:rsidRDefault="00F73855" w:rsidP="003B467D">
            <w:pPr>
              <w:spacing w:line="276" w:lineRule="auto"/>
              <w:rPr>
                <w:rFonts w:ascii="Times New Roman" w:hAnsi="Times New Roman"/>
              </w:rPr>
            </w:pPr>
            <w:r w:rsidRPr="00260850">
              <w:rPr>
                <w:rFonts w:ascii="Times New Roman" w:hAnsi="Times New Roman"/>
                <w:lang w:val="en-US"/>
              </w:rPr>
              <w:t>Produk, Praktik</w:t>
            </w:r>
          </w:p>
        </w:tc>
        <w:tc>
          <w:tcPr>
            <w:tcW w:w="936" w:type="dxa"/>
            <w:vMerge/>
          </w:tcPr>
          <w:p w:rsidR="00F73855" w:rsidRPr="00D24970" w:rsidRDefault="00F73855" w:rsidP="003B467D">
            <w:pPr>
              <w:spacing w:line="360" w:lineRule="auto"/>
              <w:rPr>
                <w:rFonts w:ascii="Times New Roman" w:hAnsi="Times New Roman" w:cs="Times New Roman"/>
              </w:rPr>
            </w:pP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hidden/>
        </w:trPr>
        <w:tc>
          <w:tcPr>
            <w:tcW w:w="2405" w:type="dxa"/>
          </w:tcPr>
          <w:p w:rsidR="00F73855" w:rsidRPr="000E1BC5" w:rsidRDefault="00F73855" w:rsidP="00F73855">
            <w:pPr>
              <w:pStyle w:val="ListParagraph"/>
              <w:numPr>
                <w:ilvl w:val="0"/>
                <w:numId w:val="13"/>
              </w:numPr>
              <w:spacing w:after="0" w:line="240" w:lineRule="auto"/>
              <w:ind w:left="459" w:hanging="459"/>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13"/>
              </w:numPr>
              <w:spacing w:after="0" w:line="240" w:lineRule="auto"/>
              <w:ind w:left="459" w:hanging="459"/>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13"/>
              </w:numPr>
              <w:spacing w:after="0" w:line="240" w:lineRule="auto"/>
              <w:ind w:left="459" w:hanging="459"/>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13"/>
              </w:numPr>
              <w:spacing w:after="0" w:line="240" w:lineRule="auto"/>
              <w:ind w:left="459" w:hanging="459"/>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13"/>
              </w:numPr>
              <w:spacing w:after="0" w:line="240" w:lineRule="auto"/>
              <w:ind w:left="459" w:hanging="459"/>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13"/>
              </w:numPr>
              <w:spacing w:after="0" w:line="240" w:lineRule="auto"/>
              <w:ind w:left="459" w:hanging="459"/>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13"/>
              </w:numPr>
              <w:spacing w:after="0" w:line="240" w:lineRule="auto"/>
              <w:ind w:left="459" w:hanging="459"/>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13"/>
              </w:numPr>
              <w:spacing w:after="0" w:line="240" w:lineRule="auto"/>
              <w:ind w:left="459" w:hanging="459"/>
              <w:jc w:val="both"/>
              <w:rPr>
                <w:rFonts w:ascii="Times New Roman" w:eastAsia="Times New Roman" w:hAnsi="Times New Roman" w:cs="Times New Roman"/>
                <w:color w:val="000000"/>
                <w:sz w:val="20"/>
                <w:szCs w:val="20"/>
                <w:lang w:eastAsia="id-ID"/>
              </w:rPr>
            </w:pPr>
            <w:r w:rsidRPr="000E1BC5">
              <w:rPr>
                <w:rFonts w:ascii="Times New Roman" w:eastAsia="Times New Roman" w:hAnsi="Times New Roman" w:cs="Times New Roman"/>
                <w:color w:val="000000"/>
                <w:sz w:val="20"/>
                <w:szCs w:val="20"/>
                <w:lang w:eastAsia="id-ID"/>
              </w:rPr>
              <w:t>Mengevaluasi teks anekdot dari aspek makna tersirat.</w:t>
            </w:r>
          </w:p>
        </w:tc>
        <w:tc>
          <w:tcPr>
            <w:tcW w:w="1877" w:type="dxa"/>
            <w:vMerge w:val="restart"/>
          </w:tcPr>
          <w:p w:rsidR="00F73855" w:rsidRPr="000E1BC5" w:rsidRDefault="00F73855" w:rsidP="003B467D">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teks anekdot:</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sz w:val="20"/>
                <w:szCs w:val="20"/>
              </w:rPr>
            </w:pPr>
            <w:r w:rsidRPr="000E1BC5">
              <w:rPr>
                <w:rFonts w:ascii="Times New Roman" w:eastAsia="Times New Roman" w:hAnsi="Times New Roman" w:cs="Times New Roman"/>
                <w:sz w:val="20"/>
                <w:szCs w:val="20"/>
              </w:rPr>
              <w:t>peristiwa/sosok yang berkaitan dengan kepentingan publik,</w:t>
            </w:r>
          </w:p>
          <w:p w:rsidR="00F73855" w:rsidRPr="000E1BC5" w:rsidRDefault="00F73855" w:rsidP="003B467D">
            <w:pPr>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Unsur anekdot:</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peritiwa/tokoh yang perlu dikritisi,  sindiran, humor, dan penyebab kelucuan.</w:t>
            </w:r>
          </w:p>
        </w:tc>
        <w:tc>
          <w:tcPr>
            <w:tcW w:w="2653" w:type="dxa"/>
          </w:tcPr>
          <w:p w:rsidR="00F73855" w:rsidRPr="000E1BC5" w:rsidRDefault="00F73855" w:rsidP="00F73855">
            <w:pPr>
              <w:pStyle w:val="ListParagraph"/>
              <w:numPr>
                <w:ilvl w:val="0"/>
                <w:numId w:val="23"/>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3"/>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3"/>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3"/>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3"/>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3"/>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3"/>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3"/>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numPr>
                <w:ilvl w:val="2"/>
                <w:numId w:val="23"/>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Menilai isi tersirat dalam teks anekdot</w:t>
            </w:r>
          </w:p>
          <w:p w:rsidR="00F73855" w:rsidRPr="000E1BC5" w:rsidRDefault="00F73855" w:rsidP="00F73855">
            <w:pPr>
              <w:numPr>
                <w:ilvl w:val="2"/>
                <w:numId w:val="23"/>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Menilai aspek makna tersirat dalam teks anekdot</w:t>
            </w:r>
          </w:p>
        </w:tc>
        <w:tc>
          <w:tcPr>
            <w:tcW w:w="2614" w:type="dxa"/>
            <w:vMerge w:val="restart"/>
          </w:tcPr>
          <w:p w:rsidR="00F73855" w:rsidRPr="000E1BC5" w:rsidRDefault="00F73855" w:rsidP="00F73855">
            <w:pPr>
              <w:numPr>
                <w:ilvl w:val="0"/>
                <w:numId w:val="2"/>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Menilai isi dan aspek makna tersirat dalam teks anekdot</w:t>
            </w:r>
          </w:p>
          <w:p w:rsidR="00F73855" w:rsidRPr="000E1BC5" w:rsidRDefault="00F73855" w:rsidP="00F73855">
            <w:pPr>
              <w:numPr>
                <w:ilvl w:val="0"/>
                <w:numId w:val="5"/>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anekdot dengan memerhatikan makna tersirat dalam teks anekdot yang dibaca</w:t>
            </w:r>
          </w:p>
          <w:p w:rsidR="00F73855" w:rsidRPr="000E1BC5" w:rsidRDefault="00F73855" w:rsidP="00F73855">
            <w:pPr>
              <w:numPr>
                <w:ilvl w:val="0"/>
                <w:numId w:val="5"/>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mengomentari,dan merevisi teks anekdot yang telah disusun.</w:t>
            </w:r>
          </w:p>
        </w:tc>
        <w:tc>
          <w:tcPr>
            <w:tcW w:w="1338" w:type="dxa"/>
            <w:vAlign w:val="center"/>
          </w:tcPr>
          <w:p w:rsidR="00F73855" w:rsidRPr="00260850" w:rsidRDefault="00F73855" w:rsidP="003B467D">
            <w:pPr>
              <w:spacing w:line="276" w:lineRule="auto"/>
              <w:rPr>
                <w:rFonts w:ascii="Times New Roman" w:hAnsi="Times New Roman"/>
                <w:color w:val="000000"/>
              </w:rPr>
            </w:pPr>
            <w:r w:rsidRPr="00260850">
              <w:rPr>
                <w:rFonts w:ascii="Times New Roman" w:hAnsi="Times New Roman"/>
                <w:color w:val="000000"/>
                <w:lang w:val="en-US"/>
              </w:rPr>
              <w:t>Tes tertulis (uraian), Penugasan (Lembar kerja)</w:t>
            </w:r>
          </w:p>
        </w:tc>
        <w:tc>
          <w:tcPr>
            <w:tcW w:w="936" w:type="dxa"/>
            <w:vMerge w:val="restart"/>
          </w:tcPr>
          <w:p w:rsidR="00F73855" w:rsidRPr="00D24970" w:rsidRDefault="00F73855" w:rsidP="003B467D">
            <w:pPr>
              <w:ind w:left="17"/>
              <w:contextualSpacing/>
              <w:jc w:val="both"/>
              <w:rPr>
                <w:rFonts w:ascii="Times New Roman" w:hAnsi="Times New Roman" w:cs="Times New Roman"/>
                <w:color w:val="000000"/>
              </w:rPr>
            </w:pPr>
            <w:r>
              <w:rPr>
                <w:rFonts w:ascii="Times New Roman" w:hAnsi="Times New Roman" w:cs="Times New Roman"/>
                <w:color w:val="000000"/>
                <w:lang w:val="en-US"/>
              </w:rPr>
              <w:t>8</w:t>
            </w:r>
            <w:r w:rsidRPr="00D24970">
              <w:rPr>
                <w:rFonts w:ascii="Times New Roman" w:hAnsi="Times New Roman" w:cs="Times New Roman"/>
                <w:color w:val="000000"/>
                <w:lang w:val="en-US"/>
              </w:rPr>
              <w:t xml:space="preserve"> x 45’</w:t>
            </w: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c>
          <w:tcPr>
            <w:tcW w:w="2405" w:type="dxa"/>
          </w:tcPr>
          <w:p w:rsidR="00F73855" w:rsidRPr="000E1BC5" w:rsidRDefault="00F73855" w:rsidP="00F73855">
            <w:pPr>
              <w:numPr>
                <w:ilvl w:val="1"/>
                <w:numId w:val="11"/>
              </w:numPr>
              <w:spacing w:after="0" w:line="240" w:lineRule="auto"/>
              <w:ind w:left="459" w:hanging="459"/>
              <w:contextualSpacing/>
              <w:jc w:val="both"/>
              <w:rPr>
                <w:rFonts w:ascii="Times New Roman" w:hAnsi="Times New Roman" w:cs="Times New Roman"/>
                <w:color w:val="000000"/>
                <w:sz w:val="20"/>
                <w:szCs w:val="20"/>
              </w:rPr>
            </w:pPr>
            <w:r w:rsidRPr="000E1BC5">
              <w:rPr>
                <w:rFonts w:ascii="Times New Roman" w:hAnsi="Times New Roman" w:cs="Times New Roman"/>
                <w:color w:val="000000"/>
                <w:sz w:val="20"/>
                <w:szCs w:val="20"/>
              </w:rPr>
              <w:t>Mengonstruksi makna tersirat dalam sebuah teks anekdot baik lisan maupun tulis</w:t>
            </w:r>
          </w:p>
        </w:tc>
        <w:tc>
          <w:tcPr>
            <w:tcW w:w="1877" w:type="dxa"/>
            <w:vMerge/>
            <w:vAlign w:val="center"/>
          </w:tcPr>
          <w:p w:rsidR="00F73855" w:rsidRPr="00D24970" w:rsidRDefault="00F73855" w:rsidP="003B467D">
            <w:pPr>
              <w:rPr>
                <w:rFonts w:ascii="Times New Roman" w:hAnsi="Times New Roman" w:cs="Times New Roman"/>
              </w:rPr>
            </w:pPr>
          </w:p>
        </w:tc>
        <w:tc>
          <w:tcPr>
            <w:tcW w:w="2653" w:type="dxa"/>
          </w:tcPr>
          <w:p w:rsidR="00F73855" w:rsidRPr="000E1BC5" w:rsidRDefault="00F73855" w:rsidP="00F73855">
            <w:pPr>
              <w:numPr>
                <w:ilvl w:val="2"/>
                <w:numId w:val="11"/>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anekdot dengan memerhatikan makna tersirat dalam teks anekdot yang dibaca</w:t>
            </w:r>
          </w:p>
          <w:p w:rsidR="00F73855" w:rsidRPr="000E1BC5" w:rsidRDefault="00F73855" w:rsidP="00F73855">
            <w:pPr>
              <w:numPr>
                <w:ilvl w:val="2"/>
                <w:numId w:val="11"/>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eks anekdot yang telah disusun.</w:t>
            </w:r>
          </w:p>
        </w:tc>
        <w:tc>
          <w:tcPr>
            <w:tcW w:w="2614" w:type="dxa"/>
            <w:vMerge/>
            <w:vAlign w:val="center"/>
          </w:tcPr>
          <w:p w:rsidR="00F73855" w:rsidRPr="00D24970" w:rsidRDefault="00F73855" w:rsidP="003B467D">
            <w:pPr>
              <w:rPr>
                <w:rFonts w:ascii="Times New Roman" w:hAnsi="Times New Roman" w:cs="Times New Roman"/>
              </w:rPr>
            </w:pPr>
          </w:p>
        </w:tc>
        <w:tc>
          <w:tcPr>
            <w:tcW w:w="1338" w:type="dxa"/>
            <w:vAlign w:val="center"/>
          </w:tcPr>
          <w:p w:rsidR="00F73855" w:rsidRPr="00260850" w:rsidRDefault="00F73855" w:rsidP="003B467D">
            <w:pPr>
              <w:spacing w:line="276" w:lineRule="auto"/>
              <w:rPr>
                <w:rFonts w:ascii="Times New Roman" w:hAnsi="Times New Roman"/>
                <w:color w:val="000000"/>
              </w:rPr>
            </w:pPr>
            <w:r w:rsidRPr="00260850">
              <w:rPr>
                <w:rFonts w:ascii="Times New Roman" w:hAnsi="Times New Roman"/>
                <w:color w:val="000000"/>
                <w:lang w:val="en-US"/>
              </w:rPr>
              <w:t>Produk, Praktik</w:t>
            </w:r>
          </w:p>
        </w:tc>
        <w:tc>
          <w:tcPr>
            <w:tcW w:w="936" w:type="dxa"/>
            <w:vMerge/>
          </w:tcPr>
          <w:p w:rsidR="00F73855" w:rsidRPr="00D24970" w:rsidRDefault="00F73855" w:rsidP="003B467D">
            <w:pPr>
              <w:spacing w:line="360" w:lineRule="auto"/>
              <w:rPr>
                <w:rFonts w:ascii="Times New Roman" w:hAnsi="Times New Roman" w:cs="Times New Roman"/>
                <w:color w:val="000000"/>
              </w:rPr>
            </w:pP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trHeight w:val="319"/>
          <w:hidden/>
        </w:trPr>
        <w:tc>
          <w:tcPr>
            <w:tcW w:w="2405" w:type="dxa"/>
          </w:tcPr>
          <w:p w:rsidR="00F73855" w:rsidRPr="000E1BC5" w:rsidRDefault="00F73855" w:rsidP="00F73855">
            <w:pPr>
              <w:pStyle w:val="ListParagraph"/>
              <w:numPr>
                <w:ilvl w:val="0"/>
                <w:numId w:val="14"/>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4"/>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4"/>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4"/>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4"/>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4"/>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4"/>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4"/>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4"/>
              </w:numPr>
              <w:spacing w:after="0" w:line="240" w:lineRule="auto"/>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Menganalisis struktur dan kebahasaan teks anekdot.</w:t>
            </w:r>
          </w:p>
        </w:tc>
        <w:tc>
          <w:tcPr>
            <w:tcW w:w="1877" w:type="dxa"/>
            <w:vMerge w:val="restart"/>
          </w:tcPr>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anekdot</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Peristiwa/sosok yang berkaitan dengan kepentingan publik.</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Sindiran.</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Unsur humor.</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Kata dan Frasa idiomatis</w:t>
            </w:r>
          </w:p>
        </w:tc>
        <w:tc>
          <w:tcPr>
            <w:tcW w:w="2653" w:type="dxa"/>
          </w:tcPr>
          <w:p w:rsidR="00F73855" w:rsidRPr="000E1BC5" w:rsidRDefault="00F73855" w:rsidP="00F73855">
            <w:pPr>
              <w:pStyle w:val="ListParagraph"/>
              <w:numPr>
                <w:ilvl w:val="0"/>
                <w:numId w:val="24"/>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4"/>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4"/>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4"/>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4"/>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4"/>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4"/>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4"/>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4"/>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numPr>
                <w:ilvl w:val="2"/>
                <w:numId w:val="24"/>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struktur (bagian-bagian teks) anekdot</w:t>
            </w:r>
          </w:p>
          <w:p w:rsidR="00F73855" w:rsidRPr="000E1BC5" w:rsidRDefault="00F73855" w:rsidP="00F73855">
            <w:pPr>
              <w:numPr>
                <w:ilvl w:val="2"/>
                <w:numId w:val="24"/>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kebahasaan anekdot</w:t>
            </w:r>
          </w:p>
        </w:tc>
        <w:tc>
          <w:tcPr>
            <w:tcW w:w="2614" w:type="dxa"/>
            <w:vMerge w:val="restart"/>
          </w:tcPr>
          <w:p w:rsidR="00F73855" w:rsidRPr="000E1BC5" w:rsidRDefault="00F73855" w:rsidP="00F73855">
            <w:pPr>
              <w:numPr>
                <w:ilvl w:val="0"/>
                <w:numId w:val="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Mengidentifikasi struktur(bagian-bagian teks) anekdot dan kebahasaan .</w:t>
            </w:r>
          </w:p>
          <w:p w:rsidR="00F73855" w:rsidRPr="000E1BC5" w:rsidRDefault="00F73855" w:rsidP="00F73855">
            <w:pPr>
              <w:numPr>
                <w:ilvl w:val="0"/>
                <w:numId w:val="5"/>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teks anekdot  dengan memerhatikan struktur dan kebahasaan.</w:t>
            </w:r>
          </w:p>
          <w:p w:rsidR="00F73855" w:rsidRPr="000E1BC5" w:rsidRDefault="00F73855" w:rsidP="00F73855">
            <w:pPr>
              <w:numPr>
                <w:ilvl w:val="0"/>
                <w:numId w:val="5"/>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menanggapi,dan merevisi teks anekdot yang telah disusun.</w:t>
            </w:r>
          </w:p>
        </w:tc>
        <w:tc>
          <w:tcPr>
            <w:tcW w:w="1338" w:type="dxa"/>
            <w:vAlign w:val="center"/>
          </w:tcPr>
          <w:p w:rsidR="00F73855" w:rsidRPr="00260850" w:rsidRDefault="00F73855" w:rsidP="003B467D">
            <w:pPr>
              <w:spacing w:line="276" w:lineRule="auto"/>
              <w:rPr>
                <w:rFonts w:ascii="Times New Roman" w:hAnsi="Times New Roman"/>
                <w:color w:val="000000"/>
              </w:rPr>
            </w:pPr>
            <w:r w:rsidRPr="00260850">
              <w:rPr>
                <w:rFonts w:ascii="Times New Roman" w:hAnsi="Times New Roman"/>
                <w:color w:val="000000"/>
                <w:lang w:val="en-US"/>
              </w:rPr>
              <w:t>Tes tertulis (uraian), Penugasan (Lembar kerja)</w:t>
            </w:r>
          </w:p>
        </w:tc>
        <w:tc>
          <w:tcPr>
            <w:tcW w:w="936" w:type="dxa"/>
            <w:vMerge w:val="restart"/>
          </w:tcPr>
          <w:p w:rsidR="00F73855" w:rsidRPr="00D24970" w:rsidRDefault="00F73855" w:rsidP="003B467D">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trHeight w:val="319"/>
        </w:trPr>
        <w:tc>
          <w:tcPr>
            <w:tcW w:w="2405" w:type="dxa"/>
          </w:tcPr>
          <w:p w:rsidR="00F73855" w:rsidRPr="000E1BC5" w:rsidRDefault="00F73855" w:rsidP="00F73855">
            <w:pPr>
              <w:numPr>
                <w:ilvl w:val="1"/>
                <w:numId w:val="11"/>
              </w:numPr>
              <w:spacing w:after="0" w:line="240" w:lineRule="auto"/>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Menciptakan kembali teks anekdot dengan memerhatikan struktur, dan kebahasaan baik lisan maupun tulis</w:t>
            </w:r>
          </w:p>
        </w:tc>
        <w:tc>
          <w:tcPr>
            <w:tcW w:w="1877" w:type="dxa"/>
            <w:vMerge/>
            <w:vAlign w:val="center"/>
          </w:tcPr>
          <w:p w:rsidR="00F73855" w:rsidRPr="00D24970" w:rsidRDefault="00F73855" w:rsidP="003B467D">
            <w:pPr>
              <w:rPr>
                <w:rFonts w:ascii="Times New Roman" w:hAnsi="Times New Roman" w:cs="Times New Roman"/>
              </w:rPr>
            </w:pPr>
          </w:p>
        </w:tc>
        <w:tc>
          <w:tcPr>
            <w:tcW w:w="2653" w:type="dxa"/>
          </w:tcPr>
          <w:p w:rsidR="00F73855" w:rsidRPr="000E1BC5" w:rsidRDefault="00F73855" w:rsidP="00F73855">
            <w:pPr>
              <w:numPr>
                <w:ilvl w:val="2"/>
                <w:numId w:val="11"/>
              </w:numPr>
              <w:spacing w:after="0" w:line="240" w:lineRule="auto"/>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teks anekdot  dengan memerhatikan struktur dan aspek kebahasaan.</w:t>
            </w:r>
          </w:p>
          <w:p w:rsidR="00F73855" w:rsidRPr="000E1BC5" w:rsidRDefault="00F73855" w:rsidP="00F73855">
            <w:pPr>
              <w:numPr>
                <w:ilvl w:val="2"/>
                <w:numId w:val="11"/>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teks anekdot yang telah disusun.</w:t>
            </w:r>
          </w:p>
        </w:tc>
        <w:tc>
          <w:tcPr>
            <w:tcW w:w="2614" w:type="dxa"/>
            <w:vMerge/>
            <w:vAlign w:val="center"/>
          </w:tcPr>
          <w:p w:rsidR="00F73855" w:rsidRPr="00D24970" w:rsidRDefault="00F73855" w:rsidP="003B467D">
            <w:pPr>
              <w:rPr>
                <w:rFonts w:ascii="Times New Roman" w:hAnsi="Times New Roman" w:cs="Times New Roman"/>
              </w:rPr>
            </w:pPr>
          </w:p>
        </w:tc>
        <w:tc>
          <w:tcPr>
            <w:tcW w:w="1338" w:type="dxa"/>
            <w:vAlign w:val="center"/>
          </w:tcPr>
          <w:p w:rsidR="00F73855" w:rsidRPr="00260850" w:rsidRDefault="00F73855" w:rsidP="003B467D">
            <w:pPr>
              <w:spacing w:line="276" w:lineRule="auto"/>
              <w:rPr>
                <w:rFonts w:ascii="Times New Roman" w:hAnsi="Times New Roman"/>
                <w:lang w:val="en-US"/>
              </w:rPr>
            </w:pPr>
            <w:r w:rsidRPr="00260850">
              <w:rPr>
                <w:rFonts w:ascii="Times New Roman" w:hAnsi="Times New Roman"/>
                <w:lang w:val="en-US"/>
              </w:rPr>
              <w:t>Portofolio, praktik</w:t>
            </w:r>
          </w:p>
        </w:tc>
        <w:tc>
          <w:tcPr>
            <w:tcW w:w="936" w:type="dxa"/>
            <w:vMerge/>
          </w:tcPr>
          <w:p w:rsidR="00F73855" w:rsidRPr="00D24970" w:rsidRDefault="00F73855" w:rsidP="003B467D">
            <w:pPr>
              <w:rPr>
                <w:rFonts w:ascii="Times New Roman" w:hAnsi="Times New Roman" w:cs="Times New Roman"/>
              </w:rPr>
            </w:pP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trHeight w:val="1453"/>
          <w:hidden/>
        </w:trPr>
        <w:tc>
          <w:tcPr>
            <w:tcW w:w="2405" w:type="dxa"/>
          </w:tcPr>
          <w:p w:rsidR="00F73855" w:rsidRPr="000E1BC5" w:rsidRDefault="00F73855" w:rsidP="00F73855">
            <w:pPr>
              <w:pStyle w:val="ListParagraph"/>
              <w:numPr>
                <w:ilvl w:val="0"/>
                <w:numId w:val="15"/>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5"/>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5"/>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5"/>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5"/>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5"/>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5"/>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5"/>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5"/>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5"/>
              </w:numPr>
              <w:spacing w:after="0" w:line="240" w:lineRule="auto"/>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Mengidentifikasi nilai-nilai dan isi yang terkandung dalam cerita rakyat (hikayat) baik lisan maupun tulis.</w:t>
            </w:r>
          </w:p>
        </w:tc>
        <w:tc>
          <w:tcPr>
            <w:tcW w:w="1877" w:type="dxa"/>
            <w:vMerge w:val="restart"/>
          </w:tcPr>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Karakeristik hikayat. </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Isi hikayat.</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Nilai-nilai dalam hikayat (moral, sosial, agama, budaya, dan penddikan).</w:t>
            </w:r>
          </w:p>
          <w:p w:rsidR="00F73855" w:rsidRPr="000E1BC5" w:rsidRDefault="00F73855" w:rsidP="003B467D">
            <w:pPr>
              <w:ind w:left="316"/>
              <w:contextualSpacing/>
              <w:jc w:val="both"/>
              <w:rPr>
                <w:rFonts w:ascii="Times New Roman" w:eastAsia="Times New Roman" w:hAnsi="Times New Roman" w:cs="Times New Roman"/>
                <w:color w:val="000000"/>
                <w:sz w:val="20"/>
                <w:szCs w:val="20"/>
              </w:rPr>
            </w:pPr>
          </w:p>
          <w:p w:rsidR="00F73855" w:rsidRPr="000E1BC5" w:rsidRDefault="00F73855" w:rsidP="003B467D">
            <w:pPr>
              <w:ind w:left="316"/>
              <w:contextualSpacing/>
              <w:jc w:val="both"/>
              <w:rPr>
                <w:rFonts w:ascii="Times New Roman" w:eastAsia="Times New Roman" w:hAnsi="Times New Roman" w:cs="Times New Roman"/>
                <w:color w:val="000000"/>
                <w:sz w:val="20"/>
                <w:szCs w:val="20"/>
              </w:rPr>
            </w:pPr>
          </w:p>
          <w:p w:rsidR="00F73855" w:rsidRPr="000E1BC5" w:rsidRDefault="00F73855" w:rsidP="003B467D">
            <w:pPr>
              <w:ind w:left="316"/>
              <w:contextualSpacing/>
              <w:jc w:val="both"/>
              <w:rPr>
                <w:rFonts w:ascii="Times New Roman" w:eastAsia="Times New Roman" w:hAnsi="Times New Roman" w:cs="Times New Roman"/>
                <w:color w:val="000000"/>
                <w:sz w:val="20"/>
                <w:szCs w:val="20"/>
              </w:rPr>
            </w:pPr>
          </w:p>
        </w:tc>
        <w:tc>
          <w:tcPr>
            <w:tcW w:w="2653" w:type="dxa"/>
          </w:tcPr>
          <w:p w:rsidR="00F73855" w:rsidRPr="000E1BC5" w:rsidRDefault="00F73855" w:rsidP="00F73855">
            <w:pPr>
              <w:pStyle w:val="ListParagraph"/>
              <w:numPr>
                <w:ilvl w:val="0"/>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5"/>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numPr>
                <w:ilvl w:val="2"/>
                <w:numId w:val="25"/>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Mendata pokok-pokok isi dalam hikayat.</w:t>
            </w:r>
          </w:p>
          <w:p w:rsidR="00F73855" w:rsidRPr="000E1BC5" w:rsidRDefault="00F73855" w:rsidP="00F73855">
            <w:pPr>
              <w:numPr>
                <w:ilvl w:val="2"/>
                <w:numId w:val="25"/>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Mendata karakteristik dalam hikayat.</w:t>
            </w:r>
          </w:p>
          <w:p w:rsidR="00F73855" w:rsidRPr="000E1BC5" w:rsidRDefault="00F73855" w:rsidP="00F73855">
            <w:pPr>
              <w:numPr>
                <w:ilvl w:val="2"/>
                <w:numId w:val="25"/>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Mendata nilai-nilai dalam hikayat.</w:t>
            </w:r>
          </w:p>
        </w:tc>
        <w:tc>
          <w:tcPr>
            <w:tcW w:w="2614" w:type="dxa"/>
            <w:vMerge w:val="restart"/>
          </w:tcPr>
          <w:p w:rsidR="00F73855" w:rsidRPr="000E1BC5" w:rsidRDefault="00F73855" w:rsidP="00F73855">
            <w:pPr>
              <w:numPr>
                <w:ilvl w:val="0"/>
                <w:numId w:val="30"/>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Mendata pokok-pokok isi, karakteristik, dan nilai-nilai dalam hikayat.</w:t>
            </w:r>
          </w:p>
          <w:p w:rsidR="00F73855" w:rsidRPr="000E1BC5" w:rsidRDefault="00F73855" w:rsidP="00F73855">
            <w:pPr>
              <w:numPr>
                <w:ilvl w:val="0"/>
                <w:numId w:val="3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Menyusunteks eksposisi berdasarkan pokok-pokok isi, dan nilai-nilai dalam hikayat.</w:t>
            </w:r>
          </w:p>
          <w:p w:rsidR="00F73855" w:rsidRPr="000E1BC5" w:rsidRDefault="00F73855" w:rsidP="00F73855">
            <w:pPr>
              <w:numPr>
                <w:ilvl w:val="0"/>
                <w:numId w:val="3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menanggapi,dan merevisi,teks eksposisi yang telah disusun</w:t>
            </w:r>
          </w:p>
        </w:tc>
        <w:tc>
          <w:tcPr>
            <w:tcW w:w="1338" w:type="dxa"/>
            <w:vAlign w:val="center"/>
          </w:tcPr>
          <w:p w:rsidR="00F73855" w:rsidRPr="00260850" w:rsidRDefault="00F73855" w:rsidP="003B467D">
            <w:pPr>
              <w:spacing w:line="276" w:lineRule="auto"/>
              <w:rPr>
                <w:rFonts w:ascii="Times New Roman" w:hAnsi="Times New Roman"/>
                <w:color w:val="000000"/>
              </w:rPr>
            </w:pPr>
            <w:r w:rsidRPr="00260850">
              <w:rPr>
                <w:rFonts w:ascii="Times New Roman" w:hAnsi="Times New Roman"/>
                <w:color w:val="000000"/>
                <w:lang w:val="en-US"/>
              </w:rPr>
              <w:t>Tes tertulis (uraian), Penugasan (Lembar kerja)</w:t>
            </w:r>
          </w:p>
        </w:tc>
        <w:tc>
          <w:tcPr>
            <w:tcW w:w="936" w:type="dxa"/>
            <w:vMerge w:val="restart"/>
          </w:tcPr>
          <w:p w:rsidR="00F73855" w:rsidRPr="00D24970" w:rsidRDefault="00F73855" w:rsidP="003B467D">
            <w:pPr>
              <w:ind w:left="17"/>
              <w:contextualSpacing/>
              <w:jc w:val="both"/>
              <w:rPr>
                <w:rFonts w:ascii="Times New Roman" w:hAnsi="Times New Roman" w:cs="Times New Roman"/>
                <w:color w:val="000000"/>
              </w:rPr>
            </w:pPr>
            <w:r>
              <w:rPr>
                <w:rFonts w:ascii="Times New Roman" w:hAnsi="Times New Roman" w:cs="Times New Roman"/>
                <w:color w:val="000000"/>
                <w:lang w:val="en-US"/>
              </w:rPr>
              <w:t xml:space="preserve">6 </w:t>
            </w:r>
            <w:r w:rsidRPr="00D24970">
              <w:rPr>
                <w:rFonts w:ascii="Times New Roman" w:hAnsi="Times New Roman" w:cs="Times New Roman"/>
                <w:color w:val="000000"/>
                <w:lang w:val="en-US"/>
              </w:rPr>
              <w:t>x 45’</w:t>
            </w: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trHeight w:val="319"/>
        </w:trPr>
        <w:tc>
          <w:tcPr>
            <w:tcW w:w="2405" w:type="dxa"/>
          </w:tcPr>
          <w:p w:rsidR="00F73855" w:rsidRPr="000E1BC5" w:rsidRDefault="00F73855" w:rsidP="00F73855">
            <w:pPr>
              <w:numPr>
                <w:ilvl w:val="1"/>
                <w:numId w:val="11"/>
              </w:numPr>
              <w:spacing w:after="0" w:line="240" w:lineRule="auto"/>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sz w:val="20"/>
                <w:szCs w:val="20"/>
              </w:rPr>
              <w:t>Menceritakan kembali isi cerita rakyat (hikayat) yang didengar dan dibaca.</w:t>
            </w:r>
          </w:p>
        </w:tc>
        <w:tc>
          <w:tcPr>
            <w:tcW w:w="1877" w:type="dxa"/>
            <w:vMerge/>
            <w:vAlign w:val="center"/>
          </w:tcPr>
          <w:p w:rsidR="00F73855" w:rsidRPr="00D24970" w:rsidRDefault="00F73855" w:rsidP="003B467D">
            <w:pPr>
              <w:rPr>
                <w:rFonts w:ascii="Times New Roman" w:hAnsi="Times New Roman" w:cs="Times New Roman"/>
              </w:rPr>
            </w:pPr>
          </w:p>
        </w:tc>
        <w:tc>
          <w:tcPr>
            <w:tcW w:w="2653" w:type="dxa"/>
          </w:tcPr>
          <w:p w:rsidR="00F73855" w:rsidRPr="000E1BC5" w:rsidRDefault="00F73855" w:rsidP="00F73855">
            <w:pPr>
              <w:numPr>
                <w:ilvl w:val="2"/>
                <w:numId w:val="11"/>
              </w:numPr>
              <w:spacing w:after="0" w:line="240" w:lineRule="auto"/>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teks eksposisi berdasarkan pokok-pokok isi dalam hikayat.</w:t>
            </w:r>
          </w:p>
          <w:p w:rsidR="00F73855" w:rsidRPr="000E1BC5" w:rsidRDefault="00F73855" w:rsidP="00F73855">
            <w:pPr>
              <w:numPr>
                <w:ilvl w:val="2"/>
                <w:numId w:val="11"/>
              </w:numPr>
              <w:spacing w:after="0" w:line="240" w:lineRule="auto"/>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teks eksposisi berdasarkan pokok-pokok nilai-nilai dalam hikayat.</w:t>
            </w:r>
          </w:p>
          <w:p w:rsidR="00F73855" w:rsidRPr="000E1BC5" w:rsidRDefault="00F73855" w:rsidP="00F73855">
            <w:pPr>
              <w:numPr>
                <w:ilvl w:val="2"/>
                <w:numId w:val="11"/>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menanggapi, dan merevisi, teks eksposisi yang telah disusun</w:t>
            </w:r>
          </w:p>
          <w:p w:rsidR="00F73855" w:rsidRPr="000E1BC5" w:rsidRDefault="00F73855" w:rsidP="003B467D">
            <w:pPr>
              <w:contextualSpacing/>
              <w:jc w:val="both"/>
              <w:rPr>
                <w:rFonts w:ascii="Times New Roman" w:eastAsia="Times New Roman" w:hAnsi="Times New Roman" w:cs="Times New Roman"/>
                <w:color w:val="000000"/>
                <w:sz w:val="20"/>
                <w:szCs w:val="20"/>
              </w:rPr>
            </w:pPr>
          </w:p>
        </w:tc>
        <w:tc>
          <w:tcPr>
            <w:tcW w:w="2614" w:type="dxa"/>
            <w:vMerge/>
          </w:tcPr>
          <w:p w:rsidR="00F73855" w:rsidRPr="00D24970" w:rsidRDefault="00F73855" w:rsidP="003B467D">
            <w:pPr>
              <w:rPr>
                <w:rFonts w:ascii="Times New Roman" w:hAnsi="Times New Roman" w:cs="Times New Roman"/>
              </w:rPr>
            </w:pPr>
          </w:p>
        </w:tc>
        <w:tc>
          <w:tcPr>
            <w:tcW w:w="1338" w:type="dxa"/>
            <w:vAlign w:val="center"/>
          </w:tcPr>
          <w:p w:rsidR="00F73855" w:rsidRPr="00260850" w:rsidRDefault="00F73855" w:rsidP="003B467D">
            <w:pPr>
              <w:spacing w:line="276" w:lineRule="auto"/>
              <w:rPr>
                <w:rFonts w:ascii="Times New Roman" w:hAnsi="Times New Roman"/>
                <w:color w:val="000000"/>
                <w:lang w:val="en-US"/>
              </w:rPr>
            </w:pPr>
            <w:r w:rsidRPr="00260850">
              <w:rPr>
                <w:rFonts w:ascii="Times New Roman" w:hAnsi="Times New Roman"/>
                <w:color w:val="000000"/>
                <w:lang w:val="en-US"/>
              </w:rPr>
              <w:t>Proyek, praktik</w:t>
            </w:r>
          </w:p>
        </w:tc>
        <w:tc>
          <w:tcPr>
            <w:tcW w:w="936" w:type="dxa"/>
            <w:vMerge/>
          </w:tcPr>
          <w:p w:rsidR="00F73855" w:rsidRPr="00D24970" w:rsidRDefault="00F73855" w:rsidP="003B467D">
            <w:pPr>
              <w:rPr>
                <w:rFonts w:ascii="Times New Roman" w:hAnsi="Times New Roman" w:cs="Times New Roman"/>
              </w:rPr>
            </w:pP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trHeight w:val="319"/>
          <w:hidden/>
        </w:trPr>
        <w:tc>
          <w:tcPr>
            <w:tcW w:w="2405" w:type="dxa"/>
          </w:tcPr>
          <w:p w:rsidR="00F73855" w:rsidRPr="000E1BC5" w:rsidRDefault="00F73855" w:rsidP="00F73855">
            <w:pPr>
              <w:pStyle w:val="ListParagraph"/>
              <w:numPr>
                <w:ilvl w:val="0"/>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6"/>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6"/>
              </w:numPr>
              <w:spacing w:after="0" w:line="240" w:lineRule="auto"/>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Membandingkan nilai-nilai dan kebahasaan cerita rakyat dan cerpen.</w:t>
            </w:r>
          </w:p>
        </w:tc>
        <w:tc>
          <w:tcPr>
            <w:tcW w:w="1877" w:type="dxa"/>
            <w:vMerge w:val="restart"/>
          </w:tcPr>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Nilai-nilai dalam cerpen dan hikayat.</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Gaya bahasa.</w:t>
            </w:r>
          </w:p>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Kata arkais (kuno).</w:t>
            </w:r>
          </w:p>
          <w:p w:rsidR="00F73855" w:rsidRPr="000E1BC5" w:rsidRDefault="00F73855" w:rsidP="003B467D">
            <w:pPr>
              <w:ind w:left="316"/>
              <w:contextualSpacing/>
              <w:jc w:val="both"/>
              <w:rPr>
                <w:rFonts w:ascii="Times New Roman" w:eastAsia="Times New Roman" w:hAnsi="Times New Roman" w:cs="Times New Roman"/>
                <w:color w:val="000000"/>
                <w:sz w:val="20"/>
                <w:szCs w:val="20"/>
              </w:rPr>
            </w:pPr>
          </w:p>
          <w:p w:rsidR="00F73855" w:rsidRPr="000E1BC5" w:rsidRDefault="00F73855" w:rsidP="003B467D">
            <w:pPr>
              <w:contextualSpacing/>
              <w:jc w:val="both"/>
              <w:rPr>
                <w:rFonts w:ascii="Times New Roman" w:eastAsia="Times New Roman" w:hAnsi="Times New Roman" w:cs="Times New Roman"/>
                <w:color w:val="000000"/>
                <w:sz w:val="20"/>
                <w:szCs w:val="20"/>
              </w:rPr>
            </w:pPr>
          </w:p>
        </w:tc>
        <w:tc>
          <w:tcPr>
            <w:tcW w:w="2653" w:type="dxa"/>
          </w:tcPr>
          <w:p w:rsidR="00F73855" w:rsidRPr="000E1BC5" w:rsidRDefault="00F73855" w:rsidP="00F73855">
            <w:pPr>
              <w:pStyle w:val="ListParagraph"/>
              <w:numPr>
                <w:ilvl w:val="0"/>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6"/>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numPr>
                <w:ilvl w:val="2"/>
                <w:numId w:val="26"/>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Menjelaskan perbedaan dan persamaan isi dalam cerpen dan cerita rakyat. </w:t>
            </w:r>
          </w:p>
          <w:p w:rsidR="00F73855" w:rsidRPr="000E1BC5" w:rsidRDefault="00F73855" w:rsidP="00F73855">
            <w:pPr>
              <w:numPr>
                <w:ilvl w:val="2"/>
                <w:numId w:val="26"/>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Menjelaskan perbedaan dan persamaan  nilai-nilai dalam cerpen dan cerita rakyat.  </w:t>
            </w:r>
          </w:p>
        </w:tc>
        <w:tc>
          <w:tcPr>
            <w:tcW w:w="2614" w:type="dxa"/>
            <w:vMerge w:val="restart"/>
          </w:tcPr>
          <w:p w:rsidR="00F73855" w:rsidRPr="000E1BC5" w:rsidRDefault="00F73855" w:rsidP="00F73855">
            <w:pPr>
              <w:numPr>
                <w:ilvl w:val="0"/>
                <w:numId w:val="4"/>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 xml:space="preserve">Menjelaskan persamaan dan perbedaan isi dannilai-nilai dalam cerpen dan cerita rakyat. </w:t>
            </w:r>
          </w:p>
          <w:p w:rsidR="00F73855" w:rsidRPr="000E1BC5" w:rsidRDefault="00F73855" w:rsidP="00F73855">
            <w:pPr>
              <w:numPr>
                <w:ilvl w:val="0"/>
                <w:numId w:val="4"/>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isi cerita rakyat ke dalam bentuk cerpen dengan memerhatikan isi dan nilai-nilai.</w:t>
            </w:r>
          </w:p>
          <w:p w:rsidR="00F73855" w:rsidRPr="000E1BC5" w:rsidRDefault="00F73855" w:rsidP="00F73855">
            <w:pPr>
              <w:numPr>
                <w:ilvl w:val="0"/>
                <w:numId w:val="4"/>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Mempresesntasikan, menanggapi, dan  merevisiteks cerpen yang disusun.</w:t>
            </w:r>
          </w:p>
        </w:tc>
        <w:tc>
          <w:tcPr>
            <w:tcW w:w="1338"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260850" w:rsidRDefault="00F73855" w:rsidP="003B467D">
            <w:pPr>
              <w:spacing w:line="276" w:lineRule="auto"/>
              <w:rPr>
                <w:rFonts w:ascii="Times New Roman" w:eastAsia="Times New Roman" w:hAnsi="Times New Roman"/>
                <w:color w:val="000000"/>
                <w:lang w:val="en-US"/>
              </w:rPr>
            </w:pPr>
            <w:r w:rsidRPr="00260850">
              <w:rPr>
                <w:rFonts w:ascii="Times New Roman" w:hAnsi="Times New Roman"/>
                <w:color w:val="000000"/>
              </w:rPr>
              <w:t>Tes tertulis (uraian), Penugasan (Lembar kerja</w:t>
            </w:r>
            <w:r w:rsidRPr="00260850">
              <w:rPr>
                <w:rFonts w:ascii="Times New Roman" w:hAnsi="Times New Roman"/>
                <w:color w:val="000000"/>
                <w:lang w:val="en-US"/>
              </w:rPr>
              <w:t>)</w:t>
            </w:r>
          </w:p>
        </w:tc>
        <w:tc>
          <w:tcPr>
            <w:tcW w:w="936" w:type="dxa"/>
            <w:vMerge w:val="restart"/>
          </w:tcPr>
          <w:p w:rsidR="00F73855" w:rsidRPr="00D24970" w:rsidRDefault="00F73855" w:rsidP="003B467D">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trHeight w:val="319"/>
        </w:trPr>
        <w:tc>
          <w:tcPr>
            <w:tcW w:w="2405" w:type="dxa"/>
          </w:tcPr>
          <w:p w:rsidR="00F73855" w:rsidRPr="000E1BC5" w:rsidRDefault="00F73855" w:rsidP="00F73855">
            <w:pPr>
              <w:numPr>
                <w:ilvl w:val="1"/>
                <w:numId w:val="11"/>
              </w:numPr>
              <w:spacing w:after="0" w:line="240" w:lineRule="auto"/>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t>Mengembangkan cerita rakyat (hikayat) ke dalam bentuk cerpen dengan memerhatikan isi dan nilai-nilai.</w:t>
            </w:r>
          </w:p>
        </w:tc>
        <w:tc>
          <w:tcPr>
            <w:tcW w:w="1877" w:type="dxa"/>
            <w:vMerge/>
            <w:vAlign w:val="center"/>
          </w:tcPr>
          <w:p w:rsidR="00F73855" w:rsidRPr="00D24970" w:rsidRDefault="00F73855" w:rsidP="003B467D">
            <w:pPr>
              <w:rPr>
                <w:rFonts w:ascii="Times New Roman" w:hAnsi="Times New Roman" w:cs="Times New Roman"/>
              </w:rPr>
            </w:pPr>
          </w:p>
        </w:tc>
        <w:tc>
          <w:tcPr>
            <w:tcW w:w="2653" w:type="dxa"/>
          </w:tcPr>
          <w:p w:rsidR="00F73855" w:rsidRPr="000E1BC5" w:rsidRDefault="00F73855" w:rsidP="00F73855">
            <w:pPr>
              <w:numPr>
                <w:ilvl w:val="2"/>
                <w:numId w:val="11"/>
              </w:numPr>
              <w:spacing w:after="0" w:line="240" w:lineRule="auto"/>
              <w:ind w:left="459" w:hanging="425"/>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Menyusun kembali isi cerita rakyat ke dalam bentuk cerpen dengan memerhatikan isi dan nilai-nilai.</w:t>
            </w:r>
          </w:p>
          <w:p w:rsidR="00F73855" w:rsidRPr="000E1BC5" w:rsidRDefault="00F73855" w:rsidP="00F73855">
            <w:pPr>
              <w:numPr>
                <w:ilvl w:val="2"/>
                <w:numId w:val="11"/>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Mempresesntasikan teks cerpen yang disusun..</w:t>
            </w:r>
          </w:p>
        </w:tc>
        <w:tc>
          <w:tcPr>
            <w:tcW w:w="2614" w:type="dxa"/>
            <w:vMerge/>
            <w:vAlign w:val="center"/>
          </w:tcPr>
          <w:p w:rsidR="00F73855" w:rsidRPr="00D24970" w:rsidRDefault="00F73855" w:rsidP="003B467D">
            <w:pPr>
              <w:rPr>
                <w:rFonts w:ascii="Times New Roman" w:hAnsi="Times New Roman" w:cs="Times New Roman"/>
              </w:rPr>
            </w:pPr>
          </w:p>
        </w:tc>
        <w:tc>
          <w:tcPr>
            <w:tcW w:w="1338"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260850" w:rsidRDefault="00F73855" w:rsidP="003B467D">
            <w:pPr>
              <w:spacing w:line="276" w:lineRule="auto"/>
              <w:rPr>
                <w:rFonts w:ascii="Times New Roman" w:eastAsia="Times New Roman" w:hAnsi="Times New Roman"/>
                <w:color w:val="000000"/>
              </w:rPr>
            </w:pPr>
            <w:r w:rsidRPr="00260850">
              <w:rPr>
                <w:rFonts w:ascii="Times New Roman" w:hAnsi="Times New Roman"/>
                <w:color w:val="000000"/>
              </w:rPr>
              <w:t>P</w:t>
            </w:r>
            <w:r w:rsidRPr="00260850">
              <w:rPr>
                <w:rFonts w:ascii="Times New Roman" w:hAnsi="Times New Roman"/>
                <w:color w:val="000000"/>
                <w:lang w:val="en-US"/>
              </w:rPr>
              <w:t>roduk, P</w:t>
            </w:r>
            <w:r w:rsidRPr="00260850">
              <w:rPr>
                <w:rFonts w:ascii="Times New Roman" w:hAnsi="Times New Roman"/>
                <w:color w:val="000000"/>
              </w:rPr>
              <w:t>raktik (Penilaian Praktik)</w:t>
            </w:r>
          </w:p>
        </w:tc>
        <w:tc>
          <w:tcPr>
            <w:tcW w:w="936" w:type="dxa"/>
            <w:vMerge/>
          </w:tcPr>
          <w:p w:rsidR="00F73855" w:rsidRPr="00D24970" w:rsidRDefault="00F73855" w:rsidP="003B467D">
            <w:pPr>
              <w:rPr>
                <w:rFonts w:ascii="Times New Roman" w:hAnsi="Times New Roman" w:cs="Times New Roman"/>
              </w:rPr>
            </w:pP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trHeight w:val="319"/>
          <w:hidden/>
        </w:trPr>
        <w:tc>
          <w:tcPr>
            <w:tcW w:w="2405" w:type="dxa"/>
          </w:tcPr>
          <w:p w:rsidR="00F73855" w:rsidRPr="000E1BC5" w:rsidRDefault="00F73855" w:rsidP="00F73855">
            <w:pPr>
              <w:pStyle w:val="ListParagraph"/>
              <w:numPr>
                <w:ilvl w:val="0"/>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0"/>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7"/>
              </w:numPr>
              <w:spacing w:after="0" w:line="240" w:lineRule="auto"/>
              <w:ind w:left="459" w:hanging="459"/>
              <w:jc w:val="both"/>
              <w:rPr>
                <w:rFonts w:ascii="Times New Roman" w:eastAsia="Times New Roman" w:hAnsi="Times New Roman" w:cs="Times New Roman"/>
                <w:noProof/>
                <w:vanish/>
                <w:color w:val="000000"/>
                <w:sz w:val="20"/>
                <w:szCs w:val="20"/>
              </w:rPr>
            </w:pPr>
          </w:p>
          <w:p w:rsidR="00F73855" w:rsidRPr="000E1BC5" w:rsidRDefault="00F73855" w:rsidP="00F73855">
            <w:pPr>
              <w:pStyle w:val="ListParagraph"/>
              <w:numPr>
                <w:ilvl w:val="1"/>
                <w:numId w:val="17"/>
              </w:numPr>
              <w:spacing w:after="0" w:line="240" w:lineRule="auto"/>
              <w:ind w:left="459" w:hanging="459"/>
              <w:jc w:val="both"/>
              <w:rPr>
                <w:rFonts w:ascii="Times New Roman" w:eastAsia="Times New Roman" w:hAnsi="Times New Roman" w:cs="Times New Roman"/>
                <w:noProof/>
                <w:color w:val="000000"/>
                <w:sz w:val="20"/>
                <w:szCs w:val="20"/>
                <w:lang w:eastAsia="id-ID"/>
              </w:rPr>
            </w:pPr>
            <w:r w:rsidRPr="000E1BC5">
              <w:rPr>
                <w:rFonts w:ascii="Times New Roman" w:eastAsia="Times New Roman" w:hAnsi="Times New Roman" w:cs="Times New Roman"/>
                <w:noProof/>
                <w:color w:val="000000"/>
                <w:sz w:val="20"/>
                <w:szCs w:val="20"/>
                <w:lang w:eastAsia="id-ID"/>
              </w:rPr>
              <w:t xml:space="preserve">Mengidentifikasi </w:t>
            </w:r>
            <w:r w:rsidRPr="000E1BC5">
              <w:rPr>
                <w:rFonts w:ascii="Times New Roman" w:eastAsia="Times New Roman" w:hAnsi="Times New Roman" w:cs="Times New Roman"/>
                <w:noProof/>
                <w:color w:val="000000"/>
                <w:sz w:val="20"/>
                <w:szCs w:val="20"/>
                <w:lang w:eastAsia="id-ID"/>
              </w:rPr>
              <w:lastRenderedPageBreak/>
              <w:t>butir-butir penting dari dua buku nonfiksi (buku pengayaan) dan satu novel yang dibacakan nilai-nilai dan kebahasaan cerita rakyat dan cerpen.</w:t>
            </w:r>
          </w:p>
        </w:tc>
        <w:tc>
          <w:tcPr>
            <w:tcW w:w="1877" w:type="dxa"/>
            <w:vMerge w:val="restart"/>
          </w:tcPr>
          <w:p w:rsidR="00F73855" w:rsidRPr="000E1BC5" w:rsidRDefault="00F73855" w:rsidP="00F73855">
            <w:pPr>
              <w:numPr>
                <w:ilvl w:val="0"/>
                <w:numId w:val="18"/>
              </w:numPr>
              <w:spacing w:after="0" w:line="240" w:lineRule="auto"/>
              <w:ind w:left="345" w:hanging="283"/>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 xml:space="preserve">Ikhtisar </w:t>
            </w:r>
          </w:p>
          <w:p w:rsidR="00F73855" w:rsidRPr="000E1BC5" w:rsidRDefault="00F73855" w:rsidP="003B467D">
            <w:pPr>
              <w:contextualSpacing/>
              <w:jc w:val="both"/>
              <w:rPr>
                <w:rFonts w:ascii="Times New Roman" w:eastAsia="Times New Roman" w:hAnsi="Times New Roman" w:cs="Times New Roman"/>
                <w:color w:val="000000"/>
                <w:sz w:val="20"/>
                <w:szCs w:val="20"/>
              </w:rPr>
            </w:pPr>
          </w:p>
          <w:p w:rsidR="00F73855" w:rsidRPr="000E1BC5" w:rsidRDefault="00F73855" w:rsidP="003B467D">
            <w:pPr>
              <w:contextualSpacing/>
              <w:jc w:val="both"/>
              <w:rPr>
                <w:rFonts w:ascii="Times New Roman" w:eastAsia="Times New Roman" w:hAnsi="Times New Roman" w:cs="Times New Roman"/>
                <w:color w:val="000000"/>
                <w:sz w:val="20"/>
                <w:szCs w:val="20"/>
              </w:rPr>
            </w:pPr>
          </w:p>
          <w:p w:rsidR="00F73855" w:rsidRPr="000E1BC5" w:rsidRDefault="00F73855" w:rsidP="003B467D">
            <w:pPr>
              <w:contextualSpacing/>
              <w:jc w:val="both"/>
              <w:rPr>
                <w:rFonts w:ascii="Times New Roman" w:eastAsia="Times New Roman" w:hAnsi="Times New Roman" w:cs="Times New Roman"/>
                <w:color w:val="000000"/>
                <w:sz w:val="20"/>
                <w:szCs w:val="20"/>
              </w:rPr>
            </w:pPr>
          </w:p>
        </w:tc>
        <w:tc>
          <w:tcPr>
            <w:tcW w:w="2653" w:type="dxa"/>
          </w:tcPr>
          <w:p w:rsidR="00F73855" w:rsidRPr="000E1BC5" w:rsidRDefault="00F73855" w:rsidP="00F73855">
            <w:pPr>
              <w:pStyle w:val="ListParagraph"/>
              <w:numPr>
                <w:ilvl w:val="0"/>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0"/>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F73855">
            <w:pPr>
              <w:pStyle w:val="ListParagraph"/>
              <w:numPr>
                <w:ilvl w:val="1"/>
                <w:numId w:val="27"/>
              </w:numPr>
              <w:spacing w:after="0" w:line="240" w:lineRule="auto"/>
              <w:ind w:left="500" w:hanging="500"/>
              <w:jc w:val="both"/>
              <w:rPr>
                <w:rFonts w:ascii="Times New Roman" w:eastAsia="Times New Roman" w:hAnsi="Times New Roman" w:cs="Times New Roman"/>
                <w:vanish/>
                <w:color w:val="000000"/>
                <w:sz w:val="20"/>
                <w:szCs w:val="20"/>
              </w:rPr>
            </w:pPr>
          </w:p>
          <w:p w:rsidR="00F73855" w:rsidRPr="000E1BC5" w:rsidRDefault="00F73855" w:rsidP="003B467D">
            <w:pPr>
              <w:ind w:left="459" w:hanging="459"/>
              <w:rPr>
                <w:rFonts w:ascii="Times New Roman" w:hAnsi="Times New Roman" w:cs="Times New Roman"/>
                <w:sz w:val="20"/>
                <w:szCs w:val="20"/>
              </w:rPr>
            </w:pPr>
            <w:r w:rsidRPr="000E1BC5">
              <w:rPr>
                <w:rFonts w:ascii="Times New Roman" w:hAnsi="Times New Roman" w:cs="Times New Roman"/>
                <w:sz w:val="20"/>
                <w:szCs w:val="20"/>
              </w:rPr>
              <w:t>3.9.1   mengungkapkan butir-</w:t>
            </w:r>
            <w:r w:rsidRPr="000E1BC5">
              <w:rPr>
                <w:rFonts w:ascii="Times New Roman" w:hAnsi="Times New Roman" w:cs="Times New Roman"/>
                <w:sz w:val="20"/>
                <w:szCs w:val="20"/>
              </w:rPr>
              <w:lastRenderedPageBreak/>
              <w:t>butir penting dari buku pengayaan nonfiksi yang dibaca</w:t>
            </w:r>
          </w:p>
          <w:p w:rsidR="00F73855" w:rsidRPr="000E1BC5" w:rsidRDefault="00F73855" w:rsidP="003B467D">
            <w:pPr>
              <w:ind w:left="601" w:hanging="601"/>
              <w:contextualSpacing/>
              <w:jc w:val="both"/>
              <w:rPr>
                <w:rFonts w:ascii="Times New Roman" w:eastAsia="Times New Roman" w:hAnsi="Times New Roman" w:cs="Times New Roman"/>
                <w:color w:val="000000"/>
                <w:sz w:val="20"/>
                <w:szCs w:val="20"/>
              </w:rPr>
            </w:pPr>
            <w:r w:rsidRPr="000E1BC5">
              <w:rPr>
                <w:rFonts w:ascii="Times New Roman" w:hAnsi="Times New Roman" w:cs="Times New Roman"/>
                <w:sz w:val="20"/>
                <w:szCs w:val="20"/>
              </w:rPr>
              <w:t>3.9.2    mengungkapkan butir-butir penting dari satu novel yang dibaca</w:t>
            </w:r>
            <w:r w:rsidRPr="000E1BC5">
              <w:rPr>
                <w:rFonts w:ascii="Times New Roman" w:eastAsia="Times New Roman" w:hAnsi="Times New Roman" w:cs="Times New Roman"/>
                <w:color w:val="000000"/>
                <w:sz w:val="20"/>
                <w:szCs w:val="20"/>
              </w:rPr>
              <w:t xml:space="preserve"> </w:t>
            </w:r>
          </w:p>
        </w:tc>
        <w:tc>
          <w:tcPr>
            <w:tcW w:w="2614" w:type="dxa"/>
            <w:vMerge w:val="restart"/>
          </w:tcPr>
          <w:p w:rsidR="00F73855" w:rsidRPr="000E1BC5" w:rsidRDefault="00F73855" w:rsidP="003B467D">
            <w:pPr>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lastRenderedPageBreak/>
              <w:t xml:space="preserve">Laporan Hasil Membaca </w:t>
            </w:r>
            <w:r w:rsidRPr="000E1BC5">
              <w:rPr>
                <w:rFonts w:ascii="Times New Roman" w:eastAsia="Times New Roman" w:hAnsi="Times New Roman" w:cs="Times New Roman"/>
                <w:color w:val="000000"/>
                <w:sz w:val="20"/>
                <w:szCs w:val="20"/>
              </w:rPr>
              <w:lastRenderedPageBreak/>
              <w:t>Buku</w:t>
            </w:r>
          </w:p>
          <w:p w:rsidR="00F73855" w:rsidRPr="000E1BC5" w:rsidRDefault="00F73855" w:rsidP="00F73855">
            <w:pPr>
              <w:numPr>
                <w:ilvl w:val="0"/>
                <w:numId w:val="32"/>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Melaporkan isi buku yang dibaca dalam bentuk ikhtisar.</w:t>
            </w:r>
          </w:p>
          <w:p w:rsidR="00F73855" w:rsidRPr="000E1BC5" w:rsidRDefault="00F73855" w:rsidP="00F73855">
            <w:pPr>
              <w:numPr>
                <w:ilvl w:val="0"/>
                <w:numId w:val="1"/>
              </w:numPr>
              <w:spacing w:after="0" w:line="240" w:lineRule="auto"/>
              <w:ind w:left="344" w:hanging="344"/>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mengomentari, dan merevisi ikhtisar yang dilaporkan.</w:t>
            </w:r>
          </w:p>
        </w:tc>
        <w:tc>
          <w:tcPr>
            <w:tcW w:w="1338"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260850" w:rsidRDefault="00F73855" w:rsidP="003B467D">
            <w:pPr>
              <w:spacing w:line="276" w:lineRule="auto"/>
              <w:rPr>
                <w:rFonts w:ascii="Times New Roman" w:eastAsia="Times New Roman" w:hAnsi="Times New Roman"/>
                <w:color w:val="000000"/>
              </w:rPr>
            </w:pPr>
            <w:r w:rsidRPr="00260850">
              <w:rPr>
                <w:rFonts w:ascii="Times New Roman" w:hAnsi="Times New Roman"/>
                <w:color w:val="000000"/>
              </w:rPr>
              <w:lastRenderedPageBreak/>
              <w:t xml:space="preserve">Tes tertulis </w:t>
            </w:r>
            <w:r w:rsidRPr="00260850">
              <w:rPr>
                <w:rFonts w:ascii="Times New Roman" w:hAnsi="Times New Roman"/>
                <w:color w:val="000000"/>
              </w:rPr>
              <w:lastRenderedPageBreak/>
              <w:t>(uraian), Penugasan (Lembar kerja)</w:t>
            </w:r>
          </w:p>
        </w:tc>
        <w:tc>
          <w:tcPr>
            <w:tcW w:w="936" w:type="dxa"/>
            <w:vMerge w:val="restart"/>
          </w:tcPr>
          <w:p w:rsidR="00F73855" w:rsidRPr="00D24970" w:rsidRDefault="00F73855" w:rsidP="003B467D">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lastRenderedPageBreak/>
              <w:t>6 x 45’</w:t>
            </w:r>
          </w:p>
        </w:tc>
        <w:tc>
          <w:tcPr>
            <w:tcW w:w="2274" w:type="dxa"/>
            <w:vMerge/>
          </w:tcPr>
          <w:p w:rsidR="00F73855" w:rsidRPr="00D24970" w:rsidRDefault="00F73855" w:rsidP="003B467D">
            <w:pPr>
              <w:rPr>
                <w:rFonts w:ascii="Times New Roman" w:hAnsi="Times New Roman" w:cs="Times New Roman"/>
              </w:rPr>
            </w:pPr>
          </w:p>
        </w:tc>
      </w:tr>
      <w:tr w:rsidR="00F73855" w:rsidRPr="00D24970" w:rsidTr="003B467D">
        <w:trPr>
          <w:trHeight w:val="319"/>
        </w:trPr>
        <w:tc>
          <w:tcPr>
            <w:tcW w:w="2405" w:type="dxa"/>
          </w:tcPr>
          <w:p w:rsidR="00F73855" w:rsidRPr="000E1BC5" w:rsidRDefault="00F73855" w:rsidP="00F73855">
            <w:pPr>
              <w:numPr>
                <w:ilvl w:val="1"/>
                <w:numId w:val="11"/>
              </w:numPr>
              <w:spacing w:after="0" w:line="240" w:lineRule="auto"/>
              <w:ind w:left="459" w:hanging="459"/>
              <w:contextualSpacing/>
              <w:jc w:val="both"/>
              <w:rPr>
                <w:rFonts w:ascii="Times New Roman" w:eastAsia="Times New Roman" w:hAnsi="Times New Roman" w:cs="Times New Roman"/>
                <w:noProof/>
                <w:color w:val="000000"/>
                <w:sz w:val="20"/>
                <w:szCs w:val="20"/>
              </w:rPr>
            </w:pPr>
            <w:r w:rsidRPr="000E1BC5">
              <w:rPr>
                <w:rFonts w:ascii="Times New Roman" w:eastAsia="Times New Roman" w:hAnsi="Times New Roman" w:cs="Times New Roman"/>
                <w:noProof/>
                <w:color w:val="000000"/>
                <w:sz w:val="20"/>
                <w:szCs w:val="20"/>
              </w:rPr>
              <w:lastRenderedPageBreak/>
              <w:t>Menyusun ikhtisar dari dua buku nonfiksi (buku pengayaan) dan ringkasan dari satu novel yang dibaca.</w:t>
            </w:r>
          </w:p>
        </w:tc>
        <w:tc>
          <w:tcPr>
            <w:tcW w:w="1877" w:type="dxa"/>
            <w:vMerge/>
          </w:tcPr>
          <w:p w:rsidR="00F73855" w:rsidRPr="00D24970" w:rsidRDefault="00F73855" w:rsidP="003B467D">
            <w:pPr>
              <w:rPr>
                <w:rFonts w:ascii="Times New Roman" w:hAnsi="Times New Roman" w:cs="Times New Roman"/>
              </w:rPr>
            </w:pPr>
          </w:p>
        </w:tc>
        <w:tc>
          <w:tcPr>
            <w:tcW w:w="2653" w:type="dxa"/>
          </w:tcPr>
          <w:p w:rsidR="00F73855" w:rsidRPr="000E1BC5" w:rsidRDefault="00F73855" w:rsidP="00F73855">
            <w:pPr>
              <w:numPr>
                <w:ilvl w:val="2"/>
                <w:numId w:val="11"/>
              </w:numPr>
              <w:spacing w:after="0" w:line="240" w:lineRule="auto"/>
              <w:ind w:left="459" w:hanging="459"/>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Melaporkan isi buku yang dibaca dalam bentuk ikhtisar.</w:t>
            </w:r>
          </w:p>
          <w:p w:rsidR="00F73855" w:rsidRPr="000E1BC5" w:rsidRDefault="00F73855" w:rsidP="00F73855">
            <w:pPr>
              <w:numPr>
                <w:ilvl w:val="2"/>
                <w:numId w:val="11"/>
              </w:numPr>
              <w:spacing w:after="0" w:line="240" w:lineRule="auto"/>
              <w:ind w:left="500" w:hanging="500"/>
              <w:contextualSpacing/>
              <w:jc w:val="both"/>
              <w:rPr>
                <w:rFonts w:ascii="Times New Roman" w:eastAsia="Times New Roman" w:hAnsi="Times New Roman" w:cs="Times New Roman"/>
                <w:color w:val="000000"/>
                <w:sz w:val="20"/>
                <w:szCs w:val="20"/>
              </w:rPr>
            </w:pPr>
            <w:r w:rsidRPr="000E1BC5">
              <w:rPr>
                <w:rFonts w:ascii="Times New Roman" w:eastAsia="Times New Roman" w:hAnsi="Times New Roman" w:cs="Times New Roman"/>
                <w:color w:val="000000"/>
                <w:sz w:val="20"/>
                <w:szCs w:val="20"/>
              </w:rPr>
              <w:t>Mempresentasikan ikhtisar yang dilaporkan.</w:t>
            </w:r>
          </w:p>
        </w:tc>
        <w:tc>
          <w:tcPr>
            <w:tcW w:w="2614" w:type="dxa"/>
            <w:vMerge/>
          </w:tcPr>
          <w:p w:rsidR="00F73855" w:rsidRPr="00D24970" w:rsidRDefault="00F73855" w:rsidP="003B467D">
            <w:pPr>
              <w:rPr>
                <w:rFonts w:ascii="Times New Roman" w:hAnsi="Times New Roman" w:cs="Times New Roman"/>
              </w:rPr>
            </w:pPr>
          </w:p>
        </w:tc>
        <w:tc>
          <w:tcPr>
            <w:tcW w:w="1338" w:type="dxa"/>
            <w:vAlign w:val="center"/>
          </w:tcPr>
          <w:p w:rsidR="00F73855" w:rsidRPr="00260850" w:rsidRDefault="00F73855" w:rsidP="003B467D">
            <w:pPr>
              <w:spacing w:line="276" w:lineRule="auto"/>
              <w:rPr>
                <w:rFonts w:ascii="Times New Roman" w:hAnsi="Times New Roman"/>
                <w:color w:val="000000"/>
              </w:rPr>
            </w:pPr>
            <w:r w:rsidRPr="00260850">
              <w:rPr>
                <w:rFonts w:ascii="Times New Roman" w:hAnsi="Times New Roman"/>
                <w:color w:val="000000"/>
                <w:lang w:val="en-US"/>
              </w:rPr>
              <w:t>Produk, P</w:t>
            </w:r>
            <w:r>
              <w:rPr>
                <w:rFonts w:ascii="Times New Roman" w:hAnsi="Times New Roman"/>
                <w:color w:val="000000"/>
                <w:lang w:val="en-US"/>
              </w:rPr>
              <w:t>royek</w:t>
            </w:r>
          </w:p>
        </w:tc>
        <w:tc>
          <w:tcPr>
            <w:tcW w:w="936" w:type="dxa"/>
            <w:vMerge/>
          </w:tcPr>
          <w:p w:rsidR="00F73855" w:rsidRPr="00D24970" w:rsidRDefault="00F73855" w:rsidP="003B467D">
            <w:pPr>
              <w:rPr>
                <w:rFonts w:ascii="Times New Roman" w:hAnsi="Times New Roman" w:cs="Times New Roman"/>
              </w:rPr>
            </w:pPr>
          </w:p>
        </w:tc>
        <w:tc>
          <w:tcPr>
            <w:tcW w:w="2274" w:type="dxa"/>
            <w:vMerge/>
          </w:tcPr>
          <w:p w:rsidR="00F73855" w:rsidRPr="00D24970" w:rsidRDefault="00F73855" w:rsidP="003B467D">
            <w:pPr>
              <w:rPr>
                <w:rFonts w:ascii="Times New Roman" w:hAnsi="Times New Roman" w:cs="Times New Roman"/>
              </w:rPr>
            </w:pPr>
          </w:p>
        </w:tc>
      </w:tr>
    </w:tbl>
    <w:p w:rsidR="00F73855" w:rsidRPr="00823AF0" w:rsidRDefault="00F73855" w:rsidP="00F73855">
      <w:pPr>
        <w:ind w:firstLine="2552"/>
        <w:rPr>
          <w:rFonts w:ascii="Times New Roman" w:hAnsi="Times New Roman" w:cs="Times New Roman"/>
          <w:sz w:val="20"/>
          <w:szCs w:val="20"/>
        </w:rPr>
      </w:pPr>
    </w:p>
    <w:p w:rsidR="00F73855" w:rsidRPr="00823AF0" w:rsidRDefault="00F73855" w:rsidP="00F73855">
      <w:pPr>
        <w:spacing w:after="0" w:line="240" w:lineRule="auto"/>
        <w:ind w:left="79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Bandung, Juli 2020</w:t>
      </w:r>
    </w:p>
    <w:p w:rsidR="00F73855" w:rsidRPr="00823AF0" w:rsidRDefault="00F73855" w:rsidP="00F73855">
      <w:pPr>
        <w:spacing w:after="0" w:line="240" w:lineRule="auto"/>
        <w:jc w:val="both"/>
        <w:rPr>
          <w:rFonts w:ascii="Times New Roman" w:eastAsia="Times New Roman" w:hAnsi="Times New Roman" w:cs="Times New Roman"/>
          <w:sz w:val="20"/>
          <w:szCs w:val="20"/>
        </w:rPr>
      </w:pPr>
    </w:p>
    <w:p w:rsidR="00F73855" w:rsidRPr="00823AF0" w:rsidRDefault="00F73855" w:rsidP="00F73855">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Mengetahui</w:t>
      </w:r>
    </w:p>
    <w:p w:rsidR="00F73855" w:rsidRPr="00823AF0" w:rsidRDefault="00F73855" w:rsidP="00F73855">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Kepala Sekolah,</w:t>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t>Guru Bahasa Indonesia,</w:t>
      </w:r>
    </w:p>
    <w:p w:rsidR="00F73855" w:rsidRPr="00823AF0"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Pr="00823AF0" w:rsidRDefault="00F73855" w:rsidP="00F73855">
      <w:pPr>
        <w:spacing w:after="0" w:line="240" w:lineRule="auto"/>
        <w:jc w:val="both"/>
        <w:rPr>
          <w:rFonts w:ascii="Times New Roman" w:eastAsia="Times New Roman" w:hAnsi="Times New Roman" w:cs="Times New Roman"/>
          <w:sz w:val="20"/>
          <w:szCs w:val="20"/>
        </w:rPr>
      </w:pPr>
    </w:p>
    <w:p w:rsidR="00F73855" w:rsidRPr="00823AF0" w:rsidRDefault="00F73855" w:rsidP="00F73855">
      <w:pPr>
        <w:spacing w:after="0" w:line="240" w:lineRule="auto"/>
        <w:jc w:val="both"/>
        <w:rPr>
          <w:rFonts w:ascii="Times New Roman" w:eastAsia="Times New Roman" w:hAnsi="Times New Roman" w:cs="Times New Roman"/>
          <w:sz w:val="20"/>
          <w:szCs w:val="20"/>
        </w:rPr>
      </w:pPr>
    </w:p>
    <w:p w:rsidR="00F73855" w:rsidRPr="00823AF0" w:rsidRDefault="00F73855" w:rsidP="00F73855">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Hery Sumarna, S.Pd.</w:t>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ab/>
        <w:t>Gladia Vitha Lestari, S.Pd</w:t>
      </w:r>
      <w:r w:rsidRPr="00823AF0">
        <w:rPr>
          <w:rFonts w:ascii="Times New Roman" w:eastAsia="Times New Roman" w:hAnsi="Times New Roman" w:cs="Times New Roman"/>
          <w:sz w:val="20"/>
          <w:szCs w:val="20"/>
          <w:lang w:val="en-US"/>
        </w:rPr>
        <w:t>.</w:t>
      </w:r>
    </w:p>
    <w:p w:rsidR="00F73855" w:rsidRDefault="00F73855" w:rsidP="00F73855">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NI</w:t>
      </w:r>
      <w:r>
        <w:rPr>
          <w:rFonts w:ascii="Times New Roman" w:eastAsia="Times New Roman" w:hAnsi="Times New Roman" w:cs="Times New Roman"/>
          <w:sz w:val="20"/>
          <w:szCs w:val="20"/>
          <w:lang w:val="en-US"/>
        </w:rPr>
        <w:t xml:space="preserve">K </w:t>
      </w:r>
      <w:r w:rsidRPr="00DA3CF0">
        <w:rPr>
          <w:lang w:eastAsia="id-ID"/>
        </w:rPr>
        <w:t>109071484</w:t>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Pr>
          <w:rFonts w:ascii="Times New Roman" w:eastAsia="Times New Roman" w:hAnsi="Times New Roman" w:cs="Times New Roman"/>
          <w:color w:val="000000"/>
          <w:sz w:val="20"/>
          <w:szCs w:val="20"/>
          <w:lang w:val="en-US" w:eastAsia="id-ID"/>
        </w:rPr>
        <w:tab/>
      </w:r>
      <w:r>
        <w:rPr>
          <w:rFonts w:ascii="Times New Roman" w:eastAsia="Times New Roman" w:hAnsi="Times New Roman" w:cs="Times New Roman"/>
          <w:color w:val="000000"/>
          <w:sz w:val="20"/>
          <w:szCs w:val="20"/>
          <w:lang w:val="en-US" w:eastAsia="id-ID"/>
        </w:rPr>
        <w:tab/>
      </w: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Pr="00C5630A" w:rsidRDefault="00F73855" w:rsidP="00F73855">
      <w:pPr>
        <w:jc w:val="center"/>
        <w:rPr>
          <w:rFonts w:ascii="Times New Roman" w:hAnsi="Times New Roman" w:cs="Times New Roman"/>
          <w:b/>
          <w:sz w:val="24"/>
          <w:szCs w:val="24"/>
        </w:rPr>
      </w:pPr>
      <w:r w:rsidRPr="00C5630A">
        <w:rPr>
          <w:rFonts w:ascii="Times New Roman" w:hAnsi="Times New Roman" w:cs="Times New Roman"/>
          <w:b/>
          <w:sz w:val="24"/>
          <w:szCs w:val="24"/>
        </w:rPr>
        <w:t>S I L A B U S</w:t>
      </w:r>
    </w:p>
    <w:p w:rsidR="00F73855" w:rsidRPr="00C5630A" w:rsidRDefault="00F73855" w:rsidP="00F73855">
      <w:pPr>
        <w:tabs>
          <w:tab w:val="left" w:pos="6946"/>
        </w:tabs>
        <w:spacing w:after="0"/>
        <w:ind w:firstLine="4395"/>
        <w:rPr>
          <w:rFonts w:ascii="Times New Roman" w:hAnsi="Times New Roman" w:cs="Times New Roman"/>
          <w:sz w:val="24"/>
          <w:szCs w:val="24"/>
          <w:lang w:val="en-US"/>
        </w:rPr>
      </w:pPr>
      <w:r w:rsidRPr="00C5630A">
        <w:rPr>
          <w:rFonts w:ascii="Times New Roman" w:hAnsi="Times New Roman" w:cs="Times New Roman"/>
          <w:sz w:val="24"/>
          <w:szCs w:val="24"/>
          <w:lang w:val="en-US"/>
        </w:rPr>
        <w:t>Mata Pelajaran</w:t>
      </w:r>
      <w:r w:rsidRPr="00C5630A">
        <w:rPr>
          <w:rFonts w:ascii="Times New Roman" w:hAnsi="Times New Roman" w:cs="Times New Roman"/>
          <w:sz w:val="24"/>
          <w:szCs w:val="24"/>
          <w:lang w:val="en-US"/>
        </w:rPr>
        <w:tab/>
        <w:t>: Bahasa Indonesia</w:t>
      </w:r>
    </w:p>
    <w:p w:rsidR="00F73855" w:rsidRPr="00C5630A" w:rsidRDefault="00F73855" w:rsidP="00F73855">
      <w:pPr>
        <w:tabs>
          <w:tab w:val="left" w:pos="6946"/>
        </w:tabs>
        <w:spacing w:after="0"/>
        <w:ind w:firstLine="4395"/>
        <w:rPr>
          <w:rFonts w:ascii="Times New Roman" w:hAnsi="Times New Roman" w:cs="Times New Roman"/>
          <w:sz w:val="24"/>
          <w:szCs w:val="24"/>
        </w:rPr>
      </w:pPr>
      <w:r w:rsidRPr="00C5630A">
        <w:rPr>
          <w:rFonts w:ascii="Times New Roman" w:hAnsi="Times New Roman" w:cs="Times New Roman"/>
          <w:sz w:val="24"/>
          <w:szCs w:val="24"/>
          <w:lang w:val="en-US"/>
        </w:rPr>
        <w:t>Satuan Pendidikan</w:t>
      </w:r>
      <w:r w:rsidRPr="00C5630A">
        <w:rPr>
          <w:rFonts w:ascii="Times New Roman" w:hAnsi="Times New Roman" w:cs="Times New Roman"/>
          <w:sz w:val="24"/>
          <w:szCs w:val="24"/>
        </w:rPr>
        <w:t xml:space="preserve">    </w:t>
      </w:r>
      <w:r w:rsidRPr="00C5630A">
        <w:rPr>
          <w:rFonts w:ascii="Times New Roman" w:hAnsi="Times New Roman" w:cs="Times New Roman"/>
          <w:sz w:val="24"/>
          <w:szCs w:val="24"/>
        </w:rPr>
        <w:tab/>
        <w:t xml:space="preserve">: </w:t>
      </w:r>
      <w:r w:rsidRPr="00C5630A">
        <w:rPr>
          <w:rFonts w:ascii="Times New Roman" w:hAnsi="Times New Roman" w:cs="Times New Roman"/>
          <w:sz w:val="24"/>
          <w:szCs w:val="24"/>
          <w:lang w:val="en-US"/>
        </w:rPr>
        <w:t xml:space="preserve">SMA </w:t>
      </w:r>
      <w:r>
        <w:rPr>
          <w:rFonts w:ascii="Times New Roman" w:hAnsi="Times New Roman" w:cs="Times New Roman"/>
          <w:sz w:val="24"/>
          <w:szCs w:val="24"/>
          <w:lang w:val="en-US"/>
        </w:rPr>
        <w:t>PELITA NUSANTARA</w:t>
      </w:r>
    </w:p>
    <w:p w:rsidR="00F73855" w:rsidRPr="00C5630A" w:rsidRDefault="00F73855" w:rsidP="00F73855">
      <w:pPr>
        <w:tabs>
          <w:tab w:val="left" w:pos="6946"/>
        </w:tabs>
        <w:spacing w:after="0"/>
        <w:ind w:firstLine="4395"/>
        <w:rPr>
          <w:rFonts w:ascii="Times New Roman" w:hAnsi="Times New Roman" w:cs="Times New Roman"/>
          <w:sz w:val="24"/>
          <w:szCs w:val="24"/>
        </w:rPr>
      </w:pPr>
      <w:r w:rsidRPr="00C5630A">
        <w:rPr>
          <w:rFonts w:ascii="Times New Roman" w:hAnsi="Times New Roman" w:cs="Times New Roman"/>
          <w:sz w:val="24"/>
          <w:szCs w:val="24"/>
        </w:rPr>
        <w:t xml:space="preserve">Kelas/Semester  </w:t>
      </w:r>
      <w:r w:rsidRPr="00C5630A">
        <w:rPr>
          <w:rFonts w:ascii="Times New Roman" w:hAnsi="Times New Roman" w:cs="Times New Roman"/>
          <w:sz w:val="24"/>
          <w:szCs w:val="24"/>
        </w:rPr>
        <w:tab/>
        <w:t>: X/2</w:t>
      </w:r>
    </w:p>
    <w:p w:rsidR="00F73855" w:rsidRPr="008866D2" w:rsidRDefault="00F73855" w:rsidP="00F73855">
      <w:pPr>
        <w:tabs>
          <w:tab w:val="left" w:pos="6946"/>
        </w:tabs>
        <w:spacing w:after="0"/>
        <w:ind w:firstLine="4395"/>
        <w:rPr>
          <w:rFonts w:ascii="Times New Roman" w:hAnsi="Times New Roman" w:cs="Times New Roman"/>
          <w:sz w:val="24"/>
          <w:szCs w:val="24"/>
          <w:lang w:val="en-US"/>
        </w:rPr>
      </w:pPr>
      <w:r w:rsidRPr="00C5630A">
        <w:rPr>
          <w:rFonts w:ascii="Times New Roman" w:hAnsi="Times New Roman" w:cs="Times New Roman"/>
          <w:sz w:val="24"/>
          <w:szCs w:val="24"/>
        </w:rPr>
        <w:t xml:space="preserve">Tahun Pelajaran </w:t>
      </w:r>
      <w:r w:rsidRPr="00C5630A">
        <w:rPr>
          <w:rFonts w:ascii="Times New Roman" w:hAnsi="Times New Roman" w:cs="Times New Roman"/>
          <w:sz w:val="24"/>
          <w:szCs w:val="24"/>
        </w:rPr>
        <w:tab/>
      </w:r>
      <w:r>
        <w:rPr>
          <w:rFonts w:ascii="Times New Roman" w:hAnsi="Times New Roman" w:cs="Times New Roman"/>
          <w:sz w:val="24"/>
          <w:szCs w:val="24"/>
        </w:rPr>
        <w:t>: 20</w:t>
      </w:r>
      <w:r>
        <w:rPr>
          <w:rFonts w:ascii="Times New Roman" w:hAnsi="Times New Roman" w:cs="Times New Roman"/>
          <w:sz w:val="24"/>
          <w:szCs w:val="24"/>
          <w:lang w:val="en-US"/>
        </w:rPr>
        <w:t>20</w:t>
      </w:r>
      <w:r>
        <w:rPr>
          <w:rFonts w:ascii="Times New Roman" w:hAnsi="Times New Roman" w:cs="Times New Roman"/>
          <w:sz w:val="24"/>
          <w:szCs w:val="24"/>
        </w:rPr>
        <w:t>/202</w:t>
      </w:r>
      <w:r>
        <w:rPr>
          <w:rFonts w:ascii="Times New Roman" w:hAnsi="Times New Roman" w:cs="Times New Roman"/>
          <w:sz w:val="24"/>
          <w:szCs w:val="24"/>
          <w:lang w:val="en-US"/>
        </w:rPr>
        <w:t>1</w:t>
      </w:r>
    </w:p>
    <w:p w:rsidR="00F73855" w:rsidRPr="00C5630A" w:rsidRDefault="00F73855" w:rsidP="00F73855">
      <w:pPr>
        <w:tabs>
          <w:tab w:val="left" w:pos="6946"/>
        </w:tabs>
        <w:spacing w:after="0"/>
        <w:ind w:firstLine="4395"/>
        <w:rPr>
          <w:rFonts w:ascii="Times New Roman" w:hAnsi="Times New Roman" w:cs="Times New Roman"/>
          <w:sz w:val="24"/>
          <w:szCs w:val="24"/>
        </w:rPr>
      </w:pPr>
      <w:r w:rsidRPr="00C5630A">
        <w:rPr>
          <w:rFonts w:ascii="Times New Roman" w:hAnsi="Times New Roman" w:cs="Times New Roman"/>
          <w:sz w:val="24"/>
          <w:szCs w:val="24"/>
        </w:rPr>
        <w:t xml:space="preserve">Alokasi Waktu  </w:t>
      </w:r>
      <w:r w:rsidRPr="00C5630A">
        <w:rPr>
          <w:rFonts w:ascii="Times New Roman" w:hAnsi="Times New Roman" w:cs="Times New Roman"/>
          <w:sz w:val="24"/>
          <w:szCs w:val="24"/>
        </w:rPr>
        <w:tab/>
      </w:r>
      <w:r>
        <w:rPr>
          <w:rFonts w:ascii="Times New Roman" w:hAnsi="Times New Roman" w:cs="Times New Roman"/>
          <w:sz w:val="24"/>
          <w:szCs w:val="24"/>
        </w:rPr>
        <w:t>: 5</w:t>
      </w:r>
      <w:r>
        <w:rPr>
          <w:rFonts w:ascii="Times New Roman" w:hAnsi="Times New Roman" w:cs="Times New Roman"/>
          <w:sz w:val="24"/>
          <w:szCs w:val="24"/>
          <w:lang w:val="en-US"/>
        </w:rPr>
        <w:t>6</w:t>
      </w:r>
      <w:r w:rsidRPr="00C5630A">
        <w:rPr>
          <w:rFonts w:ascii="Times New Roman" w:hAnsi="Times New Roman" w:cs="Times New Roman"/>
          <w:sz w:val="24"/>
          <w:szCs w:val="24"/>
        </w:rPr>
        <w:t xml:space="preserve"> x 45 menit</w:t>
      </w:r>
    </w:p>
    <w:p w:rsidR="00F73855" w:rsidRPr="00C5630A" w:rsidRDefault="00F73855" w:rsidP="00F73855">
      <w:pPr>
        <w:spacing w:after="0" w:line="240" w:lineRule="auto"/>
        <w:contextualSpacing/>
        <w:rPr>
          <w:rFonts w:ascii="Times New Roman" w:hAnsi="Times New Roman" w:cs="Times New Roman"/>
          <w:b/>
          <w:sz w:val="24"/>
          <w:szCs w:val="24"/>
        </w:rPr>
      </w:pPr>
      <w:r w:rsidRPr="00C5630A">
        <w:rPr>
          <w:rFonts w:ascii="Times New Roman" w:hAnsi="Times New Roman" w:cs="Times New Roman"/>
          <w:b/>
          <w:sz w:val="24"/>
          <w:szCs w:val="24"/>
        </w:rPr>
        <w:t>Kompetnsi inti</w:t>
      </w:r>
    </w:p>
    <w:p w:rsidR="00F73855" w:rsidRPr="00C5630A" w:rsidRDefault="00F73855" w:rsidP="00F73855">
      <w:pPr>
        <w:pStyle w:val="ListParagraph"/>
        <w:numPr>
          <w:ilvl w:val="0"/>
          <w:numId w:val="6"/>
        </w:numPr>
        <w:spacing w:after="0" w:line="240" w:lineRule="auto"/>
        <w:ind w:left="426" w:hanging="426"/>
        <w:rPr>
          <w:rFonts w:ascii="Times New Roman" w:hAnsi="Times New Roman" w:cs="Times New Roman"/>
          <w:sz w:val="24"/>
          <w:szCs w:val="24"/>
          <w:lang w:val="en-US"/>
        </w:rPr>
      </w:pPr>
      <w:r w:rsidRPr="00C5630A">
        <w:rPr>
          <w:rFonts w:ascii="Times New Roman" w:hAnsi="Times New Roman" w:cs="Times New Roman"/>
          <w:sz w:val="24"/>
          <w:szCs w:val="24"/>
          <w:lang w:val="en-US"/>
        </w:rPr>
        <w:t>Menghayati dan mengamalkan ajaran agama yang dianutnya.</w:t>
      </w:r>
    </w:p>
    <w:p w:rsidR="00F73855" w:rsidRPr="00C5630A" w:rsidRDefault="00F73855" w:rsidP="00F73855">
      <w:pPr>
        <w:pStyle w:val="ListParagraph"/>
        <w:numPr>
          <w:ilvl w:val="0"/>
          <w:numId w:val="6"/>
        </w:numPr>
        <w:spacing w:after="0" w:line="240" w:lineRule="auto"/>
        <w:ind w:left="426" w:hanging="426"/>
        <w:rPr>
          <w:rFonts w:ascii="Times New Roman" w:hAnsi="Times New Roman" w:cs="Times New Roman"/>
          <w:sz w:val="24"/>
          <w:szCs w:val="24"/>
          <w:lang w:val="en-US"/>
        </w:rPr>
      </w:pPr>
      <w:r w:rsidRPr="00C5630A">
        <w:rPr>
          <w:rFonts w:ascii="Times New Roman" w:hAnsi="Times New Roman" w:cs="Times New Roman"/>
          <w:sz w:val="24"/>
          <w:szCs w:val="24"/>
          <w:lang w:val="en-US"/>
        </w:rPr>
        <w:t>Menghayati dan mengamalkan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F73855" w:rsidRPr="00C5630A" w:rsidRDefault="00F73855" w:rsidP="00F73855">
      <w:pPr>
        <w:pStyle w:val="ListParagraph"/>
        <w:numPr>
          <w:ilvl w:val="0"/>
          <w:numId w:val="6"/>
        </w:numPr>
        <w:spacing w:after="0" w:line="240" w:lineRule="auto"/>
        <w:ind w:left="426" w:hanging="426"/>
        <w:rPr>
          <w:rFonts w:ascii="Times New Roman" w:hAnsi="Times New Roman" w:cs="Times New Roman"/>
          <w:sz w:val="24"/>
          <w:szCs w:val="24"/>
        </w:rPr>
      </w:pPr>
      <w:r w:rsidRPr="00C5630A">
        <w:rPr>
          <w:rFonts w:ascii="Times New Roman" w:hAnsi="Times New Roman" w:cs="Times New Roman"/>
          <w:sz w:val="24"/>
          <w:szCs w:val="24"/>
        </w:rPr>
        <w:t xml:space="preserve">Memahami, menerapkan, menganalisis pengetahuan factual, konseptual, procedural </w:t>
      </w:r>
      <w:r w:rsidRPr="00C5630A">
        <w:rPr>
          <w:rFonts w:ascii="Times New Roman" w:hAnsi="Times New Roman" w:cs="Times New Roman"/>
          <w:b/>
          <w:i/>
          <w:sz w:val="24"/>
          <w:szCs w:val="24"/>
        </w:rPr>
        <w:t>dan metakognitif</w:t>
      </w:r>
      <w:r w:rsidRPr="00C5630A">
        <w:rPr>
          <w:rFonts w:ascii="Times New Roman" w:hAnsi="Times New Roman" w:cs="Times New Roman"/>
          <w:sz w:val="24"/>
          <w:szCs w:val="24"/>
        </w:rPr>
        <w:t xml:space="preserve"> berdasarkan rasa ingin tahunya tentang ilmu pengetahuan, teknologi, seni budaya, dan humaniora dengan wawasan kemanusiaan, kebangsaan, kenegaraan, dan peradaban terkait penyebab fenomena dan kejadian, serta menerapkan pengetahuan procedural pada bidang kajian yang spesifik sesuai dengan bakat dan minatnya untuk memecahkan masalah.</w:t>
      </w:r>
    </w:p>
    <w:p w:rsidR="00F73855" w:rsidRPr="00C5630A" w:rsidRDefault="00F73855" w:rsidP="00F73855">
      <w:pPr>
        <w:pStyle w:val="ListParagraph"/>
        <w:numPr>
          <w:ilvl w:val="0"/>
          <w:numId w:val="6"/>
        </w:numPr>
        <w:spacing w:after="0" w:line="240" w:lineRule="auto"/>
        <w:ind w:left="426" w:hanging="426"/>
        <w:rPr>
          <w:rFonts w:ascii="Times New Roman" w:hAnsi="Times New Roman" w:cs="Times New Roman"/>
          <w:sz w:val="24"/>
          <w:szCs w:val="24"/>
        </w:rPr>
      </w:pPr>
      <w:r w:rsidRPr="00C5630A">
        <w:rPr>
          <w:rFonts w:ascii="Times New Roman" w:hAnsi="Times New Roman" w:cs="Times New Roman"/>
          <w:sz w:val="24"/>
          <w:szCs w:val="24"/>
        </w:rPr>
        <w:t xml:space="preserve">Mengolah, menalar, menyaji, </w:t>
      </w:r>
      <w:r w:rsidRPr="00C5630A">
        <w:rPr>
          <w:rFonts w:ascii="Times New Roman" w:hAnsi="Times New Roman" w:cs="Times New Roman"/>
          <w:b/>
          <w:i/>
          <w:sz w:val="24"/>
          <w:szCs w:val="24"/>
        </w:rPr>
        <w:t>dan mencipta</w:t>
      </w:r>
      <w:r w:rsidRPr="00C5630A">
        <w:rPr>
          <w:rFonts w:ascii="Times New Roman" w:hAnsi="Times New Roman" w:cs="Times New Roman"/>
          <w:sz w:val="24"/>
          <w:szCs w:val="24"/>
        </w:rPr>
        <w:t xml:space="preserve"> dalam ranah konkret dan ranah abstrak terkait dengan pengembangan dari yang dipelajarinya di sekolah secara mandiri,</w:t>
      </w:r>
      <w:r w:rsidRPr="00C5630A">
        <w:rPr>
          <w:rFonts w:ascii="Times New Roman" w:hAnsi="Times New Roman" w:cs="Times New Roman"/>
          <w:b/>
          <w:i/>
          <w:sz w:val="24"/>
          <w:szCs w:val="24"/>
        </w:rPr>
        <w:t>serta bertindak secara efektif dan kreatif</w:t>
      </w:r>
      <w:r w:rsidRPr="00C5630A">
        <w:rPr>
          <w:rFonts w:ascii="Times New Roman" w:hAnsi="Times New Roman" w:cs="Times New Roman"/>
          <w:sz w:val="24"/>
          <w:szCs w:val="24"/>
        </w:rPr>
        <w:t>, dan mampu menggunakan metode sesuai kaidah keilmuan</w:t>
      </w:r>
    </w:p>
    <w:p w:rsidR="00F73855" w:rsidRPr="00C5630A" w:rsidRDefault="00F73855" w:rsidP="00F73855">
      <w:pPr>
        <w:ind w:firstLine="2552"/>
        <w:rPr>
          <w:rFonts w:ascii="Times New Roman" w:hAnsi="Times New Roman" w:cs="Times New Roman"/>
          <w:sz w:val="24"/>
          <w:szCs w:val="24"/>
        </w:rPr>
      </w:pPr>
    </w:p>
    <w:tbl>
      <w:tblPr>
        <w:tblStyle w:val="TableGrid"/>
        <w:tblW w:w="14029" w:type="dxa"/>
        <w:tblLayout w:type="fixed"/>
        <w:tblLook w:val="04A0" w:firstRow="1" w:lastRow="0" w:firstColumn="1" w:lastColumn="0" w:noHBand="0" w:noVBand="1"/>
      </w:tblPr>
      <w:tblGrid>
        <w:gridCol w:w="2405"/>
        <w:gridCol w:w="1985"/>
        <w:gridCol w:w="2551"/>
        <w:gridCol w:w="3119"/>
        <w:gridCol w:w="1275"/>
        <w:gridCol w:w="993"/>
        <w:gridCol w:w="1701"/>
      </w:tblGrid>
      <w:tr w:rsidR="00F73855" w:rsidRPr="00C5630A" w:rsidTr="003B467D">
        <w:tc>
          <w:tcPr>
            <w:tcW w:w="2405" w:type="dxa"/>
            <w:vAlign w:val="center"/>
          </w:tcPr>
          <w:p w:rsidR="00F73855" w:rsidRPr="00C5630A" w:rsidRDefault="00F73855" w:rsidP="003B467D">
            <w:pPr>
              <w:jc w:val="center"/>
              <w:rPr>
                <w:rFonts w:ascii="Times New Roman" w:hAnsi="Times New Roman" w:cs="Times New Roman"/>
                <w:b/>
                <w:sz w:val="24"/>
                <w:szCs w:val="24"/>
              </w:rPr>
            </w:pPr>
            <w:r w:rsidRPr="00C5630A">
              <w:rPr>
                <w:rFonts w:ascii="Times New Roman" w:hAnsi="Times New Roman" w:cs="Times New Roman"/>
                <w:b/>
                <w:sz w:val="24"/>
                <w:szCs w:val="24"/>
              </w:rPr>
              <w:t>Kompetensi Dasar</w:t>
            </w:r>
          </w:p>
        </w:tc>
        <w:tc>
          <w:tcPr>
            <w:tcW w:w="1985" w:type="dxa"/>
            <w:vAlign w:val="center"/>
          </w:tcPr>
          <w:p w:rsidR="00F73855" w:rsidRPr="00C5630A" w:rsidRDefault="00F73855" w:rsidP="003B467D">
            <w:pPr>
              <w:jc w:val="center"/>
              <w:rPr>
                <w:rFonts w:ascii="Times New Roman" w:hAnsi="Times New Roman" w:cs="Times New Roman"/>
                <w:b/>
                <w:sz w:val="24"/>
                <w:szCs w:val="24"/>
              </w:rPr>
            </w:pPr>
            <w:r w:rsidRPr="00C5630A">
              <w:rPr>
                <w:rFonts w:ascii="Times New Roman" w:hAnsi="Times New Roman" w:cs="Times New Roman"/>
                <w:b/>
                <w:sz w:val="24"/>
                <w:szCs w:val="24"/>
              </w:rPr>
              <w:t>Materi Pokok</w:t>
            </w:r>
          </w:p>
        </w:tc>
        <w:tc>
          <w:tcPr>
            <w:tcW w:w="2551" w:type="dxa"/>
            <w:vAlign w:val="center"/>
          </w:tcPr>
          <w:p w:rsidR="00F73855" w:rsidRPr="00C5630A" w:rsidRDefault="00F73855" w:rsidP="003B467D">
            <w:pPr>
              <w:jc w:val="center"/>
              <w:rPr>
                <w:rFonts w:ascii="Times New Roman" w:hAnsi="Times New Roman" w:cs="Times New Roman"/>
                <w:b/>
                <w:sz w:val="24"/>
                <w:szCs w:val="24"/>
              </w:rPr>
            </w:pPr>
            <w:r w:rsidRPr="00C5630A">
              <w:rPr>
                <w:rFonts w:ascii="Times New Roman" w:hAnsi="Times New Roman" w:cs="Times New Roman"/>
                <w:b/>
                <w:sz w:val="24"/>
                <w:szCs w:val="24"/>
              </w:rPr>
              <w:t>Pembelajaran</w:t>
            </w:r>
          </w:p>
        </w:tc>
        <w:tc>
          <w:tcPr>
            <w:tcW w:w="3119" w:type="dxa"/>
          </w:tcPr>
          <w:p w:rsidR="00F73855" w:rsidRPr="00C5630A" w:rsidRDefault="00F73855" w:rsidP="003B467D">
            <w:pPr>
              <w:jc w:val="center"/>
              <w:rPr>
                <w:rFonts w:ascii="Times New Roman" w:eastAsia="Arial Unicode MS" w:hAnsi="Times New Roman" w:cs="Times New Roman"/>
                <w:b/>
                <w:sz w:val="24"/>
                <w:szCs w:val="24"/>
                <w:lang w:val="en-US" w:eastAsia="id-ID"/>
              </w:rPr>
            </w:pPr>
            <w:r w:rsidRPr="00C5630A">
              <w:rPr>
                <w:rFonts w:ascii="Times New Roman" w:eastAsia="Arial Unicode MS" w:hAnsi="Times New Roman" w:cs="Times New Roman"/>
                <w:b/>
                <w:sz w:val="24"/>
                <w:szCs w:val="24"/>
                <w:lang w:val="en-US" w:eastAsia="id-ID"/>
              </w:rPr>
              <w:t>IPK</w:t>
            </w:r>
          </w:p>
        </w:tc>
        <w:tc>
          <w:tcPr>
            <w:tcW w:w="1275" w:type="dxa"/>
            <w:vAlign w:val="center"/>
          </w:tcPr>
          <w:p w:rsidR="00F73855" w:rsidRPr="00C5630A" w:rsidRDefault="00F73855" w:rsidP="003B467D">
            <w:pPr>
              <w:jc w:val="center"/>
              <w:rPr>
                <w:rFonts w:ascii="Times New Roman" w:hAnsi="Times New Roman" w:cs="Times New Roman"/>
                <w:b/>
                <w:sz w:val="24"/>
                <w:szCs w:val="24"/>
              </w:rPr>
            </w:pPr>
            <w:r w:rsidRPr="00C5630A">
              <w:rPr>
                <w:rFonts w:ascii="Times New Roman" w:eastAsia="Arial Unicode MS" w:hAnsi="Times New Roman" w:cs="Times New Roman"/>
                <w:b/>
                <w:sz w:val="24"/>
                <w:szCs w:val="24"/>
                <w:lang w:val="en-US" w:eastAsia="id-ID"/>
              </w:rPr>
              <w:t>Penilaian</w:t>
            </w:r>
          </w:p>
        </w:tc>
        <w:tc>
          <w:tcPr>
            <w:tcW w:w="993" w:type="dxa"/>
            <w:vAlign w:val="center"/>
          </w:tcPr>
          <w:p w:rsidR="00F73855" w:rsidRPr="00C5630A" w:rsidRDefault="00F73855" w:rsidP="003B467D">
            <w:pPr>
              <w:jc w:val="center"/>
              <w:rPr>
                <w:rFonts w:ascii="Times New Roman" w:hAnsi="Times New Roman" w:cs="Times New Roman"/>
                <w:b/>
                <w:sz w:val="24"/>
                <w:szCs w:val="24"/>
                <w:lang w:val="en-US"/>
              </w:rPr>
            </w:pPr>
            <w:r w:rsidRPr="00C5630A">
              <w:rPr>
                <w:rFonts w:ascii="Times New Roman" w:hAnsi="Times New Roman" w:cs="Times New Roman"/>
                <w:b/>
                <w:sz w:val="24"/>
                <w:szCs w:val="24"/>
                <w:lang w:val="en-US"/>
              </w:rPr>
              <w:t>Alokasi Waktu</w:t>
            </w:r>
          </w:p>
        </w:tc>
        <w:tc>
          <w:tcPr>
            <w:tcW w:w="1701" w:type="dxa"/>
            <w:vAlign w:val="center"/>
          </w:tcPr>
          <w:p w:rsidR="00F73855" w:rsidRPr="00C5630A" w:rsidRDefault="00F73855" w:rsidP="003B467D">
            <w:pPr>
              <w:jc w:val="center"/>
              <w:rPr>
                <w:rFonts w:ascii="Times New Roman" w:hAnsi="Times New Roman" w:cs="Times New Roman"/>
                <w:b/>
                <w:sz w:val="24"/>
                <w:szCs w:val="24"/>
                <w:lang w:val="en-US"/>
              </w:rPr>
            </w:pPr>
            <w:r w:rsidRPr="00C5630A">
              <w:rPr>
                <w:rFonts w:ascii="Times New Roman" w:hAnsi="Times New Roman" w:cs="Times New Roman"/>
                <w:b/>
                <w:sz w:val="24"/>
                <w:szCs w:val="24"/>
                <w:lang w:val="en-US"/>
              </w:rPr>
              <w:t>Sumber Belajar</w:t>
            </w:r>
          </w:p>
        </w:tc>
      </w:tr>
      <w:tr w:rsidR="00F73855" w:rsidRPr="00C5630A" w:rsidTr="003B467D">
        <w:tc>
          <w:tcPr>
            <w:tcW w:w="2405" w:type="dxa"/>
            <w:vAlign w:val="center"/>
          </w:tcPr>
          <w:p w:rsidR="00F73855" w:rsidRPr="00C5630A" w:rsidRDefault="00F73855" w:rsidP="00F73855">
            <w:pPr>
              <w:numPr>
                <w:ilvl w:val="1"/>
                <w:numId w:val="7"/>
              </w:numPr>
              <w:spacing w:after="0" w:line="240" w:lineRule="auto"/>
              <w:ind w:left="313" w:right="-108" w:hanging="284"/>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lang w:val="en-US"/>
              </w:rPr>
              <w:t xml:space="preserve"> </w:t>
            </w:r>
            <w:r w:rsidRPr="00C5630A">
              <w:rPr>
                <w:rFonts w:ascii="Times New Roman" w:eastAsia="Times New Roman" w:hAnsi="Times New Roman" w:cs="Times New Roman"/>
                <w:noProof/>
                <w:color w:val="000000"/>
                <w:sz w:val="24"/>
                <w:szCs w:val="24"/>
              </w:rPr>
              <w:t>Mengevaluasi  pengajuan, penawaran dan persetujuan dalam teks negosiasi lisan maupun tertulis</w:t>
            </w:r>
            <w:r w:rsidRPr="00C5630A">
              <w:rPr>
                <w:rFonts w:ascii="Times New Roman" w:eastAsia="Times New Roman" w:hAnsi="Times New Roman" w:cs="Times New Roman"/>
                <w:bCs/>
                <w:noProof/>
                <w:color w:val="000000"/>
                <w:kern w:val="24"/>
                <w:sz w:val="24"/>
                <w:szCs w:val="24"/>
              </w:rPr>
              <w:t>.</w:t>
            </w:r>
          </w:p>
        </w:tc>
        <w:tc>
          <w:tcPr>
            <w:tcW w:w="1985" w:type="dxa"/>
            <w:vMerge w:val="restart"/>
          </w:tcPr>
          <w:p w:rsidR="00F73855" w:rsidRPr="00C5630A" w:rsidRDefault="00F73855" w:rsidP="003B467D">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Isi teks negosiasi:</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permasalahan;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pengajuan;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penawaran;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persetujuan/ kesepakatan yang tercapai. </w:t>
            </w:r>
          </w:p>
          <w:p w:rsidR="00F73855" w:rsidRPr="00C5630A" w:rsidRDefault="00F73855" w:rsidP="003B467D">
            <w:pPr>
              <w:contextualSpacing/>
              <w:rPr>
                <w:rFonts w:ascii="Times New Roman" w:eastAsia="Times New Roman" w:hAnsi="Times New Roman" w:cs="Times New Roman"/>
                <w:color w:val="000000"/>
                <w:sz w:val="24"/>
                <w:szCs w:val="24"/>
              </w:rPr>
            </w:pPr>
          </w:p>
          <w:p w:rsidR="00F73855" w:rsidRPr="00C5630A" w:rsidRDefault="00F73855" w:rsidP="003B467D">
            <w:pPr>
              <w:ind w:left="316"/>
              <w:contextualSpacing/>
              <w:rPr>
                <w:rFonts w:ascii="Times New Roman" w:eastAsia="Times New Roman" w:hAnsi="Times New Roman" w:cs="Times New Roman"/>
                <w:color w:val="000000"/>
                <w:sz w:val="24"/>
                <w:szCs w:val="24"/>
              </w:rPr>
            </w:pPr>
          </w:p>
        </w:tc>
        <w:tc>
          <w:tcPr>
            <w:tcW w:w="2551" w:type="dxa"/>
            <w:vMerge w:val="restart"/>
          </w:tcPr>
          <w:p w:rsidR="00F73855" w:rsidRPr="00C5630A" w:rsidRDefault="00F73855" w:rsidP="00F73855">
            <w:pPr>
              <w:numPr>
                <w:ilvl w:val="0"/>
                <w:numId w:val="33"/>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 xml:space="preserve">Menilai masalah, bagaimana cara menyampaikan pengajuan, penawaran, dan pencapaian persetujuan dalam </w:t>
            </w:r>
            <w:r w:rsidRPr="00C5630A">
              <w:rPr>
                <w:rFonts w:ascii="Times New Roman" w:eastAsia="Times New Roman" w:hAnsi="Times New Roman" w:cs="Times New Roman"/>
                <w:color w:val="000000"/>
                <w:sz w:val="24"/>
                <w:szCs w:val="24"/>
              </w:rPr>
              <w:lastRenderedPageBreak/>
              <w:t xml:space="preserve">bernegosiasi. </w:t>
            </w:r>
          </w:p>
          <w:p w:rsidR="00F73855" w:rsidRPr="00C5630A" w:rsidRDefault="00F73855" w:rsidP="00F73855">
            <w:pPr>
              <w:numPr>
                <w:ilvl w:val="0"/>
                <w:numId w:val="1"/>
              </w:numPr>
              <w:spacing w:after="0" w:line="240" w:lineRule="auto"/>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Mengungkapkan cara pengajuan, penawaran, dan pencapaian persetujuan dalam bernegosiasi.</w:t>
            </w:r>
          </w:p>
          <w:p w:rsidR="00F73855" w:rsidRPr="00C5630A" w:rsidRDefault="00F73855" w:rsidP="00F73855">
            <w:pPr>
              <w:numPr>
                <w:ilvl w:val="0"/>
                <w:numId w:val="1"/>
              </w:numPr>
              <w:spacing w:after="0" w:line="240" w:lineRule="auto"/>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Memberikan tanggapan hasil kerja teman atau kelompok lain secara lisan (kekurangan dan kelebihan dilihat dari kejelasan isi, kelengkapan data, EYD, dan penggunaan kalimat).</w:t>
            </w:r>
          </w:p>
        </w:tc>
        <w:tc>
          <w:tcPr>
            <w:tcW w:w="3119" w:type="dxa"/>
          </w:tcPr>
          <w:p w:rsidR="00F73855" w:rsidRPr="00C5630A" w:rsidRDefault="00F73855" w:rsidP="00F73855">
            <w:pPr>
              <w:pStyle w:val="ListParagraph"/>
              <w:numPr>
                <w:ilvl w:val="0"/>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3"/>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numPr>
                <w:ilvl w:val="2"/>
                <w:numId w:val="43"/>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Menilai masalah, bagaimana cara menyampaikan pengajuan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dalam bernegosiasi. </w:t>
            </w:r>
          </w:p>
          <w:p w:rsidR="00F73855" w:rsidRPr="00C5630A" w:rsidRDefault="00F73855" w:rsidP="00F73855">
            <w:pPr>
              <w:numPr>
                <w:ilvl w:val="2"/>
                <w:numId w:val="43"/>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Menilai masalah, bagaimana cara </w:t>
            </w:r>
            <w:r w:rsidRPr="00C5630A">
              <w:rPr>
                <w:rFonts w:ascii="Times New Roman" w:eastAsia="Times New Roman" w:hAnsi="Times New Roman" w:cs="Times New Roman"/>
                <w:color w:val="000000"/>
                <w:sz w:val="24"/>
                <w:szCs w:val="24"/>
              </w:rPr>
              <w:lastRenderedPageBreak/>
              <w:t>menyampaikan penawaran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dalam bernegosiasi. </w:t>
            </w:r>
          </w:p>
          <w:p w:rsidR="00F73855" w:rsidRPr="00C5630A" w:rsidRDefault="00F73855" w:rsidP="00F73855">
            <w:pPr>
              <w:numPr>
                <w:ilvl w:val="2"/>
                <w:numId w:val="43"/>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Menilai masalah, bagaimana cara menyampaikan pencapaian persetujuan dalam bernegosiasi. </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C5630A" w:rsidRDefault="00F73855" w:rsidP="003B467D">
            <w:pPr>
              <w:spacing w:line="276" w:lineRule="auto"/>
              <w:rPr>
                <w:rFonts w:ascii="Times New Roman" w:eastAsia="Times New Roman" w:hAnsi="Times New Roman" w:cs="Times New Roman"/>
                <w:color w:val="000000"/>
                <w:sz w:val="24"/>
                <w:szCs w:val="24"/>
                <w:lang w:val="en-US"/>
              </w:rPr>
            </w:pPr>
            <w:r w:rsidRPr="00C5630A">
              <w:rPr>
                <w:rFonts w:ascii="Times New Roman" w:hAnsi="Times New Roman" w:cs="Times New Roman"/>
                <w:color w:val="000000"/>
                <w:sz w:val="24"/>
                <w:szCs w:val="24"/>
              </w:rPr>
              <w:lastRenderedPageBreak/>
              <w:t>Tes tertulis (uraian), Penugasan (Lembar kerja</w:t>
            </w:r>
            <w:r w:rsidRPr="00C5630A">
              <w:rPr>
                <w:rFonts w:ascii="Times New Roman" w:hAnsi="Times New Roman" w:cs="Times New Roman"/>
                <w:color w:val="000000"/>
                <w:sz w:val="24"/>
                <w:szCs w:val="24"/>
                <w:lang w:val="en-US"/>
              </w:rPr>
              <w:t>)</w:t>
            </w:r>
          </w:p>
        </w:tc>
        <w:tc>
          <w:tcPr>
            <w:tcW w:w="993" w:type="dxa"/>
            <w:vMerge w:val="restart"/>
          </w:tcPr>
          <w:p w:rsidR="00F73855" w:rsidRPr="00C5630A" w:rsidRDefault="00F73855" w:rsidP="003B467D">
            <w:pPr>
              <w:ind w:left="17"/>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w:t>
            </w:r>
            <w:r w:rsidRPr="00C5630A">
              <w:rPr>
                <w:rFonts w:ascii="Times New Roman" w:hAnsi="Times New Roman" w:cs="Times New Roman"/>
                <w:color w:val="000000"/>
                <w:sz w:val="24"/>
                <w:szCs w:val="24"/>
                <w:lang w:val="en-US"/>
              </w:rPr>
              <w:t xml:space="preserve"> x 45’</w:t>
            </w:r>
          </w:p>
        </w:tc>
        <w:tc>
          <w:tcPr>
            <w:tcW w:w="1701" w:type="dxa"/>
            <w:vMerge w:val="restart"/>
          </w:tcPr>
          <w:p w:rsidR="00F73855" w:rsidRPr="00C5630A" w:rsidRDefault="00F73855" w:rsidP="00F73855">
            <w:pPr>
              <w:numPr>
                <w:ilvl w:val="0"/>
                <w:numId w:val="3"/>
              </w:numPr>
              <w:spacing w:after="0" w:line="240" w:lineRule="auto"/>
              <w:ind w:left="317" w:hanging="283"/>
              <w:rPr>
                <w:rFonts w:ascii="Times New Roman" w:hAnsi="Times New Roman" w:cs="Times New Roman"/>
                <w:sz w:val="24"/>
                <w:szCs w:val="24"/>
              </w:rPr>
            </w:pPr>
            <w:r w:rsidRPr="00C5630A">
              <w:rPr>
                <w:rFonts w:ascii="Times New Roman" w:hAnsi="Times New Roman" w:cs="Times New Roman"/>
                <w:sz w:val="24"/>
                <w:szCs w:val="24"/>
              </w:rPr>
              <w:t xml:space="preserve">Suherli, dkk. 2017. Buku Siswa Bahasa Indonesia Kelas X Revisi  </w:t>
            </w:r>
            <w:r w:rsidRPr="00C5630A">
              <w:rPr>
                <w:rFonts w:ascii="Times New Roman" w:hAnsi="Times New Roman" w:cs="Times New Roman"/>
                <w:sz w:val="24"/>
                <w:szCs w:val="24"/>
              </w:rPr>
              <w:lastRenderedPageBreak/>
              <w:t>Tahun 2018. Jakarta: Pusat Kurikulum dan Perbukuan, Balitbang, Kemendikbud.</w:t>
            </w:r>
          </w:p>
          <w:p w:rsidR="00F73855" w:rsidRPr="00C5630A" w:rsidRDefault="00F73855" w:rsidP="00F73855">
            <w:pPr>
              <w:numPr>
                <w:ilvl w:val="0"/>
                <w:numId w:val="3"/>
              </w:numPr>
              <w:spacing w:after="0" w:line="240" w:lineRule="auto"/>
              <w:ind w:left="317" w:hanging="283"/>
              <w:rPr>
                <w:rFonts w:ascii="Times New Roman" w:hAnsi="Times New Roman" w:cs="Times New Roman"/>
                <w:sz w:val="24"/>
                <w:szCs w:val="24"/>
              </w:rPr>
            </w:pPr>
            <w:r w:rsidRPr="00C5630A">
              <w:rPr>
                <w:rFonts w:ascii="Times New Roman" w:hAnsi="Times New Roman" w:cs="Times New Roman"/>
                <w:sz w:val="24"/>
                <w:szCs w:val="24"/>
              </w:rPr>
              <w:t>Suherli, dkk. Buku Guru Bahasa Indonesia Kelas X Revisi  Tahun 2018. Jakarta: Pusat Kurikulum dan Perbukuan, Balitbang, Kemendikbud.</w:t>
            </w:r>
          </w:p>
          <w:p w:rsidR="00F73855" w:rsidRPr="00C5630A" w:rsidRDefault="00F73855" w:rsidP="00F73855">
            <w:pPr>
              <w:numPr>
                <w:ilvl w:val="0"/>
                <w:numId w:val="3"/>
              </w:numPr>
              <w:spacing w:after="0" w:line="240" w:lineRule="auto"/>
              <w:ind w:left="317" w:hanging="283"/>
              <w:rPr>
                <w:rFonts w:ascii="Times New Roman" w:hAnsi="Times New Roman" w:cs="Times New Roman"/>
                <w:sz w:val="24"/>
                <w:szCs w:val="24"/>
                <w:lang w:val="en-US"/>
              </w:rPr>
            </w:pPr>
            <w:r w:rsidRPr="00C5630A">
              <w:rPr>
                <w:rFonts w:ascii="Times New Roman" w:hAnsi="Times New Roman" w:cs="Times New Roman"/>
                <w:sz w:val="24"/>
                <w:szCs w:val="24"/>
              </w:rPr>
              <w:t xml:space="preserve">Kosasih, E. 2014. Jenis-Jenis Teks </w:t>
            </w:r>
            <w:r w:rsidRPr="00C5630A">
              <w:rPr>
                <w:rFonts w:ascii="Times New Roman" w:hAnsi="Times New Roman" w:cs="Times New Roman"/>
                <w:sz w:val="24"/>
                <w:szCs w:val="24"/>
              </w:rPr>
              <w:lastRenderedPageBreak/>
              <w:t>dalam Mata Pelajaran Bahasa Indoneisa SMA/MA/SMK. Bandung: Yrama Widya</w:t>
            </w:r>
          </w:p>
          <w:p w:rsidR="00F73855" w:rsidRPr="00C5630A" w:rsidRDefault="00F73855" w:rsidP="00F73855">
            <w:pPr>
              <w:numPr>
                <w:ilvl w:val="0"/>
                <w:numId w:val="3"/>
              </w:numPr>
              <w:spacing w:after="0" w:line="240" w:lineRule="auto"/>
              <w:ind w:left="317" w:hanging="283"/>
              <w:rPr>
                <w:rFonts w:ascii="Times New Roman" w:hAnsi="Times New Roman" w:cs="Times New Roman"/>
                <w:sz w:val="24"/>
                <w:szCs w:val="24"/>
                <w:lang w:val="en-US"/>
              </w:rPr>
            </w:pPr>
            <w:r w:rsidRPr="00C5630A">
              <w:rPr>
                <w:rFonts w:ascii="Times New Roman" w:hAnsi="Times New Roman" w:cs="Times New Roman"/>
                <w:sz w:val="24"/>
                <w:szCs w:val="24"/>
                <w:lang w:val="en-US"/>
              </w:rPr>
              <w:t>Internet</w:t>
            </w:r>
          </w:p>
          <w:p w:rsidR="00F73855" w:rsidRPr="00C5630A" w:rsidRDefault="00F73855" w:rsidP="00F73855">
            <w:pPr>
              <w:numPr>
                <w:ilvl w:val="0"/>
                <w:numId w:val="3"/>
              </w:numPr>
              <w:spacing w:after="0" w:line="240" w:lineRule="auto"/>
              <w:ind w:left="317" w:hanging="283"/>
              <w:rPr>
                <w:rFonts w:ascii="Times New Roman" w:hAnsi="Times New Roman" w:cs="Times New Roman"/>
                <w:sz w:val="24"/>
                <w:szCs w:val="24"/>
                <w:lang w:val="en-US"/>
              </w:rPr>
            </w:pPr>
            <w:r w:rsidRPr="00C5630A">
              <w:rPr>
                <w:rFonts w:ascii="Times New Roman" w:hAnsi="Times New Roman" w:cs="Times New Roman"/>
                <w:sz w:val="24"/>
                <w:szCs w:val="24"/>
                <w:lang w:val="en-US"/>
              </w:rPr>
              <w:t>Alam sekitar dan sumber lain yang relevan</w:t>
            </w:r>
          </w:p>
          <w:p w:rsidR="00F73855" w:rsidRPr="00C5630A" w:rsidRDefault="00F73855" w:rsidP="003B467D">
            <w:pPr>
              <w:rPr>
                <w:rFonts w:ascii="Times New Roman" w:hAnsi="Times New Roman" w:cs="Times New Roman"/>
                <w:sz w:val="24"/>
                <w:szCs w:val="24"/>
              </w:rPr>
            </w:pPr>
          </w:p>
        </w:tc>
      </w:tr>
      <w:tr w:rsidR="00F73855" w:rsidRPr="00C5630A" w:rsidTr="003B467D">
        <w:tc>
          <w:tcPr>
            <w:tcW w:w="2405" w:type="dxa"/>
          </w:tcPr>
          <w:p w:rsidR="00F73855" w:rsidRPr="00C5630A" w:rsidRDefault="00F73855" w:rsidP="00F73855">
            <w:pPr>
              <w:numPr>
                <w:ilvl w:val="1"/>
                <w:numId w:val="8"/>
              </w:numPr>
              <w:spacing w:after="0" w:line="240" w:lineRule="auto"/>
              <w:ind w:left="313"/>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lang w:val="en-US"/>
              </w:rPr>
              <w:lastRenderedPageBreak/>
              <w:t xml:space="preserve"> </w:t>
            </w:r>
            <w:r w:rsidRPr="00C5630A">
              <w:rPr>
                <w:rFonts w:ascii="Times New Roman" w:eastAsia="Times New Roman" w:hAnsi="Times New Roman" w:cs="Times New Roman"/>
                <w:noProof/>
                <w:color w:val="000000"/>
                <w:sz w:val="24"/>
                <w:szCs w:val="24"/>
              </w:rPr>
              <w:t>Menyampaikan pengajuan, penawaran, persetujuan dan penutup dalam teks negosiasi secara lisan atau tulis.</w:t>
            </w:r>
          </w:p>
        </w:tc>
        <w:tc>
          <w:tcPr>
            <w:tcW w:w="1985" w:type="dxa"/>
            <w:vMerge/>
          </w:tcPr>
          <w:p w:rsidR="00F73855" w:rsidRPr="00C5630A" w:rsidRDefault="00F73855" w:rsidP="003B467D">
            <w:pPr>
              <w:rPr>
                <w:rFonts w:ascii="Times New Roman" w:hAnsi="Times New Roman" w:cs="Times New Roman"/>
                <w:sz w:val="24"/>
                <w:szCs w:val="24"/>
              </w:rPr>
            </w:pPr>
          </w:p>
        </w:tc>
        <w:tc>
          <w:tcPr>
            <w:tcW w:w="2551" w:type="dxa"/>
            <w:vMerge/>
            <w:vAlign w:val="center"/>
          </w:tcPr>
          <w:p w:rsidR="00F73855" w:rsidRPr="00C5630A" w:rsidRDefault="00F73855" w:rsidP="003B467D">
            <w:pPr>
              <w:rPr>
                <w:rFonts w:ascii="Times New Roman" w:hAnsi="Times New Roman" w:cs="Times New Roman"/>
                <w:sz w:val="24"/>
                <w:szCs w:val="24"/>
              </w:rPr>
            </w:pPr>
          </w:p>
        </w:tc>
        <w:tc>
          <w:tcPr>
            <w:tcW w:w="3119" w:type="dxa"/>
          </w:tcPr>
          <w:p w:rsidR="00F73855" w:rsidRPr="00C5630A" w:rsidRDefault="00F73855" w:rsidP="00F73855">
            <w:pPr>
              <w:pStyle w:val="ListParagraph"/>
              <w:numPr>
                <w:ilvl w:val="0"/>
                <w:numId w:val="11"/>
              </w:numPr>
              <w:spacing w:after="0" w:line="240" w:lineRule="auto"/>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11"/>
              </w:numPr>
              <w:spacing w:after="0" w:line="240" w:lineRule="auto"/>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11"/>
              </w:numPr>
              <w:spacing w:after="0" w:line="240" w:lineRule="auto"/>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11"/>
              </w:numPr>
              <w:spacing w:after="0" w:line="240" w:lineRule="auto"/>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11"/>
              </w:numPr>
              <w:spacing w:after="0" w:line="240" w:lineRule="auto"/>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11"/>
              </w:numPr>
              <w:spacing w:after="0" w:line="240" w:lineRule="auto"/>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11"/>
              </w:numPr>
              <w:spacing w:after="0" w:line="240" w:lineRule="auto"/>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11"/>
              </w:numPr>
              <w:spacing w:after="0" w:line="240" w:lineRule="auto"/>
              <w:rPr>
                <w:rFonts w:ascii="Times New Roman" w:eastAsia="Times New Roman" w:hAnsi="Times New Roman" w:cs="Times New Roman"/>
                <w:vanish/>
                <w:color w:val="000000"/>
                <w:sz w:val="24"/>
                <w:szCs w:val="24"/>
              </w:rPr>
            </w:pPr>
          </w:p>
          <w:p w:rsidR="00F73855" w:rsidRPr="00C5630A" w:rsidRDefault="00F73855" w:rsidP="00F73855">
            <w:pPr>
              <w:numPr>
                <w:ilvl w:val="2"/>
                <w:numId w:val="11"/>
              </w:numPr>
              <w:spacing w:after="0" w:line="240" w:lineRule="auto"/>
              <w:ind w:left="7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Mengungkapkan cara pengajuan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dalam bernegosiasi.</w:t>
            </w:r>
          </w:p>
          <w:p w:rsidR="00F73855" w:rsidRPr="00C5630A" w:rsidRDefault="00F73855" w:rsidP="00F73855">
            <w:pPr>
              <w:numPr>
                <w:ilvl w:val="2"/>
                <w:numId w:val="11"/>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Mengungkapkan cara penawaran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dalam bernegosiasi.</w:t>
            </w:r>
          </w:p>
          <w:p w:rsidR="00F73855" w:rsidRPr="00C5630A" w:rsidRDefault="00F73855" w:rsidP="00F73855">
            <w:pPr>
              <w:numPr>
                <w:ilvl w:val="2"/>
                <w:numId w:val="11"/>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Mengungkapkan cara pencapaian persetujuan dalam bernegosiasi.</w:t>
            </w:r>
          </w:p>
          <w:p w:rsidR="00F73855" w:rsidRPr="00C5630A" w:rsidRDefault="00F73855" w:rsidP="00F73855">
            <w:pPr>
              <w:numPr>
                <w:ilvl w:val="2"/>
                <w:numId w:val="11"/>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Memberikan tanggapan hasil kerja teman atau kelompok lain secara lisan </w:t>
            </w:r>
            <w:r w:rsidRPr="00C5630A">
              <w:rPr>
                <w:rFonts w:ascii="Times New Roman" w:eastAsia="Times New Roman" w:hAnsi="Times New Roman" w:cs="Times New Roman"/>
                <w:color w:val="000000"/>
                <w:sz w:val="24"/>
                <w:szCs w:val="24"/>
                <w:lang w:val="en-US"/>
              </w:rPr>
              <w:t xml:space="preserve">berupa </w:t>
            </w:r>
            <w:r w:rsidRPr="00C5630A">
              <w:rPr>
                <w:rFonts w:ascii="Times New Roman" w:eastAsia="Times New Roman" w:hAnsi="Times New Roman" w:cs="Times New Roman"/>
                <w:color w:val="000000"/>
                <w:sz w:val="24"/>
                <w:szCs w:val="24"/>
              </w:rPr>
              <w:t>kekurangan dan kelebihan dilihat dari kejelasan isi</w:t>
            </w:r>
            <w:r w:rsidRPr="00C5630A">
              <w:rPr>
                <w:rFonts w:ascii="Times New Roman" w:eastAsia="Times New Roman" w:hAnsi="Times New Roman" w:cs="Times New Roman"/>
                <w:color w:val="000000"/>
                <w:sz w:val="24"/>
                <w:szCs w:val="24"/>
                <w:lang w:val="en-US"/>
              </w:rPr>
              <w:t xml:space="preserve"> dan kalimat</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C5630A" w:rsidRDefault="00F73855" w:rsidP="003B467D">
            <w:pPr>
              <w:spacing w:line="276" w:lineRule="auto"/>
              <w:rPr>
                <w:rFonts w:ascii="Times New Roman" w:eastAsia="Times New Roman" w:hAnsi="Times New Roman" w:cs="Times New Roman"/>
                <w:color w:val="000000"/>
                <w:sz w:val="24"/>
                <w:szCs w:val="24"/>
              </w:rPr>
            </w:pPr>
            <w:r w:rsidRPr="00C5630A">
              <w:rPr>
                <w:rFonts w:ascii="Times New Roman" w:hAnsi="Times New Roman" w:cs="Times New Roman"/>
                <w:color w:val="000000"/>
                <w:sz w:val="24"/>
                <w:szCs w:val="24"/>
                <w:lang w:val="en-US"/>
              </w:rPr>
              <w:t>P</w:t>
            </w:r>
            <w:r w:rsidRPr="00C5630A">
              <w:rPr>
                <w:rFonts w:ascii="Times New Roman" w:hAnsi="Times New Roman" w:cs="Times New Roman"/>
                <w:color w:val="000000"/>
                <w:sz w:val="24"/>
                <w:szCs w:val="24"/>
              </w:rPr>
              <w:t>raktik (Penilaian Praktik)</w:t>
            </w:r>
          </w:p>
        </w:tc>
        <w:tc>
          <w:tcPr>
            <w:tcW w:w="993" w:type="dxa"/>
            <w:vMerge/>
          </w:tcPr>
          <w:p w:rsidR="00F73855" w:rsidRPr="00C5630A" w:rsidRDefault="00F73855" w:rsidP="003B467D">
            <w:pPr>
              <w:rPr>
                <w:rFonts w:ascii="Times New Roman" w:eastAsia="Times New Roman" w:hAnsi="Times New Roman" w:cs="Times New Roman"/>
                <w:color w:val="000000"/>
                <w:sz w:val="24"/>
                <w:szCs w:val="24"/>
              </w:rPr>
            </w:pP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c>
          <w:tcPr>
            <w:tcW w:w="2405" w:type="dxa"/>
            <w:vAlign w:val="center"/>
          </w:tcPr>
          <w:p w:rsidR="00F73855" w:rsidRPr="00C5630A" w:rsidRDefault="00F73855" w:rsidP="00F73855">
            <w:pPr>
              <w:numPr>
                <w:ilvl w:val="1"/>
                <w:numId w:val="7"/>
              </w:numPr>
              <w:spacing w:after="0" w:line="240" w:lineRule="auto"/>
              <w:ind w:left="426" w:hanging="426"/>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 xml:space="preserve">Menganalisis  isi, struktur (orientasi, pengajuan, penawaran,  persetujuan,  </w:t>
            </w:r>
            <w:r w:rsidRPr="00C5630A">
              <w:rPr>
                <w:rFonts w:ascii="Times New Roman" w:eastAsia="Times New Roman" w:hAnsi="Times New Roman" w:cs="Times New Roman"/>
                <w:noProof/>
                <w:color w:val="000000"/>
                <w:sz w:val="24"/>
                <w:szCs w:val="24"/>
              </w:rPr>
              <w:lastRenderedPageBreak/>
              <w:t>penutup) dan kebahasaan teks  negosiasi.</w:t>
            </w:r>
          </w:p>
        </w:tc>
        <w:tc>
          <w:tcPr>
            <w:tcW w:w="1985" w:type="dxa"/>
            <w:vMerge w:val="restart"/>
          </w:tcPr>
          <w:p w:rsidR="00F73855" w:rsidRPr="00C5630A" w:rsidRDefault="00F73855" w:rsidP="003B467D">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Struktur teks negosiasi:</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orientasi dan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permasalahan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(pengajuan, </w:t>
            </w:r>
            <w:r w:rsidRPr="00C5630A">
              <w:rPr>
                <w:rFonts w:ascii="Times New Roman" w:eastAsia="Times New Roman" w:hAnsi="Times New Roman" w:cs="Times New Roman"/>
                <w:color w:val="000000"/>
                <w:sz w:val="24"/>
                <w:szCs w:val="24"/>
              </w:rPr>
              <w:lastRenderedPageBreak/>
              <w:t>penawaran, dan persetujuan).</w:t>
            </w:r>
          </w:p>
          <w:p w:rsidR="00F73855" w:rsidRPr="00C5630A" w:rsidRDefault="00F73855" w:rsidP="003B467D">
            <w:pPr>
              <w:ind w:left="360"/>
              <w:contextualSpacing/>
              <w:rPr>
                <w:rFonts w:ascii="Times New Roman" w:eastAsia="Times New Roman" w:hAnsi="Times New Roman" w:cs="Times New Roman"/>
                <w:color w:val="000000"/>
                <w:sz w:val="24"/>
                <w:szCs w:val="24"/>
              </w:rPr>
            </w:pPr>
          </w:p>
          <w:p w:rsidR="00F73855" w:rsidRPr="00C5630A" w:rsidRDefault="00F73855" w:rsidP="003B467D">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Kebahasaan </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pasangan tuturan dalam teks negosisi dan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bahasa yang santun.</w:t>
            </w:r>
          </w:p>
          <w:p w:rsidR="00F73855" w:rsidRPr="00C5630A" w:rsidRDefault="00F73855" w:rsidP="003B467D">
            <w:pPr>
              <w:contextualSpacing/>
              <w:rPr>
                <w:rFonts w:ascii="Times New Roman" w:eastAsia="Times New Roman" w:hAnsi="Times New Roman" w:cs="Times New Roman"/>
                <w:color w:val="000000"/>
                <w:sz w:val="24"/>
                <w:szCs w:val="24"/>
              </w:rPr>
            </w:pPr>
          </w:p>
          <w:p w:rsidR="00F73855" w:rsidRPr="00C5630A" w:rsidRDefault="00F73855" w:rsidP="003B467D">
            <w:pPr>
              <w:tabs>
                <w:tab w:val="left" w:pos="7087"/>
              </w:tabs>
              <w:contextualSpacing/>
              <w:rPr>
                <w:rFonts w:ascii="Times New Roman" w:eastAsia="Times New Roman" w:hAnsi="Times New Roman" w:cs="Times New Roman"/>
                <w:color w:val="000000"/>
                <w:sz w:val="24"/>
                <w:szCs w:val="24"/>
              </w:rPr>
            </w:pPr>
          </w:p>
        </w:tc>
        <w:tc>
          <w:tcPr>
            <w:tcW w:w="2551" w:type="dxa"/>
            <w:vMerge w:val="restart"/>
          </w:tcPr>
          <w:p w:rsidR="00F73855" w:rsidRPr="00C5630A" w:rsidRDefault="00F73855" w:rsidP="00F73855">
            <w:pPr>
              <w:numPr>
                <w:ilvl w:val="0"/>
                <w:numId w:val="33"/>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 xml:space="preserve">Menentukanstruktur: orientasi dan permasalahan (pengajuan, penawaran, dan </w:t>
            </w:r>
            <w:r w:rsidRPr="00C5630A">
              <w:rPr>
                <w:rFonts w:ascii="Times New Roman" w:eastAsia="Times New Roman" w:hAnsi="Times New Roman" w:cs="Times New Roman"/>
                <w:color w:val="000000"/>
                <w:sz w:val="24"/>
                <w:szCs w:val="24"/>
              </w:rPr>
              <w:lastRenderedPageBreak/>
              <w:t xml:space="preserve">persetujuan), </w:t>
            </w:r>
          </w:p>
          <w:p w:rsidR="00F73855" w:rsidRPr="00C5630A" w:rsidRDefault="00F73855" w:rsidP="00F73855">
            <w:pPr>
              <w:numPr>
                <w:ilvl w:val="0"/>
                <w:numId w:val="33"/>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Menentukan cirri kebahasaan (pasangan tuturan dan kesantunan) dalam teks negosiasi.</w:t>
            </w:r>
          </w:p>
          <w:p w:rsidR="00F73855" w:rsidRPr="00C5630A" w:rsidRDefault="00F73855" w:rsidP="00F73855">
            <w:pPr>
              <w:numPr>
                <w:ilvl w:val="0"/>
                <w:numId w:val="1"/>
              </w:numPr>
              <w:spacing w:after="0" w:line="240" w:lineRule="auto"/>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Menyusun teks negosiasi dengan memerhatikan struktur teks dan aspek kebahasaan.</w:t>
            </w:r>
          </w:p>
          <w:p w:rsidR="00F73855" w:rsidRPr="00C5630A" w:rsidRDefault="00F73855" w:rsidP="00F73855">
            <w:pPr>
              <w:numPr>
                <w:ilvl w:val="0"/>
                <w:numId w:val="1"/>
              </w:numPr>
              <w:spacing w:after="0" w:line="240" w:lineRule="auto"/>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Mempresentasikan, mengomentari, dan  merevisi teks negosiasi yang telah disusun.</w:t>
            </w:r>
          </w:p>
        </w:tc>
        <w:tc>
          <w:tcPr>
            <w:tcW w:w="3119" w:type="dxa"/>
          </w:tcPr>
          <w:p w:rsidR="00F73855" w:rsidRPr="00C5630A" w:rsidRDefault="00F73855" w:rsidP="00F73855">
            <w:pPr>
              <w:pStyle w:val="ListParagraph"/>
              <w:numPr>
                <w:ilvl w:val="0"/>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4"/>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numPr>
                <w:ilvl w:val="2"/>
                <w:numId w:val="44"/>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Menentukan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struktur: orientasi (pengajuan, penawaran, dan persetujuan), </w:t>
            </w:r>
          </w:p>
          <w:p w:rsidR="00F73855" w:rsidRPr="00C5630A" w:rsidRDefault="00F73855" w:rsidP="00F73855">
            <w:pPr>
              <w:numPr>
                <w:ilvl w:val="2"/>
                <w:numId w:val="44"/>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Menentukan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struktur: permasalahan </w:t>
            </w:r>
            <w:r w:rsidRPr="00C5630A">
              <w:rPr>
                <w:rFonts w:ascii="Times New Roman" w:eastAsia="Times New Roman" w:hAnsi="Times New Roman" w:cs="Times New Roman"/>
                <w:color w:val="000000"/>
                <w:sz w:val="24"/>
                <w:szCs w:val="24"/>
              </w:rPr>
              <w:lastRenderedPageBreak/>
              <w:t xml:space="preserve">(pengajuan, penawaran, dan persetujuan), </w:t>
            </w:r>
          </w:p>
          <w:p w:rsidR="00F73855" w:rsidRPr="00C5630A" w:rsidRDefault="00F73855" w:rsidP="00F73855">
            <w:pPr>
              <w:numPr>
                <w:ilvl w:val="2"/>
                <w:numId w:val="44"/>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Menentukan cirri kebahasaan (pasangan tuturan dan kesantunan) dalam teks negosiasi.</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C5630A" w:rsidRDefault="00F73855" w:rsidP="003B467D">
            <w:pPr>
              <w:spacing w:line="276" w:lineRule="auto"/>
              <w:rPr>
                <w:rFonts w:ascii="Times New Roman" w:eastAsia="Times New Roman" w:hAnsi="Times New Roman" w:cs="Times New Roman"/>
                <w:color w:val="000000"/>
                <w:sz w:val="24"/>
                <w:szCs w:val="24"/>
              </w:rPr>
            </w:pPr>
            <w:r w:rsidRPr="00C5630A">
              <w:rPr>
                <w:rFonts w:ascii="Times New Roman" w:hAnsi="Times New Roman" w:cs="Times New Roman"/>
                <w:color w:val="000000"/>
                <w:sz w:val="24"/>
                <w:szCs w:val="24"/>
              </w:rPr>
              <w:lastRenderedPageBreak/>
              <w:t xml:space="preserve">Tes tertulis (uraian), Penugasan (Lembar </w:t>
            </w:r>
            <w:r w:rsidRPr="00C5630A">
              <w:rPr>
                <w:rFonts w:ascii="Times New Roman" w:hAnsi="Times New Roman" w:cs="Times New Roman"/>
                <w:color w:val="000000"/>
                <w:sz w:val="24"/>
                <w:szCs w:val="24"/>
              </w:rPr>
              <w:lastRenderedPageBreak/>
              <w:t>kerja)</w:t>
            </w:r>
          </w:p>
        </w:tc>
        <w:tc>
          <w:tcPr>
            <w:tcW w:w="993" w:type="dxa"/>
            <w:vMerge w:val="restart"/>
          </w:tcPr>
          <w:p w:rsidR="00F73855" w:rsidRPr="00C5630A" w:rsidRDefault="00F73855" w:rsidP="003B467D">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lastRenderedPageBreak/>
              <w:t>6 x 45’</w:t>
            </w: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c>
          <w:tcPr>
            <w:tcW w:w="2405" w:type="dxa"/>
          </w:tcPr>
          <w:p w:rsidR="00F73855" w:rsidRPr="00C5630A" w:rsidRDefault="00F73855" w:rsidP="00F73855">
            <w:pPr>
              <w:numPr>
                <w:ilvl w:val="1"/>
                <w:numId w:val="8"/>
              </w:numPr>
              <w:spacing w:after="0" w:line="240" w:lineRule="auto"/>
              <w:ind w:left="459" w:hanging="459"/>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lastRenderedPageBreak/>
              <w:t>Mengkonstruksikan teks negosiasi dengan memerhatikan isi, struktur (orientasi, pengajuan, penawaran,  persetujuan,  penutup) dan kebahasaan.</w:t>
            </w:r>
          </w:p>
        </w:tc>
        <w:tc>
          <w:tcPr>
            <w:tcW w:w="1985" w:type="dxa"/>
            <w:vMerge/>
          </w:tcPr>
          <w:p w:rsidR="00F73855" w:rsidRPr="00C5630A" w:rsidRDefault="00F73855" w:rsidP="003B467D">
            <w:pPr>
              <w:rPr>
                <w:rFonts w:ascii="Times New Roman" w:hAnsi="Times New Roman" w:cs="Times New Roman"/>
                <w:sz w:val="24"/>
                <w:szCs w:val="24"/>
              </w:rPr>
            </w:pPr>
          </w:p>
        </w:tc>
        <w:tc>
          <w:tcPr>
            <w:tcW w:w="2551" w:type="dxa"/>
            <w:vMerge/>
            <w:vAlign w:val="center"/>
          </w:tcPr>
          <w:p w:rsidR="00F73855" w:rsidRPr="00C5630A" w:rsidRDefault="00F73855" w:rsidP="003B467D">
            <w:pPr>
              <w:rPr>
                <w:rFonts w:ascii="Times New Roman" w:hAnsi="Times New Roman" w:cs="Times New Roman"/>
                <w:sz w:val="24"/>
                <w:szCs w:val="24"/>
              </w:rPr>
            </w:pPr>
          </w:p>
        </w:tc>
        <w:tc>
          <w:tcPr>
            <w:tcW w:w="3119" w:type="dxa"/>
          </w:tcPr>
          <w:p w:rsidR="00F73855" w:rsidRPr="00C5630A" w:rsidRDefault="00F73855" w:rsidP="003B467D">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4.11.1 </w:t>
            </w:r>
            <w:r w:rsidRPr="00C5630A">
              <w:rPr>
                <w:rFonts w:ascii="Times New Roman" w:eastAsia="Times New Roman" w:hAnsi="Times New Roman" w:cs="Times New Roman"/>
                <w:color w:val="000000"/>
                <w:sz w:val="24"/>
                <w:szCs w:val="24"/>
              </w:rPr>
              <w:t>Menyusun teks negosiasi dengan memerhatikan struktur teks.</w:t>
            </w:r>
          </w:p>
          <w:p w:rsidR="00F73855" w:rsidRPr="00C5630A" w:rsidRDefault="00F73855" w:rsidP="003B467D">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4.11.2 </w:t>
            </w:r>
            <w:r w:rsidRPr="00C5630A">
              <w:rPr>
                <w:rFonts w:ascii="Times New Roman" w:eastAsia="Times New Roman" w:hAnsi="Times New Roman" w:cs="Times New Roman"/>
                <w:color w:val="000000"/>
                <w:sz w:val="24"/>
                <w:szCs w:val="24"/>
              </w:rPr>
              <w:t>Menyusun teks negosiasi dengan memerhatikan aspek kebahasaan.</w:t>
            </w:r>
          </w:p>
          <w:p w:rsidR="00F73855" w:rsidRPr="00C5630A" w:rsidRDefault="00F73855" w:rsidP="003B467D">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4.11.3 </w:t>
            </w:r>
            <w:r w:rsidRPr="00C5630A">
              <w:rPr>
                <w:rFonts w:ascii="Times New Roman" w:eastAsia="Times New Roman" w:hAnsi="Times New Roman" w:cs="Times New Roman"/>
                <w:color w:val="000000"/>
                <w:sz w:val="24"/>
                <w:szCs w:val="24"/>
              </w:rPr>
              <w:t>Mempresentasikan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teks negosiasi yang telah disusun.</w:t>
            </w: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Produk,  portofolio</w:t>
            </w:r>
          </w:p>
        </w:tc>
        <w:tc>
          <w:tcPr>
            <w:tcW w:w="993" w:type="dxa"/>
            <w:vMerge/>
          </w:tcPr>
          <w:p w:rsidR="00F73855" w:rsidRPr="00C5630A" w:rsidRDefault="00F73855" w:rsidP="003B467D">
            <w:pPr>
              <w:spacing w:line="360" w:lineRule="auto"/>
              <w:rPr>
                <w:rFonts w:ascii="Times New Roman" w:hAnsi="Times New Roman" w:cs="Times New Roman"/>
                <w:color w:val="000000"/>
                <w:sz w:val="24"/>
                <w:szCs w:val="24"/>
              </w:rPr>
            </w:pP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c>
          <w:tcPr>
            <w:tcW w:w="2405" w:type="dxa"/>
            <w:vAlign w:val="center"/>
          </w:tcPr>
          <w:p w:rsidR="00F73855" w:rsidRPr="00C5630A" w:rsidRDefault="00F73855" w:rsidP="00F73855">
            <w:pPr>
              <w:numPr>
                <w:ilvl w:val="1"/>
                <w:numId w:val="7"/>
              </w:numPr>
              <w:spacing w:after="0" w:line="240" w:lineRule="auto"/>
              <w:ind w:left="459" w:hanging="459"/>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Menghubungkan permasalahan/ isu, sudut pandang dan argumen beberapa  pihak dan simpulan dari debat untuk menemukan esensi dari debat.</w:t>
            </w:r>
          </w:p>
        </w:tc>
        <w:tc>
          <w:tcPr>
            <w:tcW w:w="1985" w:type="dxa"/>
            <w:vMerge w:val="restart"/>
          </w:tcPr>
          <w:p w:rsidR="00F73855" w:rsidRPr="00C5630A" w:rsidRDefault="00F73855" w:rsidP="003B467D">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Debat:</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esensi debat;</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mosi (permasalahan yang didebatkan);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argumen untuk menguatkan pendapat </w:t>
            </w:r>
            <w:r w:rsidRPr="00C5630A">
              <w:rPr>
                <w:rFonts w:ascii="Times New Roman" w:eastAsia="Times New Roman" w:hAnsi="Times New Roman" w:cs="Times New Roman"/>
                <w:color w:val="000000"/>
                <w:sz w:val="24"/>
                <w:szCs w:val="24"/>
              </w:rPr>
              <w:lastRenderedPageBreak/>
              <w:t>sesuai dengan sudut pandang yang diambil; dan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tanggapan (mendukung dan menolak pendapat disertai argumen).</w:t>
            </w:r>
          </w:p>
        </w:tc>
        <w:tc>
          <w:tcPr>
            <w:tcW w:w="2551" w:type="dxa"/>
            <w:vMerge w:val="restart"/>
          </w:tcPr>
          <w:p w:rsidR="00F73855" w:rsidRPr="00C5630A" w:rsidRDefault="00F73855" w:rsidP="00F73855">
            <w:pPr>
              <w:numPr>
                <w:ilvl w:val="0"/>
                <w:numId w:val="34"/>
              </w:numPr>
              <w:spacing w:after="0" w:line="240" w:lineRule="auto"/>
              <w:ind w:left="214" w:hanging="21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 xml:space="preserve">Mengidentifikasi permasalahan, sudut pandang, argumen, pemeran, sikap, pemilihan topik dan simpulan dari simulasi debat yang menimbulkan pro dan kontra yang diperankan oleh </w:t>
            </w:r>
            <w:r w:rsidRPr="00C5630A">
              <w:rPr>
                <w:rFonts w:ascii="Times New Roman" w:eastAsia="Times New Roman" w:hAnsi="Times New Roman" w:cs="Times New Roman"/>
                <w:color w:val="000000"/>
                <w:sz w:val="24"/>
                <w:szCs w:val="24"/>
              </w:rPr>
              <w:lastRenderedPageBreak/>
              <w:t>peserta didik.</w:t>
            </w:r>
          </w:p>
          <w:p w:rsidR="00F73855" w:rsidRPr="00C5630A" w:rsidRDefault="00F73855" w:rsidP="00F73855">
            <w:pPr>
              <w:numPr>
                <w:ilvl w:val="0"/>
                <w:numId w:val="35"/>
              </w:numPr>
              <w:spacing w:after="0" w:line="240" w:lineRule="auto"/>
              <w:ind w:left="210" w:hanging="21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Melaksanakan debat. </w:t>
            </w:r>
          </w:p>
          <w:p w:rsidR="00F73855" w:rsidRPr="00C5630A" w:rsidRDefault="00F73855" w:rsidP="00F73855">
            <w:pPr>
              <w:numPr>
                <w:ilvl w:val="0"/>
                <w:numId w:val="36"/>
              </w:numPr>
              <w:spacing w:after="0" w:line="240" w:lineRule="auto"/>
              <w:ind w:left="210" w:hanging="21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Mengevaluasi pelaksanaan debat.</w:t>
            </w:r>
          </w:p>
        </w:tc>
        <w:tc>
          <w:tcPr>
            <w:tcW w:w="3119" w:type="dxa"/>
          </w:tcPr>
          <w:p w:rsidR="00F73855" w:rsidRPr="00C5630A" w:rsidRDefault="00F73855" w:rsidP="00F73855">
            <w:pPr>
              <w:pStyle w:val="ListParagraph"/>
              <w:numPr>
                <w:ilvl w:val="0"/>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5"/>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numPr>
                <w:ilvl w:val="2"/>
                <w:numId w:val="45"/>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Mengidentifikasi permasalahan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dari simulasi debat yang menimbulkan pro dan kontra yang diperankan oleh peserta didik..</w:t>
            </w:r>
          </w:p>
          <w:p w:rsidR="00F73855" w:rsidRPr="00C5630A" w:rsidRDefault="00F73855" w:rsidP="00F73855">
            <w:pPr>
              <w:numPr>
                <w:ilvl w:val="2"/>
                <w:numId w:val="45"/>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Mengidentifikasi simpulan dari simulasi debat yang menimbulkan pro dan kontra yang diperankan </w:t>
            </w:r>
            <w:r w:rsidRPr="00C5630A">
              <w:rPr>
                <w:rFonts w:ascii="Times New Roman" w:eastAsia="Times New Roman" w:hAnsi="Times New Roman" w:cs="Times New Roman"/>
                <w:color w:val="000000"/>
                <w:sz w:val="24"/>
                <w:szCs w:val="24"/>
              </w:rPr>
              <w:lastRenderedPageBreak/>
              <w:t>oleh peserta didik.</w:t>
            </w: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lastRenderedPageBreak/>
              <w:t>Tes tertulis (uraian), Penugasan (Lembar kerja)</w:t>
            </w:r>
          </w:p>
        </w:tc>
        <w:tc>
          <w:tcPr>
            <w:tcW w:w="993" w:type="dxa"/>
            <w:vMerge w:val="restart"/>
          </w:tcPr>
          <w:p w:rsidR="00F73855" w:rsidRPr="00C5630A" w:rsidRDefault="00F73855" w:rsidP="003B467D">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c>
          <w:tcPr>
            <w:tcW w:w="2405" w:type="dxa"/>
          </w:tcPr>
          <w:p w:rsidR="00F73855" w:rsidRPr="00C5630A" w:rsidRDefault="00F73855" w:rsidP="00F73855">
            <w:pPr>
              <w:numPr>
                <w:ilvl w:val="1"/>
                <w:numId w:val="8"/>
              </w:numPr>
              <w:spacing w:after="0" w:line="240" w:lineRule="auto"/>
              <w:ind w:left="459" w:hanging="459"/>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lastRenderedPageBreak/>
              <w:t>Mengonstruksi permasalahan/isu, sudut pandang dan argumen beberapa  pihak, dan simpulan dari debat secara lisan untuk menunjukkan esensi dari debat.</w:t>
            </w:r>
          </w:p>
        </w:tc>
        <w:tc>
          <w:tcPr>
            <w:tcW w:w="1985" w:type="dxa"/>
            <w:vMerge/>
          </w:tcPr>
          <w:p w:rsidR="00F73855" w:rsidRPr="00C5630A" w:rsidRDefault="00F73855" w:rsidP="003B467D">
            <w:pPr>
              <w:rPr>
                <w:rFonts w:ascii="Times New Roman" w:hAnsi="Times New Roman" w:cs="Times New Roman"/>
                <w:sz w:val="24"/>
                <w:szCs w:val="24"/>
              </w:rPr>
            </w:pPr>
          </w:p>
        </w:tc>
        <w:tc>
          <w:tcPr>
            <w:tcW w:w="2551" w:type="dxa"/>
            <w:vMerge/>
          </w:tcPr>
          <w:p w:rsidR="00F73855" w:rsidRPr="00C5630A" w:rsidRDefault="00F73855" w:rsidP="003B467D">
            <w:pPr>
              <w:rPr>
                <w:rFonts w:ascii="Times New Roman" w:hAnsi="Times New Roman" w:cs="Times New Roman"/>
                <w:sz w:val="24"/>
                <w:szCs w:val="24"/>
              </w:rPr>
            </w:pPr>
          </w:p>
        </w:tc>
        <w:tc>
          <w:tcPr>
            <w:tcW w:w="3119" w:type="dxa"/>
          </w:tcPr>
          <w:p w:rsidR="00F73855" w:rsidRPr="00C5630A" w:rsidRDefault="00F73855" w:rsidP="003B467D">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4.12.1 Melaksanakan debat</w:t>
            </w:r>
          </w:p>
          <w:p w:rsidR="00F73855" w:rsidRPr="00C5630A" w:rsidRDefault="00F73855" w:rsidP="003B467D">
            <w:pPr>
              <w:ind w:left="176" w:right="-108" w:hanging="176"/>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4.12.2 M</w:t>
            </w:r>
            <w:r w:rsidRPr="00C5630A">
              <w:rPr>
                <w:rFonts w:ascii="Times New Roman" w:eastAsia="Times New Roman" w:hAnsi="Times New Roman" w:cs="Times New Roman"/>
                <w:color w:val="000000"/>
                <w:sz w:val="24"/>
                <w:szCs w:val="24"/>
              </w:rPr>
              <w:t>engevaluasi pelaksanaan debat.</w:t>
            </w: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lang w:val="en-US"/>
              </w:rPr>
            </w:pPr>
            <w:r w:rsidRPr="00C5630A">
              <w:rPr>
                <w:rFonts w:ascii="Times New Roman" w:hAnsi="Times New Roman" w:cs="Times New Roman"/>
                <w:color w:val="000000"/>
                <w:sz w:val="24"/>
                <w:szCs w:val="24"/>
                <w:lang w:val="en-US"/>
              </w:rPr>
              <w:t xml:space="preserve">Praktik, </w:t>
            </w:r>
          </w:p>
        </w:tc>
        <w:tc>
          <w:tcPr>
            <w:tcW w:w="993" w:type="dxa"/>
            <w:vMerge/>
          </w:tcPr>
          <w:p w:rsidR="00F73855" w:rsidRPr="00C5630A" w:rsidRDefault="00F73855" w:rsidP="003B467D">
            <w:pPr>
              <w:spacing w:line="360" w:lineRule="auto"/>
              <w:rPr>
                <w:rFonts w:ascii="Times New Roman" w:hAnsi="Times New Roman" w:cs="Times New Roman"/>
                <w:color w:val="000000"/>
                <w:sz w:val="24"/>
                <w:szCs w:val="24"/>
                <w:lang w:val="en-US"/>
              </w:rPr>
            </w:pP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c>
          <w:tcPr>
            <w:tcW w:w="2405" w:type="dxa"/>
            <w:vAlign w:val="center"/>
          </w:tcPr>
          <w:p w:rsidR="00F73855" w:rsidRPr="00C5630A" w:rsidRDefault="00F73855" w:rsidP="00F73855">
            <w:pPr>
              <w:numPr>
                <w:ilvl w:val="1"/>
                <w:numId w:val="7"/>
              </w:numPr>
              <w:spacing w:after="0" w:line="240" w:lineRule="auto"/>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Menganalisis  isi debat (permasalahan/ isu, sudut pandang dan argumen beberapa  pihak, dan simpulan).</w:t>
            </w:r>
          </w:p>
        </w:tc>
        <w:tc>
          <w:tcPr>
            <w:tcW w:w="1985" w:type="dxa"/>
            <w:vMerge w:val="restart"/>
          </w:tcPr>
          <w:p w:rsidR="00F73855" w:rsidRPr="00C5630A" w:rsidRDefault="00F73855" w:rsidP="003B467D">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 xml:space="preserve">Isi debat: </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mosi/ topik permasalahan yang diperdebatkan;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pernyataan sikap (mendukung atau menolak);</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argumenasi untuk mendukung sikap. </w:t>
            </w:r>
          </w:p>
          <w:p w:rsidR="00F73855" w:rsidRPr="00C5630A" w:rsidRDefault="00F73855" w:rsidP="003B467D">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 xml:space="preserve">Pihak-pihak pelaksana debat: </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pihak yang mengajukan mosi/topik </w:t>
            </w:r>
            <w:r w:rsidRPr="00C5630A">
              <w:rPr>
                <w:rFonts w:ascii="Times New Roman" w:eastAsia="Times New Roman" w:hAnsi="Times New Roman" w:cs="Times New Roman"/>
                <w:color w:val="000000"/>
                <w:sz w:val="24"/>
                <w:szCs w:val="24"/>
              </w:rPr>
              <w:lastRenderedPageBreak/>
              <w:t>permasalahan yang diperdebat-kan;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tim afirmatif (yang setuju dengan mosi);</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tim oposisi yang tidak setuju dengan mosi);</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pemimpin/ wasit debat (yang menjaga tata tertib)’</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Penonton/ juri.</w:t>
            </w:r>
          </w:p>
        </w:tc>
        <w:tc>
          <w:tcPr>
            <w:tcW w:w="2551" w:type="dxa"/>
            <w:vMerge w:val="restart"/>
          </w:tcPr>
          <w:p w:rsidR="00F73855" w:rsidRPr="00C5630A" w:rsidRDefault="00F73855" w:rsidP="00F73855">
            <w:pPr>
              <w:numPr>
                <w:ilvl w:val="0"/>
                <w:numId w:val="38"/>
              </w:numPr>
              <w:spacing w:after="0" w:line="240" w:lineRule="auto"/>
              <w:ind w:left="177" w:hanging="142"/>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Mengidentifikasi isi debat (permasalahan/ isu, sudut pandang dan argumen beberapa  pihak, dan simpulan).</w:t>
            </w:r>
          </w:p>
          <w:p w:rsidR="00F73855" w:rsidRPr="00C5630A" w:rsidRDefault="00F73855" w:rsidP="00F73855">
            <w:pPr>
              <w:numPr>
                <w:ilvl w:val="0"/>
                <w:numId w:val="37"/>
              </w:numPr>
              <w:spacing w:after="0" w:line="240" w:lineRule="auto"/>
              <w:ind w:left="161" w:hanging="17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Memberikan tanggapan (kelebihan dan kekurangan) terhadap pihak-pihak pelaku debat.</w:t>
            </w:r>
          </w:p>
          <w:p w:rsidR="00F73855" w:rsidRPr="00C5630A" w:rsidRDefault="00F73855" w:rsidP="00F73855">
            <w:pPr>
              <w:numPr>
                <w:ilvl w:val="0"/>
                <w:numId w:val="35"/>
              </w:numPr>
              <w:spacing w:after="0" w:line="240" w:lineRule="auto"/>
              <w:ind w:left="210" w:hanging="21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Melaksanakan debat. </w:t>
            </w:r>
          </w:p>
          <w:p w:rsidR="00F73855" w:rsidRPr="00C5630A" w:rsidRDefault="00F73855" w:rsidP="00F73855">
            <w:pPr>
              <w:numPr>
                <w:ilvl w:val="0"/>
                <w:numId w:val="36"/>
              </w:numPr>
              <w:spacing w:after="0" w:line="240" w:lineRule="auto"/>
              <w:ind w:left="210" w:hanging="21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Mengevaluasi pelaksanaan debat.</w:t>
            </w:r>
          </w:p>
        </w:tc>
        <w:tc>
          <w:tcPr>
            <w:tcW w:w="3119" w:type="dxa"/>
          </w:tcPr>
          <w:p w:rsidR="00F73855" w:rsidRPr="00C5630A" w:rsidRDefault="00F73855" w:rsidP="00F73855">
            <w:pPr>
              <w:pStyle w:val="ListParagraph"/>
              <w:numPr>
                <w:ilvl w:val="0"/>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6"/>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numPr>
                <w:ilvl w:val="2"/>
                <w:numId w:val="46"/>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Mengidentifikasi isi debat (permasalahan/ isu, sudut pandang dan argumen beberapa  pihak, dan simpulan).</w:t>
            </w:r>
          </w:p>
          <w:p w:rsidR="00F73855" w:rsidRPr="00C5630A" w:rsidRDefault="00F73855" w:rsidP="00F73855">
            <w:pPr>
              <w:numPr>
                <w:ilvl w:val="2"/>
                <w:numId w:val="46"/>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Memberikan tanggapan (kelebihan dan kekurangan) terhadap pihak-pihak pelaku debat.. </w:t>
            </w: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Tes tertulis (uraian), Penugasan (Lembar kerja)</w:t>
            </w:r>
          </w:p>
        </w:tc>
        <w:tc>
          <w:tcPr>
            <w:tcW w:w="993" w:type="dxa"/>
            <w:vMerge w:val="restart"/>
          </w:tcPr>
          <w:p w:rsidR="00F73855" w:rsidRPr="00C5630A" w:rsidRDefault="00F73855" w:rsidP="003B467D">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c>
          <w:tcPr>
            <w:tcW w:w="2405" w:type="dxa"/>
          </w:tcPr>
          <w:p w:rsidR="00F73855" w:rsidRPr="00C5630A" w:rsidRDefault="00F73855" w:rsidP="00F73855">
            <w:pPr>
              <w:numPr>
                <w:ilvl w:val="1"/>
                <w:numId w:val="8"/>
              </w:numPr>
              <w:spacing w:after="0" w:line="240" w:lineRule="auto"/>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Mengembangkan permasalahan/isu dari berbagai sudut pandang yang dilengkapi argumen dalam berdebat. </w:t>
            </w:r>
          </w:p>
        </w:tc>
        <w:tc>
          <w:tcPr>
            <w:tcW w:w="1985" w:type="dxa"/>
            <w:vMerge/>
            <w:vAlign w:val="center"/>
          </w:tcPr>
          <w:p w:rsidR="00F73855" w:rsidRPr="00C5630A" w:rsidRDefault="00F73855" w:rsidP="003B467D">
            <w:pPr>
              <w:rPr>
                <w:rFonts w:ascii="Times New Roman" w:hAnsi="Times New Roman" w:cs="Times New Roman"/>
                <w:sz w:val="24"/>
                <w:szCs w:val="24"/>
              </w:rPr>
            </w:pPr>
          </w:p>
        </w:tc>
        <w:tc>
          <w:tcPr>
            <w:tcW w:w="2551" w:type="dxa"/>
            <w:vMerge/>
          </w:tcPr>
          <w:p w:rsidR="00F73855" w:rsidRPr="00C5630A" w:rsidRDefault="00F73855" w:rsidP="003B467D">
            <w:pPr>
              <w:rPr>
                <w:rFonts w:ascii="Times New Roman" w:hAnsi="Times New Roman" w:cs="Times New Roman"/>
                <w:sz w:val="24"/>
                <w:szCs w:val="24"/>
              </w:rPr>
            </w:pPr>
          </w:p>
        </w:tc>
        <w:tc>
          <w:tcPr>
            <w:tcW w:w="3119" w:type="dxa"/>
          </w:tcPr>
          <w:p w:rsidR="00F73855" w:rsidRPr="00C5630A" w:rsidRDefault="00F73855" w:rsidP="00F73855">
            <w:pPr>
              <w:numPr>
                <w:ilvl w:val="2"/>
                <w:numId w:val="52"/>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Melaksanakan debat.</w:t>
            </w:r>
          </w:p>
          <w:p w:rsidR="00F73855" w:rsidRPr="00C5630A" w:rsidRDefault="00F73855" w:rsidP="003B467D">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4.13.2 </w:t>
            </w:r>
            <w:r w:rsidRPr="00C5630A">
              <w:rPr>
                <w:rFonts w:ascii="Times New Roman" w:eastAsia="Times New Roman" w:hAnsi="Times New Roman" w:cs="Times New Roman"/>
                <w:color w:val="000000"/>
                <w:sz w:val="24"/>
                <w:szCs w:val="24"/>
              </w:rPr>
              <w:t>Mengevaluasi pelaksanaan debat.</w:t>
            </w:r>
          </w:p>
          <w:p w:rsidR="00F73855" w:rsidRPr="00C5630A" w:rsidRDefault="00F73855" w:rsidP="003B467D">
            <w:pPr>
              <w:ind w:left="620" w:hanging="620"/>
              <w:contextualSpacing/>
              <w:rPr>
                <w:rFonts w:ascii="Times New Roman" w:hAnsi="Times New Roman" w:cs="Times New Roman"/>
                <w:sz w:val="24"/>
                <w:szCs w:val="24"/>
              </w:rPr>
            </w:pPr>
          </w:p>
        </w:tc>
        <w:tc>
          <w:tcPr>
            <w:tcW w:w="1275" w:type="dxa"/>
            <w:vAlign w:val="center"/>
          </w:tcPr>
          <w:p w:rsidR="00F73855" w:rsidRPr="00C5630A" w:rsidRDefault="00F73855" w:rsidP="003B467D">
            <w:pPr>
              <w:spacing w:line="276" w:lineRule="auto"/>
              <w:rPr>
                <w:rFonts w:ascii="Times New Roman" w:hAnsi="Times New Roman" w:cs="Times New Roman"/>
                <w:sz w:val="24"/>
                <w:szCs w:val="24"/>
              </w:rPr>
            </w:pPr>
            <w:r w:rsidRPr="00C5630A">
              <w:rPr>
                <w:rFonts w:ascii="Times New Roman" w:hAnsi="Times New Roman" w:cs="Times New Roman"/>
                <w:sz w:val="24"/>
                <w:szCs w:val="24"/>
                <w:lang w:val="en-US"/>
              </w:rPr>
              <w:t>Praktik</w:t>
            </w:r>
          </w:p>
        </w:tc>
        <w:tc>
          <w:tcPr>
            <w:tcW w:w="993" w:type="dxa"/>
            <w:vMerge/>
          </w:tcPr>
          <w:p w:rsidR="00F73855" w:rsidRPr="00C5630A" w:rsidRDefault="00F73855" w:rsidP="003B467D">
            <w:pPr>
              <w:spacing w:line="360" w:lineRule="auto"/>
              <w:rPr>
                <w:rFonts w:ascii="Times New Roman" w:hAnsi="Times New Roman" w:cs="Times New Roman"/>
                <w:sz w:val="24"/>
                <w:szCs w:val="24"/>
              </w:rPr>
            </w:pP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c>
          <w:tcPr>
            <w:tcW w:w="2405" w:type="dxa"/>
            <w:vAlign w:val="center"/>
          </w:tcPr>
          <w:p w:rsidR="00F73855" w:rsidRPr="00C5630A" w:rsidRDefault="00F73855" w:rsidP="00F73855">
            <w:pPr>
              <w:numPr>
                <w:ilvl w:val="1"/>
                <w:numId w:val="7"/>
              </w:numPr>
              <w:spacing w:after="0" w:line="240" w:lineRule="auto"/>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Menilai hal yang dapat diteladani dari teks biografi</w:t>
            </w:r>
          </w:p>
        </w:tc>
        <w:tc>
          <w:tcPr>
            <w:tcW w:w="1985" w:type="dxa"/>
            <w:vMerge w:val="restart"/>
          </w:tcPr>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Pola penyajian  cerita ulang (biografi).</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Hal-hal yang patut diteladani dari tokoh dalam biografi.</w:t>
            </w:r>
          </w:p>
        </w:tc>
        <w:tc>
          <w:tcPr>
            <w:tcW w:w="2551" w:type="dxa"/>
            <w:vMerge w:val="restart"/>
          </w:tcPr>
          <w:p w:rsidR="00F73855" w:rsidRPr="00C5630A" w:rsidRDefault="00F73855" w:rsidP="00F73855">
            <w:pPr>
              <w:numPr>
                <w:ilvl w:val="0"/>
                <w:numId w:val="37"/>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Mengidentifikasi peristiwa (antara lain: perjalanan pendidikan, karier, perjuangan) dalam biografi tokoh.</w:t>
            </w:r>
          </w:p>
          <w:p w:rsidR="00F73855" w:rsidRPr="00C5630A" w:rsidRDefault="00F73855" w:rsidP="00F73855">
            <w:pPr>
              <w:numPr>
                <w:ilvl w:val="0"/>
                <w:numId w:val="1"/>
              </w:numPr>
              <w:spacing w:after="0" w:line="240" w:lineRule="auto"/>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Menyampaikan kembali hal-hal yang dapat diteladani dari peristiwa yang tertuang dalam dalam teks biografi  </w:t>
            </w:r>
          </w:p>
          <w:p w:rsidR="00F73855" w:rsidRPr="00C5630A" w:rsidRDefault="00F73855" w:rsidP="00F73855">
            <w:pPr>
              <w:numPr>
                <w:ilvl w:val="0"/>
                <w:numId w:val="1"/>
              </w:numPr>
              <w:spacing w:after="0" w:line="240" w:lineRule="auto"/>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Memberikan komentar secara lisan </w:t>
            </w:r>
            <w:r w:rsidRPr="00C5630A">
              <w:rPr>
                <w:rFonts w:ascii="Times New Roman" w:eastAsia="Times New Roman" w:hAnsi="Times New Roman" w:cs="Times New Roman"/>
                <w:color w:val="000000"/>
                <w:sz w:val="24"/>
                <w:szCs w:val="24"/>
              </w:rPr>
              <w:lastRenderedPageBreak/>
              <w:t>atau tulis terhadap hasil kerja teman atau kelompok lain.</w:t>
            </w:r>
          </w:p>
        </w:tc>
        <w:tc>
          <w:tcPr>
            <w:tcW w:w="3119" w:type="dxa"/>
          </w:tcPr>
          <w:p w:rsidR="00F73855" w:rsidRPr="00C5630A" w:rsidRDefault="00F73855" w:rsidP="00F73855">
            <w:pPr>
              <w:pStyle w:val="ListParagraph"/>
              <w:numPr>
                <w:ilvl w:val="0"/>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7"/>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numPr>
                <w:ilvl w:val="2"/>
                <w:numId w:val="47"/>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Mengidentifikasi peristiwa (antara lain: perjalanan pendidikan, karier, perjuangan) dalam biografi tokoh.</w:t>
            </w: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Tes tertulis (uraian), Penugasan (Lembar kerja)</w:t>
            </w:r>
          </w:p>
        </w:tc>
        <w:tc>
          <w:tcPr>
            <w:tcW w:w="993" w:type="dxa"/>
            <w:vMerge w:val="restart"/>
          </w:tcPr>
          <w:p w:rsidR="00F73855" w:rsidRPr="00C5630A" w:rsidRDefault="00F73855" w:rsidP="003B467D">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c>
          <w:tcPr>
            <w:tcW w:w="2405" w:type="dxa"/>
          </w:tcPr>
          <w:p w:rsidR="00F73855" w:rsidRPr="00C5630A" w:rsidRDefault="00F73855" w:rsidP="00F73855">
            <w:pPr>
              <w:numPr>
                <w:ilvl w:val="1"/>
                <w:numId w:val="8"/>
              </w:numPr>
              <w:spacing w:after="0" w:line="240" w:lineRule="auto"/>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Mengungkapkan kembali hal-hal yang dapat diteladani  dari tokoh yang terdapat dalam </w:t>
            </w:r>
            <w:r w:rsidRPr="00C5630A">
              <w:rPr>
                <w:rFonts w:ascii="Times New Roman" w:eastAsia="Times New Roman" w:hAnsi="Times New Roman" w:cs="Times New Roman"/>
                <w:color w:val="000000"/>
                <w:sz w:val="24"/>
                <w:szCs w:val="24"/>
              </w:rPr>
              <w:lastRenderedPageBreak/>
              <w:t>teks biografi  yang dibaca secara tertulis.</w:t>
            </w:r>
          </w:p>
        </w:tc>
        <w:tc>
          <w:tcPr>
            <w:tcW w:w="1985" w:type="dxa"/>
            <w:vMerge/>
            <w:vAlign w:val="center"/>
          </w:tcPr>
          <w:p w:rsidR="00F73855" w:rsidRPr="00C5630A" w:rsidRDefault="00F73855" w:rsidP="003B467D">
            <w:pPr>
              <w:rPr>
                <w:rFonts w:ascii="Times New Roman" w:hAnsi="Times New Roman" w:cs="Times New Roman"/>
                <w:sz w:val="24"/>
                <w:szCs w:val="24"/>
              </w:rPr>
            </w:pPr>
          </w:p>
        </w:tc>
        <w:tc>
          <w:tcPr>
            <w:tcW w:w="2551" w:type="dxa"/>
            <w:vMerge/>
          </w:tcPr>
          <w:p w:rsidR="00F73855" w:rsidRPr="00C5630A" w:rsidRDefault="00F73855" w:rsidP="003B467D">
            <w:pPr>
              <w:rPr>
                <w:rFonts w:ascii="Times New Roman" w:hAnsi="Times New Roman" w:cs="Times New Roman"/>
                <w:sz w:val="24"/>
                <w:szCs w:val="24"/>
              </w:rPr>
            </w:pPr>
          </w:p>
        </w:tc>
        <w:tc>
          <w:tcPr>
            <w:tcW w:w="3119" w:type="dxa"/>
          </w:tcPr>
          <w:p w:rsidR="00F73855" w:rsidRPr="00C5630A" w:rsidRDefault="00F73855" w:rsidP="003B467D">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4.14.1 </w:t>
            </w:r>
            <w:r w:rsidRPr="00C5630A">
              <w:rPr>
                <w:rFonts w:ascii="Times New Roman" w:eastAsia="Times New Roman" w:hAnsi="Times New Roman" w:cs="Times New Roman"/>
                <w:color w:val="000000"/>
                <w:sz w:val="24"/>
                <w:szCs w:val="24"/>
              </w:rPr>
              <w:t xml:space="preserve">Menyampaikan kembali hal-hal yang dapat diteladani dari peristiwa yang tertuang dalam dalam teks biografi  </w:t>
            </w:r>
          </w:p>
          <w:p w:rsidR="00F73855" w:rsidRPr="00C5630A" w:rsidRDefault="00F73855" w:rsidP="003B467D">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lastRenderedPageBreak/>
              <w:t xml:space="preserve">4.14.2 </w:t>
            </w:r>
            <w:r w:rsidRPr="00C5630A">
              <w:rPr>
                <w:rFonts w:ascii="Times New Roman" w:eastAsia="Times New Roman" w:hAnsi="Times New Roman" w:cs="Times New Roman"/>
                <w:color w:val="000000"/>
                <w:sz w:val="24"/>
                <w:szCs w:val="24"/>
              </w:rPr>
              <w:t>Memberikan komentar secara lisan terhadap hasil kerja teman atau kelompok lain.</w:t>
            </w:r>
          </w:p>
          <w:p w:rsidR="00F73855" w:rsidRPr="00C5630A" w:rsidRDefault="00F73855" w:rsidP="003B467D">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4.14.3 </w:t>
            </w:r>
            <w:r w:rsidRPr="00C5630A">
              <w:rPr>
                <w:rFonts w:ascii="Times New Roman" w:eastAsia="Times New Roman" w:hAnsi="Times New Roman" w:cs="Times New Roman"/>
                <w:color w:val="000000"/>
                <w:sz w:val="24"/>
                <w:szCs w:val="24"/>
              </w:rPr>
              <w:t xml:space="preserve">Memberikan komentar secara  </w:t>
            </w:r>
            <w:r w:rsidRPr="00C5630A">
              <w:rPr>
                <w:rFonts w:ascii="Times New Roman" w:eastAsia="Times New Roman" w:hAnsi="Times New Roman" w:cs="Times New Roman"/>
                <w:color w:val="000000"/>
                <w:sz w:val="24"/>
                <w:szCs w:val="24"/>
                <w:lang w:val="en-US"/>
              </w:rPr>
              <w:t>ter</w:t>
            </w:r>
            <w:r w:rsidRPr="00C5630A">
              <w:rPr>
                <w:rFonts w:ascii="Times New Roman" w:eastAsia="Times New Roman" w:hAnsi="Times New Roman" w:cs="Times New Roman"/>
                <w:color w:val="000000"/>
                <w:sz w:val="24"/>
                <w:szCs w:val="24"/>
              </w:rPr>
              <w:t>tulis terhadap hasil kerja teman atau kelompok lain.</w:t>
            </w:r>
          </w:p>
          <w:p w:rsidR="00F73855" w:rsidRPr="00C5630A" w:rsidRDefault="00F73855" w:rsidP="003B467D">
            <w:pPr>
              <w:ind w:left="620" w:hanging="620"/>
              <w:contextualSpacing/>
              <w:rPr>
                <w:rFonts w:ascii="Times New Roman" w:hAnsi="Times New Roman" w:cs="Times New Roman"/>
                <w:sz w:val="24"/>
                <w:szCs w:val="24"/>
              </w:rPr>
            </w:pP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lastRenderedPageBreak/>
              <w:t>Produk, portofolio</w:t>
            </w:r>
          </w:p>
        </w:tc>
        <w:tc>
          <w:tcPr>
            <w:tcW w:w="993" w:type="dxa"/>
            <w:vMerge/>
          </w:tcPr>
          <w:p w:rsidR="00F73855" w:rsidRPr="00C5630A" w:rsidRDefault="00F73855" w:rsidP="003B467D">
            <w:pPr>
              <w:spacing w:line="360" w:lineRule="auto"/>
              <w:rPr>
                <w:rFonts w:ascii="Times New Roman" w:hAnsi="Times New Roman" w:cs="Times New Roman"/>
                <w:color w:val="000000"/>
                <w:sz w:val="24"/>
                <w:szCs w:val="24"/>
              </w:rPr>
            </w:pP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rPr>
          <w:trHeight w:val="319"/>
        </w:trPr>
        <w:tc>
          <w:tcPr>
            <w:tcW w:w="2405" w:type="dxa"/>
            <w:vAlign w:val="center"/>
          </w:tcPr>
          <w:p w:rsidR="00F73855" w:rsidRPr="00C5630A" w:rsidRDefault="00F73855" w:rsidP="00F73855">
            <w:pPr>
              <w:numPr>
                <w:ilvl w:val="1"/>
                <w:numId w:val="7"/>
              </w:numPr>
              <w:spacing w:after="0" w:line="240" w:lineRule="auto"/>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Menganalisis aspek makna dan kebahasaan dalam teks biografi.</w:t>
            </w:r>
          </w:p>
        </w:tc>
        <w:tc>
          <w:tcPr>
            <w:tcW w:w="1985" w:type="dxa"/>
            <w:vMerge w:val="restart"/>
          </w:tcPr>
          <w:p w:rsidR="00F73855" w:rsidRPr="00C5630A" w:rsidRDefault="00F73855" w:rsidP="003B467D">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Unsur-unsur  biografi:</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orientasi: (identitas singkat tokoh);</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rangkaian peristiwa dan masalah yang dialami; dan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Reorientasi : </w:t>
            </w:r>
          </w:p>
          <w:p w:rsidR="00F73855" w:rsidRPr="00C5630A" w:rsidRDefault="00F73855" w:rsidP="003B467D">
            <w:pPr>
              <w:contextualSpacing/>
              <w:rPr>
                <w:rFonts w:ascii="Times New Roman" w:eastAsia="Times New Roman" w:hAnsi="Times New Roman" w:cs="Times New Roman"/>
                <w:noProof/>
                <w:color w:val="000000"/>
                <w:sz w:val="24"/>
                <w:szCs w:val="24"/>
              </w:rPr>
            </w:pPr>
          </w:p>
          <w:p w:rsidR="00F73855" w:rsidRPr="00C5630A" w:rsidRDefault="00F73855" w:rsidP="003B467D">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Kebahasaan biografi:</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pronominal;</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pengacu dan yang diacu; dan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konjungsi.</w:t>
            </w:r>
          </w:p>
        </w:tc>
        <w:tc>
          <w:tcPr>
            <w:tcW w:w="2551" w:type="dxa"/>
            <w:vMerge w:val="restart"/>
          </w:tcPr>
          <w:p w:rsidR="00F73855" w:rsidRPr="00C5630A" w:rsidRDefault="00F73855" w:rsidP="00F73855">
            <w:pPr>
              <w:numPr>
                <w:ilvl w:val="0"/>
                <w:numId w:val="39"/>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pokok-pokok isi biografi danciri kebahasaan dalam teks biografi.</w:t>
            </w:r>
          </w:p>
          <w:p w:rsidR="00F73855" w:rsidRPr="00C5630A" w:rsidRDefault="00F73855" w:rsidP="00F73855">
            <w:pPr>
              <w:numPr>
                <w:ilvl w:val="0"/>
                <w:numId w:val="1"/>
              </w:numPr>
              <w:spacing w:after="0" w:line="240" w:lineRule="auto"/>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Menulis teks biografi tokoh dengan memerhatikan isi (antara lain: perjalananpendidikan, karier, perjuangan)</w:t>
            </w:r>
          </w:p>
          <w:p w:rsidR="00F73855" w:rsidRPr="00C5630A" w:rsidRDefault="00F73855" w:rsidP="00F73855">
            <w:pPr>
              <w:numPr>
                <w:ilvl w:val="0"/>
                <w:numId w:val="1"/>
              </w:numPr>
              <w:spacing w:after="0" w:line="240" w:lineRule="auto"/>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Memberikan tanggapan secara lisan terhadap isi teks (biografi) yang ditulis teman</w:t>
            </w:r>
          </w:p>
        </w:tc>
        <w:tc>
          <w:tcPr>
            <w:tcW w:w="3119" w:type="dxa"/>
          </w:tcPr>
          <w:p w:rsidR="00F73855" w:rsidRPr="00C5630A" w:rsidRDefault="00F73855" w:rsidP="00F73855">
            <w:pPr>
              <w:pStyle w:val="ListParagraph"/>
              <w:numPr>
                <w:ilvl w:val="0"/>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8"/>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numPr>
                <w:ilvl w:val="2"/>
                <w:numId w:val="48"/>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pokok-pokok isi biografi dalam teks biografi.</w:t>
            </w:r>
          </w:p>
          <w:p w:rsidR="00F73855" w:rsidRPr="00C5630A" w:rsidRDefault="00F73855" w:rsidP="00F73855">
            <w:pPr>
              <w:numPr>
                <w:ilvl w:val="2"/>
                <w:numId w:val="48"/>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ciri kebahasaan dalam teks biografi.</w:t>
            </w: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Tes tertulis (uraian), Penugasan (Lembar kerja)</w:t>
            </w:r>
          </w:p>
        </w:tc>
        <w:tc>
          <w:tcPr>
            <w:tcW w:w="993" w:type="dxa"/>
            <w:vMerge w:val="restart"/>
          </w:tcPr>
          <w:p w:rsidR="00F73855" w:rsidRPr="00C5630A" w:rsidRDefault="00F73855" w:rsidP="003B467D">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rPr>
          <w:trHeight w:val="319"/>
        </w:trPr>
        <w:tc>
          <w:tcPr>
            <w:tcW w:w="2405" w:type="dxa"/>
          </w:tcPr>
          <w:p w:rsidR="00F73855" w:rsidRPr="00C5630A" w:rsidRDefault="00F73855" w:rsidP="00F73855">
            <w:pPr>
              <w:numPr>
                <w:ilvl w:val="1"/>
                <w:numId w:val="8"/>
              </w:numPr>
              <w:spacing w:after="0" w:line="240" w:lineRule="auto"/>
              <w:ind w:left="459" w:hanging="459"/>
              <w:contextualSpacing/>
              <w:rPr>
                <w:rFonts w:ascii="Times New Roman" w:hAnsi="Times New Roman" w:cs="Times New Roman"/>
                <w:color w:val="000000"/>
                <w:sz w:val="24"/>
                <w:szCs w:val="24"/>
              </w:rPr>
            </w:pPr>
            <w:r w:rsidRPr="00C5630A">
              <w:rPr>
                <w:rFonts w:ascii="Times New Roman" w:hAnsi="Times New Roman" w:cs="Times New Roman"/>
                <w:sz w:val="24"/>
                <w:szCs w:val="24"/>
              </w:rPr>
              <w:t>Menceritakan kembali isi teks biografi baik lisan maupun tulis</w:t>
            </w:r>
          </w:p>
        </w:tc>
        <w:tc>
          <w:tcPr>
            <w:tcW w:w="1985" w:type="dxa"/>
            <w:vMerge/>
            <w:vAlign w:val="center"/>
          </w:tcPr>
          <w:p w:rsidR="00F73855" w:rsidRPr="00C5630A" w:rsidRDefault="00F73855" w:rsidP="003B467D">
            <w:pPr>
              <w:rPr>
                <w:rFonts w:ascii="Times New Roman" w:hAnsi="Times New Roman" w:cs="Times New Roman"/>
                <w:sz w:val="24"/>
                <w:szCs w:val="24"/>
              </w:rPr>
            </w:pPr>
          </w:p>
        </w:tc>
        <w:tc>
          <w:tcPr>
            <w:tcW w:w="2551" w:type="dxa"/>
            <w:vMerge/>
          </w:tcPr>
          <w:p w:rsidR="00F73855" w:rsidRPr="00C5630A" w:rsidRDefault="00F73855" w:rsidP="003B467D">
            <w:pPr>
              <w:rPr>
                <w:rFonts w:ascii="Times New Roman" w:hAnsi="Times New Roman" w:cs="Times New Roman"/>
                <w:sz w:val="24"/>
                <w:szCs w:val="24"/>
              </w:rPr>
            </w:pPr>
          </w:p>
        </w:tc>
        <w:tc>
          <w:tcPr>
            <w:tcW w:w="3119" w:type="dxa"/>
          </w:tcPr>
          <w:p w:rsidR="00F73855" w:rsidRPr="00C5630A" w:rsidRDefault="00F73855" w:rsidP="003B467D">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4.15.1 Menulis teks biografi tokoh dengan memerhatikan isi (antara lain: perjalanan, pendidikan, karier, perjuangan)</w:t>
            </w:r>
          </w:p>
          <w:p w:rsidR="00F73855" w:rsidRPr="00C5630A" w:rsidRDefault="00F73855" w:rsidP="003B467D">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4.15.1 </w:t>
            </w:r>
            <w:r w:rsidRPr="00C5630A">
              <w:rPr>
                <w:rFonts w:ascii="Times New Roman" w:eastAsia="Times New Roman" w:hAnsi="Times New Roman" w:cs="Times New Roman"/>
                <w:color w:val="000000"/>
                <w:sz w:val="24"/>
                <w:szCs w:val="24"/>
              </w:rPr>
              <w:t>Memberikan tanggapan secara lisan terhadap isi teks (biografi) yang ditulis teman</w:t>
            </w:r>
          </w:p>
          <w:p w:rsidR="00F73855" w:rsidRPr="00C5630A" w:rsidRDefault="00F73855" w:rsidP="003B467D">
            <w:pPr>
              <w:ind w:left="620" w:hanging="620"/>
              <w:contextualSpacing/>
              <w:rPr>
                <w:rFonts w:ascii="Times New Roman" w:hAnsi="Times New Roman" w:cs="Times New Roman"/>
                <w:sz w:val="24"/>
                <w:szCs w:val="24"/>
              </w:rPr>
            </w:pPr>
          </w:p>
        </w:tc>
        <w:tc>
          <w:tcPr>
            <w:tcW w:w="1275" w:type="dxa"/>
            <w:vAlign w:val="center"/>
          </w:tcPr>
          <w:p w:rsidR="00F73855" w:rsidRPr="00C5630A" w:rsidRDefault="00F73855" w:rsidP="003B467D">
            <w:pPr>
              <w:spacing w:line="276" w:lineRule="auto"/>
              <w:rPr>
                <w:rFonts w:ascii="Times New Roman" w:hAnsi="Times New Roman" w:cs="Times New Roman"/>
                <w:sz w:val="24"/>
                <w:szCs w:val="24"/>
                <w:lang w:val="en-US"/>
              </w:rPr>
            </w:pPr>
            <w:r w:rsidRPr="00C5630A">
              <w:rPr>
                <w:rFonts w:ascii="Times New Roman" w:hAnsi="Times New Roman" w:cs="Times New Roman"/>
                <w:sz w:val="24"/>
                <w:szCs w:val="24"/>
                <w:lang w:val="en-US"/>
              </w:rPr>
              <w:t>Portofolio, praktik</w:t>
            </w:r>
          </w:p>
        </w:tc>
        <w:tc>
          <w:tcPr>
            <w:tcW w:w="993" w:type="dxa"/>
            <w:vMerge/>
          </w:tcPr>
          <w:p w:rsidR="00F73855" w:rsidRPr="00C5630A" w:rsidRDefault="00F73855" w:rsidP="003B467D">
            <w:pPr>
              <w:rPr>
                <w:rFonts w:ascii="Times New Roman" w:hAnsi="Times New Roman" w:cs="Times New Roman"/>
                <w:sz w:val="24"/>
                <w:szCs w:val="24"/>
              </w:rPr>
            </w:pP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rPr>
          <w:trHeight w:val="1453"/>
        </w:trPr>
        <w:tc>
          <w:tcPr>
            <w:tcW w:w="2405" w:type="dxa"/>
          </w:tcPr>
          <w:p w:rsidR="00F73855" w:rsidRPr="00C5630A" w:rsidRDefault="00F73855" w:rsidP="00F73855">
            <w:pPr>
              <w:numPr>
                <w:ilvl w:val="1"/>
                <w:numId w:val="7"/>
              </w:numPr>
              <w:spacing w:after="0" w:line="240" w:lineRule="auto"/>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Mengidentifikasi suasana, tema, dan makna beberapa puisi yang terkandung  dalam antologi puisi yang diperdengarkan atau dibaca.</w:t>
            </w:r>
          </w:p>
        </w:tc>
        <w:tc>
          <w:tcPr>
            <w:tcW w:w="1985" w:type="dxa"/>
            <w:vMerge w:val="restart"/>
          </w:tcPr>
          <w:p w:rsidR="00F73855" w:rsidRPr="00C5630A" w:rsidRDefault="00F73855" w:rsidP="003B467D">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Puisi:</w:t>
            </w:r>
          </w:p>
          <w:p w:rsidR="00F73855" w:rsidRPr="00C5630A" w:rsidRDefault="00F73855" w:rsidP="003B467D">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(semua jenis puisi)</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isi;</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tema;</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makna;</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amanat; dan</w:t>
            </w:r>
          </w:p>
          <w:p w:rsidR="00F73855" w:rsidRPr="00C5630A" w:rsidRDefault="00F73855" w:rsidP="00F73855">
            <w:pPr>
              <w:numPr>
                <w:ilvl w:val="0"/>
                <w:numId w:val="18"/>
              </w:numPr>
              <w:spacing w:after="0" w:line="240" w:lineRule="auto"/>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suasana.</w:t>
            </w:r>
          </w:p>
          <w:p w:rsidR="00F73855" w:rsidRPr="00C5630A" w:rsidRDefault="00F73855" w:rsidP="003B467D">
            <w:pPr>
              <w:ind w:left="331"/>
              <w:contextualSpacing/>
              <w:rPr>
                <w:rFonts w:ascii="Times New Roman" w:eastAsia="Times New Roman" w:hAnsi="Times New Roman" w:cs="Times New Roman"/>
                <w:noProof/>
                <w:color w:val="000000"/>
                <w:sz w:val="24"/>
                <w:szCs w:val="24"/>
              </w:rPr>
            </w:pPr>
          </w:p>
        </w:tc>
        <w:tc>
          <w:tcPr>
            <w:tcW w:w="2551" w:type="dxa"/>
            <w:vMerge w:val="restart"/>
          </w:tcPr>
          <w:p w:rsidR="00F73855" w:rsidRPr="00C5630A" w:rsidRDefault="00F73855" w:rsidP="00F73855">
            <w:pPr>
              <w:numPr>
                <w:ilvl w:val="0"/>
                <w:numId w:val="1"/>
              </w:numPr>
              <w:spacing w:after="0" w:line="240" w:lineRule="auto"/>
              <w:ind w:left="251" w:hanging="27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Mendata suasana, tema, dan makna dalam puisi yang didengar dan atau dibaca. </w:t>
            </w:r>
          </w:p>
          <w:p w:rsidR="00F73855" w:rsidRPr="00C5630A" w:rsidRDefault="00F73855" w:rsidP="00F73855">
            <w:pPr>
              <w:numPr>
                <w:ilvl w:val="0"/>
                <w:numId w:val="1"/>
              </w:numPr>
              <w:spacing w:after="0" w:line="240" w:lineRule="auto"/>
              <w:ind w:left="251" w:hanging="27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Memusikalisasikan dan menanggapi  salah satu puisi dari antologi puisi atau kumpulan puisi dengan  memerhatikan vokal, ekspresi, dan intonasi (tekanan dinamik dan tekanan tempo).</w:t>
            </w:r>
          </w:p>
        </w:tc>
        <w:tc>
          <w:tcPr>
            <w:tcW w:w="3119" w:type="dxa"/>
          </w:tcPr>
          <w:p w:rsidR="00F73855" w:rsidRPr="00C5630A" w:rsidRDefault="00F73855" w:rsidP="00F73855">
            <w:pPr>
              <w:pStyle w:val="ListParagraph"/>
              <w:numPr>
                <w:ilvl w:val="0"/>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49"/>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numPr>
                <w:ilvl w:val="2"/>
                <w:numId w:val="49"/>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suasana</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dalam puisi yang didengar dan atau dibaca. </w:t>
            </w:r>
          </w:p>
          <w:p w:rsidR="00F73855" w:rsidRPr="00C5630A" w:rsidRDefault="00F73855" w:rsidP="00F73855">
            <w:pPr>
              <w:numPr>
                <w:ilvl w:val="2"/>
                <w:numId w:val="49"/>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Mendata </w:t>
            </w:r>
            <w:r w:rsidRPr="00C5630A">
              <w:rPr>
                <w:rFonts w:ascii="Times New Roman" w:eastAsia="Times New Roman" w:hAnsi="Times New Roman" w:cs="Times New Roman"/>
                <w:color w:val="000000"/>
                <w:sz w:val="24"/>
                <w:szCs w:val="24"/>
                <w:lang w:val="en-US"/>
              </w:rPr>
              <w:t>t</w:t>
            </w:r>
            <w:r w:rsidRPr="00C5630A">
              <w:rPr>
                <w:rFonts w:ascii="Times New Roman" w:eastAsia="Times New Roman" w:hAnsi="Times New Roman" w:cs="Times New Roman"/>
                <w:color w:val="000000"/>
                <w:sz w:val="24"/>
                <w:szCs w:val="24"/>
              </w:rPr>
              <w:t>ema</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dalam puisi yang didengar dan atau dibaca. </w:t>
            </w:r>
          </w:p>
          <w:p w:rsidR="00F73855" w:rsidRPr="00C5630A" w:rsidRDefault="00F73855" w:rsidP="00F73855">
            <w:pPr>
              <w:numPr>
                <w:ilvl w:val="2"/>
                <w:numId w:val="49"/>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Mendata makna dalam puisi yang didengar dan atau dibaca. </w:t>
            </w: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Tes tertulis (uraian), Penugasan (Lembar kerja)</w:t>
            </w:r>
          </w:p>
        </w:tc>
        <w:tc>
          <w:tcPr>
            <w:tcW w:w="993" w:type="dxa"/>
            <w:vMerge w:val="restart"/>
          </w:tcPr>
          <w:p w:rsidR="00F73855" w:rsidRPr="00C5630A" w:rsidRDefault="00F73855" w:rsidP="003B467D">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rPr>
          <w:trHeight w:val="319"/>
        </w:trPr>
        <w:tc>
          <w:tcPr>
            <w:tcW w:w="2405" w:type="dxa"/>
          </w:tcPr>
          <w:p w:rsidR="00F73855" w:rsidRPr="00C5630A" w:rsidRDefault="00F73855" w:rsidP="00F73855">
            <w:pPr>
              <w:numPr>
                <w:ilvl w:val="1"/>
                <w:numId w:val="8"/>
              </w:numPr>
              <w:spacing w:after="0" w:line="240" w:lineRule="auto"/>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Mendemonstrasikan (membacakan atau memusikalisasikan) satu puisi dari antologi puisi atau kumpulan puisi dengan  memerhatikan vokal, ekspresi, dan intonasi (tekanan dinamik dan tekanan tempo)</w:t>
            </w:r>
          </w:p>
        </w:tc>
        <w:tc>
          <w:tcPr>
            <w:tcW w:w="1985" w:type="dxa"/>
            <w:vMerge/>
          </w:tcPr>
          <w:p w:rsidR="00F73855" w:rsidRPr="00C5630A" w:rsidRDefault="00F73855" w:rsidP="003B467D">
            <w:pPr>
              <w:rPr>
                <w:rFonts w:ascii="Times New Roman" w:hAnsi="Times New Roman" w:cs="Times New Roman"/>
                <w:sz w:val="24"/>
                <w:szCs w:val="24"/>
              </w:rPr>
            </w:pPr>
          </w:p>
        </w:tc>
        <w:tc>
          <w:tcPr>
            <w:tcW w:w="2551" w:type="dxa"/>
            <w:vMerge/>
          </w:tcPr>
          <w:p w:rsidR="00F73855" w:rsidRPr="00C5630A" w:rsidRDefault="00F73855" w:rsidP="003B467D">
            <w:pPr>
              <w:rPr>
                <w:rFonts w:ascii="Times New Roman" w:hAnsi="Times New Roman" w:cs="Times New Roman"/>
                <w:sz w:val="24"/>
                <w:szCs w:val="24"/>
              </w:rPr>
            </w:pPr>
          </w:p>
        </w:tc>
        <w:tc>
          <w:tcPr>
            <w:tcW w:w="3119" w:type="dxa"/>
          </w:tcPr>
          <w:p w:rsidR="00F73855" w:rsidRPr="00C5630A" w:rsidRDefault="00F73855" w:rsidP="003B467D">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4.16.1 </w:t>
            </w:r>
            <w:r w:rsidRPr="00C5630A">
              <w:rPr>
                <w:rFonts w:ascii="Times New Roman" w:eastAsia="Times New Roman" w:hAnsi="Times New Roman" w:cs="Times New Roman"/>
                <w:color w:val="000000"/>
                <w:sz w:val="24"/>
                <w:szCs w:val="24"/>
              </w:rPr>
              <w:t>Memusikalisasikan dan menanggapi  salah satu puisi dari antologi puisi atau kumpulan puisi dengan  memerhatikan vokal</w:t>
            </w:r>
          </w:p>
          <w:p w:rsidR="00F73855" w:rsidRPr="00C5630A" w:rsidRDefault="00F73855" w:rsidP="003B467D">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4.16.2 </w:t>
            </w:r>
            <w:r w:rsidRPr="00C5630A">
              <w:rPr>
                <w:rFonts w:ascii="Times New Roman" w:eastAsia="Times New Roman" w:hAnsi="Times New Roman" w:cs="Times New Roman"/>
                <w:color w:val="000000"/>
                <w:sz w:val="24"/>
                <w:szCs w:val="24"/>
              </w:rPr>
              <w:t>Memusikalisasikan dan menanggapi  salah satu puisi dari antologi puisi atau kumpulan puisi dengan  memerhatikan ekspresi</w:t>
            </w:r>
          </w:p>
          <w:p w:rsidR="00F73855" w:rsidRPr="00C5630A" w:rsidRDefault="00F73855" w:rsidP="003B467D">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4.16.3 </w:t>
            </w:r>
            <w:r w:rsidRPr="00C5630A">
              <w:rPr>
                <w:rFonts w:ascii="Times New Roman" w:eastAsia="Times New Roman" w:hAnsi="Times New Roman" w:cs="Times New Roman"/>
                <w:color w:val="000000"/>
                <w:sz w:val="24"/>
                <w:szCs w:val="24"/>
              </w:rPr>
              <w:t xml:space="preserve">Memusikalisasikan dan menanggapi  salah satu puisi dari antologi puisi atau kumpulan puisi dengan  memerhatikan intonasi (tekanan dinamik dan </w:t>
            </w:r>
            <w:r w:rsidRPr="00C5630A">
              <w:rPr>
                <w:rFonts w:ascii="Times New Roman" w:eastAsia="Times New Roman" w:hAnsi="Times New Roman" w:cs="Times New Roman"/>
                <w:color w:val="000000"/>
                <w:sz w:val="24"/>
                <w:szCs w:val="24"/>
              </w:rPr>
              <w:lastRenderedPageBreak/>
              <w:t>tekanan tempo).</w:t>
            </w: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lang w:val="en-US"/>
              </w:rPr>
            </w:pPr>
            <w:r w:rsidRPr="00C5630A">
              <w:rPr>
                <w:rFonts w:ascii="Times New Roman" w:hAnsi="Times New Roman" w:cs="Times New Roman"/>
                <w:color w:val="000000"/>
                <w:sz w:val="24"/>
                <w:szCs w:val="24"/>
                <w:lang w:val="en-US"/>
              </w:rPr>
              <w:lastRenderedPageBreak/>
              <w:t>praktik</w:t>
            </w:r>
          </w:p>
        </w:tc>
        <w:tc>
          <w:tcPr>
            <w:tcW w:w="993" w:type="dxa"/>
            <w:vMerge/>
          </w:tcPr>
          <w:p w:rsidR="00F73855" w:rsidRPr="00C5630A" w:rsidRDefault="00F73855" w:rsidP="003B467D">
            <w:pPr>
              <w:rPr>
                <w:rFonts w:ascii="Times New Roman" w:hAnsi="Times New Roman" w:cs="Times New Roman"/>
                <w:sz w:val="24"/>
                <w:szCs w:val="24"/>
              </w:rPr>
            </w:pP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rPr>
          <w:trHeight w:val="319"/>
        </w:trPr>
        <w:tc>
          <w:tcPr>
            <w:tcW w:w="2405" w:type="dxa"/>
            <w:vAlign w:val="center"/>
          </w:tcPr>
          <w:p w:rsidR="00F73855" w:rsidRPr="00C5630A" w:rsidRDefault="00F73855" w:rsidP="00F73855">
            <w:pPr>
              <w:numPr>
                <w:ilvl w:val="1"/>
                <w:numId w:val="7"/>
              </w:numPr>
              <w:spacing w:after="0" w:line="240" w:lineRule="auto"/>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Menganalisis  unsur pembangun puisi.</w:t>
            </w:r>
          </w:p>
        </w:tc>
        <w:tc>
          <w:tcPr>
            <w:tcW w:w="1985" w:type="dxa"/>
            <w:vMerge w:val="restart"/>
          </w:tcPr>
          <w:p w:rsidR="00F73855" w:rsidRPr="00C5630A" w:rsidRDefault="00F73855" w:rsidP="003B467D">
            <w:pPr>
              <w:contextualSpacing/>
              <w:rPr>
                <w:rFonts w:ascii="Times New Roman" w:eastAsia="Times New Roman" w:hAnsi="Times New Roman" w:cs="Times New Roman"/>
                <w:noProof/>
                <w:color w:val="000000"/>
                <w:sz w:val="24"/>
                <w:szCs w:val="24"/>
                <w:bdr w:val="none" w:sz="0" w:space="0" w:color="auto" w:frame="1"/>
              </w:rPr>
            </w:pPr>
            <w:r w:rsidRPr="00C5630A">
              <w:rPr>
                <w:rFonts w:ascii="Times New Roman" w:eastAsia="Times New Roman" w:hAnsi="Times New Roman" w:cs="Times New Roman"/>
                <w:noProof/>
                <w:color w:val="000000"/>
                <w:sz w:val="24"/>
                <w:szCs w:val="24"/>
              </w:rPr>
              <w:t xml:space="preserve">Unsur-unsur pembangun puisi </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diksi;</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imaji;</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bdr w:val="none" w:sz="0" w:space="0" w:color="auto" w:frame="1"/>
              </w:rPr>
            </w:pPr>
            <w:r w:rsidRPr="00C5630A">
              <w:rPr>
                <w:rFonts w:ascii="Times New Roman" w:eastAsia="Times New Roman" w:hAnsi="Times New Roman" w:cs="Times New Roman"/>
                <w:color w:val="000000"/>
                <w:sz w:val="24"/>
                <w:szCs w:val="24"/>
                <w:bdr w:val="none" w:sz="0" w:space="0" w:color="auto" w:frame="1"/>
              </w:rPr>
              <w:t>kata konkret;</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gaya bahasa;</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rima/irama;</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tipografi;</w:t>
            </w:r>
            <w:r w:rsidRPr="00C5630A">
              <w:rPr>
                <w:rFonts w:ascii="Times New Roman" w:eastAsia="Times New Roman" w:hAnsi="Times New Roman" w:cs="Times New Roman"/>
                <w:color w:val="000000"/>
                <w:sz w:val="24"/>
                <w:szCs w:val="24"/>
              </w:rPr>
              <w:t> </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bdr w:val="none" w:sz="0" w:space="0" w:color="auto" w:frame="1"/>
              </w:rPr>
            </w:pPr>
            <w:r w:rsidRPr="00C5630A">
              <w:rPr>
                <w:rFonts w:ascii="Times New Roman" w:eastAsia="Times New Roman" w:hAnsi="Times New Roman" w:cs="Times New Roman"/>
                <w:color w:val="000000"/>
                <w:sz w:val="24"/>
                <w:szCs w:val="24"/>
                <w:bdr w:val="none" w:sz="0" w:space="0" w:color="auto" w:frame="1"/>
              </w:rPr>
              <w:t>tema/makna (</w:t>
            </w:r>
            <w:r w:rsidRPr="00C5630A">
              <w:rPr>
                <w:rFonts w:ascii="Times New Roman" w:eastAsia="Times New Roman" w:hAnsi="Times New Roman" w:cs="Times New Roman"/>
                <w:i/>
                <w:iCs/>
                <w:color w:val="000000"/>
                <w:sz w:val="24"/>
                <w:szCs w:val="24"/>
                <w:bdr w:val="none" w:sz="0" w:space="0" w:color="auto" w:frame="1"/>
              </w:rPr>
              <w:t>sense</w:t>
            </w:r>
            <w:r w:rsidRPr="00C5630A">
              <w:rPr>
                <w:rFonts w:ascii="Times New Roman" w:eastAsia="Times New Roman" w:hAnsi="Times New Roman" w:cs="Times New Roman"/>
                <w:color w:val="000000"/>
                <w:sz w:val="24"/>
                <w:szCs w:val="24"/>
                <w:bdr w:val="none" w:sz="0" w:space="0" w:color="auto" w:frame="1"/>
              </w:rPr>
              <w:t xml:space="preserve">); </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rasa (</w:t>
            </w:r>
            <w:r w:rsidRPr="00C5630A">
              <w:rPr>
                <w:rFonts w:ascii="Times New Roman" w:eastAsia="Times New Roman" w:hAnsi="Times New Roman" w:cs="Times New Roman"/>
                <w:i/>
                <w:iCs/>
                <w:color w:val="000000"/>
                <w:sz w:val="24"/>
                <w:szCs w:val="24"/>
                <w:bdr w:val="none" w:sz="0" w:space="0" w:color="auto" w:frame="1"/>
              </w:rPr>
              <w:t>feeling</w:t>
            </w:r>
            <w:r w:rsidRPr="00C5630A">
              <w:rPr>
                <w:rFonts w:ascii="Times New Roman" w:eastAsia="Times New Roman" w:hAnsi="Times New Roman" w:cs="Times New Roman"/>
                <w:color w:val="000000"/>
                <w:sz w:val="24"/>
                <w:szCs w:val="24"/>
                <w:bdr w:val="none" w:sz="0" w:space="0" w:color="auto" w:frame="1"/>
              </w:rPr>
              <w:t>);</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bdr w:val="none" w:sz="0" w:space="0" w:color="auto" w:frame="1"/>
              </w:rPr>
            </w:pPr>
            <w:r w:rsidRPr="00C5630A">
              <w:rPr>
                <w:rFonts w:ascii="Times New Roman" w:eastAsia="Times New Roman" w:hAnsi="Times New Roman" w:cs="Times New Roman"/>
                <w:color w:val="000000"/>
                <w:sz w:val="24"/>
                <w:szCs w:val="24"/>
                <w:bdr w:val="none" w:sz="0" w:space="0" w:color="auto" w:frame="1"/>
              </w:rPr>
              <w:t>nada (</w:t>
            </w:r>
            <w:r w:rsidRPr="00C5630A">
              <w:rPr>
                <w:rFonts w:ascii="Times New Roman" w:eastAsia="Times New Roman" w:hAnsi="Times New Roman" w:cs="Times New Roman"/>
                <w:i/>
                <w:iCs/>
                <w:color w:val="000000"/>
                <w:sz w:val="24"/>
                <w:szCs w:val="24"/>
                <w:bdr w:val="none" w:sz="0" w:space="0" w:color="auto" w:frame="1"/>
              </w:rPr>
              <w:t>tone</w:t>
            </w:r>
            <w:r w:rsidRPr="00C5630A">
              <w:rPr>
                <w:rFonts w:ascii="Times New Roman" w:eastAsia="Times New Roman" w:hAnsi="Times New Roman" w:cs="Times New Roman"/>
                <w:color w:val="000000"/>
                <w:sz w:val="24"/>
                <w:szCs w:val="24"/>
                <w:bdr w:val="none" w:sz="0" w:space="0" w:color="auto" w:frame="1"/>
              </w:rPr>
              <w:t>);dan</w:t>
            </w:r>
          </w:p>
          <w:p w:rsidR="00F73855" w:rsidRPr="00C5630A" w:rsidRDefault="00F73855" w:rsidP="00F73855">
            <w:pPr>
              <w:numPr>
                <w:ilvl w:val="0"/>
                <w:numId w:val="30"/>
              </w:numPr>
              <w:shd w:val="clear" w:color="auto" w:fill="FFFFFF"/>
              <w:spacing w:after="0" w:line="240" w:lineRule="auto"/>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amanat/tujuan/maksud (</w:t>
            </w:r>
            <w:r w:rsidRPr="00C5630A">
              <w:rPr>
                <w:rFonts w:ascii="Times New Roman" w:eastAsia="Times New Roman" w:hAnsi="Times New Roman" w:cs="Times New Roman"/>
                <w:i/>
                <w:iCs/>
                <w:color w:val="000000"/>
                <w:sz w:val="24"/>
                <w:szCs w:val="24"/>
                <w:bdr w:val="none" w:sz="0" w:space="0" w:color="auto" w:frame="1"/>
              </w:rPr>
              <w:t>itentio</w:t>
            </w:r>
            <w:r w:rsidRPr="00C5630A">
              <w:rPr>
                <w:rFonts w:ascii="Times New Roman" w:eastAsia="Times New Roman" w:hAnsi="Times New Roman" w:cs="Times New Roman"/>
                <w:color w:val="000000"/>
                <w:sz w:val="24"/>
                <w:szCs w:val="24"/>
                <w:bdr w:val="none" w:sz="0" w:space="0" w:color="auto" w:frame="1"/>
              </w:rPr>
              <w:t xml:space="preserve">n). </w:t>
            </w:r>
            <w:r w:rsidRPr="00C5630A">
              <w:rPr>
                <w:rFonts w:ascii="Times New Roman" w:eastAsia="Times New Roman" w:hAnsi="Times New Roman" w:cs="Times New Roman"/>
                <w:color w:val="000000"/>
                <w:sz w:val="24"/>
                <w:szCs w:val="24"/>
              </w:rPr>
              <w:t> </w:t>
            </w:r>
          </w:p>
          <w:p w:rsidR="00F73855" w:rsidRPr="00C5630A" w:rsidRDefault="00F73855" w:rsidP="003B467D">
            <w:pPr>
              <w:contextualSpacing/>
              <w:rPr>
                <w:rFonts w:ascii="Times New Roman" w:eastAsia="Times New Roman" w:hAnsi="Times New Roman" w:cs="Times New Roman"/>
                <w:noProof/>
                <w:color w:val="000000"/>
                <w:sz w:val="24"/>
                <w:szCs w:val="24"/>
              </w:rPr>
            </w:pPr>
          </w:p>
        </w:tc>
        <w:tc>
          <w:tcPr>
            <w:tcW w:w="2551" w:type="dxa"/>
            <w:vMerge w:val="restart"/>
          </w:tcPr>
          <w:p w:rsidR="00F73855" w:rsidRPr="00C5630A" w:rsidRDefault="00F73855" w:rsidP="00F73855">
            <w:pPr>
              <w:numPr>
                <w:ilvl w:val="0"/>
                <w:numId w:val="30"/>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kata-kata yang menunjukkan diksi, imaji, d</w:t>
            </w:r>
            <w:r w:rsidRPr="00C5630A">
              <w:rPr>
                <w:rFonts w:ascii="Times New Roman" w:eastAsia="Times New Roman" w:hAnsi="Times New Roman" w:cs="Times New Roman"/>
                <w:color w:val="000000"/>
                <w:sz w:val="24"/>
                <w:szCs w:val="24"/>
                <w:bdr w:val="none" w:sz="0" w:space="0" w:color="auto" w:frame="1"/>
              </w:rPr>
              <w:t>iksi, kata konkret, gaya bahasa, rima/irama, tipografi</w:t>
            </w:r>
            <w:r w:rsidRPr="00C5630A">
              <w:rPr>
                <w:rFonts w:ascii="Times New Roman" w:eastAsia="Times New Roman" w:hAnsi="Times New Roman" w:cs="Times New Roman"/>
                <w:color w:val="000000"/>
                <w:sz w:val="24"/>
                <w:szCs w:val="24"/>
              </w:rPr>
              <w:t>, t</w:t>
            </w:r>
            <w:r w:rsidRPr="00C5630A">
              <w:rPr>
                <w:rFonts w:ascii="Times New Roman" w:eastAsia="Times New Roman" w:hAnsi="Times New Roman" w:cs="Times New Roman"/>
                <w:color w:val="000000"/>
                <w:sz w:val="24"/>
                <w:szCs w:val="24"/>
                <w:bdr w:val="none" w:sz="0" w:space="0" w:color="auto" w:frame="1"/>
              </w:rPr>
              <w:t>ema/makna (</w:t>
            </w:r>
            <w:r w:rsidRPr="00C5630A">
              <w:rPr>
                <w:rFonts w:ascii="Times New Roman" w:eastAsia="Times New Roman" w:hAnsi="Times New Roman" w:cs="Times New Roman"/>
                <w:i/>
                <w:iCs/>
                <w:color w:val="000000"/>
                <w:sz w:val="24"/>
                <w:szCs w:val="24"/>
                <w:bdr w:val="none" w:sz="0" w:space="0" w:color="auto" w:frame="1"/>
              </w:rPr>
              <w:t>sense</w:t>
            </w:r>
            <w:r w:rsidRPr="00C5630A">
              <w:rPr>
                <w:rFonts w:ascii="Times New Roman" w:eastAsia="Times New Roman" w:hAnsi="Times New Roman" w:cs="Times New Roman"/>
                <w:color w:val="000000"/>
                <w:sz w:val="24"/>
                <w:szCs w:val="24"/>
                <w:bdr w:val="none" w:sz="0" w:space="0" w:color="auto" w:frame="1"/>
              </w:rPr>
              <w:t>); rasa (</w:t>
            </w:r>
            <w:r w:rsidRPr="00C5630A">
              <w:rPr>
                <w:rFonts w:ascii="Times New Roman" w:eastAsia="Times New Roman" w:hAnsi="Times New Roman" w:cs="Times New Roman"/>
                <w:i/>
                <w:iCs/>
                <w:color w:val="000000"/>
                <w:sz w:val="24"/>
                <w:szCs w:val="24"/>
                <w:bdr w:val="none" w:sz="0" w:space="0" w:color="auto" w:frame="1"/>
              </w:rPr>
              <w:t>feeling</w:t>
            </w:r>
            <w:r w:rsidRPr="00C5630A">
              <w:rPr>
                <w:rFonts w:ascii="Times New Roman" w:eastAsia="Times New Roman" w:hAnsi="Times New Roman" w:cs="Times New Roman"/>
                <w:color w:val="000000"/>
                <w:sz w:val="24"/>
                <w:szCs w:val="24"/>
                <w:bdr w:val="none" w:sz="0" w:space="0" w:color="auto" w:frame="1"/>
              </w:rPr>
              <w:t>), nada (</w:t>
            </w:r>
            <w:r w:rsidRPr="00C5630A">
              <w:rPr>
                <w:rFonts w:ascii="Times New Roman" w:eastAsia="Times New Roman" w:hAnsi="Times New Roman" w:cs="Times New Roman"/>
                <w:i/>
                <w:iCs/>
                <w:color w:val="000000"/>
                <w:sz w:val="24"/>
                <w:szCs w:val="24"/>
                <w:bdr w:val="none" w:sz="0" w:space="0" w:color="auto" w:frame="1"/>
              </w:rPr>
              <w:t>tone</w:t>
            </w:r>
            <w:r w:rsidRPr="00C5630A">
              <w:rPr>
                <w:rFonts w:ascii="Times New Roman" w:eastAsia="Times New Roman" w:hAnsi="Times New Roman" w:cs="Times New Roman"/>
                <w:color w:val="000000"/>
                <w:sz w:val="24"/>
                <w:szCs w:val="24"/>
                <w:bdr w:val="none" w:sz="0" w:space="0" w:color="auto" w:frame="1"/>
              </w:rPr>
              <w:t>), dan amanat/tujuan/maksud (</w:t>
            </w:r>
            <w:r w:rsidRPr="00C5630A">
              <w:rPr>
                <w:rFonts w:ascii="Times New Roman" w:eastAsia="Times New Roman" w:hAnsi="Times New Roman" w:cs="Times New Roman"/>
                <w:i/>
                <w:iCs/>
                <w:color w:val="000000"/>
                <w:sz w:val="24"/>
                <w:szCs w:val="24"/>
                <w:bdr w:val="none" w:sz="0" w:space="0" w:color="auto" w:frame="1"/>
              </w:rPr>
              <w:t>itentio</w:t>
            </w:r>
            <w:r w:rsidRPr="00C5630A">
              <w:rPr>
                <w:rFonts w:ascii="Times New Roman" w:eastAsia="Times New Roman" w:hAnsi="Times New Roman" w:cs="Times New Roman"/>
                <w:color w:val="000000"/>
                <w:sz w:val="24"/>
                <w:szCs w:val="24"/>
                <w:bdr w:val="none" w:sz="0" w:space="0" w:color="auto" w:frame="1"/>
              </w:rPr>
              <w:t xml:space="preserve">n). </w:t>
            </w:r>
            <w:r w:rsidRPr="00C5630A">
              <w:rPr>
                <w:rFonts w:ascii="Times New Roman" w:eastAsia="Times New Roman" w:hAnsi="Times New Roman" w:cs="Times New Roman"/>
                <w:color w:val="000000"/>
                <w:sz w:val="24"/>
                <w:szCs w:val="24"/>
              </w:rPr>
              <w:t xml:space="preserve"> dalam puisi.  </w:t>
            </w:r>
          </w:p>
          <w:p w:rsidR="00F73855" w:rsidRPr="00C5630A" w:rsidRDefault="00F73855" w:rsidP="00F73855">
            <w:pPr>
              <w:numPr>
                <w:ilvl w:val="0"/>
                <w:numId w:val="40"/>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Menulis puisi dengan memerhatikan diksi, imaji, d</w:t>
            </w:r>
            <w:r w:rsidRPr="00C5630A">
              <w:rPr>
                <w:rFonts w:ascii="Times New Roman" w:eastAsia="Times New Roman" w:hAnsi="Times New Roman" w:cs="Times New Roman"/>
                <w:color w:val="000000"/>
                <w:sz w:val="24"/>
                <w:szCs w:val="24"/>
                <w:bdr w:val="none" w:sz="0" w:space="0" w:color="auto" w:frame="1"/>
              </w:rPr>
              <w:t>iksi, kata konkret, gaya bahasa, rima/irama, tipografi</w:t>
            </w:r>
            <w:r w:rsidRPr="00C5630A">
              <w:rPr>
                <w:rFonts w:ascii="Times New Roman" w:eastAsia="Times New Roman" w:hAnsi="Times New Roman" w:cs="Times New Roman"/>
                <w:color w:val="000000"/>
                <w:sz w:val="24"/>
                <w:szCs w:val="24"/>
              </w:rPr>
              <w:t>, t</w:t>
            </w:r>
            <w:r w:rsidRPr="00C5630A">
              <w:rPr>
                <w:rFonts w:ascii="Times New Roman" w:eastAsia="Times New Roman" w:hAnsi="Times New Roman" w:cs="Times New Roman"/>
                <w:color w:val="000000"/>
                <w:sz w:val="24"/>
                <w:szCs w:val="24"/>
                <w:bdr w:val="none" w:sz="0" w:space="0" w:color="auto" w:frame="1"/>
              </w:rPr>
              <w:t>ema/makna (</w:t>
            </w:r>
            <w:r w:rsidRPr="00C5630A">
              <w:rPr>
                <w:rFonts w:ascii="Times New Roman" w:eastAsia="Times New Roman" w:hAnsi="Times New Roman" w:cs="Times New Roman"/>
                <w:i/>
                <w:iCs/>
                <w:color w:val="000000"/>
                <w:sz w:val="24"/>
                <w:szCs w:val="24"/>
                <w:bdr w:val="none" w:sz="0" w:space="0" w:color="auto" w:frame="1"/>
              </w:rPr>
              <w:t>sense</w:t>
            </w:r>
            <w:r w:rsidRPr="00C5630A">
              <w:rPr>
                <w:rFonts w:ascii="Times New Roman" w:eastAsia="Times New Roman" w:hAnsi="Times New Roman" w:cs="Times New Roman"/>
                <w:color w:val="000000"/>
                <w:sz w:val="24"/>
                <w:szCs w:val="24"/>
                <w:bdr w:val="none" w:sz="0" w:space="0" w:color="auto" w:frame="1"/>
              </w:rPr>
              <w:t>); rasa (</w:t>
            </w:r>
            <w:r w:rsidRPr="00C5630A">
              <w:rPr>
                <w:rFonts w:ascii="Times New Roman" w:eastAsia="Times New Roman" w:hAnsi="Times New Roman" w:cs="Times New Roman"/>
                <w:i/>
                <w:iCs/>
                <w:color w:val="000000"/>
                <w:sz w:val="24"/>
                <w:szCs w:val="24"/>
                <w:bdr w:val="none" w:sz="0" w:space="0" w:color="auto" w:frame="1"/>
              </w:rPr>
              <w:t>feeling</w:t>
            </w:r>
            <w:r w:rsidRPr="00C5630A">
              <w:rPr>
                <w:rFonts w:ascii="Times New Roman" w:eastAsia="Times New Roman" w:hAnsi="Times New Roman" w:cs="Times New Roman"/>
                <w:color w:val="000000"/>
                <w:sz w:val="24"/>
                <w:szCs w:val="24"/>
                <w:bdr w:val="none" w:sz="0" w:space="0" w:color="auto" w:frame="1"/>
              </w:rPr>
              <w:t>), nada (</w:t>
            </w:r>
            <w:r w:rsidRPr="00C5630A">
              <w:rPr>
                <w:rFonts w:ascii="Times New Roman" w:eastAsia="Times New Roman" w:hAnsi="Times New Roman" w:cs="Times New Roman"/>
                <w:i/>
                <w:iCs/>
                <w:color w:val="000000"/>
                <w:sz w:val="24"/>
                <w:szCs w:val="24"/>
                <w:bdr w:val="none" w:sz="0" w:space="0" w:color="auto" w:frame="1"/>
              </w:rPr>
              <w:t>tone</w:t>
            </w:r>
            <w:r w:rsidRPr="00C5630A">
              <w:rPr>
                <w:rFonts w:ascii="Times New Roman" w:eastAsia="Times New Roman" w:hAnsi="Times New Roman" w:cs="Times New Roman"/>
                <w:color w:val="000000"/>
                <w:sz w:val="24"/>
                <w:szCs w:val="24"/>
                <w:bdr w:val="none" w:sz="0" w:space="0" w:color="auto" w:frame="1"/>
              </w:rPr>
              <w:t>), dan amanat/tujuan/maksud (</w:t>
            </w:r>
            <w:r w:rsidRPr="00C5630A">
              <w:rPr>
                <w:rFonts w:ascii="Times New Roman" w:eastAsia="Times New Roman" w:hAnsi="Times New Roman" w:cs="Times New Roman"/>
                <w:i/>
                <w:iCs/>
                <w:color w:val="000000"/>
                <w:sz w:val="24"/>
                <w:szCs w:val="24"/>
                <w:bdr w:val="none" w:sz="0" w:space="0" w:color="auto" w:frame="1"/>
              </w:rPr>
              <w:t>itentio</w:t>
            </w:r>
            <w:r w:rsidRPr="00C5630A">
              <w:rPr>
                <w:rFonts w:ascii="Times New Roman" w:eastAsia="Times New Roman" w:hAnsi="Times New Roman" w:cs="Times New Roman"/>
                <w:color w:val="000000"/>
                <w:sz w:val="24"/>
                <w:szCs w:val="24"/>
                <w:bdr w:val="none" w:sz="0" w:space="0" w:color="auto" w:frame="1"/>
              </w:rPr>
              <w:t xml:space="preserve">n). </w:t>
            </w:r>
            <w:r w:rsidRPr="00C5630A">
              <w:rPr>
                <w:rFonts w:ascii="Times New Roman" w:eastAsia="Times New Roman" w:hAnsi="Times New Roman" w:cs="Times New Roman"/>
                <w:color w:val="000000"/>
                <w:sz w:val="24"/>
                <w:szCs w:val="24"/>
              </w:rPr>
              <w:t> </w:t>
            </w:r>
          </w:p>
          <w:p w:rsidR="00F73855" w:rsidRPr="00C5630A" w:rsidRDefault="00F73855" w:rsidP="00F73855">
            <w:pPr>
              <w:numPr>
                <w:ilvl w:val="0"/>
                <w:numId w:val="41"/>
              </w:numPr>
              <w:spacing w:after="0" w:line="240" w:lineRule="auto"/>
              <w:ind w:left="254" w:hanging="254"/>
              <w:contextualSpacing/>
              <w:rPr>
                <w:rFonts w:ascii="Times New Roman" w:eastAsia="Times New Roman" w:hAnsi="Times New Roman" w:cs="Times New Roman"/>
                <w:sz w:val="24"/>
                <w:szCs w:val="24"/>
              </w:rPr>
            </w:pPr>
            <w:r w:rsidRPr="00C5630A">
              <w:rPr>
                <w:rFonts w:ascii="Times New Roman" w:eastAsia="Times New Roman" w:hAnsi="Times New Roman" w:cs="Times New Roman"/>
                <w:color w:val="000000"/>
                <w:sz w:val="24"/>
                <w:szCs w:val="24"/>
              </w:rPr>
              <w:t xml:space="preserve">Mempresentasikan,  menanggapi, dan merevisi puisi yang telah ditulis </w:t>
            </w:r>
          </w:p>
        </w:tc>
        <w:tc>
          <w:tcPr>
            <w:tcW w:w="3119" w:type="dxa"/>
          </w:tcPr>
          <w:p w:rsidR="00F73855" w:rsidRPr="00C5630A" w:rsidRDefault="00F73855" w:rsidP="00F73855">
            <w:pPr>
              <w:pStyle w:val="ListParagraph"/>
              <w:numPr>
                <w:ilvl w:val="0"/>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0"/>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numPr>
                <w:ilvl w:val="2"/>
                <w:numId w:val="50"/>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kata-kata yang menunjukkan diksi, imaji, d</w:t>
            </w:r>
            <w:r w:rsidRPr="00C5630A">
              <w:rPr>
                <w:rFonts w:ascii="Times New Roman" w:eastAsia="Times New Roman" w:hAnsi="Times New Roman" w:cs="Times New Roman"/>
                <w:color w:val="000000"/>
                <w:sz w:val="24"/>
                <w:szCs w:val="24"/>
                <w:bdr w:val="none" w:sz="0" w:space="0" w:color="auto" w:frame="1"/>
              </w:rPr>
              <w:t>iksi, kata konkret, gaya bahasa, rima/irama, tipografi</w:t>
            </w:r>
            <w:r w:rsidRPr="00C5630A">
              <w:rPr>
                <w:rFonts w:ascii="Times New Roman" w:eastAsia="Times New Roman" w:hAnsi="Times New Roman" w:cs="Times New Roman"/>
                <w:color w:val="000000"/>
                <w:sz w:val="24"/>
                <w:szCs w:val="24"/>
              </w:rPr>
              <w:t>, t</w:t>
            </w:r>
            <w:r w:rsidRPr="00C5630A">
              <w:rPr>
                <w:rFonts w:ascii="Times New Roman" w:eastAsia="Times New Roman" w:hAnsi="Times New Roman" w:cs="Times New Roman"/>
                <w:color w:val="000000"/>
                <w:sz w:val="24"/>
                <w:szCs w:val="24"/>
                <w:bdr w:val="none" w:sz="0" w:space="0" w:color="auto" w:frame="1"/>
              </w:rPr>
              <w:t>ema/makna (</w:t>
            </w:r>
            <w:r w:rsidRPr="00C5630A">
              <w:rPr>
                <w:rFonts w:ascii="Times New Roman" w:eastAsia="Times New Roman" w:hAnsi="Times New Roman" w:cs="Times New Roman"/>
                <w:i/>
                <w:iCs/>
                <w:color w:val="000000"/>
                <w:sz w:val="24"/>
                <w:szCs w:val="24"/>
                <w:bdr w:val="none" w:sz="0" w:space="0" w:color="auto" w:frame="1"/>
              </w:rPr>
              <w:t>sense</w:t>
            </w:r>
            <w:r w:rsidRPr="00C5630A">
              <w:rPr>
                <w:rFonts w:ascii="Times New Roman" w:eastAsia="Times New Roman" w:hAnsi="Times New Roman" w:cs="Times New Roman"/>
                <w:color w:val="000000"/>
                <w:sz w:val="24"/>
                <w:szCs w:val="24"/>
                <w:bdr w:val="none" w:sz="0" w:space="0" w:color="auto" w:frame="1"/>
              </w:rPr>
              <w:t xml:space="preserve">); </w:t>
            </w:r>
            <w:r w:rsidRPr="00C5630A">
              <w:rPr>
                <w:rFonts w:ascii="Times New Roman" w:eastAsia="Times New Roman" w:hAnsi="Times New Roman" w:cs="Times New Roman"/>
                <w:color w:val="000000"/>
                <w:sz w:val="24"/>
                <w:szCs w:val="24"/>
              </w:rPr>
              <w:t xml:space="preserve">dalam puisi.  </w:t>
            </w:r>
          </w:p>
          <w:p w:rsidR="00F73855" w:rsidRPr="00C5630A" w:rsidRDefault="00F73855" w:rsidP="00F73855">
            <w:pPr>
              <w:numPr>
                <w:ilvl w:val="2"/>
                <w:numId w:val="50"/>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Mendata kata-kata yang menunjukkan </w:t>
            </w:r>
            <w:r w:rsidRPr="00C5630A">
              <w:rPr>
                <w:rFonts w:ascii="Times New Roman" w:eastAsia="Times New Roman" w:hAnsi="Times New Roman" w:cs="Times New Roman"/>
                <w:color w:val="000000"/>
                <w:sz w:val="24"/>
                <w:szCs w:val="24"/>
                <w:bdr w:val="none" w:sz="0" w:space="0" w:color="auto" w:frame="1"/>
              </w:rPr>
              <w:t>rasa (</w:t>
            </w:r>
            <w:r w:rsidRPr="00C5630A">
              <w:rPr>
                <w:rFonts w:ascii="Times New Roman" w:eastAsia="Times New Roman" w:hAnsi="Times New Roman" w:cs="Times New Roman"/>
                <w:i/>
                <w:iCs/>
                <w:color w:val="000000"/>
                <w:sz w:val="24"/>
                <w:szCs w:val="24"/>
                <w:bdr w:val="none" w:sz="0" w:space="0" w:color="auto" w:frame="1"/>
              </w:rPr>
              <w:t>feeling</w:t>
            </w:r>
            <w:r w:rsidRPr="00C5630A">
              <w:rPr>
                <w:rFonts w:ascii="Times New Roman" w:eastAsia="Times New Roman" w:hAnsi="Times New Roman" w:cs="Times New Roman"/>
                <w:color w:val="000000"/>
                <w:sz w:val="24"/>
                <w:szCs w:val="24"/>
                <w:bdr w:val="none" w:sz="0" w:space="0" w:color="auto" w:frame="1"/>
              </w:rPr>
              <w:t xml:space="preserve">), </w:t>
            </w:r>
            <w:r w:rsidRPr="00C5630A">
              <w:rPr>
                <w:rFonts w:ascii="Times New Roman" w:eastAsia="Times New Roman" w:hAnsi="Times New Roman" w:cs="Times New Roman"/>
                <w:color w:val="000000"/>
                <w:sz w:val="24"/>
                <w:szCs w:val="24"/>
                <w:bdr w:val="none" w:sz="0" w:space="0" w:color="auto" w:frame="1"/>
                <w:lang w:val="en-US"/>
              </w:rPr>
              <w:t xml:space="preserve">nada, dan amanat </w:t>
            </w:r>
            <w:r w:rsidRPr="00C5630A">
              <w:rPr>
                <w:rFonts w:ascii="Times New Roman" w:eastAsia="Times New Roman" w:hAnsi="Times New Roman" w:cs="Times New Roman"/>
                <w:color w:val="000000"/>
                <w:sz w:val="24"/>
                <w:szCs w:val="24"/>
              </w:rPr>
              <w:t xml:space="preserve">dalam puisi.  </w:t>
            </w:r>
          </w:p>
          <w:p w:rsidR="00F73855" w:rsidRPr="00C5630A" w:rsidRDefault="00F73855" w:rsidP="003B467D">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 </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C5630A" w:rsidRDefault="00F73855" w:rsidP="003B467D">
            <w:pPr>
              <w:spacing w:line="276" w:lineRule="auto"/>
              <w:rPr>
                <w:rFonts w:ascii="Times New Roman" w:eastAsia="Times New Roman" w:hAnsi="Times New Roman" w:cs="Times New Roman"/>
                <w:color w:val="000000"/>
                <w:sz w:val="24"/>
                <w:szCs w:val="24"/>
                <w:lang w:val="en-US"/>
              </w:rPr>
            </w:pPr>
            <w:r w:rsidRPr="00C5630A">
              <w:rPr>
                <w:rFonts w:ascii="Times New Roman" w:hAnsi="Times New Roman" w:cs="Times New Roman"/>
                <w:color w:val="000000"/>
                <w:sz w:val="24"/>
                <w:szCs w:val="24"/>
              </w:rPr>
              <w:t>Tes tertulis (uraian), Penugasan (Lembar kerja</w:t>
            </w:r>
            <w:r w:rsidRPr="00C5630A">
              <w:rPr>
                <w:rFonts w:ascii="Times New Roman" w:hAnsi="Times New Roman" w:cs="Times New Roman"/>
                <w:color w:val="000000"/>
                <w:sz w:val="24"/>
                <w:szCs w:val="24"/>
                <w:lang w:val="en-US"/>
              </w:rPr>
              <w:t>)</w:t>
            </w:r>
          </w:p>
        </w:tc>
        <w:tc>
          <w:tcPr>
            <w:tcW w:w="993" w:type="dxa"/>
            <w:vMerge w:val="restart"/>
          </w:tcPr>
          <w:p w:rsidR="00F73855" w:rsidRPr="00C5630A" w:rsidRDefault="00F73855" w:rsidP="003B467D">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rPr>
          <w:trHeight w:val="319"/>
        </w:trPr>
        <w:tc>
          <w:tcPr>
            <w:tcW w:w="2405" w:type="dxa"/>
          </w:tcPr>
          <w:p w:rsidR="00F73855" w:rsidRPr="00C5630A" w:rsidRDefault="00F73855" w:rsidP="00F73855">
            <w:pPr>
              <w:numPr>
                <w:ilvl w:val="1"/>
                <w:numId w:val="8"/>
              </w:numPr>
              <w:spacing w:after="0" w:line="240" w:lineRule="auto"/>
              <w:ind w:left="459" w:hanging="459"/>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rPr>
              <w:t>Menulis puisi dengan memerhatikan unsur pembangunnya (tema, diksi, gaya bahasa, imaji, struktur, perwajahan)</w:t>
            </w:r>
          </w:p>
        </w:tc>
        <w:tc>
          <w:tcPr>
            <w:tcW w:w="1985" w:type="dxa"/>
            <w:vMerge/>
          </w:tcPr>
          <w:p w:rsidR="00F73855" w:rsidRPr="00C5630A" w:rsidRDefault="00F73855" w:rsidP="003B467D">
            <w:pPr>
              <w:rPr>
                <w:rFonts w:ascii="Times New Roman" w:hAnsi="Times New Roman" w:cs="Times New Roman"/>
                <w:sz w:val="24"/>
                <w:szCs w:val="24"/>
              </w:rPr>
            </w:pPr>
          </w:p>
        </w:tc>
        <w:tc>
          <w:tcPr>
            <w:tcW w:w="2551" w:type="dxa"/>
            <w:vMerge/>
          </w:tcPr>
          <w:p w:rsidR="00F73855" w:rsidRPr="00C5630A" w:rsidRDefault="00F73855" w:rsidP="003B467D">
            <w:pPr>
              <w:rPr>
                <w:rFonts w:ascii="Times New Roman" w:hAnsi="Times New Roman" w:cs="Times New Roman"/>
                <w:sz w:val="24"/>
                <w:szCs w:val="24"/>
              </w:rPr>
            </w:pPr>
          </w:p>
        </w:tc>
        <w:tc>
          <w:tcPr>
            <w:tcW w:w="3119" w:type="dxa"/>
          </w:tcPr>
          <w:p w:rsidR="00F73855" w:rsidRPr="00C5630A" w:rsidRDefault="00F73855" w:rsidP="003B467D">
            <w:pPr>
              <w:ind w:left="601" w:hanging="567"/>
              <w:contextualSpacing/>
              <w:rPr>
                <w:rFonts w:ascii="Times New Roman" w:eastAsia="Times New Roman" w:hAnsi="Times New Roman" w:cs="Times New Roman"/>
                <w:sz w:val="24"/>
                <w:szCs w:val="24"/>
              </w:rPr>
            </w:pPr>
            <w:r w:rsidRPr="00C5630A">
              <w:rPr>
                <w:rFonts w:ascii="Times New Roman" w:eastAsia="Times New Roman" w:hAnsi="Times New Roman" w:cs="Times New Roman"/>
                <w:sz w:val="24"/>
                <w:szCs w:val="24"/>
                <w:lang w:val="en-US"/>
              </w:rPr>
              <w:t xml:space="preserve">4.17.1 </w:t>
            </w:r>
            <w:r w:rsidRPr="00C5630A">
              <w:rPr>
                <w:rFonts w:ascii="Times New Roman" w:eastAsia="Times New Roman" w:hAnsi="Times New Roman" w:cs="Times New Roman"/>
                <w:sz w:val="24"/>
                <w:szCs w:val="24"/>
              </w:rPr>
              <w:t xml:space="preserve">Menulis puisi dengan memerhatikan diksi, imaji, diksi, kata konkret, gaya bahasa, rima/irama, tipografi, tema/makna (sense).  </w:t>
            </w:r>
          </w:p>
          <w:p w:rsidR="00F73855" w:rsidRPr="00C5630A" w:rsidRDefault="00F73855" w:rsidP="003B467D">
            <w:pPr>
              <w:ind w:left="601" w:hanging="567"/>
              <w:contextualSpacing/>
              <w:rPr>
                <w:rFonts w:ascii="Times New Roman" w:eastAsia="Times New Roman" w:hAnsi="Times New Roman" w:cs="Times New Roman"/>
                <w:sz w:val="24"/>
                <w:szCs w:val="24"/>
              </w:rPr>
            </w:pPr>
            <w:r w:rsidRPr="00C5630A">
              <w:rPr>
                <w:rFonts w:ascii="Times New Roman" w:eastAsia="Times New Roman" w:hAnsi="Times New Roman" w:cs="Times New Roman"/>
                <w:sz w:val="24"/>
                <w:szCs w:val="24"/>
                <w:lang w:val="en-US"/>
              </w:rPr>
              <w:t xml:space="preserve">4.17.2 </w:t>
            </w:r>
            <w:r w:rsidRPr="00C5630A">
              <w:rPr>
                <w:rFonts w:ascii="Times New Roman" w:eastAsia="Times New Roman" w:hAnsi="Times New Roman" w:cs="Times New Roman"/>
                <w:sz w:val="24"/>
                <w:szCs w:val="24"/>
              </w:rPr>
              <w:t>Menulis puisi dengan memerhatikan rasa (feeling)</w:t>
            </w:r>
            <w:r w:rsidRPr="00C5630A">
              <w:rPr>
                <w:rFonts w:ascii="Times New Roman" w:eastAsia="Times New Roman" w:hAnsi="Times New Roman" w:cs="Times New Roman"/>
                <w:sz w:val="24"/>
                <w:szCs w:val="24"/>
                <w:lang w:val="en-US"/>
              </w:rPr>
              <w:t xml:space="preserve">, nada, dan amanat </w:t>
            </w:r>
            <w:r w:rsidRPr="00C5630A">
              <w:rPr>
                <w:rFonts w:ascii="Times New Roman" w:eastAsia="Times New Roman" w:hAnsi="Times New Roman" w:cs="Times New Roman"/>
                <w:sz w:val="24"/>
                <w:szCs w:val="24"/>
              </w:rPr>
              <w:t xml:space="preserve"> </w:t>
            </w:r>
          </w:p>
          <w:p w:rsidR="00F73855" w:rsidRPr="00C5630A" w:rsidRDefault="00F73855" w:rsidP="003B467D">
            <w:pPr>
              <w:ind w:left="601" w:hanging="567"/>
              <w:contextualSpacing/>
              <w:rPr>
                <w:rFonts w:ascii="Times New Roman" w:eastAsia="Times New Roman" w:hAnsi="Times New Roman" w:cs="Times New Roman"/>
                <w:sz w:val="24"/>
                <w:szCs w:val="24"/>
              </w:rPr>
            </w:pPr>
            <w:r w:rsidRPr="00C5630A">
              <w:rPr>
                <w:rFonts w:ascii="Times New Roman" w:eastAsia="Times New Roman" w:hAnsi="Times New Roman" w:cs="Times New Roman"/>
                <w:color w:val="000000"/>
                <w:sz w:val="24"/>
                <w:szCs w:val="24"/>
                <w:lang w:val="en-US"/>
              </w:rPr>
              <w:t xml:space="preserve">4.17.3 </w:t>
            </w:r>
            <w:r w:rsidRPr="00C5630A">
              <w:rPr>
                <w:rFonts w:ascii="Times New Roman" w:eastAsia="Times New Roman" w:hAnsi="Times New Roman" w:cs="Times New Roman"/>
                <w:color w:val="000000"/>
                <w:sz w:val="24"/>
                <w:szCs w:val="24"/>
              </w:rPr>
              <w:t>Mempresentasikan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puisi yang telah ditulis  </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C5630A" w:rsidRDefault="00F73855" w:rsidP="003B467D">
            <w:pPr>
              <w:spacing w:line="276" w:lineRule="auto"/>
              <w:rPr>
                <w:rFonts w:ascii="Times New Roman" w:eastAsia="Times New Roman" w:hAnsi="Times New Roman" w:cs="Times New Roman"/>
                <w:color w:val="000000"/>
                <w:sz w:val="24"/>
                <w:szCs w:val="24"/>
                <w:lang w:val="en-US"/>
              </w:rPr>
            </w:pPr>
            <w:r w:rsidRPr="00C5630A">
              <w:rPr>
                <w:rFonts w:ascii="Times New Roman" w:hAnsi="Times New Roman" w:cs="Times New Roman"/>
                <w:color w:val="000000"/>
                <w:sz w:val="24"/>
                <w:szCs w:val="24"/>
              </w:rPr>
              <w:t>P</w:t>
            </w:r>
            <w:r w:rsidRPr="00C5630A">
              <w:rPr>
                <w:rFonts w:ascii="Times New Roman" w:hAnsi="Times New Roman" w:cs="Times New Roman"/>
                <w:color w:val="000000"/>
                <w:sz w:val="24"/>
                <w:szCs w:val="24"/>
                <w:lang w:val="en-US"/>
              </w:rPr>
              <w:t>roduk, P</w:t>
            </w:r>
            <w:r w:rsidRPr="00C5630A">
              <w:rPr>
                <w:rFonts w:ascii="Times New Roman" w:hAnsi="Times New Roman" w:cs="Times New Roman"/>
                <w:color w:val="000000"/>
                <w:sz w:val="24"/>
                <w:szCs w:val="24"/>
              </w:rPr>
              <w:t>ortofolio</w:t>
            </w:r>
          </w:p>
        </w:tc>
        <w:tc>
          <w:tcPr>
            <w:tcW w:w="993" w:type="dxa"/>
            <w:vMerge/>
          </w:tcPr>
          <w:p w:rsidR="00F73855" w:rsidRPr="00C5630A" w:rsidRDefault="00F73855" w:rsidP="003B467D">
            <w:pPr>
              <w:rPr>
                <w:rFonts w:ascii="Times New Roman" w:hAnsi="Times New Roman" w:cs="Times New Roman"/>
                <w:sz w:val="24"/>
                <w:szCs w:val="24"/>
              </w:rPr>
            </w:pP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rPr>
          <w:trHeight w:val="1826"/>
        </w:trPr>
        <w:tc>
          <w:tcPr>
            <w:tcW w:w="2405" w:type="dxa"/>
          </w:tcPr>
          <w:p w:rsidR="00F73855" w:rsidRPr="00C5630A" w:rsidRDefault="00F73855" w:rsidP="00F73855">
            <w:pPr>
              <w:numPr>
                <w:ilvl w:val="1"/>
                <w:numId w:val="7"/>
              </w:numPr>
              <w:spacing w:after="0" w:line="240" w:lineRule="auto"/>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Menganalisis isi dari minimal satu buku fiksi dan satu buku nonfiksi yang sudah dibaca.</w:t>
            </w:r>
          </w:p>
        </w:tc>
        <w:tc>
          <w:tcPr>
            <w:tcW w:w="1985" w:type="dxa"/>
            <w:vMerge w:val="restart"/>
          </w:tcPr>
          <w:p w:rsidR="00F73855" w:rsidRPr="00C5630A" w:rsidRDefault="00F73855" w:rsidP="003B467D">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Resensi buku.</w:t>
            </w:r>
          </w:p>
        </w:tc>
        <w:tc>
          <w:tcPr>
            <w:tcW w:w="2551" w:type="dxa"/>
            <w:vMerge w:val="restart"/>
          </w:tcPr>
          <w:p w:rsidR="00F73855" w:rsidRPr="00C5630A" w:rsidRDefault="00F73855" w:rsidP="003B467D">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Membuat Resensi Buku yang Dibaca</w:t>
            </w:r>
          </w:p>
          <w:p w:rsidR="00F73855" w:rsidRPr="00C5630A" w:rsidRDefault="00F73855" w:rsidP="00F73855">
            <w:pPr>
              <w:numPr>
                <w:ilvl w:val="0"/>
                <w:numId w:val="42"/>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Menganalisis kelebihan dan kekurangan buku yang dibaca</w:t>
            </w:r>
          </w:p>
          <w:p w:rsidR="00F73855" w:rsidRPr="00C5630A" w:rsidRDefault="00F73855" w:rsidP="00F73855">
            <w:pPr>
              <w:numPr>
                <w:ilvl w:val="0"/>
                <w:numId w:val="42"/>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Menyusun resensi buku nonfiksi yang dibaca.dengan memerhatikan unsur-unsur resensi</w:t>
            </w:r>
          </w:p>
          <w:p w:rsidR="00F73855" w:rsidRPr="00C5630A" w:rsidRDefault="00F73855" w:rsidP="00F73855">
            <w:pPr>
              <w:numPr>
                <w:ilvl w:val="0"/>
                <w:numId w:val="42"/>
              </w:numPr>
              <w:spacing w:after="0" w:line="240" w:lineRule="auto"/>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Mempresentasikan dan menanggapiresensi yang ditulis</w:t>
            </w:r>
          </w:p>
        </w:tc>
        <w:tc>
          <w:tcPr>
            <w:tcW w:w="3119" w:type="dxa"/>
          </w:tcPr>
          <w:p w:rsidR="00F73855" w:rsidRPr="00C5630A" w:rsidRDefault="00F73855" w:rsidP="00F73855">
            <w:pPr>
              <w:pStyle w:val="ListParagraph"/>
              <w:numPr>
                <w:ilvl w:val="0"/>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0"/>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pStyle w:val="ListParagraph"/>
              <w:numPr>
                <w:ilvl w:val="1"/>
                <w:numId w:val="51"/>
              </w:numPr>
              <w:spacing w:after="0" w:line="240" w:lineRule="auto"/>
              <w:ind w:left="620" w:hanging="620"/>
              <w:rPr>
                <w:rFonts w:ascii="Times New Roman" w:eastAsia="Times New Roman" w:hAnsi="Times New Roman" w:cs="Times New Roman"/>
                <w:vanish/>
                <w:color w:val="000000"/>
                <w:sz w:val="24"/>
                <w:szCs w:val="24"/>
              </w:rPr>
            </w:pPr>
          </w:p>
          <w:p w:rsidR="00F73855" w:rsidRPr="00C5630A" w:rsidRDefault="00F73855" w:rsidP="00F73855">
            <w:pPr>
              <w:numPr>
                <w:ilvl w:val="2"/>
                <w:numId w:val="51"/>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Menganalisis kelebihan</w:t>
            </w:r>
            <w:r w:rsidRPr="00C5630A">
              <w:rPr>
                <w:rFonts w:ascii="Times New Roman" w:eastAsia="Times New Roman" w:hAnsi="Times New Roman" w:cs="Times New Roman"/>
                <w:color w:val="000000"/>
                <w:sz w:val="24"/>
                <w:szCs w:val="24"/>
                <w:lang w:val="en-US"/>
              </w:rPr>
              <w:t xml:space="preserve"> buku yang dibaca</w:t>
            </w:r>
          </w:p>
          <w:p w:rsidR="00F73855" w:rsidRPr="00C5630A" w:rsidRDefault="00F73855" w:rsidP="00F73855">
            <w:pPr>
              <w:numPr>
                <w:ilvl w:val="2"/>
                <w:numId w:val="51"/>
              </w:numPr>
              <w:spacing w:after="0" w:line="240" w:lineRule="auto"/>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Menganalisis</w:t>
            </w:r>
            <w:r w:rsidRPr="00C5630A">
              <w:rPr>
                <w:rFonts w:ascii="Times New Roman" w:eastAsia="Times New Roman" w:hAnsi="Times New Roman" w:cs="Times New Roman"/>
                <w:color w:val="000000"/>
                <w:sz w:val="24"/>
                <w:szCs w:val="24"/>
              </w:rPr>
              <w:t xml:space="preserve"> kekurangan buku yang dibaca</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F73855" w:rsidRPr="00C5630A" w:rsidRDefault="00F73855" w:rsidP="003B467D">
            <w:pPr>
              <w:spacing w:line="276" w:lineRule="auto"/>
              <w:rPr>
                <w:rFonts w:ascii="Times New Roman" w:eastAsia="Times New Roman" w:hAnsi="Times New Roman" w:cs="Times New Roman"/>
                <w:color w:val="000000"/>
                <w:sz w:val="24"/>
                <w:szCs w:val="24"/>
              </w:rPr>
            </w:pPr>
            <w:r w:rsidRPr="00C5630A">
              <w:rPr>
                <w:rFonts w:ascii="Times New Roman" w:hAnsi="Times New Roman" w:cs="Times New Roman"/>
                <w:color w:val="000000"/>
                <w:sz w:val="24"/>
                <w:szCs w:val="24"/>
              </w:rPr>
              <w:t>Tes tertulis (uraian), Penugasan (Lembar kerja)</w:t>
            </w:r>
          </w:p>
        </w:tc>
        <w:tc>
          <w:tcPr>
            <w:tcW w:w="993" w:type="dxa"/>
            <w:vMerge w:val="restart"/>
          </w:tcPr>
          <w:p w:rsidR="00F73855" w:rsidRPr="00C5630A" w:rsidRDefault="00F73855" w:rsidP="003B467D">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F73855" w:rsidRPr="00C5630A" w:rsidRDefault="00F73855" w:rsidP="003B467D">
            <w:pPr>
              <w:rPr>
                <w:rFonts w:ascii="Times New Roman" w:hAnsi="Times New Roman" w:cs="Times New Roman"/>
                <w:sz w:val="24"/>
                <w:szCs w:val="24"/>
              </w:rPr>
            </w:pPr>
          </w:p>
        </w:tc>
      </w:tr>
      <w:tr w:rsidR="00F73855" w:rsidRPr="00C5630A" w:rsidTr="003B467D">
        <w:trPr>
          <w:trHeight w:val="319"/>
        </w:trPr>
        <w:tc>
          <w:tcPr>
            <w:tcW w:w="2405" w:type="dxa"/>
          </w:tcPr>
          <w:p w:rsidR="00F73855" w:rsidRPr="00C5630A" w:rsidRDefault="00F73855" w:rsidP="00F73855">
            <w:pPr>
              <w:numPr>
                <w:ilvl w:val="1"/>
                <w:numId w:val="8"/>
              </w:numPr>
              <w:spacing w:after="0" w:line="240" w:lineRule="auto"/>
              <w:ind w:left="459" w:hanging="459"/>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rPr>
              <w:t>Mempresentasikan replikasi isi buku ilmiah yang dibaca dalam bentuk resensi.</w:t>
            </w:r>
          </w:p>
        </w:tc>
        <w:tc>
          <w:tcPr>
            <w:tcW w:w="1985" w:type="dxa"/>
            <w:vMerge/>
          </w:tcPr>
          <w:p w:rsidR="00F73855" w:rsidRPr="00C5630A" w:rsidRDefault="00F73855" w:rsidP="003B467D">
            <w:pPr>
              <w:rPr>
                <w:rFonts w:ascii="Times New Roman" w:hAnsi="Times New Roman" w:cs="Times New Roman"/>
                <w:sz w:val="24"/>
                <w:szCs w:val="24"/>
              </w:rPr>
            </w:pPr>
          </w:p>
        </w:tc>
        <w:tc>
          <w:tcPr>
            <w:tcW w:w="2551" w:type="dxa"/>
            <w:vMerge/>
          </w:tcPr>
          <w:p w:rsidR="00F73855" w:rsidRPr="00C5630A" w:rsidRDefault="00F73855" w:rsidP="003B467D">
            <w:pPr>
              <w:rPr>
                <w:rFonts w:ascii="Times New Roman" w:hAnsi="Times New Roman" w:cs="Times New Roman"/>
                <w:sz w:val="24"/>
                <w:szCs w:val="24"/>
              </w:rPr>
            </w:pPr>
          </w:p>
        </w:tc>
        <w:tc>
          <w:tcPr>
            <w:tcW w:w="3119" w:type="dxa"/>
          </w:tcPr>
          <w:p w:rsidR="00F73855" w:rsidRPr="00C5630A" w:rsidRDefault="00F73855" w:rsidP="003B467D">
            <w:pPr>
              <w:ind w:left="743" w:hanging="70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4.18.1 Menyusun resensi buku nonfiksi yang dibaca.dengan memerhatikan unsur-unsur resensi</w:t>
            </w:r>
          </w:p>
          <w:p w:rsidR="00F73855" w:rsidRPr="00C5630A" w:rsidRDefault="00F73855" w:rsidP="003B467D">
            <w:pPr>
              <w:ind w:left="743" w:hanging="74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4.18.2 </w:t>
            </w:r>
            <w:r w:rsidRPr="00C5630A">
              <w:rPr>
                <w:rFonts w:ascii="Times New Roman" w:eastAsia="Times New Roman" w:hAnsi="Times New Roman" w:cs="Times New Roman"/>
                <w:color w:val="000000"/>
                <w:sz w:val="24"/>
                <w:szCs w:val="24"/>
              </w:rPr>
              <w:t>Mempresentasikan dan menanggapiresensi yang ditulis</w:t>
            </w:r>
          </w:p>
        </w:tc>
        <w:tc>
          <w:tcPr>
            <w:tcW w:w="1275" w:type="dxa"/>
            <w:vAlign w:val="center"/>
          </w:tcPr>
          <w:p w:rsidR="00F73855" w:rsidRPr="00C5630A" w:rsidRDefault="00F73855" w:rsidP="003B467D">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Produk, Proyek</w:t>
            </w:r>
          </w:p>
        </w:tc>
        <w:tc>
          <w:tcPr>
            <w:tcW w:w="993" w:type="dxa"/>
            <w:vMerge/>
          </w:tcPr>
          <w:p w:rsidR="00F73855" w:rsidRPr="00C5630A" w:rsidRDefault="00F73855" w:rsidP="003B467D">
            <w:pPr>
              <w:rPr>
                <w:rFonts w:ascii="Times New Roman" w:hAnsi="Times New Roman" w:cs="Times New Roman"/>
                <w:sz w:val="24"/>
                <w:szCs w:val="24"/>
              </w:rPr>
            </w:pPr>
          </w:p>
        </w:tc>
        <w:tc>
          <w:tcPr>
            <w:tcW w:w="1701" w:type="dxa"/>
            <w:vMerge/>
          </w:tcPr>
          <w:p w:rsidR="00F73855" w:rsidRPr="00C5630A" w:rsidRDefault="00F73855" w:rsidP="003B467D">
            <w:pPr>
              <w:rPr>
                <w:rFonts w:ascii="Times New Roman" w:hAnsi="Times New Roman" w:cs="Times New Roman"/>
                <w:sz w:val="24"/>
                <w:szCs w:val="24"/>
              </w:rPr>
            </w:pPr>
          </w:p>
        </w:tc>
      </w:tr>
    </w:tbl>
    <w:p w:rsidR="00F73855" w:rsidRPr="00C5630A" w:rsidRDefault="00F73855" w:rsidP="00F73855">
      <w:pPr>
        <w:ind w:firstLine="2552"/>
        <w:rPr>
          <w:rFonts w:ascii="Times New Roman" w:hAnsi="Times New Roman" w:cs="Times New Roman"/>
          <w:sz w:val="24"/>
          <w:szCs w:val="24"/>
        </w:rPr>
      </w:pPr>
    </w:p>
    <w:p w:rsidR="00F73855" w:rsidRPr="00823AF0" w:rsidRDefault="00F73855" w:rsidP="00F73855">
      <w:pPr>
        <w:spacing w:after="0" w:line="240" w:lineRule="auto"/>
        <w:ind w:left="79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Bandung, Juli 2020</w:t>
      </w:r>
    </w:p>
    <w:p w:rsidR="00F73855" w:rsidRPr="00823AF0" w:rsidRDefault="00F73855" w:rsidP="00F73855">
      <w:pPr>
        <w:spacing w:after="0" w:line="240" w:lineRule="auto"/>
        <w:jc w:val="both"/>
        <w:rPr>
          <w:rFonts w:ascii="Times New Roman" w:eastAsia="Times New Roman" w:hAnsi="Times New Roman" w:cs="Times New Roman"/>
          <w:sz w:val="20"/>
          <w:szCs w:val="20"/>
        </w:rPr>
      </w:pPr>
    </w:p>
    <w:p w:rsidR="00F73855" w:rsidRPr="00823AF0" w:rsidRDefault="00F73855" w:rsidP="00F73855">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Mengetahui</w:t>
      </w:r>
    </w:p>
    <w:p w:rsidR="00F73855" w:rsidRPr="00823AF0" w:rsidRDefault="00F73855" w:rsidP="00F73855">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 xml:space="preserve">Kepala </w:t>
      </w:r>
      <w:r>
        <w:rPr>
          <w:rFonts w:ascii="Times New Roman" w:eastAsia="Times New Roman" w:hAnsi="Times New Roman" w:cs="Times New Roman"/>
          <w:sz w:val="20"/>
          <w:szCs w:val="20"/>
          <w:lang w:val="en-US"/>
        </w:rPr>
        <w:t>Madrasal Aliyah</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Guru Bahasa Indonesia,</w:t>
      </w:r>
    </w:p>
    <w:p w:rsidR="00F73855" w:rsidRPr="00823AF0" w:rsidRDefault="00F73855" w:rsidP="00F73855">
      <w:pPr>
        <w:spacing w:after="0" w:line="240" w:lineRule="auto"/>
        <w:jc w:val="both"/>
        <w:rPr>
          <w:rFonts w:ascii="Times New Roman" w:eastAsia="Times New Roman" w:hAnsi="Times New Roman" w:cs="Times New Roman"/>
          <w:sz w:val="20"/>
          <w:szCs w:val="20"/>
        </w:rPr>
      </w:pPr>
    </w:p>
    <w:p w:rsidR="00F73855" w:rsidRDefault="00F73855" w:rsidP="00F73855">
      <w:pPr>
        <w:spacing w:after="0" w:line="240" w:lineRule="auto"/>
        <w:jc w:val="both"/>
        <w:rPr>
          <w:rFonts w:ascii="Times New Roman" w:eastAsia="Times New Roman" w:hAnsi="Times New Roman" w:cs="Times New Roman"/>
          <w:sz w:val="20"/>
          <w:szCs w:val="20"/>
        </w:rPr>
      </w:pPr>
    </w:p>
    <w:p w:rsidR="00F73855" w:rsidRPr="00823AF0" w:rsidRDefault="00F73855" w:rsidP="00F73855">
      <w:pPr>
        <w:spacing w:after="0" w:line="240" w:lineRule="auto"/>
        <w:jc w:val="both"/>
        <w:rPr>
          <w:rFonts w:ascii="Times New Roman" w:eastAsia="Times New Roman" w:hAnsi="Times New Roman" w:cs="Times New Roman"/>
          <w:sz w:val="20"/>
          <w:szCs w:val="20"/>
        </w:rPr>
      </w:pPr>
    </w:p>
    <w:p w:rsidR="00F73855" w:rsidRPr="00823AF0" w:rsidRDefault="00F73855" w:rsidP="00F73855">
      <w:pPr>
        <w:spacing w:after="0" w:line="240" w:lineRule="auto"/>
        <w:jc w:val="both"/>
        <w:rPr>
          <w:rFonts w:ascii="Times New Roman" w:eastAsia="Times New Roman" w:hAnsi="Times New Roman" w:cs="Times New Roman"/>
          <w:sz w:val="20"/>
          <w:szCs w:val="20"/>
        </w:rPr>
      </w:pPr>
    </w:p>
    <w:p w:rsidR="00F73855" w:rsidRPr="00823AF0" w:rsidRDefault="00F73855" w:rsidP="00F73855">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Drs. Badrudin</w:t>
      </w:r>
      <w:r>
        <w:rPr>
          <w:rFonts w:ascii="Times New Roman" w:eastAsia="Times New Roman" w:hAnsi="Times New Roman" w:cs="Times New Roman"/>
          <w:sz w:val="20"/>
          <w:szCs w:val="20"/>
          <w:lang w:val="en-US"/>
        </w:rPr>
        <w:t>.</w:t>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ab/>
        <w:t>Gladia Vitha Lestari, S.Pd</w:t>
      </w:r>
      <w:r w:rsidRPr="00823AF0">
        <w:rPr>
          <w:rFonts w:ascii="Times New Roman" w:eastAsia="Times New Roman" w:hAnsi="Times New Roman" w:cs="Times New Roman"/>
          <w:sz w:val="20"/>
          <w:szCs w:val="20"/>
          <w:lang w:val="en-US"/>
        </w:rPr>
        <w:t>.</w:t>
      </w:r>
    </w:p>
    <w:p w:rsidR="00F73855" w:rsidRDefault="00F73855" w:rsidP="00F73855">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Pr>
          <w:rFonts w:ascii="Times New Roman" w:eastAsia="Times New Roman" w:hAnsi="Times New Roman" w:cs="Times New Roman"/>
          <w:color w:val="000000"/>
          <w:sz w:val="20"/>
          <w:szCs w:val="20"/>
          <w:lang w:val="en-US" w:eastAsia="id-ID"/>
        </w:rPr>
        <w:tab/>
      </w:r>
      <w:r>
        <w:rPr>
          <w:rFonts w:ascii="Times New Roman" w:eastAsia="Times New Roman" w:hAnsi="Times New Roman" w:cs="Times New Roman"/>
          <w:color w:val="000000"/>
          <w:sz w:val="20"/>
          <w:szCs w:val="20"/>
          <w:lang w:val="en-US" w:eastAsia="id-ID"/>
        </w:rPr>
        <w:tab/>
      </w:r>
    </w:p>
    <w:p w:rsidR="00F73855" w:rsidRPr="00C5630A" w:rsidRDefault="00F73855" w:rsidP="00F73855">
      <w:pPr>
        <w:spacing w:after="0" w:line="240" w:lineRule="auto"/>
        <w:rPr>
          <w:rFonts w:ascii="Times New Roman" w:eastAsia="Times New Roman" w:hAnsi="Times New Roman" w:cs="Times New Roman"/>
          <w:color w:val="000000"/>
          <w:sz w:val="24"/>
          <w:szCs w:val="24"/>
          <w:lang w:eastAsia="id-ID"/>
        </w:rPr>
      </w:pPr>
    </w:p>
    <w:p w:rsidR="00F73855" w:rsidRPr="00C5630A" w:rsidRDefault="00F73855" w:rsidP="00F73855">
      <w:pPr>
        <w:ind w:firstLine="2552"/>
        <w:rPr>
          <w:rFonts w:ascii="Times New Roman" w:hAnsi="Times New Roman" w:cs="Times New Roman"/>
          <w:sz w:val="24"/>
          <w:szCs w:val="24"/>
        </w:rPr>
      </w:pPr>
    </w:p>
    <w:p w:rsidR="00F73855" w:rsidRPr="00C5630A" w:rsidRDefault="00F73855" w:rsidP="00F73855">
      <w:pPr>
        <w:ind w:firstLine="2552"/>
        <w:rPr>
          <w:rFonts w:ascii="Times New Roman" w:hAnsi="Times New Roman" w:cs="Times New Roman"/>
          <w:sz w:val="24"/>
          <w:szCs w:val="24"/>
        </w:rPr>
      </w:pPr>
    </w:p>
    <w:p w:rsidR="002A28F9" w:rsidRPr="00F73855" w:rsidRDefault="002A28F9">
      <w:pPr>
        <w:rPr>
          <w:lang w:val="en-US"/>
        </w:rPr>
      </w:pPr>
    </w:p>
    <w:sectPr w:rsidR="002A28F9" w:rsidRPr="00F73855" w:rsidSect="00D24970">
      <w:footerReference w:type="default" r:id="rId6"/>
      <w:pgSz w:w="16838" w:h="11906" w:orient="landscape"/>
      <w:pgMar w:top="170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241203"/>
      <w:docPartObj>
        <w:docPartGallery w:val="Page Numbers (Bottom of Page)"/>
        <w:docPartUnique/>
      </w:docPartObj>
    </w:sdtPr>
    <w:sdtEndPr>
      <w:rPr>
        <w:rFonts w:ascii="Times New Roman" w:hAnsi="Times New Roman" w:cs="Times New Roman"/>
        <w:noProof/>
        <w:sz w:val="24"/>
        <w:szCs w:val="24"/>
      </w:rPr>
    </w:sdtEndPr>
    <w:sdtContent>
      <w:p w:rsidR="00457BA7" w:rsidRPr="00D24970" w:rsidRDefault="00F73855">
        <w:pPr>
          <w:pStyle w:val="Footer"/>
          <w:jc w:val="center"/>
          <w:rPr>
            <w:rFonts w:ascii="Times New Roman" w:hAnsi="Times New Roman" w:cs="Times New Roman"/>
            <w:sz w:val="24"/>
            <w:szCs w:val="24"/>
          </w:rPr>
        </w:pPr>
        <w:r w:rsidRPr="00D24970">
          <w:rPr>
            <w:rFonts w:ascii="Times New Roman" w:hAnsi="Times New Roman" w:cs="Times New Roman"/>
            <w:sz w:val="24"/>
            <w:szCs w:val="24"/>
          </w:rPr>
          <w:fldChar w:fldCharType="begin"/>
        </w:r>
        <w:r w:rsidRPr="00D24970">
          <w:rPr>
            <w:rFonts w:ascii="Times New Roman" w:hAnsi="Times New Roman" w:cs="Times New Roman"/>
            <w:sz w:val="24"/>
            <w:szCs w:val="24"/>
          </w:rPr>
          <w:instrText xml:space="preserve"> PAGE   \* MERGEFORMAT </w:instrText>
        </w:r>
        <w:r w:rsidRPr="00D24970">
          <w:rPr>
            <w:rFonts w:ascii="Times New Roman" w:hAnsi="Times New Roman" w:cs="Times New Roman"/>
            <w:sz w:val="24"/>
            <w:szCs w:val="24"/>
          </w:rPr>
          <w:fldChar w:fldCharType="separate"/>
        </w:r>
        <w:r>
          <w:rPr>
            <w:rFonts w:ascii="Times New Roman" w:hAnsi="Times New Roman" w:cs="Times New Roman"/>
            <w:noProof/>
            <w:sz w:val="24"/>
            <w:szCs w:val="24"/>
          </w:rPr>
          <w:t>1</w:t>
        </w:r>
        <w:r w:rsidRPr="00D24970">
          <w:rPr>
            <w:rFonts w:ascii="Times New Roman" w:hAnsi="Times New Roman" w:cs="Times New Roman"/>
            <w:noProof/>
            <w:sz w:val="24"/>
            <w:szCs w:val="24"/>
          </w:rPr>
          <w:fldChar w:fldCharType="end"/>
        </w:r>
      </w:p>
    </w:sdtContent>
  </w:sdt>
  <w:p w:rsidR="00457BA7" w:rsidRDefault="00F73855">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864CEB"/>
    <w:multiLevelType w:val="hybridMultilevel"/>
    <w:tmpl w:val="3E1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A3230"/>
    <w:multiLevelType w:val="hybridMultilevel"/>
    <w:tmpl w:val="13E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C7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4457BE"/>
    <w:multiLevelType w:val="hybridMultilevel"/>
    <w:tmpl w:val="997C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94B10"/>
    <w:multiLevelType w:val="hybridMultilevel"/>
    <w:tmpl w:val="1A96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960D8"/>
    <w:multiLevelType w:val="hybridMultilevel"/>
    <w:tmpl w:val="1C00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B2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9D73DB"/>
    <w:multiLevelType w:val="hybridMultilevel"/>
    <w:tmpl w:val="CF3004A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
    <w:nsid w:val="19934F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4A13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2A28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E241412"/>
    <w:multiLevelType w:val="multilevel"/>
    <w:tmpl w:val="EC6A282A"/>
    <w:lvl w:ilvl="0">
      <w:start w:val="4"/>
      <w:numFmt w:val="decimal"/>
      <w:lvlText w:val="%1"/>
      <w:lvlJc w:val="left"/>
      <w:pPr>
        <w:ind w:left="360" w:hanging="360"/>
      </w:pPr>
      <w:rPr>
        <w:rFonts w:cs="Times New Roman" w:hint="default"/>
        <w:color w:val="auto"/>
      </w:rPr>
    </w:lvl>
    <w:lvl w:ilvl="1">
      <w:start w:val="3"/>
      <w:numFmt w:val="decimal"/>
      <w:lvlText w:val="%1.%2"/>
      <w:lvlJc w:val="left"/>
      <w:pPr>
        <w:ind w:left="720" w:hanging="360"/>
      </w:pPr>
      <w:rPr>
        <w:rFonts w:cs="Times New Roman" w:hint="default"/>
        <w:color w:val="auto"/>
      </w:rPr>
    </w:lvl>
    <w:lvl w:ilvl="2">
      <w:start w:val="1"/>
      <w:numFmt w:val="decimal"/>
      <w:lvlText w:val="%1.%2.%3"/>
      <w:lvlJc w:val="left"/>
      <w:pPr>
        <w:ind w:left="1440" w:hanging="720"/>
      </w:pPr>
      <w:rPr>
        <w:rFonts w:cs="Times New Roman" w:hint="default"/>
        <w:color w:val="auto"/>
      </w:rPr>
    </w:lvl>
    <w:lvl w:ilvl="3">
      <w:start w:val="1"/>
      <w:numFmt w:val="decimal"/>
      <w:lvlText w:val="%1.%2.%3.%4"/>
      <w:lvlJc w:val="left"/>
      <w:pPr>
        <w:ind w:left="1800" w:hanging="720"/>
      </w:pPr>
      <w:rPr>
        <w:rFonts w:cs="Times New Roman" w:hint="default"/>
        <w:color w:val="auto"/>
      </w:rPr>
    </w:lvl>
    <w:lvl w:ilvl="4">
      <w:start w:val="1"/>
      <w:numFmt w:val="decimal"/>
      <w:lvlText w:val="%1.%2.%3.%4.%5"/>
      <w:lvlJc w:val="left"/>
      <w:pPr>
        <w:ind w:left="2520" w:hanging="1080"/>
      </w:pPr>
      <w:rPr>
        <w:rFonts w:cs="Times New Roman" w:hint="default"/>
        <w:color w:val="auto"/>
      </w:rPr>
    </w:lvl>
    <w:lvl w:ilvl="5">
      <w:start w:val="1"/>
      <w:numFmt w:val="decimal"/>
      <w:lvlText w:val="%1.%2.%3.%4.%5.%6"/>
      <w:lvlJc w:val="left"/>
      <w:pPr>
        <w:ind w:left="2880" w:hanging="1080"/>
      </w:pPr>
      <w:rPr>
        <w:rFonts w:cs="Times New Roman" w:hint="default"/>
        <w:color w:val="auto"/>
      </w:rPr>
    </w:lvl>
    <w:lvl w:ilvl="6">
      <w:start w:val="1"/>
      <w:numFmt w:val="decimal"/>
      <w:lvlText w:val="%1.%2.%3.%4.%5.%6.%7"/>
      <w:lvlJc w:val="left"/>
      <w:pPr>
        <w:ind w:left="3600" w:hanging="1440"/>
      </w:pPr>
      <w:rPr>
        <w:rFonts w:cs="Times New Roman" w:hint="default"/>
        <w:color w:val="auto"/>
      </w:rPr>
    </w:lvl>
    <w:lvl w:ilvl="7">
      <w:start w:val="1"/>
      <w:numFmt w:val="decimal"/>
      <w:lvlText w:val="%1.%2.%3.%4.%5.%6.%7.%8"/>
      <w:lvlJc w:val="left"/>
      <w:pPr>
        <w:ind w:left="3960" w:hanging="1440"/>
      </w:pPr>
      <w:rPr>
        <w:rFonts w:cs="Times New Roman" w:hint="default"/>
        <w:color w:val="auto"/>
      </w:rPr>
    </w:lvl>
    <w:lvl w:ilvl="8">
      <w:start w:val="1"/>
      <w:numFmt w:val="decimal"/>
      <w:lvlText w:val="%1.%2.%3.%4.%5.%6.%7.%8.%9"/>
      <w:lvlJc w:val="left"/>
      <w:pPr>
        <w:ind w:left="4680" w:hanging="1800"/>
      </w:pPr>
      <w:rPr>
        <w:rFonts w:cs="Times New Roman" w:hint="default"/>
        <w:color w:val="auto"/>
      </w:rPr>
    </w:lvl>
  </w:abstractNum>
  <w:abstractNum w:abstractNumId="13">
    <w:nsid w:val="1E3761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E3C2A9A"/>
    <w:multiLevelType w:val="hybridMultilevel"/>
    <w:tmpl w:val="C35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984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0317BF"/>
    <w:multiLevelType w:val="multilevel"/>
    <w:tmpl w:val="3EDA9FC8"/>
    <w:lvl w:ilvl="0">
      <w:start w:val="4"/>
      <w:numFmt w:val="decimal"/>
      <w:lvlText w:val="%1"/>
      <w:lvlJc w:val="left"/>
      <w:pPr>
        <w:ind w:left="360" w:hanging="360"/>
      </w:pPr>
      <w:rPr>
        <w:rFonts w:cs="Times New Roman" w:hint="default"/>
        <w:color w:val="auto"/>
      </w:rPr>
    </w:lvl>
    <w:lvl w:ilvl="1">
      <w:start w:val="1"/>
      <w:numFmt w:val="decimal"/>
      <w:lvlText w:val="%1.%2"/>
      <w:lvlJc w:val="left"/>
      <w:pPr>
        <w:ind w:left="720" w:hanging="360"/>
      </w:pPr>
      <w:rPr>
        <w:rFonts w:cs="Times New Roman" w:hint="default"/>
        <w:color w:val="auto"/>
      </w:rPr>
    </w:lvl>
    <w:lvl w:ilvl="2">
      <w:start w:val="1"/>
      <w:numFmt w:val="decimal"/>
      <w:lvlText w:val="%1.%2.%3"/>
      <w:lvlJc w:val="left"/>
      <w:pPr>
        <w:ind w:left="1440" w:hanging="720"/>
      </w:pPr>
      <w:rPr>
        <w:rFonts w:cs="Times New Roman" w:hint="default"/>
        <w:color w:val="auto"/>
      </w:rPr>
    </w:lvl>
    <w:lvl w:ilvl="3">
      <w:start w:val="1"/>
      <w:numFmt w:val="decimal"/>
      <w:lvlText w:val="%1.%2.%3.%4"/>
      <w:lvlJc w:val="left"/>
      <w:pPr>
        <w:ind w:left="1800" w:hanging="720"/>
      </w:pPr>
      <w:rPr>
        <w:rFonts w:cs="Times New Roman" w:hint="default"/>
        <w:color w:val="auto"/>
      </w:rPr>
    </w:lvl>
    <w:lvl w:ilvl="4">
      <w:start w:val="1"/>
      <w:numFmt w:val="decimal"/>
      <w:lvlText w:val="%1.%2.%3.%4.%5"/>
      <w:lvlJc w:val="left"/>
      <w:pPr>
        <w:ind w:left="2520" w:hanging="1080"/>
      </w:pPr>
      <w:rPr>
        <w:rFonts w:cs="Times New Roman" w:hint="default"/>
        <w:color w:val="auto"/>
      </w:rPr>
    </w:lvl>
    <w:lvl w:ilvl="5">
      <w:start w:val="1"/>
      <w:numFmt w:val="decimal"/>
      <w:lvlText w:val="%1.%2.%3.%4.%5.%6"/>
      <w:lvlJc w:val="left"/>
      <w:pPr>
        <w:ind w:left="2880" w:hanging="1080"/>
      </w:pPr>
      <w:rPr>
        <w:rFonts w:cs="Times New Roman" w:hint="default"/>
        <w:color w:val="auto"/>
      </w:rPr>
    </w:lvl>
    <w:lvl w:ilvl="6">
      <w:start w:val="1"/>
      <w:numFmt w:val="decimal"/>
      <w:lvlText w:val="%1.%2.%3.%4.%5.%6.%7"/>
      <w:lvlJc w:val="left"/>
      <w:pPr>
        <w:ind w:left="3600" w:hanging="1440"/>
      </w:pPr>
      <w:rPr>
        <w:rFonts w:cs="Times New Roman" w:hint="default"/>
        <w:color w:val="auto"/>
      </w:rPr>
    </w:lvl>
    <w:lvl w:ilvl="7">
      <w:start w:val="1"/>
      <w:numFmt w:val="decimal"/>
      <w:lvlText w:val="%1.%2.%3.%4.%5.%6.%7.%8"/>
      <w:lvlJc w:val="left"/>
      <w:pPr>
        <w:ind w:left="3960" w:hanging="1440"/>
      </w:pPr>
      <w:rPr>
        <w:rFonts w:cs="Times New Roman" w:hint="default"/>
        <w:color w:val="auto"/>
      </w:rPr>
    </w:lvl>
    <w:lvl w:ilvl="8">
      <w:start w:val="1"/>
      <w:numFmt w:val="decimal"/>
      <w:lvlText w:val="%1.%2.%3.%4.%5.%6.%7.%8.%9"/>
      <w:lvlJc w:val="left"/>
      <w:pPr>
        <w:ind w:left="4680" w:hanging="1800"/>
      </w:pPr>
      <w:rPr>
        <w:rFonts w:cs="Times New Roman" w:hint="default"/>
        <w:color w:val="auto"/>
      </w:rPr>
    </w:lvl>
  </w:abstractNum>
  <w:abstractNum w:abstractNumId="17">
    <w:nsid w:val="29FE255F"/>
    <w:multiLevelType w:val="multilevel"/>
    <w:tmpl w:val="CB9236D2"/>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8">
    <w:nsid w:val="2B5216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B88485E"/>
    <w:multiLevelType w:val="hybridMultilevel"/>
    <w:tmpl w:val="DD76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EE0D63"/>
    <w:multiLevelType w:val="hybridMultilevel"/>
    <w:tmpl w:val="8AD8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E46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1693C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1B77FED"/>
    <w:multiLevelType w:val="hybridMultilevel"/>
    <w:tmpl w:val="F3C0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394970DB"/>
    <w:multiLevelType w:val="hybridMultilevel"/>
    <w:tmpl w:val="159A095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5">
    <w:nsid w:val="3B17292A"/>
    <w:multiLevelType w:val="hybridMultilevel"/>
    <w:tmpl w:val="B756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8B6F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3136A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B72614D"/>
    <w:multiLevelType w:val="hybridMultilevel"/>
    <w:tmpl w:val="4912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574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C864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987329"/>
    <w:multiLevelType w:val="multilevel"/>
    <w:tmpl w:val="05FC0390"/>
    <w:lvl w:ilvl="0">
      <w:start w:val="4"/>
      <w:numFmt w:val="decimal"/>
      <w:lvlText w:val="%1"/>
      <w:lvlJc w:val="left"/>
      <w:pPr>
        <w:ind w:left="360" w:hanging="360"/>
      </w:pPr>
      <w:rPr>
        <w:rFonts w:cs="Times New Roman" w:hint="default"/>
        <w:color w:val="auto"/>
      </w:rPr>
    </w:lvl>
    <w:lvl w:ilvl="1">
      <w:start w:val="9"/>
      <w:numFmt w:val="decimal"/>
      <w:lvlText w:val="%1.%2"/>
      <w:lvlJc w:val="left"/>
      <w:pPr>
        <w:ind w:left="720" w:hanging="360"/>
      </w:pPr>
      <w:rPr>
        <w:rFonts w:cs="Times New Roman" w:hint="default"/>
        <w:color w:val="auto"/>
      </w:rPr>
    </w:lvl>
    <w:lvl w:ilvl="2">
      <w:start w:val="1"/>
      <w:numFmt w:val="decimal"/>
      <w:lvlText w:val="%1.13.1"/>
      <w:lvlJc w:val="left"/>
      <w:pPr>
        <w:ind w:left="1440" w:hanging="720"/>
      </w:pPr>
      <w:rPr>
        <w:rFonts w:cs="Times New Roman" w:hint="default"/>
        <w:color w:val="auto"/>
      </w:rPr>
    </w:lvl>
    <w:lvl w:ilvl="3">
      <w:start w:val="1"/>
      <w:numFmt w:val="decimal"/>
      <w:lvlText w:val="%1.%2.%3.%4"/>
      <w:lvlJc w:val="left"/>
      <w:pPr>
        <w:ind w:left="1800" w:hanging="720"/>
      </w:pPr>
      <w:rPr>
        <w:rFonts w:cs="Times New Roman" w:hint="default"/>
        <w:color w:val="auto"/>
      </w:rPr>
    </w:lvl>
    <w:lvl w:ilvl="4">
      <w:start w:val="1"/>
      <w:numFmt w:val="decimal"/>
      <w:lvlText w:val="%1.%2.%3.%4.%5"/>
      <w:lvlJc w:val="left"/>
      <w:pPr>
        <w:ind w:left="2520" w:hanging="1080"/>
      </w:pPr>
      <w:rPr>
        <w:rFonts w:cs="Times New Roman" w:hint="default"/>
        <w:color w:val="auto"/>
      </w:rPr>
    </w:lvl>
    <w:lvl w:ilvl="5">
      <w:start w:val="1"/>
      <w:numFmt w:val="decimal"/>
      <w:lvlText w:val="%1.%2.%3.%4.%5.%6"/>
      <w:lvlJc w:val="left"/>
      <w:pPr>
        <w:ind w:left="2880" w:hanging="1080"/>
      </w:pPr>
      <w:rPr>
        <w:rFonts w:cs="Times New Roman" w:hint="default"/>
        <w:color w:val="auto"/>
      </w:rPr>
    </w:lvl>
    <w:lvl w:ilvl="6">
      <w:start w:val="1"/>
      <w:numFmt w:val="decimal"/>
      <w:lvlText w:val="%1.%2.%3.%4.%5.%6.%7"/>
      <w:lvlJc w:val="left"/>
      <w:pPr>
        <w:ind w:left="3600" w:hanging="1440"/>
      </w:pPr>
      <w:rPr>
        <w:rFonts w:cs="Times New Roman" w:hint="default"/>
        <w:color w:val="auto"/>
      </w:rPr>
    </w:lvl>
    <w:lvl w:ilvl="7">
      <w:start w:val="1"/>
      <w:numFmt w:val="decimal"/>
      <w:lvlText w:val="%1.%2.%3.%4.%5.%6.%7.%8"/>
      <w:lvlJc w:val="left"/>
      <w:pPr>
        <w:ind w:left="3960" w:hanging="1440"/>
      </w:pPr>
      <w:rPr>
        <w:rFonts w:cs="Times New Roman" w:hint="default"/>
        <w:color w:val="auto"/>
      </w:rPr>
    </w:lvl>
    <w:lvl w:ilvl="8">
      <w:start w:val="1"/>
      <w:numFmt w:val="decimal"/>
      <w:lvlText w:val="%1.%2.%3.%4.%5.%6.%7.%8.%9"/>
      <w:lvlJc w:val="left"/>
      <w:pPr>
        <w:ind w:left="4680" w:hanging="1800"/>
      </w:pPr>
      <w:rPr>
        <w:rFonts w:cs="Times New Roman" w:hint="default"/>
        <w:color w:val="auto"/>
      </w:rPr>
    </w:lvl>
  </w:abstractNum>
  <w:abstractNum w:abstractNumId="32">
    <w:nsid w:val="5FB27E7A"/>
    <w:multiLevelType w:val="hybridMultilevel"/>
    <w:tmpl w:val="87847340"/>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33">
    <w:nsid w:val="63270F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5A82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7707DD7"/>
    <w:multiLevelType w:val="hybridMultilevel"/>
    <w:tmpl w:val="EE26EA1E"/>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36">
    <w:nsid w:val="685725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8C105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B3476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C070433"/>
    <w:multiLevelType w:val="hybridMultilevel"/>
    <w:tmpl w:val="5638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CE7C13"/>
    <w:multiLevelType w:val="hybridMultilevel"/>
    <w:tmpl w:val="35A0BC98"/>
    <w:lvl w:ilvl="0" w:tplc="04210001">
      <w:start w:val="1"/>
      <w:numFmt w:val="bullet"/>
      <w:lvlText w:val=""/>
      <w:lvlJc w:val="left"/>
      <w:pPr>
        <w:ind w:left="882" w:hanging="360"/>
      </w:pPr>
      <w:rPr>
        <w:rFonts w:ascii="Symbol" w:hAnsi="Symbol" w:hint="default"/>
      </w:rPr>
    </w:lvl>
    <w:lvl w:ilvl="1" w:tplc="04210003" w:tentative="1">
      <w:start w:val="1"/>
      <w:numFmt w:val="bullet"/>
      <w:lvlText w:val="o"/>
      <w:lvlJc w:val="left"/>
      <w:pPr>
        <w:ind w:left="1602" w:hanging="360"/>
      </w:pPr>
      <w:rPr>
        <w:rFonts w:ascii="Courier New" w:hAnsi="Courier New" w:hint="default"/>
      </w:rPr>
    </w:lvl>
    <w:lvl w:ilvl="2" w:tplc="04210005" w:tentative="1">
      <w:start w:val="1"/>
      <w:numFmt w:val="bullet"/>
      <w:lvlText w:val=""/>
      <w:lvlJc w:val="left"/>
      <w:pPr>
        <w:ind w:left="2322" w:hanging="360"/>
      </w:pPr>
      <w:rPr>
        <w:rFonts w:ascii="Wingdings" w:hAnsi="Wingdings" w:hint="default"/>
      </w:rPr>
    </w:lvl>
    <w:lvl w:ilvl="3" w:tplc="04210001" w:tentative="1">
      <w:start w:val="1"/>
      <w:numFmt w:val="bullet"/>
      <w:lvlText w:val=""/>
      <w:lvlJc w:val="left"/>
      <w:pPr>
        <w:ind w:left="3042" w:hanging="360"/>
      </w:pPr>
      <w:rPr>
        <w:rFonts w:ascii="Symbol" w:hAnsi="Symbol" w:hint="default"/>
      </w:rPr>
    </w:lvl>
    <w:lvl w:ilvl="4" w:tplc="04210003" w:tentative="1">
      <w:start w:val="1"/>
      <w:numFmt w:val="bullet"/>
      <w:lvlText w:val="o"/>
      <w:lvlJc w:val="left"/>
      <w:pPr>
        <w:ind w:left="3762" w:hanging="360"/>
      </w:pPr>
      <w:rPr>
        <w:rFonts w:ascii="Courier New" w:hAnsi="Courier New" w:hint="default"/>
      </w:rPr>
    </w:lvl>
    <w:lvl w:ilvl="5" w:tplc="04210005" w:tentative="1">
      <w:start w:val="1"/>
      <w:numFmt w:val="bullet"/>
      <w:lvlText w:val=""/>
      <w:lvlJc w:val="left"/>
      <w:pPr>
        <w:ind w:left="4482" w:hanging="360"/>
      </w:pPr>
      <w:rPr>
        <w:rFonts w:ascii="Wingdings" w:hAnsi="Wingdings" w:hint="default"/>
      </w:rPr>
    </w:lvl>
    <w:lvl w:ilvl="6" w:tplc="04210001" w:tentative="1">
      <w:start w:val="1"/>
      <w:numFmt w:val="bullet"/>
      <w:lvlText w:val=""/>
      <w:lvlJc w:val="left"/>
      <w:pPr>
        <w:ind w:left="5202" w:hanging="360"/>
      </w:pPr>
      <w:rPr>
        <w:rFonts w:ascii="Symbol" w:hAnsi="Symbol" w:hint="default"/>
      </w:rPr>
    </w:lvl>
    <w:lvl w:ilvl="7" w:tplc="04210003" w:tentative="1">
      <w:start w:val="1"/>
      <w:numFmt w:val="bullet"/>
      <w:lvlText w:val="o"/>
      <w:lvlJc w:val="left"/>
      <w:pPr>
        <w:ind w:left="5922" w:hanging="360"/>
      </w:pPr>
      <w:rPr>
        <w:rFonts w:ascii="Courier New" w:hAnsi="Courier New" w:hint="default"/>
      </w:rPr>
    </w:lvl>
    <w:lvl w:ilvl="8" w:tplc="04210005" w:tentative="1">
      <w:start w:val="1"/>
      <w:numFmt w:val="bullet"/>
      <w:lvlText w:val=""/>
      <w:lvlJc w:val="left"/>
      <w:pPr>
        <w:ind w:left="6642" w:hanging="360"/>
      </w:pPr>
      <w:rPr>
        <w:rFonts w:ascii="Wingdings" w:hAnsi="Wingdings" w:hint="default"/>
      </w:rPr>
    </w:lvl>
  </w:abstractNum>
  <w:abstractNum w:abstractNumId="41">
    <w:nsid w:val="740F3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9DB0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A9C15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AC06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B0A0329"/>
    <w:multiLevelType w:val="hybridMultilevel"/>
    <w:tmpl w:val="BBF2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F73D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E2B057E"/>
    <w:multiLevelType w:val="hybridMultilevel"/>
    <w:tmpl w:val="34A0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A313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EF13174"/>
    <w:multiLevelType w:val="hybridMultilevel"/>
    <w:tmpl w:val="8E40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46"/>
  </w:num>
  <w:num w:numId="4">
    <w:abstractNumId w:val="24"/>
  </w:num>
  <w:num w:numId="5">
    <w:abstractNumId w:val="5"/>
  </w:num>
  <w:num w:numId="6">
    <w:abstractNumId w:val="2"/>
  </w:num>
  <w:num w:numId="7">
    <w:abstractNumId w:val="17"/>
  </w:num>
  <w:num w:numId="8">
    <w:abstractNumId w:val="16"/>
  </w:num>
  <w:num w:numId="9">
    <w:abstractNumId w:val="43"/>
  </w:num>
  <w:num w:numId="10">
    <w:abstractNumId w:val="10"/>
  </w:num>
  <w:num w:numId="11">
    <w:abstractNumId w:val="12"/>
  </w:num>
  <w:num w:numId="12">
    <w:abstractNumId w:val="37"/>
  </w:num>
  <w:num w:numId="13">
    <w:abstractNumId w:val="13"/>
  </w:num>
  <w:num w:numId="14">
    <w:abstractNumId w:val="21"/>
  </w:num>
  <w:num w:numId="15">
    <w:abstractNumId w:val="26"/>
  </w:num>
  <w:num w:numId="16">
    <w:abstractNumId w:val="33"/>
  </w:num>
  <w:num w:numId="17">
    <w:abstractNumId w:val="22"/>
  </w:num>
  <w:num w:numId="18">
    <w:abstractNumId w:val="45"/>
  </w:num>
  <w:num w:numId="19">
    <w:abstractNumId w:val="3"/>
  </w:num>
  <w:num w:numId="20">
    <w:abstractNumId w:val="34"/>
  </w:num>
  <w:num w:numId="21">
    <w:abstractNumId w:val="36"/>
  </w:num>
  <w:num w:numId="22">
    <w:abstractNumId w:val="29"/>
  </w:num>
  <w:num w:numId="23">
    <w:abstractNumId w:val="47"/>
  </w:num>
  <w:num w:numId="24">
    <w:abstractNumId w:val="44"/>
  </w:num>
  <w:num w:numId="25">
    <w:abstractNumId w:val="42"/>
  </w:num>
  <w:num w:numId="26">
    <w:abstractNumId w:val="27"/>
  </w:num>
  <w:num w:numId="27">
    <w:abstractNumId w:val="0"/>
  </w:num>
  <w:num w:numId="28">
    <w:abstractNumId w:val="20"/>
  </w:num>
  <w:num w:numId="29">
    <w:abstractNumId w:val="50"/>
  </w:num>
  <w:num w:numId="30">
    <w:abstractNumId w:val="25"/>
  </w:num>
  <w:num w:numId="31">
    <w:abstractNumId w:val="8"/>
  </w:num>
  <w:num w:numId="32">
    <w:abstractNumId w:val="4"/>
  </w:num>
  <w:num w:numId="33">
    <w:abstractNumId w:val="32"/>
  </w:num>
  <w:num w:numId="3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48"/>
  </w:num>
  <w:num w:numId="37">
    <w:abstractNumId w:val="14"/>
  </w:num>
  <w:num w:numId="38">
    <w:abstractNumId w:val="39"/>
  </w:num>
  <w:num w:numId="39">
    <w:abstractNumId w:val="19"/>
  </w:num>
  <w:num w:numId="40">
    <w:abstractNumId w:val="6"/>
  </w:num>
  <w:num w:numId="41">
    <w:abstractNumId w:val="28"/>
  </w:num>
  <w:num w:numId="42">
    <w:abstractNumId w:val="23"/>
  </w:num>
  <w:num w:numId="43">
    <w:abstractNumId w:val="15"/>
  </w:num>
  <w:num w:numId="44">
    <w:abstractNumId w:val="18"/>
  </w:num>
  <w:num w:numId="45">
    <w:abstractNumId w:val="11"/>
  </w:num>
  <w:num w:numId="46">
    <w:abstractNumId w:val="38"/>
  </w:num>
  <w:num w:numId="47">
    <w:abstractNumId w:val="7"/>
  </w:num>
  <w:num w:numId="48">
    <w:abstractNumId w:val="9"/>
  </w:num>
  <w:num w:numId="49">
    <w:abstractNumId w:val="49"/>
  </w:num>
  <w:num w:numId="50">
    <w:abstractNumId w:val="41"/>
  </w:num>
  <w:num w:numId="51">
    <w:abstractNumId w:val="30"/>
  </w:num>
  <w:num w:numId="52">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855"/>
    <w:rsid w:val="002A28F9"/>
    <w:rsid w:val="00530A47"/>
    <w:rsid w:val="00F7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855"/>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85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rpp3,Medium Grid 1 - Accent 21,Body of text+1,Body of text+2,Body of text+3,List Paragraph11"/>
    <w:basedOn w:val="Normal"/>
    <w:link w:val="ListParagraphChar"/>
    <w:uiPriority w:val="34"/>
    <w:qFormat/>
    <w:rsid w:val="00F73855"/>
    <w:pPr>
      <w:ind w:left="720"/>
      <w:contextualSpacing/>
    </w:pPr>
  </w:style>
  <w:style w:type="character" w:customStyle="1" w:styleId="ListParagraphChar">
    <w:name w:val="List Paragraph Char"/>
    <w:aliases w:val="Body of text Char,List Paragraph1 Char,rpp3 Char,Medium Grid 1 - Accent 21 Char,Body of text+1 Char,Body of text+2 Char,Body of text+3 Char,List Paragraph11 Char"/>
    <w:link w:val="ListParagraph"/>
    <w:uiPriority w:val="34"/>
    <w:locked/>
    <w:rsid w:val="00F73855"/>
    <w:rPr>
      <w:lang w:val="id-ID"/>
    </w:rPr>
  </w:style>
  <w:style w:type="paragraph" w:styleId="Header">
    <w:name w:val="header"/>
    <w:basedOn w:val="Normal"/>
    <w:link w:val="HeaderChar"/>
    <w:uiPriority w:val="99"/>
    <w:unhideWhenUsed/>
    <w:rsid w:val="00F73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855"/>
    <w:rPr>
      <w:lang w:val="id-ID"/>
    </w:rPr>
  </w:style>
  <w:style w:type="paragraph" w:styleId="Footer">
    <w:name w:val="footer"/>
    <w:basedOn w:val="Normal"/>
    <w:link w:val="FooterChar"/>
    <w:uiPriority w:val="99"/>
    <w:unhideWhenUsed/>
    <w:rsid w:val="00F73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855"/>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855"/>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85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rpp3,Medium Grid 1 - Accent 21,Body of text+1,Body of text+2,Body of text+3,List Paragraph11"/>
    <w:basedOn w:val="Normal"/>
    <w:link w:val="ListParagraphChar"/>
    <w:uiPriority w:val="34"/>
    <w:qFormat/>
    <w:rsid w:val="00F73855"/>
    <w:pPr>
      <w:ind w:left="720"/>
      <w:contextualSpacing/>
    </w:pPr>
  </w:style>
  <w:style w:type="character" w:customStyle="1" w:styleId="ListParagraphChar">
    <w:name w:val="List Paragraph Char"/>
    <w:aliases w:val="Body of text Char,List Paragraph1 Char,rpp3 Char,Medium Grid 1 - Accent 21 Char,Body of text+1 Char,Body of text+2 Char,Body of text+3 Char,List Paragraph11 Char"/>
    <w:link w:val="ListParagraph"/>
    <w:uiPriority w:val="34"/>
    <w:locked/>
    <w:rsid w:val="00F73855"/>
    <w:rPr>
      <w:lang w:val="id-ID"/>
    </w:rPr>
  </w:style>
  <w:style w:type="paragraph" w:styleId="Header">
    <w:name w:val="header"/>
    <w:basedOn w:val="Normal"/>
    <w:link w:val="HeaderChar"/>
    <w:uiPriority w:val="99"/>
    <w:unhideWhenUsed/>
    <w:rsid w:val="00F73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855"/>
    <w:rPr>
      <w:lang w:val="id-ID"/>
    </w:rPr>
  </w:style>
  <w:style w:type="paragraph" w:styleId="Footer">
    <w:name w:val="footer"/>
    <w:basedOn w:val="Normal"/>
    <w:link w:val="FooterChar"/>
    <w:uiPriority w:val="99"/>
    <w:unhideWhenUsed/>
    <w:rsid w:val="00F73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855"/>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3510</Words>
  <Characters>20012</Characters>
  <Application>Microsoft Office Word</Application>
  <DocSecurity>0</DocSecurity>
  <Lines>166</Lines>
  <Paragraphs>46</Paragraphs>
  <ScaleCrop>false</ScaleCrop>
  <Company/>
  <LinksUpToDate>false</LinksUpToDate>
  <CharactersWithSpaces>23476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Gladia V L</dc:creator>
  <cp:lastModifiedBy>Gladia V L</cp:lastModifiedBy>
  <cp:revision>1</cp:revision>
  <dcterms:created xsi:type="dcterms:W3CDTF">2020-07-24T12:53:00Z</dcterms:created>
  <dcterms:modified xsi:type="dcterms:W3CDTF">2020-07-24T12:55:00Z</dcterms:modified>
</cp:coreProperties>
</file>